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54" w:rsidRPr="00B25754" w:rsidRDefault="00B25754" w:rsidP="00B25754">
      <w:pPr>
        <w:spacing w:after="0"/>
        <w:ind w:left="-5" w:hanging="10"/>
        <w:jc w:val="center"/>
        <w:rPr>
          <w:rFonts w:ascii="Times New Roman" w:hAnsi="Times New Roman" w:cs="Times New Roman"/>
          <w:sz w:val="26"/>
        </w:rPr>
      </w:pPr>
      <w:r w:rsidRPr="00B25754">
        <w:rPr>
          <w:rFonts w:ascii="Times New Roman" w:hAnsi="Times New Roman" w:cs="Times New Roman"/>
          <w:sz w:val="26"/>
        </w:rPr>
        <w:t>Отчет №1.Риск 2</w:t>
      </w:r>
    </w:p>
    <w:p w:rsidR="00B25754" w:rsidRPr="00B25754" w:rsidRDefault="00B25754" w:rsidP="00B25754">
      <w:pPr>
        <w:spacing w:after="0"/>
        <w:ind w:left="-5" w:hanging="10"/>
        <w:jc w:val="center"/>
        <w:rPr>
          <w:rFonts w:ascii="Times New Roman" w:hAnsi="Times New Roman" w:cs="Times New Roman"/>
        </w:rPr>
      </w:pPr>
      <w:r w:rsidRPr="00B25754">
        <w:rPr>
          <w:rFonts w:ascii="Times New Roman" w:hAnsi="Times New Roman" w:cs="Times New Roman"/>
          <w:sz w:val="26"/>
        </w:rPr>
        <w:t>«</w:t>
      </w:r>
      <w:proofErr w:type="spellStart"/>
      <w:r w:rsidRPr="00B25754">
        <w:rPr>
          <w:rFonts w:ascii="Times New Roman" w:hAnsi="Times New Roman" w:cs="Times New Roman"/>
          <w:sz w:val="26"/>
        </w:rPr>
        <w:t>Несформированность</w:t>
      </w:r>
      <w:proofErr w:type="spellEnd"/>
      <w:r w:rsidRPr="00B25754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B25754">
        <w:rPr>
          <w:rFonts w:ascii="Times New Roman" w:hAnsi="Times New Roman" w:cs="Times New Roman"/>
          <w:sz w:val="26"/>
        </w:rPr>
        <w:t>внутришкольной</w:t>
      </w:r>
      <w:proofErr w:type="spellEnd"/>
      <w:r w:rsidRPr="00B25754">
        <w:rPr>
          <w:rFonts w:ascii="Times New Roman" w:hAnsi="Times New Roman" w:cs="Times New Roman"/>
          <w:sz w:val="26"/>
        </w:rPr>
        <w:t xml:space="preserve"> системы профессионального развития педагогов</w:t>
      </w:r>
    </w:p>
    <w:p w:rsidR="00B25754" w:rsidRPr="00B25754" w:rsidRDefault="00B25754" w:rsidP="00B25754">
      <w:pPr>
        <w:spacing w:after="0"/>
        <w:ind w:left="3846" w:hanging="10"/>
        <w:jc w:val="center"/>
        <w:rPr>
          <w:rFonts w:ascii="Times New Roman" w:hAnsi="Times New Roman" w:cs="Times New Roman"/>
        </w:rPr>
      </w:pPr>
      <w:r w:rsidRPr="00B25754">
        <w:rPr>
          <w:rFonts w:ascii="Times New Roman" w:hAnsi="Times New Roman" w:cs="Times New Roman"/>
          <w:sz w:val="26"/>
        </w:rPr>
        <w:t>МБОУ СОШ 3</w:t>
      </w:r>
    </w:p>
    <w:tbl>
      <w:tblPr>
        <w:tblW w:w="15140" w:type="dxa"/>
        <w:tblInd w:w="223" w:type="dxa"/>
        <w:tblLayout w:type="fixed"/>
        <w:tblCellMar>
          <w:top w:w="38" w:type="dxa"/>
          <w:left w:w="81" w:type="dxa"/>
          <w:right w:w="84" w:type="dxa"/>
        </w:tblCellMar>
        <w:tblLook w:val="04A0"/>
      </w:tblPr>
      <w:tblGrid>
        <w:gridCol w:w="2521"/>
        <w:gridCol w:w="4385"/>
        <w:gridCol w:w="1564"/>
        <w:gridCol w:w="2120"/>
        <w:gridCol w:w="1448"/>
        <w:gridCol w:w="3102"/>
      </w:tblGrid>
      <w:tr w:rsidR="00B25754" w:rsidRPr="00B25754" w:rsidTr="00B25754">
        <w:trPr>
          <w:trHeight w:val="562"/>
        </w:trPr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Задача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166" w:firstLine="107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Сроки </w:t>
            </w:r>
            <w:proofErr w:type="spellStart"/>
            <w:r w:rsidRPr="00B25754">
              <w:rPr>
                <w:rFonts w:ascii="Times New Roman" w:hAnsi="Times New Roman" w:cs="Times New Roman"/>
                <w:sz w:val="24"/>
              </w:rPr>
              <w:t>еализации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3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</w:tr>
      <w:tr w:rsidR="00B25754" w:rsidRPr="00B25754" w:rsidTr="00B25754">
        <w:trPr>
          <w:trHeight w:val="1114"/>
        </w:trPr>
        <w:tc>
          <w:tcPr>
            <w:tcW w:w="2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/>
              <w:ind w:left="23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1. Разработка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школьной</w:t>
            </w:r>
            <w:proofErr w:type="gramEnd"/>
          </w:p>
          <w:p w:rsidR="00B25754" w:rsidRPr="00B25754" w:rsidRDefault="00B25754">
            <w:pPr>
              <w:spacing w:after="0" w:line="256" w:lineRule="auto"/>
              <w:ind w:left="5" w:right="103" w:hanging="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Программы профессионального роста педагогов, включающую механизмы выявления дефицитов и обеспечивающую развитие профессиональных компетенций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/>
              <w:ind w:left="2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1. Разработка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школьной</w:t>
            </w:r>
            <w:proofErr w:type="gramEnd"/>
          </w:p>
          <w:p w:rsidR="00B25754" w:rsidRPr="00B25754" w:rsidRDefault="00B25754">
            <w:pPr>
              <w:spacing w:after="0" w:line="256" w:lineRule="auto"/>
              <w:ind w:left="3" w:hanging="3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Программы профессионального роста педагогических работников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754" w:rsidRPr="00B25754" w:rsidRDefault="00B25754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B25754" w:rsidRPr="00B25754" w:rsidRDefault="00B25754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Июнь- август 2024г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2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УВР, педагог психолог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hanging="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 школы.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1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Программа</w:t>
            </w:r>
          </w:p>
        </w:tc>
      </w:tr>
      <w:tr w:rsidR="00B25754" w:rsidRPr="00B25754" w:rsidTr="00B25754">
        <w:trPr>
          <w:trHeight w:val="1666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7" w:hanging="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Организация мероприятий по обмену опытом работы (</w:t>
            </w:r>
            <w:proofErr w:type="spellStart"/>
            <w:r w:rsidRPr="00B25754">
              <w:rPr>
                <w:rFonts w:ascii="Times New Roman" w:hAnsi="Times New Roman" w:cs="Times New Roman"/>
                <w:sz w:val="24"/>
              </w:rPr>
              <w:t>взаимопосещение</w:t>
            </w:r>
            <w:proofErr w:type="spellEnd"/>
            <w:r w:rsidRPr="00B25754">
              <w:rPr>
                <w:rFonts w:ascii="Times New Roman" w:hAnsi="Times New Roman" w:cs="Times New Roman"/>
                <w:sz w:val="24"/>
              </w:rPr>
              <w:t xml:space="preserve"> уроков, проведение методических недель, обучающих семинаров, круглых столов, выступления на ШМО и педсоветах</w:t>
            </w:r>
            <w:proofErr w:type="gramEnd"/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B2575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17" w:right="27" w:firstLine="22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директора по УВР руководители МО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hanging="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 школы.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1. анализы посещенных уроков</w:t>
            </w:r>
          </w:p>
          <w:p w:rsidR="00B25754" w:rsidRPr="00B25754" w:rsidRDefault="00B2575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2.планы методических недель:</w:t>
            </w:r>
          </w:p>
          <w:p w:rsidR="00B25754" w:rsidRPr="00B25754" w:rsidRDefault="00B2575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 -Анализы руководителя ШМО</w:t>
            </w:r>
          </w:p>
          <w:p w:rsidR="00B25754" w:rsidRPr="00B25754" w:rsidRDefault="00B2575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- фото</w:t>
            </w:r>
          </w:p>
          <w:p w:rsidR="00B25754" w:rsidRPr="00B25754" w:rsidRDefault="00B2575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3. протокол педсовета</w:t>
            </w:r>
          </w:p>
          <w:p w:rsidR="00B25754" w:rsidRPr="00B25754" w:rsidRDefault="00B2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4. протокол ШМО</w:t>
            </w:r>
          </w:p>
        </w:tc>
      </w:tr>
      <w:tr w:rsidR="00B25754" w:rsidRPr="00B25754" w:rsidTr="00B25754">
        <w:trPr>
          <w:trHeight w:val="1672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B25754">
              <w:rPr>
                <w:rFonts w:ascii="Times New Roman" w:hAnsi="Times New Roman" w:cs="Times New Roman"/>
                <w:sz w:val="24"/>
              </w:rPr>
              <w:t xml:space="preserve"> Разработка индивидуальных  маршрутов самообразования . отчеты педагогов.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3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  <w:p w:rsidR="00B25754" w:rsidRPr="00B25754" w:rsidRDefault="00B25754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4" w:line="237" w:lineRule="auto"/>
              <w:ind w:left="187" w:firstLine="5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директора по УВР руководители</w:t>
            </w:r>
          </w:p>
          <w:p w:rsidR="00B25754" w:rsidRPr="00B25754" w:rsidRDefault="00B25754">
            <w:pPr>
              <w:spacing w:after="0" w:line="256" w:lineRule="auto"/>
              <w:ind w:left="354" w:hanging="188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МО, педагог психолог,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5" w:hanging="3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Педагоги, руководите ли МО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1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Протоколы ШМО</w:t>
            </w:r>
          </w:p>
        </w:tc>
      </w:tr>
      <w:tr w:rsidR="00B25754" w:rsidRPr="00B25754" w:rsidTr="00B25754">
        <w:trPr>
          <w:trHeight w:val="1389"/>
        </w:trPr>
        <w:tc>
          <w:tcPr>
            <w:tcW w:w="2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right="44" w:hanging="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 xml:space="preserve">Организация участия педагогов в курсах повышения квалификации в </w:t>
            </w:r>
            <w:r w:rsidRPr="00B25754">
              <w:rPr>
                <w:rFonts w:ascii="Times New Roman" w:hAnsi="Times New Roman" w:cs="Times New Roman"/>
                <w:sz w:val="24"/>
              </w:rPr>
              <w:lastRenderedPageBreak/>
              <w:t xml:space="preserve">очном и дистанционном форматах, в </w:t>
            </w:r>
            <w:proofErr w:type="spellStart"/>
            <w:r w:rsidRPr="00B25754">
              <w:rPr>
                <w:rFonts w:ascii="Times New Roman" w:hAnsi="Times New Roman" w:cs="Times New Roman"/>
                <w:sz w:val="24"/>
              </w:rPr>
              <w:t>практикоориентированных</w:t>
            </w:r>
            <w:proofErr w:type="spellEnd"/>
            <w:r w:rsidRPr="00B25754">
              <w:rPr>
                <w:rFonts w:ascii="Times New Roman" w:hAnsi="Times New Roman" w:cs="Times New Roman"/>
                <w:sz w:val="24"/>
              </w:rPr>
              <w:t xml:space="preserve">  педагогических советов, семинарах на базе образовательной организации и муниципалитета.</w:t>
            </w:r>
            <w:proofErr w:type="gramEnd"/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7" w:firstLine="14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lastRenderedPageBreak/>
              <w:t>1. Составление плана - графика курсовой подготовки педагогических работников (включая очные и дистанционные курсы)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Сентябрь 2024г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УВР, педагог психолог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5" w:hanging="3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Педагоги, руководите ли МО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5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Удостоверения по курсам</w:t>
            </w:r>
          </w:p>
        </w:tc>
      </w:tr>
      <w:tr w:rsidR="00B25754" w:rsidRPr="00B25754" w:rsidTr="00B25754">
        <w:trPr>
          <w:trHeight w:val="1393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3" w:right="391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2. Практический семинар «Использование современных электронных образовательных ресурсов при конструировании урока»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май 2024г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6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</w:p>
          <w:p w:rsidR="00B25754" w:rsidRPr="00B25754" w:rsidRDefault="00B2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информатизации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hanging="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 школы.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Отчет о проведении, </w:t>
            </w:r>
          </w:p>
        </w:tc>
      </w:tr>
      <w:tr w:rsidR="00B25754" w:rsidRPr="00B25754" w:rsidTr="00B25754">
        <w:trPr>
          <w:trHeight w:val="838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3" w:right="14" w:firstLine="3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З. Семинар «Анализ и самоанализ урока как средство повышения методического мастерства учителя»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B25754" w:rsidRPr="00B25754" w:rsidRDefault="00B25754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4" w:line="237" w:lineRule="auto"/>
              <w:ind w:left="187" w:firstLine="5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директора по УВР руководители</w:t>
            </w:r>
          </w:p>
          <w:p w:rsidR="00B25754" w:rsidRPr="00B25754" w:rsidRDefault="00B25754">
            <w:pPr>
              <w:spacing w:after="0" w:line="256" w:lineRule="auto"/>
              <w:ind w:left="1" w:right="7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ШМО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hanging="7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 школы.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Отчет о проведении, аналитическая справка</w:t>
            </w:r>
          </w:p>
        </w:tc>
      </w:tr>
      <w:tr w:rsidR="00B25754" w:rsidRPr="00B25754" w:rsidTr="00B25754">
        <w:trPr>
          <w:trHeight w:val="1770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4.Практикоориентированные педагогические советы, семинары на базе образовательной организации и муниципалитета.</w:t>
            </w:r>
            <w:r w:rsidRPr="00B25754">
              <w:rPr>
                <w:rFonts w:ascii="Times New Roman" w:hAnsi="Times New Roman" w:cs="Times New Roman"/>
              </w:rPr>
              <w:t xml:space="preserve"> </w:t>
            </w:r>
          </w:p>
          <w:p w:rsidR="00B25754" w:rsidRPr="00B25754" w:rsidRDefault="00B25754">
            <w:pPr>
              <w:spacing w:after="0"/>
              <w:ind w:left="51"/>
              <w:rPr>
                <w:rFonts w:ascii="Times New Roman" w:hAnsi="Times New Roman" w:cs="Times New Roman"/>
              </w:rPr>
            </w:pPr>
            <w:r w:rsidRPr="00B25754">
              <w:rPr>
                <w:rFonts w:ascii="Times New Roman" w:hAnsi="Times New Roman" w:cs="Times New Roman"/>
              </w:rPr>
              <w:t>-       Формирующее оценивание -</w:t>
            </w:r>
          </w:p>
          <w:p w:rsidR="00B25754" w:rsidRPr="00B25754" w:rsidRDefault="00B25754">
            <w:pPr>
              <w:spacing w:after="0" w:line="256" w:lineRule="auto"/>
              <w:ind w:left="5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</w:rPr>
              <w:t>-</w:t>
            </w:r>
            <w:r w:rsidRPr="00B25754">
              <w:rPr>
                <w:rFonts w:ascii="Times New Roman" w:hAnsi="Times New Roman" w:cs="Times New Roman"/>
              </w:rPr>
              <w:tab/>
              <w:t>Краткосрочное   наставничество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B2575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4" w:line="237" w:lineRule="auto"/>
              <w:ind w:left="187" w:firstLine="59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директора по УВР руководители</w:t>
            </w:r>
          </w:p>
          <w:p w:rsidR="00B25754" w:rsidRPr="00B25754" w:rsidRDefault="00B25754">
            <w:pPr>
              <w:spacing w:after="4" w:line="237" w:lineRule="auto"/>
              <w:ind w:left="187" w:firstLine="59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ШМО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hanging="7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 школы.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Уроки педагогов, выступления педагогов, списки участников РМО</w:t>
            </w:r>
          </w:p>
        </w:tc>
      </w:tr>
      <w:tr w:rsidR="00B25754" w:rsidRPr="00B25754" w:rsidTr="00B25754">
        <w:trPr>
          <w:trHeight w:val="838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5754" w:rsidRPr="00B25754" w:rsidRDefault="00B25754">
            <w:pPr>
              <w:spacing w:after="0"/>
              <w:ind w:lef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семинар.</w:t>
            </w:r>
          </w:p>
          <w:p w:rsidR="00B25754" w:rsidRPr="00B25754" w:rsidRDefault="00B25754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4">
              <w:rPr>
                <w:rFonts w:ascii="Times New Roman" w:hAnsi="Times New Roman" w:cs="Times New Roman"/>
                <w:sz w:val="24"/>
                <w:szCs w:val="24"/>
              </w:rPr>
              <w:t xml:space="preserve"> -Практики вовлечения в  обучение и развития учебной  мотивац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B25754">
              <w:rPr>
                <w:rFonts w:ascii="Times New Roman" w:hAnsi="Times New Roman" w:cs="Times New Roman"/>
                <w:sz w:val="24"/>
                <w:szCs w:val="24"/>
              </w:rPr>
              <w:t>чащихся с низкой    успеваемостью</w:t>
            </w:r>
          </w:p>
          <w:p w:rsidR="00B25754" w:rsidRPr="00B25754" w:rsidRDefault="00B25754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4">
              <w:rPr>
                <w:rFonts w:ascii="Times New Roman" w:hAnsi="Times New Roman" w:cs="Times New Roman"/>
                <w:sz w:val="24"/>
                <w:szCs w:val="24"/>
              </w:rPr>
              <w:t>- Практики вовлечения в обучение</w:t>
            </w:r>
          </w:p>
          <w:p w:rsidR="00B25754" w:rsidRPr="00B25754" w:rsidRDefault="00B25754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B2575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 </w:t>
            </w:r>
            <w:proofErr w:type="spellStart"/>
            <w:r w:rsidRPr="00B2575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B2575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  <w:p w:rsidR="00B25754" w:rsidRPr="00B25754" w:rsidRDefault="00B25754">
            <w:pPr>
              <w:spacing w:after="0" w:line="256" w:lineRule="auto"/>
              <w:ind w:left="51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B2575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B25754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4" w:line="237" w:lineRule="auto"/>
              <w:ind w:left="187" w:firstLine="59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директора по УВР, педагог - психолог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 w:hanging="7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 школы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Отчет педагога- психолога</w:t>
            </w:r>
          </w:p>
        </w:tc>
      </w:tr>
      <w:tr w:rsidR="00B25754" w:rsidRPr="00B25754" w:rsidTr="00B25754">
        <w:trPr>
          <w:trHeight w:val="857"/>
        </w:trPr>
        <w:tc>
          <w:tcPr>
            <w:tcW w:w="2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3. Совершенствование системы наставничества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26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1.  Актуализация  положений программы наставничества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Август- ноябрь </w:t>
            </w:r>
            <w:r w:rsidRPr="00B2575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по УВР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25754" w:rsidRPr="00B25754" w:rsidRDefault="00B25754">
            <w:pPr>
              <w:spacing w:after="0"/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Наставники, педагоги</w:t>
            </w:r>
          </w:p>
          <w:p w:rsidR="00B25754" w:rsidRPr="00B25754" w:rsidRDefault="00B2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9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</w:rPr>
              <w:t>Реализация программы</w:t>
            </w:r>
          </w:p>
        </w:tc>
      </w:tr>
      <w:tr w:rsidR="00B25754" w:rsidRPr="00B25754" w:rsidTr="00B25754">
        <w:trPr>
          <w:trHeight w:val="880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 xml:space="preserve"> Формирование состав, определение наставников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Сентябрь 2024г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185" w:right="96" w:hanging="59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по УВР, классные руководители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3" w:hanging="3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Педагоги, родители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7" w:hanging="7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Приказ об утверждении состава, определении наставника</w:t>
            </w:r>
          </w:p>
        </w:tc>
      </w:tr>
      <w:tr w:rsidR="00B25754" w:rsidRPr="00B25754" w:rsidTr="00B25754">
        <w:trPr>
          <w:trHeight w:val="1090"/>
        </w:trPr>
        <w:tc>
          <w:tcPr>
            <w:tcW w:w="25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5754" w:rsidRPr="00B25754" w:rsidRDefault="00B257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Отчеты учителей- наставников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Ноябрь 2024г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185" w:right="96" w:hanging="59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Заместитель по УВР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Наставники, педагоги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5754" w:rsidRPr="00B25754" w:rsidRDefault="00B25754">
            <w:pPr>
              <w:spacing w:after="0" w:line="256" w:lineRule="auto"/>
              <w:ind w:left="7" w:hanging="7"/>
              <w:jc w:val="both"/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</w:pPr>
            <w:r w:rsidRPr="00B25754">
              <w:rPr>
                <w:rFonts w:ascii="Times New Roman" w:hAnsi="Times New Roman" w:cs="Times New Roman"/>
                <w:sz w:val="24"/>
              </w:rPr>
              <w:t>Отчеты наставников</w:t>
            </w:r>
          </w:p>
        </w:tc>
      </w:tr>
    </w:tbl>
    <w:p w:rsidR="00B25754" w:rsidRPr="00B25754" w:rsidRDefault="00B25754" w:rsidP="00B25754">
      <w:pPr>
        <w:spacing w:after="0"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B2047D" w:rsidRPr="00B25754" w:rsidRDefault="00B2047D">
      <w:pPr>
        <w:rPr>
          <w:rFonts w:ascii="Times New Roman" w:hAnsi="Times New Roman" w:cs="Times New Roman"/>
        </w:rPr>
      </w:pPr>
    </w:p>
    <w:sectPr w:rsidR="00B2047D" w:rsidRPr="00B25754" w:rsidSect="00B257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754"/>
    <w:rsid w:val="00B2047D"/>
    <w:rsid w:val="00B2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Company>HP Inc.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3</cp:revision>
  <dcterms:created xsi:type="dcterms:W3CDTF">2024-05-16T12:44:00Z</dcterms:created>
  <dcterms:modified xsi:type="dcterms:W3CDTF">2024-05-16T12:47:00Z</dcterms:modified>
</cp:coreProperties>
</file>