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Override1.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778"/>
        <w:gridCol w:w="4786"/>
      </w:tblGrid>
      <w:tr w:rsidR="0011579F" w:rsidTr="0011579F">
        <w:tc>
          <w:tcPr>
            <w:tcW w:w="5778" w:type="dxa"/>
            <w:hideMark/>
          </w:tcPr>
          <w:p w:rsidR="0011579F" w:rsidRDefault="0011579F">
            <w:pPr>
              <w:jc w:val="center"/>
              <w:rPr>
                <w:rFonts w:ascii="Times New Roman" w:hAnsi="Times New Roman"/>
                <w:sz w:val="28"/>
                <w:szCs w:val="24"/>
              </w:rPr>
            </w:pPr>
            <w:r>
              <w:rPr>
                <w:rFonts w:ascii="Times New Roman" w:hAnsi="Times New Roman"/>
                <w:sz w:val="28"/>
                <w:szCs w:val="24"/>
              </w:rPr>
              <w:t>Согласован</w:t>
            </w:r>
          </w:p>
          <w:p w:rsidR="0011579F" w:rsidRDefault="0011579F">
            <w:pPr>
              <w:pStyle w:val="a5"/>
              <w:spacing w:after="0" w:line="240" w:lineRule="auto"/>
              <w:ind w:left="0"/>
              <w:rPr>
                <w:rFonts w:ascii="Times New Roman" w:hAnsi="Times New Roman"/>
                <w:sz w:val="24"/>
                <w:szCs w:val="24"/>
              </w:rPr>
            </w:pPr>
            <w:r>
              <w:rPr>
                <w:rFonts w:ascii="Times New Roman" w:hAnsi="Times New Roman"/>
                <w:sz w:val="24"/>
                <w:szCs w:val="24"/>
              </w:rPr>
              <w:t xml:space="preserve">Протокол заседания педагогического </w:t>
            </w:r>
          </w:p>
          <w:p w:rsidR="0011579F" w:rsidRDefault="0011579F">
            <w:pPr>
              <w:pStyle w:val="a5"/>
              <w:spacing w:after="0" w:line="240" w:lineRule="auto"/>
              <w:ind w:left="0"/>
              <w:rPr>
                <w:rFonts w:ascii="Times New Roman" w:hAnsi="Times New Roman"/>
                <w:sz w:val="24"/>
                <w:szCs w:val="24"/>
              </w:rPr>
            </w:pPr>
            <w:r>
              <w:rPr>
                <w:rFonts w:ascii="Times New Roman" w:hAnsi="Times New Roman"/>
                <w:sz w:val="24"/>
                <w:szCs w:val="24"/>
              </w:rPr>
              <w:t xml:space="preserve">совета МБОУ СОШ №3 </w:t>
            </w:r>
          </w:p>
          <w:p w:rsidR="0011579F" w:rsidRDefault="00780871">
            <w:pPr>
              <w:pStyle w:val="a5"/>
              <w:spacing w:after="0" w:line="240" w:lineRule="auto"/>
              <w:ind w:left="0"/>
              <w:rPr>
                <w:rFonts w:ascii="Times New Roman" w:hAnsi="Times New Roman"/>
                <w:sz w:val="24"/>
                <w:szCs w:val="24"/>
              </w:rPr>
            </w:pPr>
            <w:r>
              <w:rPr>
                <w:rFonts w:ascii="Times New Roman" w:hAnsi="Times New Roman"/>
                <w:sz w:val="24"/>
                <w:szCs w:val="24"/>
              </w:rPr>
              <w:t>от  зо августа  2023</w:t>
            </w:r>
            <w:r w:rsidR="00E3295F">
              <w:rPr>
                <w:rFonts w:ascii="Times New Roman" w:hAnsi="Times New Roman"/>
                <w:sz w:val="24"/>
                <w:szCs w:val="24"/>
              </w:rPr>
              <w:t xml:space="preserve"> </w:t>
            </w:r>
            <w:r w:rsidR="0011579F">
              <w:rPr>
                <w:rFonts w:ascii="Times New Roman" w:hAnsi="Times New Roman"/>
                <w:sz w:val="24"/>
                <w:szCs w:val="24"/>
              </w:rPr>
              <w:t>года , № 1</w:t>
            </w:r>
          </w:p>
        </w:tc>
        <w:tc>
          <w:tcPr>
            <w:tcW w:w="4786" w:type="dxa"/>
          </w:tcPr>
          <w:p w:rsidR="0011579F" w:rsidRDefault="0011579F">
            <w:pPr>
              <w:widowControl w:val="0"/>
              <w:autoSpaceDE w:val="0"/>
              <w:autoSpaceDN w:val="0"/>
              <w:adjustRightInd w:val="0"/>
              <w:spacing w:after="0" w:line="240" w:lineRule="auto"/>
              <w:jc w:val="right"/>
              <w:rPr>
                <w:rFonts w:ascii="Times New Roman" w:eastAsia="Arial Unicode MS" w:hAnsi="Times New Roman"/>
                <w:sz w:val="28"/>
                <w:szCs w:val="24"/>
                <w:lang w:eastAsia="ru-RU"/>
              </w:rPr>
            </w:pPr>
            <w:r>
              <w:rPr>
                <w:rFonts w:ascii="Times New Roman" w:eastAsia="Arial Unicode MS" w:hAnsi="Times New Roman"/>
                <w:sz w:val="28"/>
                <w:szCs w:val="24"/>
                <w:lang w:eastAsia="ru-RU"/>
              </w:rPr>
              <w:t>Утвержден</w:t>
            </w:r>
          </w:p>
          <w:p w:rsidR="0011579F" w:rsidRDefault="0011579F">
            <w:pPr>
              <w:widowControl w:val="0"/>
              <w:autoSpaceDE w:val="0"/>
              <w:autoSpaceDN w:val="0"/>
              <w:adjustRightInd w:val="0"/>
              <w:spacing w:after="0" w:line="240" w:lineRule="auto"/>
              <w:jc w:val="right"/>
              <w:rPr>
                <w:rFonts w:ascii="Times New Roman" w:eastAsia="Arial Unicode MS" w:hAnsi="Times New Roman"/>
                <w:sz w:val="24"/>
                <w:szCs w:val="24"/>
                <w:lang w:eastAsia="ru-RU"/>
              </w:rPr>
            </w:pPr>
          </w:p>
          <w:p w:rsidR="0011579F" w:rsidRDefault="0011579F">
            <w:pPr>
              <w:widowControl w:val="0"/>
              <w:autoSpaceDE w:val="0"/>
              <w:autoSpaceDN w:val="0"/>
              <w:adjustRightInd w:val="0"/>
              <w:spacing w:after="0" w:line="240" w:lineRule="auto"/>
              <w:jc w:val="right"/>
              <w:rPr>
                <w:rFonts w:ascii="Times New Roman" w:eastAsia="Arial Unicode MS" w:hAnsi="Times New Roman"/>
                <w:sz w:val="24"/>
                <w:szCs w:val="24"/>
                <w:lang w:eastAsia="ru-RU"/>
              </w:rPr>
            </w:pPr>
            <w:r>
              <w:rPr>
                <w:rFonts w:ascii="Times New Roman" w:eastAsia="Arial Unicode MS" w:hAnsi="Times New Roman"/>
                <w:sz w:val="24"/>
                <w:szCs w:val="24"/>
                <w:lang w:eastAsia="ru-RU"/>
              </w:rPr>
              <w:t xml:space="preserve">Директор  школы </w:t>
            </w:r>
          </w:p>
          <w:p w:rsidR="0011579F" w:rsidRDefault="0011579F">
            <w:pPr>
              <w:widowControl w:val="0"/>
              <w:autoSpaceDE w:val="0"/>
              <w:autoSpaceDN w:val="0"/>
              <w:adjustRightInd w:val="0"/>
              <w:spacing w:after="0" w:line="240" w:lineRule="auto"/>
              <w:jc w:val="right"/>
              <w:rPr>
                <w:rFonts w:ascii="Times New Roman" w:eastAsia="Arial Unicode MS" w:hAnsi="Times New Roman"/>
                <w:sz w:val="24"/>
                <w:szCs w:val="24"/>
                <w:lang w:eastAsia="ru-RU"/>
              </w:rPr>
            </w:pPr>
            <w:r>
              <w:rPr>
                <w:rFonts w:ascii="Times New Roman" w:eastAsia="Arial Unicode MS" w:hAnsi="Times New Roman"/>
                <w:sz w:val="24"/>
                <w:szCs w:val="24"/>
                <w:lang w:eastAsia="ru-RU"/>
              </w:rPr>
              <w:t>___________ Н.Б. Гурьева</w:t>
            </w:r>
          </w:p>
          <w:p w:rsidR="0011579F" w:rsidRPr="00EF2577" w:rsidRDefault="0011579F">
            <w:pPr>
              <w:widowControl w:val="0"/>
              <w:autoSpaceDE w:val="0"/>
              <w:autoSpaceDN w:val="0"/>
              <w:adjustRightInd w:val="0"/>
              <w:spacing w:after="0" w:line="240" w:lineRule="auto"/>
              <w:jc w:val="right"/>
              <w:rPr>
                <w:rFonts w:ascii="Times New Roman" w:eastAsia="Arial Unicode MS" w:hAnsi="Times New Roman"/>
                <w:sz w:val="24"/>
                <w:szCs w:val="24"/>
                <w:lang w:eastAsia="ru-RU"/>
              </w:rPr>
            </w:pPr>
            <w:r>
              <w:rPr>
                <w:rFonts w:ascii="Times New Roman" w:eastAsia="Arial Unicode MS" w:hAnsi="Times New Roman"/>
                <w:color w:val="000000"/>
                <w:sz w:val="24"/>
                <w:szCs w:val="24"/>
                <w:lang w:eastAsia="ru-RU"/>
              </w:rPr>
              <w:t xml:space="preserve">Приказ от </w:t>
            </w:r>
            <w:r w:rsidR="005C6850">
              <w:rPr>
                <w:rFonts w:ascii="Times New Roman" w:eastAsia="Arial Unicode MS" w:hAnsi="Times New Roman"/>
                <w:sz w:val="24"/>
                <w:szCs w:val="24"/>
                <w:lang w:eastAsia="ru-RU"/>
              </w:rPr>
              <w:t xml:space="preserve">01сентября  </w:t>
            </w:r>
            <w:r w:rsidR="00780871">
              <w:rPr>
                <w:rFonts w:ascii="Times New Roman" w:eastAsia="Arial Unicode MS" w:hAnsi="Times New Roman"/>
                <w:sz w:val="24"/>
                <w:szCs w:val="24"/>
                <w:lang w:eastAsia="ru-RU"/>
              </w:rPr>
              <w:t xml:space="preserve"> 2023</w:t>
            </w:r>
            <w:r w:rsidRPr="00EF2577">
              <w:rPr>
                <w:rFonts w:ascii="Times New Roman" w:eastAsia="Arial Unicode MS" w:hAnsi="Times New Roman"/>
                <w:sz w:val="24"/>
                <w:szCs w:val="24"/>
                <w:lang w:eastAsia="ru-RU"/>
              </w:rPr>
              <w:t xml:space="preserve"> года</w:t>
            </w:r>
          </w:p>
          <w:p w:rsidR="0011579F" w:rsidRPr="00EF2577" w:rsidRDefault="005C6850">
            <w:pPr>
              <w:widowControl w:val="0"/>
              <w:autoSpaceDE w:val="0"/>
              <w:autoSpaceDN w:val="0"/>
              <w:adjustRightInd w:val="0"/>
              <w:spacing w:after="0" w:line="240" w:lineRule="auto"/>
              <w:jc w:val="right"/>
              <w:rPr>
                <w:rFonts w:ascii="Times New Roman" w:eastAsia="Arial Unicode MS" w:hAnsi="Times New Roman"/>
                <w:sz w:val="24"/>
                <w:szCs w:val="24"/>
                <w:lang w:eastAsia="ru-RU"/>
              </w:rPr>
            </w:pPr>
            <w:r>
              <w:rPr>
                <w:rFonts w:ascii="Times New Roman" w:eastAsia="Arial Unicode MS" w:hAnsi="Times New Roman"/>
                <w:sz w:val="24"/>
                <w:szCs w:val="24"/>
                <w:lang w:eastAsia="ru-RU"/>
              </w:rPr>
              <w:t>№ 242</w:t>
            </w:r>
          </w:p>
          <w:p w:rsidR="0011579F" w:rsidRDefault="0011579F">
            <w:pPr>
              <w:jc w:val="right"/>
              <w:rPr>
                <w:rFonts w:ascii="Times New Roman" w:hAnsi="Times New Roman"/>
                <w:sz w:val="24"/>
                <w:szCs w:val="24"/>
              </w:rPr>
            </w:pPr>
          </w:p>
        </w:tc>
      </w:tr>
    </w:tbl>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spacing w:line="360" w:lineRule="auto"/>
        <w:jc w:val="center"/>
        <w:rPr>
          <w:rFonts w:ascii="Times New Roman" w:hAnsi="Times New Roman"/>
          <w:b/>
          <w:sz w:val="44"/>
          <w:szCs w:val="36"/>
        </w:rPr>
      </w:pPr>
      <w:r>
        <w:rPr>
          <w:rFonts w:ascii="Times New Roman" w:hAnsi="Times New Roman"/>
          <w:b/>
          <w:sz w:val="44"/>
          <w:szCs w:val="36"/>
        </w:rPr>
        <w:t xml:space="preserve">Отчет  </w:t>
      </w:r>
    </w:p>
    <w:p w:rsidR="0011579F" w:rsidRDefault="0011579F" w:rsidP="0011579F">
      <w:pPr>
        <w:spacing w:line="360" w:lineRule="auto"/>
        <w:jc w:val="center"/>
        <w:rPr>
          <w:rFonts w:ascii="Times New Roman" w:hAnsi="Times New Roman"/>
          <w:b/>
          <w:sz w:val="44"/>
          <w:szCs w:val="36"/>
        </w:rPr>
      </w:pPr>
      <w:r>
        <w:rPr>
          <w:rFonts w:ascii="Times New Roman" w:hAnsi="Times New Roman"/>
          <w:b/>
          <w:sz w:val="44"/>
          <w:szCs w:val="36"/>
        </w:rPr>
        <w:t xml:space="preserve">о самообследовании деятельности </w:t>
      </w:r>
    </w:p>
    <w:p w:rsidR="0011579F" w:rsidRDefault="0011579F" w:rsidP="0011579F">
      <w:pPr>
        <w:spacing w:line="240" w:lineRule="auto"/>
        <w:jc w:val="center"/>
        <w:rPr>
          <w:rFonts w:ascii="Times New Roman" w:hAnsi="Times New Roman"/>
          <w:b/>
          <w:sz w:val="36"/>
          <w:szCs w:val="36"/>
        </w:rPr>
      </w:pPr>
      <w:r>
        <w:rPr>
          <w:rFonts w:ascii="Times New Roman" w:hAnsi="Times New Roman"/>
          <w:b/>
          <w:sz w:val="36"/>
          <w:szCs w:val="36"/>
        </w:rPr>
        <w:t xml:space="preserve">МБОУ СОШ №3 </w:t>
      </w:r>
    </w:p>
    <w:p w:rsidR="0011579F" w:rsidRDefault="0011579F" w:rsidP="0011579F">
      <w:pPr>
        <w:spacing w:line="240" w:lineRule="auto"/>
        <w:jc w:val="center"/>
        <w:rPr>
          <w:rFonts w:ascii="Times New Roman" w:hAnsi="Times New Roman"/>
          <w:b/>
          <w:sz w:val="32"/>
          <w:szCs w:val="36"/>
        </w:rPr>
      </w:pPr>
      <w:r>
        <w:rPr>
          <w:rFonts w:ascii="Times New Roman" w:hAnsi="Times New Roman"/>
          <w:b/>
          <w:sz w:val="32"/>
          <w:szCs w:val="36"/>
        </w:rPr>
        <w:t>П</w:t>
      </w:r>
      <w:r w:rsidR="001A1284">
        <w:rPr>
          <w:rFonts w:ascii="Times New Roman" w:hAnsi="Times New Roman"/>
          <w:b/>
          <w:sz w:val="32"/>
          <w:szCs w:val="36"/>
        </w:rPr>
        <w:t>редгорного муниципального округа</w:t>
      </w:r>
      <w:r>
        <w:rPr>
          <w:rFonts w:ascii="Times New Roman" w:hAnsi="Times New Roman"/>
          <w:b/>
          <w:sz w:val="32"/>
          <w:szCs w:val="36"/>
        </w:rPr>
        <w:t xml:space="preserve"> Ставропольского края  </w:t>
      </w:r>
    </w:p>
    <w:p w:rsidR="0011579F" w:rsidRDefault="00780871" w:rsidP="0011579F">
      <w:pPr>
        <w:spacing w:line="360" w:lineRule="auto"/>
        <w:jc w:val="center"/>
        <w:rPr>
          <w:rFonts w:ascii="Times New Roman" w:hAnsi="Times New Roman"/>
          <w:b/>
          <w:sz w:val="40"/>
          <w:szCs w:val="36"/>
        </w:rPr>
      </w:pPr>
      <w:r>
        <w:rPr>
          <w:rFonts w:ascii="Times New Roman" w:hAnsi="Times New Roman"/>
          <w:b/>
          <w:sz w:val="40"/>
          <w:szCs w:val="36"/>
        </w:rPr>
        <w:t>за 2022-2023</w:t>
      </w:r>
      <w:r w:rsidR="0011579F">
        <w:rPr>
          <w:rFonts w:ascii="Times New Roman" w:hAnsi="Times New Roman"/>
          <w:b/>
          <w:sz w:val="40"/>
          <w:szCs w:val="36"/>
        </w:rPr>
        <w:t xml:space="preserve"> учебный год</w:t>
      </w: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11579F">
      <w:pPr>
        <w:jc w:val="center"/>
        <w:rPr>
          <w:rFonts w:ascii="Times New Roman" w:hAnsi="Times New Roman"/>
        </w:rPr>
      </w:pPr>
    </w:p>
    <w:p w:rsidR="0011579F" w:rsidRDefault="0011579F" w:rsidP="00EF2577">
      <w:pPr>
        <w:rPr>
          <w:rFonts w:ascii="Times New Roman" w:hAnsi="Times New Roman"/>
        </w:rPr>
      </w:pPr>
    </w:p>
    <w:p w:rsidR="00465BE5" w:rsidRDefault="00465BE5" w:rsidP="00EF2577">
      <w:pPr>
        <w:rPr>
          <w:rFonts w:ascii="Times New Roman" w:hAnsi="Times New Roman"/>
        </w:rPr>
      </w:pPr>
    </w:p>
    <w:p w:rsidR="0011579F" w:rsidRDefault="0011579F" w:rsidP="00EF2577">
      <w:pPr>
        <w:pStyle w:val="310"/>
        <w:ind w:left="0" w:right="605"/>
        <w:jc w:val="center"/>
      </w:pPr>
      <w:r>
        <w:lastRenderedPageBreak/>
        <w:t>СОДЕРЖАНИЕ</w:t>
      </w:r>
    </w:p>
    <w:tbl>
      <w:tblPr>
        <w:tblpPr w:leftFromText="180" w:rightFromText="180" w:vertAnchor="text" w:horzAnchor="margin"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62"/>
        <w:gridCol w:w="742"/>
      </w:tblGrid>
      <w:tr w:rsidR="00465BE5" w:rsidTr="00067CC3">
        <w:trPr>
          <w:trHeight w:val="422"/>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57"/>
              <w:ind w:left="573" w:hanging="425"/>
              <w:rPr>
                <w:sz w:val="26"/>
              </w:rPr>
            </w:pPr>
            <w:r>
              <w:rPr>
                <w:sz w:val="26"/>
              </w:rPr>
              <w:t>1. Общая характеристика образовательной деятельности школы</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78"/>
              <w:jc w:val="center"/>
              <w:rPr>
                <w:sz w:val="26"/>
              </w:rPr>
            </w:pPr>
          </w:p>
        </w:tc>
      </w:tr>
      <w:tr w:rsidR="00465BE5" w:rsidTr="00067CC3">
        <w:trPr>
          <w:trHeight w:val="58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33"/>
              <w:ind w:left="573" w:hanging="425"/>
              <w:rPr>
                <w:sz w:val="26"/>
              </w:rPr>
            </w:pPr>
            <w:r>
              <w:rPr>
                <w:sz w:val="26"/>
              </w:rPr>
              <w:t>2. Организационно-правовое обеспечение образовательной деятельности</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33"/>
              <w:jc w:val="center"/>
              <w:rPr>
                <w:sz w:val="26"/>
              </w:rPr>
            </w:pPr>
          </w:p>
        </w:tc>
      </w:tr>
      <w:tr w:rsidR="00465BE5" w:rsidTr="00067CC3">
        <w:trPr>
          <w:trHeight w:val="451"/>
        </w:trPr>
        <w:tc>
          <w:tcPr>
            <w:tcW w:w="9162" w:type="dxa"/>
            <w:tcBorders>
              <w:top w:val="single" w:sz="4" w:space="0" w:color="auto"/>
              <w:left w:val="single" w:sz="4" w:space="0" w:color="auto"/>
              <w:bottom w:val="single" w:sz="4" w:space="0" w:color="auto"/>
              <w:right w:val="single" w:sz="4" w:space="0" w:color="auto"/>
            </w:tcBorders>
            <w:shd w:val="clear" w:color="auto" w:fill="auto"/>
            <w:hideMark/>
          </w:tcPr>
          <w:p w:rsidR="00465BE5" w:rsidRDefault="00465BE5" w:rsidP="00067CC3">
            <w:pPr>
              <w:pStyle w:val="TableParagraph"/>
              <w:spacing w:before="56"/>
              <w:ind w:left="573" w:hanging="425"/>
              <w:rPr>
                <w:sz w:val="26"/>
              </w:rPr>
            </w:pPr>
            <w:r w:rsidRPr="00F00F3E">
              <w:rPr>
                <w:sz w:val="26"/>
              </w:rPr>
              <w:t>3.  Система управления образовательным учреждением</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0"/>
              <w:jc w:val="center"/>
              <w:rPr>
                <w:sz w:val="26"/>
              </w:rPr>
            </w:pPr>
          </w:p>
        </w:tc>
      </w:tr>
      <w:tr w:rsidR="00465BE5" w:rsidTr="00067CC3">
        <w:trPr>
          <w:trHeight w:val="451"/>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56"/>
              <w:ind w:left="573" w:hanging="425"/>
              <w:rPr>
                <w:sz w:val="26"/>
              </w:rPr>
            </w:pPr>
            <w:r>
              <w:rPr>
                <w:sz w:val="26"/>
              </w:rPr>
              <w:t xml:space="preserve">4.  Состав </w:t>
            </w:r>
            <w:proofErr w:type="gramStart"/>
            <w:r>
              <w:rPr>
                <w:sz w:val="26"/>
              </w:rPr>
              <w:t>обучающихся</w:t>
            </w:r>
            <w:proofErr w:type="gramEnd"/>
            <w:r>
              <w:rPr>
                <w:sz w:val="26"/>
              </w:rPr>
              <w:t xml:space="preserve"> в школе</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0"/>
              <w:jc w:val="center"/>
              <w:rPr>
                <w:w w:val="99"/>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 xml:space="preserve">5. Содержание и качество подготовки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5.1. Анализ состояния качества знаний обучающихся</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9"/>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5.2.Качество подготовки выпускников. Результаты государственной итоговой аттестации выпускников 9,11 классов</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9"/>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5.3. Результаты Всероссийских проверочных работ</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9"/>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 xml:space="preserve">5.4. Достижения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9"/>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6. Организация образовательного процесса</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7. Учебный план школы</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7.1. Организация внеурочной деятельности</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7.2.Дополнительные образовательные услуги</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7.3.Дополнительное образование</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8. Результаты воспитательной деятельности</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tabs>
                <w:tab w:val="left" w:pos="6669"/>
              </w:tabs>
              <w:spacing w:before="60"/>
              <w:ind w:left="573" w:hanging="425"/>
              <w:rPr>
                <w:sz w:val="26"/>
              </w:rPr>
            </w:pPr>
            <w:r>
              <w:rPr>
                <w:sz w:val="26"/>
              </w:rPr>
              <w:t>9. Анализ работы социально-психологической службы школы</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 xml:space="preserve">10. Качество медицинского обеспечения образовательного учреждения, системы охраны здоровья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w w:val="95"/>
                <w:sz w:val="26"/>
              </w:rPr>
            </w:pPr>
          </w:p>
        </w:tc>
      </w:tr>
      <w:tr w:rsidR="00465BE5" w:rsidTr="00067CC3">
        <w:trPr>
          <w:trHeight w:val="454"/>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11. Качество кадрового обеспечения</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3"/>
              <w:jc w:val="center"/>
              <w:rPr>
                <w:sz w:val="26"/>
              </w:rPr>
            </w:pPr>
          </w:p>
        </w:tc>
      </w:tr>
      <w:tr w:rsidR="00465BE5" w:rsidTr="00067CC3">
        <w:trPr>
          <w:trHeight w:val="454"/>
        </w:trPr>
        <w:tc>
          <w:tcPr>
            <w:tcW w:w="9162" w:type="dxa"/>
            <w:tcBorders>
              <w:top w:val="single" w:sz="4" w:space="0" w:color="auto"/>
              <w:left w:val="single" w:sz="4" w:space="0" w:color="auto"/>
              <w:bottom w:val="single" w:sz="4" w:space="0" w:color="auto"/>
              <w:right w:val="single" w:sz="4" w:space="0" w:color="auto"/>
            </w:tcBorders>
          </w:tcPr>
          <w:p w:rsidR="00465BE5" w:rsidRPr="003D7852" w:rsidRDefault="00465BE5" w:rsidP="00067CC3">
            <w:pPr>
              <w:spacing w:after="0" w:line="240" w:lineRule="auto"/>
              <w:rPr>
                <w:rFonts w:ascii="Times New Roman" w:hAnsi="Times New Roman"/>
                <w:sz w:val="28"/>
                <w:szCs w:val="28"/>
              </w:rPr>
            </w:pPr>
            <w:r>
              <w:rPr>
                <w:rFonts w:ascii="Times New Roman" w:hAnsi="Times New Roman"/>
                <w:sz w:val="28"/>
                <w:szCs w:val="28"/>
              </w:rPr>
              <w:t xml:space="preserve"> </w:t>
            </w:r>
            <w:r w:rsidRPr="003D7852">
              <w:rPr>
                <w:rFonts w:ascii="Times New Roman" w:hAnsi="Times New Roman"/>
                <w:sz w:val="28"/>
                <w:szCs w:val="28"/>
              </w:rPr>
              <w:t>11.1.    Переход на третий уровень ФГОС СОО</w:t>
            </w:r>
          </w:p>
          <w:p w:rsidR="00465BE5" w:rsidRDefault="00465BE5" w:rsidP="00067CC3">
            <w:pPr>
              <w:pStyle w:val="TableParagraph"/>
              <w:spacing w:before="60"/>
              <w:ind w:left="573" w:hanging="425"/>
              <w:rPr>
                <w:sz w:val="26"/>
              </w:rPr>
            </w:pP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3"/>
              <w:jc w:val="center"/>
              <w:rPr>
                <w:sz w:val="26"/>
              </w:rPr>
            </w:pPr>
          </w:p>
        </w:tc>
      </w:tr>
      <w:tr w:rsidR="00465BE5" w:rsidTr="00067CC3">
        <w:trPr>
          <w:trHeight w:val="453"/>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12. Учебно-методическое обеспечение</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2"/>
              <w:jc w:val="center"/>
              <w:rPr>
                <w:sz w:val="26"/>
              </w:rPr>
            </w:pPr>
          </w:p>
        </w:tc>
      </w:tr>
      <w:tr w:rsidR="00465BE5" w:rsidTr="00067CC3">
        <w:trPr>
          <w:trHeight w:val="454"/>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60"/>
              <w:ind w:left="573" w:hanging="425"/>
              <w:rPr>
                <w:sz w:val="26"/>
              </w:rPr>
            </w:pPr>
            <w:r>
              <w:rPr>
                <w:sz w:val="26"/>
              </w:rPr>
              <w:t>13.  Качество библиотечно-информационного обеспечения</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4"/>
              <w:jc w:val="center"/>
              <w:rPr>
                <w:sz w:val="26"/>
              </w:rPr>
            </w:pPr>
          </w:p>
        </w:tc>
      </w:tr>
      <w:tr w:rsidR="00465BE5" w:rsidTr="00067CC3">
        <w:trPr>
          <w:trHeight w:val="427"/>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59"/>
              <w:ind w:left="573" w:hanging="425"/>
              <w:rPr>
                <w:sz w:val="26"/>
              </w:rPr>
            </w:pPr>
            <w:r>
              <w:rPr>
                <w:sz w:val="26"/>
              </w:rPr>
              <w:t>14.  Качество материально-технической базы</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83"/>
              <w:jc w:val="center"/>
              <w:rPr>
                <w:sz w:val="26"/>
              </w:rPr>
            </w:pPr>
          </w:p>
        </w:tc>
      </w:tr>
      <w:tr w:rsidR="00465BE5" w:rsidTr="00067CC3">
        <w:trPr>
          <w:trHeight w:val="730"/>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line="344" w:lineRule="exact"/>
              <w:ind w:left="573" w:hanging="425"/>
              <w:rPr>
                <w:sz w:val="26"/>
              </w:rPr>
            </w:pPr>
            <w:r>
              <w:rPr>
                <w:sz w:val="26"/>
              </w:rPr>
              <w:t>15.</w:t>
            </w:r>
            <w:r>
              <w:rPr>
                <w:spacing w:val="-34"/>
                <w:sz w:val="26"/>
              </w:rPr>
              <w:t xml:space="preserve"> </w:t>
            </w:r>
            <w:r>
              <w:rPr>
                <w:sz w:val="26"/>
              </w:rPr>
              <w:t>Функционирование</w:t>
            </w:r>
            <w:r>
              <w:rPr>
                <w:sz w:val="26"/>
              </w:rPr>
              <w:tab/>
              <w:t>внутренней</w:t>
            </w:r>
            <w:r>
              <w:rPr>
                <w:sz w:val="26"/>
              </w:rPr>
              <w:tab/>
              <w:t>системы</w:t>
            </w:r>
            <w:r>
              <w:rPr>
                <w:sz w:val="26"/>
              </w:rPr>
              <w:tab/>
              <w:t>оценки</w:t>
            </w:r>
            <w:r>
              <w:rPr>
                <w:sz w:val="26"/>
              </w:rPr>
              <w:tab/>
            </w:r>
            <w:r>
              <w:rPr>
                <w:w w:val="95"/>
                <w:sz w:val="26"/>
              </w:rPr>
              <w:t xml:space="preserve">качества </w:t>
            </w:r>
            <w:r>
              <w:rPr>
                <w:sz w:val="26"/>
              </w:rPr>
              <w:t>образования.</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33"/>
              <w:jc w:val="center"/>
              <w:rPr>
                <w:sz w:val="26"/>
              </w:rPr>
            </w:pPr>
          </w:p>
        </w:tc>
      </w:tr>
      <w:tr w:rsidR="00465BE5" w:rsidTr="00067CC3">
        <w:trPr>
          <w:trHeight w:val="409"/>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spacing w:before="44"/>
              <w:ind w:left="573" w:hanging="425"/>
              <w:rPr>
                <w:sz w:val="26"/>
              </w:rPr>
            </w:pPr>
            <w:r>
              <w:rPr>
                <w:sz w:val="26"/>
              </w:rPr>
              <w:t>16.  Анализ показателей деятельности школы</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65"/>
              <w:jc w:val="center"/>
              <w:rPr>
                <w:sz w:val="26"/>
              </w:rPr>
            </w:pPr>
          </w:p>
        </w:tc>
      </w:tr>
      <w:tr w:rsidR="00465BE5" w:rsidTr="00067CC3">
        <w:trPr>
          <w:trHeight w:val="885"/>
        </w:trPr>
        <w:tc>
          <w:tcPr>
            <w:tcW w:w="9162" w:type="dxa"/>
            <w:tcBorders>
              <w:top w:val="single" w:sz="4" w:space="0" w:color="auto"/>
              <w:left w:val="single" w:sz="4" w:space="0" w:color="auto"/>
              <w:bottom w:val="single" w:sz="4" w:space="0" w:color="auto"/>
              <w:right w:val="single" w:sz="4" w:space="0" w:color="auto"/>
            </w:tcBorders>
            <w:hideMark/>
          </w:tcPr>
          <w:p w:rsidR="00465BE5" w:rsidRDefault="00465BE5" w:rsidP="00067CC3">
            <w:pPr>
              <w:pStyle w:val="TableParagraph"/>
              <w:tabs>
                <w:tab w:val="left" w:pos="3649"/>
                <w:tab w:val="left" w:pos="5353"/>
                <w:tab w:val="left" w:pos="6711"/>
                <w:tab w:val="left" w:pos="7923"/>
              </w:tabs>
              <w:spacing w:before="33" w:line="276" w:lineRule="auto"/>
              <w:ind w:left="573" w:right="84" w:hanging="425"/>
              <w:rPr>
                <w:sz w:val="26"/>
              </w:rPr>
            </w:pPr>
            <w:r>
              <w:rPr>
                <w:sz w:val="26"/>
              </w:rPr>
              <w:t>17. Показатели  деятельности</w:t>
            </w:r>
            <w:r>
              <w:rPr>
                <w:sz w:val="26"/>
              </w:rPr>
              <w:tab/>
              <w:t>МБОУ СОШ №3, подлежащие самообследованию.</w:t>
            </w:r>
          </w:p>
        </w:tc>
        <w:tc>
          <w:tcPr>
            <w:tcW w:w="742" w:type="dxa"/>
            <w:tcBorders>
              <w:top w:val="single" w:sz="4" w:space="0" w:color="auto"/>
              <w:left w:val="single" w:sz="4" w:space="0" w:color="auto"/>
              <w:bottom w:val="single" w:sz="4" w:space="0" w:color="auto"/>
              <w:right w:val="single" w:sz="4" w:space="0" w:color="auto"/>
            </w:tcBorders>
          </w:tcPr>
          <w:p w:rsidR="00465BE5" w:rsidRDefault="00465BE5" w:rsidP="00067CC3">
            <w:pPr>
              <w:pStyle w:val="TableParagraph"/>
              <w:tabs>
                <w:tab w:val="left" w:pos="742"/>
              </w:tabs>
              <w:spacing w:before="33"/>
              <w:jc w:val="center"/>
              <w:rPr>
                <w:sz w:val="26"/>
              </w:rPr>
            </w:pPr>
          </w:p>
        </w:tc>
      </w:tr>
    </w:tbl>
    <w:p w:rsidR="00465BE5" w:rsidRDefault="00465BE5" w:rsidP="00EF2577">
      <w:pPr>
        <w:pStyle w:val="310"/>
        <w:ind w:left="0" w:right="605"/>
        <w:jc w:val="center"/>
      </w:pPr>
    </w:p>
    <w:p w:rsidR="00465BE5" w:rsidRPr="00EF2577" w:rsidRDefault="00465BE5" w:rsidP="00EF2577">
      <w:pPr>
        <w:pStyle w:val="310"/>
        <w:ind w:left="0" w:right="605"/>
        <w:jc w:val="center"/>
        <w:rPr>
          <w:b w:val="0"/>
          <w:sz w:val="20"/>
        </w:rPr>
        <w:sectPr w:rsidR="00465BE5" w:rsidRPr="00EF2577">
          <w:pgSz w:w="11910" w:h="16840"/>
          <w:pgMar w:top="760" w:right="440" w:bottom="1040" w:left="760" w:header="0" w:footer="851" w:gutter="0"/>
          <w:cols w:space="720"/>
        </w:sectPr>
      </w:pPr>
    </w:p>
    <w:p w:rsidR="0011579F" w:rsidRDefault="0011579F" w:rsidP="0011579F">
      <w:pPr>
        <w:pStyle w:val="a5"/>
        <w:spacing w:after="0" w:line="240" w:lineRule="auto"/>
        <w:ind w:left="360"/>
        <w:jc w:val="center"/>
        <w:rPr>
          <w:rFonts w:ascii="Times New Roman" w:hAnsi="Times New Roman"/>
          <w:b/>
          <w:sz w:val="28"/>
          <w:szCs w:val="32"/>
        </w:rPr>
      </w:pPr>
    </w:p>
    <w:tbl>
      <w:tblPr>
        <w:tblpPr w:leftFromText="180" w:rightFromText="180" w:vertAnchor="text" w:horzAnchor="margin"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162"/>
        <w:gridCol w:w="742"/>
      </w:tblGrid>
      <w:tr w:rsidR="00EF2577" w:rsidTr="00465BE5">
        <w:trPr>
          <w:trHeight w:val="422"/>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57"/>
              <w:ind w:left="573" w:hanging="425"/>
              <w:rPr>
                <w:sz w:val="26"/>
              </w:rPr>
            </w:pPr>
            <w:r>
              <w:rPr>
                <w:sz w:val="26"/>
              </w:rPr>
              <w:t>1. Общая характеристика образовательной деятельности школы</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78"/>
              <w:jc w:val="center"/>
              <w:rPr>
                <w:sz w:val="26"/>
              </w:rPr>
            </w:pPr>
          </w:p>
        </w:tc>
      </w:tr>
      <w:tr w:rsidR="00EF2577" w:rsidTr="00465BE5">
        <w:trPr>
          <w:trHeight w:val="58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33"/>
              <w:ind w:left="573" w:hanging="425"/>
              <w:rPr>
                <w:sz w:val="26"/>
              </w:rPr>
            </w:pPr>
            <w:r>
              <w:rPr>
                <w:sz w:val="26"/>
              </w:rPr>
              <w:t>2. Организационно-правовое обеспечение образовательной деятельности</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33"/>
              <w:jc w:val="center"/>
              <w:rPr>
                <w:sz w:val="26"/>
              </w:rPr>
            </w:pPr>
          </w:p>
        </w:tc>
      </w:tr>
      <w:tr w:rsidR="00EF2577" w:rsidTr="00465BE5">
        <w:trPr>
          <w:trHeight w:val="451"/>
        </w:trPr>
        <w:tc>
          <w:tcPr>
            <w:tcW w:w="9162" w:type="dxa"/>
            <w:tcBorders>
              <w:top w:val="single" w:sz="4" w:space="0" w:color="auto"/>
              <w:left w:val="single" w:sz="4" w:space="0" w:color="auto"/>
              <w:bottom w:val="single" w:sz="4" w:space="0" w:color="auto"/>
              <w:right w:val="single" w:sz="4" w:space="0" w:color="auto"/>
            </w:tcBorders>
            <w:shd w:val="clear" w:color="auto" w:fill="auto"/>
            <w:hideMark/>
          </w:tcPr>
          <w:p w:rsidR="00EF2577" w:rsidRDefault="00EF2577" w:rsidP="00465BE5">
            <w:pPr>
              <w:pStyle w:val="TableParagraph"/>
              <w:spacing w:before="56"/>
              <w:ind w:left="573" w:hanging="425"/>
              <w:rPr>
                <w:sz w:val="26"/>
              </w:rPr>
            </w:pPr>
            <w:r w:rsidRPr="00F00F3E">
              <w:rPr>
                <w:sz w:val="26"/>
              </w:rPr>
              <w:t>3.  Система управления образовательным учреждением</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0"/>
              <w:jc w:val="center"/>
              <w:rPr>
                <w:sz w:val="26"/>
              </w:rPr>
            </w:pPr>
          </w:p>
        </w:tc>
      </w:tr>
      <w:tr w:rsidR="00EF2577" w:rsidTr="00465BE5">
        <w:trPr>
          <w:trHeight w:val="451"/>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56"/>
              <w:ind w:left="573" w:hanging="425"/>
              <w:rPr>
                <w:sz w:val="26"/>
              </w:rPr>
            </w:pPr>
            <w:r>
              <w:rPr>
                <w:sz w:val="26"/>
              </w:rPr>
              <w:t xml:space="preserve">4.  Состав </w:t>
            </w:r>
            <w:proofErr w:type="gramStart"/>
            <w:r>
              <w:rPr>
                <w:sz w:val="26"/>
              </w:rPr>
              <w:t>обучающихся</w:t>
            </w:r>
            <w:proofErr w:type="gramEnd"/>
            <w:r>
              <w:rPr>
                <w:sz w:val="26"/>
              </w:rPr>
              <w:t xml:space="preserve"> в школе</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0"/>
              <w:jc w:val="center"/>
              <w:rPr>
                <w:w w:val="99"/>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 xml:space="preserve">5. Содержание и качество подготовки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5.1. Анализ состояния качества знаний обучающихся</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9"/>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5.2.Качество подготовки выпускников. Результаты государственной итоговой аттестации выпускников 9,11 классов</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9"/>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5.3. Результаты Всероссийских проверочных работ</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9"/>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 xml:space="preserve">5.4. Достижения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9"/>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6. Организация образовательного процесса</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7. Учебный план школы</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7.1. Организация внеурочной деятельности</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7.2.Дополнительные образовательные услуги</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7.3.Дополнительное образование</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8. Результаты воспитательной деятельности</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tabs>
                <w:tab w:val="left" w:pos="6669"/>
              </w:tabs>
              <w:spacing w:before="60"/>
              <w:ind w:left="573" w:hanging="425"/>
              <w:rPr>
                <w:sz w:val="26"/>
              </w:rPr>
            </w:pPr>
            <w:r>
              <w:rPr>
                <w:sz w:val="26"/>
              </w:rPr>
              <w:t>9. Анализ работы социально-психологической службы школы</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 xml:space="preserve">10. Качество медицинского обеспечения образовательного учреждения, системы охраны здоровья </w:t>
            </w:r>
            <w:proofErr w:type="gramStart"/>
            <w:r>
              <w:rPr>
                <w:sz w:val="26"/>
              </w:rPr>
              <w:t>обучающихся</w:t>
            </w:r>
            <w:proofErr w:type="gramEnd"/>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w w:val="95"/>
                <w:sz w:val="26"/>
              </w:rPr>
            </w:pPr>
          </w:p>
        </w:tc>
      </w:tr>
      <w:tr w:rsidR="00EF2577" w:rsidTr="00465BE5">
        <w:trPr>
          <w:trHeight w:val="454"/>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11. Качество кадрового обеспечения</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3"/>
              <w:jc w:val="center"/>
              <w:rPr>
                <w:sz w:val="26"/>
              </w:rPr>
            </w:pPr>
          </w:p>
        </w:tc>
      </w:tr>
      <w:tr w:rsidR="003D7852" w:rsidTr="00465BE5">
        <w:trPr>
          <w:trHeight w:val="454"/>
        </w:trPr>
        <w:tc>
          <w:tcPr>
            <w:tcW w:w="9162" w:type="dxa"/>
            <w:tcBorders>
              <w:top w:val="single" w:sz="4" w:space="0" w:color="auto"/>
              <w:left w:val="single" w:sz="4" w:space="0" w:color="auto"/>
              <w:bottom w:val="single" w:sz="4" w:space="0" w:color="auto"/>
              <w:right w:val="single" w:sz="4" w:space="0" w:color="auto"/>
            </w:tcBorders>
          </w:tcPr>
          <w:p w:rsidR="003D7852" w:rsidRPr="003D7852" w:rsidRDefault="003D7852" w:rsidP="00465BE5">
            <w:pPr>
              <w:spacing w:after="0" w:line="240" w:lineRule="auto"/>
              <w:rPr>
                <w:rFonts w:ascii="Times New Roman" w:hAnsi="Times New Roman"/>
                <w:sz w:val="28"/>
                <w:szCs w:val="28"/>
              </w:rPr>
            </w:pPr>
            <w:r>
              <w:rPr>
                <w:rFonts w:ascii="Times New Roman" w:hAnsi="Times New Roman"/>
                <w:sz w:val="28"/>
                <w:szCs w:val="28"/>
              </w:rPr>
              <w:t xml:space="preserve"> </w:t>
            </w:r>
            <w:r w:rsidRPr="003D7852">
              <w:rPr>
                <w:rFonts w:ascii="Times New Roman" w:hAnsi="Times New Roman"/>
                <w:sz w:val="28"/>
                <w:szCs w:val="28"/>
              </w:rPr>
              <w:t>11.1.    Переход на третий уровень ФГОС СОО</w:t>
            </w:r>
          </w:p>
          <w:p w:rsidR="003D7852" w:rsidRDefault="003D7852" w:rsidP="00465BE5">
            <w:pPr>
              <w:pStyle w:val="TableParagraph"/>
              <w:spacing w:before="60"/>
              <w:ind w:left="573" w:hanging="425"/>
              <w:rPr>
                <w:sz w:val="26"/>
              </w:rPr>
            </w:pPr>
          </w:p>
        </w:tc>
        <w:tc>
          <w:tcPr>
            <w:tcW w:w="742" w:type="dxa"/>
            <w:tcBorders>
              <w:top w:val="single" w:sz="4" w:space="0" w:color="auto"/>
              <w:left w:val="single" w:sz="4" w:space="0" w:color="auto"/>
              <w:bottom w:val="single" w:sz="4" w:space="0" w:color="auto"/>
              <w:right w:val="single" w:sz="4" w:space="0" w:color="auto"/>
            </w:tcBorders>
          </w:tcPr>
          <w:p w:rsidR="003D7852" w:rsidRDefault="003D7852" w:rsidP="00465BE5">
            <w:pPr>
              <w:pStyle w:val="TableParagraph"/>
              <w:tabs>
                <w:tab w:val="left" w:pos="742"/>
              </w:tabs>
              <w:spacing w:before="83"/>
              <w:jc w:val="center"/>
              <w:rPr>
                <w:sz w:val="26"/>
              </w:rPr>
            </w:pPr>
          </w:p>
        </w:tc>
      </w:tr>
      <w:tr w:rsidR="00EF2577" w:rsidTr="00465BE5">
        <w:trPr>
          <w:trHeight w:val="453"/>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12. Учебно-методическое обеспечение</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2"/>
              <w:jc w:val="center"/>
              <w:rPr>
                <w:sz w:val="26"/>
              </w:rPr>
            </w:pPr>
          </w:p>
        </w:tc>
      </w:tr>
      <w:tr w:rsidR="00EF2577" w:rsidTr="00465BE5">
        <w:trPr>
          <w:trHeight w:val="454"/>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60"/>
              <w:ind w:left="573" w:hanging="425"/>
              <w:rPr>
                <w:sz w:val="26"/>
              </w:rPr>
            </w:pPr>
            <w:r>
              <w:rPr>
                <w:sz w:val="26"/>
              </w:rPr>
              <w:t>13.  Качество библиотечно-информационного обеспечения</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4"/>
              <w:jc w:val="center"/>
              <w:rPr>
                <w:sz w:val="26"/>
              </w:rPr>
            </w:pPr>
          </w:p>
        </w:tc>
      </w:tr>
      <w:tr w:rsidR="00EF2577" w:rsidTr="00465BE5">
        <w:trPr>
          <w:trHeight w:val="427"/>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59"/>
              <w:ind w:left="573" w:hanging="425"/>
              <w:rPr>
                <w:sz w:val="26"/>
              </w:rPr>
            </w:pPr>
            <w:r>
              <w:rPr>
                <w:sz w:val="26"/>
              </w:rPr>
              <w:t>14.  Качество материально-технической базы</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83"/>
              <w:jc w:val="center"/>
              <w:rPr>
                <w:sz w:val="26"/>
              </w:rPr>
            </w:pPr>
          </w:p>
        </w:tc>
      </w:tr>
      <w:tr w:rsidR="00EF2577" w:rsidTr="00465BE5">
        <w:trPr>
          <w:trHeight w:val="730"/>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line="344" w:lineRule="exact"/>
              <w:ind w:left="573" w:hanging="425"/>
              <w:rPr>
                <w:sz w:val="26"/>
              </w:rPr>
            </w:pPr>
            <w:r>
              <w:rPr>
                <w:sz w:val="26"/>
              </w:rPr>
              <w:t>15.</w:t>
            </w:r>
            <w:r>
              <w:rPr>
                <w:spacing w:val="-34"/>
                <w:sz w:val="26"/>
              </w:rPr>
              <w:t xml:space="preserve"> </w:t>
            </w:r>
            <w:r>
              <w:rPr>
                <w:sz w:val="26"/>
              </w:rPr>
              <w:t>Функционирование</w:t>
            </w:r>
            <w:r>
              <w:rPr>
                <w:sz w:val="26"/>
              </w:rPr>
              <w:tab/>
              <w:t>внутренней</w:t>
            </w:r>
            <w:r>
              <w:rPr>
                <w:sz w:val="26"/>
              </w:rPr>
              <w:tab/>
              <w:t>системы</w:t>
            </w:r>
            <w:r>
              <w:rPr>
                <w:sz w:val="26"/>
              </w:rPr>
              <w:tab/>
              <w:t>оценки</w:t>
            </w:r>
            <w:r>
              <w:rPr>
                <w:sz w:val="26"/>
              </w:rPr>
              <w:tab/>
            </w:r>
            <w:r>
              <w:rPr>
                <w:w w:val="95"/>
                <w:sz w:val="26"/>
              </w:rPr>
              <w:t xml:space="preserve">качества </w:t>
            </w:r>
            <w:r>
              <w:rPr>
                <w:sz w:val="26"/>
              </w:rPr>
              <w:t>образования.</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33"/>
              <w:jc w:val="center"/>
              <w:rPr>
                <w:sz w:val="26"/>
              </w:rPr>
            </w:pPr>
          </w:p>
        </w:tc>
      </w:tr>
      <w:tr w:rsidR="00EF2577" w:rsidTr="00465BE5">
        <w:trPr>
          <w:trHeight w:val="409"/>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spacing w:before="44"/>
              <w:ind w:left="573" w:hanging="425"/>
              <w:rPr>
                <w:sz w:val="26"/>
              </w:rPr>
            </w:pPr>
            <w:r>
              <w:rPr>
                <w:sz w:val="26"/>
              </w:rPr>
              <w:t>16.  Анализ показателей деятельности школы</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65"/>
              <w:jc w:val="center"/>
              <w:rPr>
                <w:sz w:val="26"/>
              </w:rPr>
            </w:pPr>
          </w:p>
        </w:tc>
      </w:tr>
      <w:tr w:rsidR="00EF2577" w:rsidTr="00465BE5">
        <w:trPr>
          <w:trHeight w:val="885"/>
        </w:trPr>
        <w:tc>
          <w:tcPr>
            <w:tcW w:w="9162" w:type="dxa"/>
            <w:tcBorders>
              <w:top w:val="single" w:sz="4" w:space="0" w:color="auto"/>
              <w:left w:val="single" w:sz="4" w:space="0" w:color="auto"/>
              <w:bottom w:val="single" w:sz="4" w:space="0" w:color="auto"/>
              <w:right w:val="single" w:sz="4" w:space="0" w:color="auto"/>
            </w:tcBorders>
            <w:hideMark/>
          </w:tcPr>
          <w:p w:rsidR="00EF2577" w:rsidRDefault="00EF2577" w:rsidP="00465BE5">
            <w:pPr>
              <w:pStyle w:val="TableParagraph"/>
              <w:tabs>
                <w:tab w:val="left" w:pos="3649"/>
                <w:tab w:val="left" w:pos="5353"/>
                <w:tab w:val="left" w:pos="6711"/>
                <w:tab w:val="left" w:pos="7923"/>
              </w:tabs>
              <w:spacing w:before="33" w:line="276" w:lineRule="auto"/>
              <w:ind w:left="573" w:right="84" w:hanging="425"/>
              <w:rPr>
                <w:sz w:val="26"/>
              </w:rPr>
            </w:pPr>
            <w:r>
              <w:rPr>
                <w:sz w:val="26"/>
              </w:rPr>
              <w:t>17. Показатели  деятельности</w:t>
            </w:r>
            <w:r>
              <w:rPr>
                <w:sz w:val="26"/>
              </w:rPr>
              <w:tab/>
              <w:t>МБОУ СОШ №3, подлежащие самообследованию.</w:t>
            </w:r>
          </w:p>
        </w:tc>
        <w:tc>
          <w:tcPr>
            <w:tcW w:w="742" w:type="dxa"/>
            <w:tcBorders>
              <w:top w:val="single" w:sz="4" w:space="0" w:color="auto"/>
              <w:left w:val="single" w:sz="4" w:space="0" w:color="auto"/>
              <w:bottom w:val="single" w:sz="4" w:space="0" w:color="auto"/>
              <w:right w:val="single" w:sz="4" w:space="0" w:color="auto"/>
            </w:tcBorders>
          </w:tcPr>
          <w:p w:rsidR="00EF2577" w:rsidRDefault="00EF2577" w:rsidP="00465BE5">
            <w:pPr>
              <w:pStyle w:val="TableParagraph"/>
              <w:tabs>
                <w:tab w:val="left" w:pos="742"/>
              </w:tabs>
              <w:spacing w:before="33"/>
              <w:jc w:val="center"/>
              <w:rPr>
                <w:sz w:val="26"/>
              </w:rPr>
            </w:pPr>
          </w:p>
        </w:tc>
      </w:tr>
    </w:tbl>
    <w:p w:rsidR="00E3295F" w:rsidRDefault="00E3295F" w:rsidP="00A00B54">
      <w:pPr>
        <w:spacing w:after="0" w:line="240" w:lineRule="auto"/>
        <w:jc w:val="both"/>
        <w:rPr>
          <w:rFonts w:ascii="Times New Roman" w:hAnsi="Times New Roman"/>
          <w:sz w:val="28"/>
        </w:rPr>
      </w:pPr>
    </w:p>
    <w:p w:rsidR="00A00B54" w:rsidRDefault="00A00B54" w:rsidP="00A00B54">
      <w:pPr>
        <w:spacing w:after="0" w:line="240" w:lineRule="auto"/>
        <w:jc w:val="both"/>
        <w:rPr>
          <w:rFonts w:ascii="Times New Roman" w:hAnsi="Times New Roman"/>
          <w:sz w:val="28"/>
        </w:rPr>
      </w:pPr>
    </w:p>
    <w:p w:rsidR="00E3295F" w:rsidRPr="00E3295F" w:rsidRDefault="00E3295F" w:rsidP="00F21DAF">
      <w:pPr>
        <w:pStyle w:val="a5"/>
        <w:numPr>
          <w:ilvl w:val="0"/>
          <w:numId w:val="1"/>
        </w:numPr>
        <w:spacing w:after="0" w:line="240" w:lineRule="auto"/>
        <w:ind w:left="0" w:firstLine="0"/>
        <w:jc w:val="center"/>
        <w:rPr>
          <w:rFonts w:ascii="Times New Roman" w:hAnsi="Times New Roman"/>
          <w:b/>
          <w:sz w:val="28"/>
          <w:szCs w:val="32"/>
        </w:rPr>
      </w:pPr>
    </w:p>
    <w:p w:rsidR="00EF2577" w:rsidRDefault="00EF2577" w:rsidP="00E3295F">
      <w:pPr>
        <w:pStyle w:val="a5"/>
        <w:spacing w:after="0" w:line="240" w:lineRule="auto"/>
        <w:rPr>
          <w:rFonts w:ascii="Times New Roman" w:hAnsi="Times New Roman"/>
          <w:b/>
          <w:sz w:val="28"/>
          <w:szCs w:val="32"/>
        </w:rPr>
      </w:pPr>
    </w:p>
    <w:p w:rsidR="00EF2577" w:rsidRDefault="00EF2577" w:rsidP="00EF2577">
      <w:pPr>
        <w:pStyle w:val="a5"/>
        <w:spacing w:after="0" w:line="240" w:lineRule="auto"/>
        <w:jc w:val="center"/>
        <w:rPr>
          <w:rFonts w:ascii="Times New Roman" w:hAnsi="Times New Roman"/>
          <w:b/>
          <w:sz w:val="28"/>
          <w:szCs w:val="32"/>
        </w:rPr>
      </w:pPr>
    </w:p>
    <w:p w:rsidR="00EF2577" w:rsidRDefault="00EF2577" w:rsidP="00EF2577">
      <w:pPr>
        <w:pStyle w:val="a5"/>
        <w:spacing w:after="0" w:line="240" w:lineRule="auto"/>
        <w:jc w:val="center"/>
        <w:rPr>
          <w:rFonts w:ascii="Times New Roman" w:hAnsi="Times New Roman"/>
          <w:b/>
          <w:sz w:val="28"/>
          <w:szCs w:val="32"/>
        </w:rPr>
      </w:pPr>
    </w:p>
    <w:p w:rsidR="00EF2577" w:rsidRDefault="00EF2577" w:rsidP="00EF2577">
      <w:pPr>
        <w:pStyle w:val="a5"/>
        <w:spacing w:after="0" w:line="240" w:lineRule="auto"/>
        <w:jc w:val="center"/>
        <w:rPr>
          <w:rFonts w:ascii="Times New Roman" w:hAnsi="Times New Roman"/>
          <w:b/>
          <w:sz w:val="28"/>
          <w:szCs w:val="32"/>
        </w:rPr>
      </w:pPr>
    </w:p>
    <w:p w:rsidR="00EF2577" w:rsidRDefault="00EF2577" w:rsidP="00EF2577">
      <w:pPr>
        <w:pStyle w:val="a5"/>
        <w:spacing w:after="0" w:line="240" w:lineRule="auto"/>
        <w:jc w:val="center"/>
        <w:rPr>
          <w:rFonts w:ascii="Times New Roman" w:hAnsi="Times New Roman"/>
          <w:b/>
          <w:sz w:val="28"/>
          <w:szCs w:val="32"/>
        </w:rPr>
      </w:pPr>
    </w:p>
    <w:p w:rsidR="00EF2577" w:rsidRDefault="00E3295F" w:rsidP="00EF2577">
      <w:pPr>
        <w:pStyle w:val="a5"/>
        <w:spacing w:after="0" w:line="240" w:lineRule="auto"/>
        <w:jc w:val="center"/>
        <w:rPr>
          <w:rFonts w:ascii="Times New Roman" w:hAnsi="Times New Roman"/>
          <w:b/>
          <w:sz w:val="28"/>
          <w:szCs w:val="32"/>
        </w:rPr>
      </w:pPr>
      <w:r w:rsidRPr="00E3295F">
        <w:rPr>
          <w:rFonts w:ascii="Times New Roman" w:hAnsi="Times New Roman"/>
          <w:b/>
          <w:sz w:val="28"/>
          <w:szCs w:val="32"/>
        </w:rPr>
        <w:t xml:space="preserve">ОБЩАЯ ХАРАКТЕРИСТИКА </w:t>
      </w:r>
    </w:p>
    <w:p w:rsidR="00E3295F" w:rsidRPr="00E3295F" w:rsidRDefault="00E3295F" w:rsidP="00EF2577">
      <w:pPr>
        <w:pStyle w:val="a5"/>
        <w:spacing w:after="0" w:line="240" w:lineRule="auto"/>
        <w:jc w:val="center"/>
        <w:rPr>
          <w:rFonts w:ascii="Times New Roman" w:hAnsi="Times New Roman"/>
          <w:b/>
          <w:sz w:val="28"/>
          <w:szCs w:val="32"/>
        </w:rPr>
      </w:pPr>
      <w:r w:rsidRPr="00E3295F">
        <w:rPr>
          <w:rFonts w:ascii="Times New Roman" w:hAnsi="Times New Roman"/>
          <w:b/>
          <w:sz w:val="28"/>
          <w:szCs w:val="32"/>
        </w:rPr>
        <w:t>ОБРАЗОВАТЕЛЬНОЙ ДЕЯТЕЛЬНОСТИ  ШКОЛЫ</w:t>
      </w:r>
    </w:p>
    <w:p w:rsidR="00E3295F" w:rsidRDefault="00E3295F" w:rsidP="00EF2577">
      <w:pPr>
        <w:spacing w:after="0" w:line="240" w:lineRule="auto"/>
        <w:jc w:val="center"/>
        <w:rPr>
          <w:rFonts w:ascii="Times New Roman" w:hAnsi="Times New Roman"/>
          <w:sz w:val="28"/>
        </w:rPr>
      </w:pPr>
    </w:p>
    <w:p w:rsidR="0011579F" w:rsidRDefault="0011579F" w:rsidP="0011579F">
      <w:pPr>
        <w:spacing w:after="0" w:line="240" w:lineRule="auto"/>
        <w:ind w:firstLine="567"/>
        <w:jc w:val="both"/>
        <w:rPr>
          <w:rFonts w:ascii="Times New Roman" w:hAnsi="Times New Roman"/>
          <w:sz w:val="28"/>
        </w:rPr>
      </w:pPr>
      <w:r>
        <w:rPr>
          <w:rFonts w:ascii="Times New Roman" w:hAnsi="Times New Roman"/>
          <w:sz w:val="28"/>
        </w:rPr>
        <w:t xml:space="preserve">Самообследование муниципального бюджетного общеобразовательного учреждения </w:t>
      </w:r>
      <w:r w:rsidRPr="00E3295F">
        <w:rPr>
          <w:rStyle w:val="af0"/>
          <w:rFonts w:ascii="Times New Roman" w:hAnsi="Times New Roman"/>
          <w:sz w:val="28"/>
          <w:szCs w:val="28"/>
        </w:rPr>
        <w:t>«Средняя общеобразовательная школа № 3»</w:t>
      </w:r>
      <w:r>
        <w:rPr>
          <w:rFonts w:ascii="Times New Roman" w:hAnsi="Times New Roman"/>
          <w:sz w:val="28"/>
        </w:rPr>
        <w:t xml:space="preserve"> Предгорного муниципального района Ставропольского края  проведено в соответствии с Порядком о проведении самообследования общеобразовательной организации, утвержденным приказом Министерства образования и науки РФ от 14.06.2013  № 462 «Об утверждении Порядка проведения самообследования образовательной организации». Целями проведения самообследования является обеспечение доступности и открытости информации о деятельности организации, а также подготовка отчета о результатах самообследования. </w:t>
      </w:r>
    </w:p>
    <w:p w:rsidR="0011579F" w:rsidRDefault="0011579F" w:rsidP="0011579F">
      <w:pPr>
        <w:spacing w:after="0" w:line="240" w:lineRule="auto"/>
        <w:ind w:firstLine="567"/>
        <w:jc w:val="both"/>
        <w:rPr>
          <w:rFonts w:ascii="Times New Roman" w:hAnsi="Times New Roman"/>
          <w:sz w:val="28"/>
        </w:rPr>
      </w:pPr>
      <w:proofErr w:type="gramStart"/>
      <w:r>
        <w:rPr>
          <w:rFonts w:ascii="Times New Roman" w:hAnsi="Times New Roman"/>
          <w:sz w:val="28"/>
        </w:rPr>
        <w:t>В процессе самообследования проведена оценка образовательной деятельности, оценка организации учебного процесса, оценка системы управления организацией, оценка содержания и качества подготовки обучающихся, качества кадрового обеспечения, оценка качества учебно-методического и библиотечно-информационного обеспечения, качества материально-технической базы, функционирования внутренней системы оценки качества образования, а также анализ показателей деятельности организации, подлежащей самообследованию, которые утверждены Приказом Министерства образования и науки РФ от 10 декабря 2013 г</w:t>
      </w:r>
      <w:proofErr w:type="gramEnd"/>
      <w:r>
        <w:rPr>
          <w:rFonts w:ascii="Times New Roman" w:hAnsi="Times New Roman"/>
          <w:sz w:val="28"/>
        </w:rPr>
        <w:t xml:space="preserve">. № 1324 «Об утверждении показателей деятельности образовательной организации, подлежащей самообследованию». </w:t>
      </w:r>
    </w:p>
    <w:p w:rsidR="0011579F" w:rsidRDefault="0011579F" w:rsidP="0011579F">
      <w:pPr>
        <w:spacing w:after="0" w:line="240" w:lineRule="auto"/>
        <w:ind w:firstLine="567"/>
        <w:jc w:val="both"/>
        <w:rPr>
          <w:rFonts w:ascii="Times New Roman" w:hAnsi="Times New Roman"/>
          <w:sz w:val="28"/>
        </w:rPr>
      </w:pPr>
      <w:r>
        <w:rPr>
          <w:rFonts w:ascii="Times New Roman" w:hAnsi="Times New Roman"/>
          <w:sz w:val="28"/>
        </w:rPr>
        <w:t>Результаты самообследования ОУ оформлены в виде настоящего отчета, включающего аналитическую часть и результаты анализа показателей деятельности общеобразовательной организации. Отчет составле</w:t>
      </w:r>
      <w:r w:rsidR="00E3295F">
        <w:rPr>
          <w:rFonts w:ascii="Times New Roman" w:hAnsi="Times New Roman"/>
          <w:sz w:val="28"/>
        </w:rPr>
        <w:t>н по состоянию на 1 августа 20</w:t>
      </w:r>
      <w:r w:rsidR="00E3295F" w:rsidRPr="00001C8E">
        <w:rPr>
          <w:rFonts w:ascii="Times New Roman" w:hAnsi="Times New Roman"/>
          <w:sz w:val="28"/>
        </w:rPr>
        <w:t>20</w:t>
      </w:r>
      <w:r>
        <w:rPr>
          <w:rFonts w:ascii="Times New Roman" w:hAnsi="Times New Roman"/>
          <w:sz w:val="28"/>
        </w:rPr>
        <w:t xml:space="preserve"> года. Отчет о результатах самообследования подлежит размещению на официальном сайте МБОУ СОШ №3  в  сети «Интернет». </w:t>
      </w:r>
    </w:p>
    <w:p w:rsidR="0011579F" w:rsidRDefault="0011579F" w:rsidP="0011579F">
      <w:pPr>
        <w:spacing w:after="0" w:line="240" w:lineRule="auto"/>
        <w:ind w:left="360"/>
        <w:jc w:val="center"/>
        <w:rPr>
          <w:rFonts w:ascii="Times New Roman" w:hAnsi="Times New Roman"/>
          <w:b/>
          <w:sz w:val="28"/>
        </w:rPr>
      </w:pPr>
    </w:p>
    <w:p w:rsidR="0011579F" w:rsidRDefault="0011579F" w:rsidP="0011579F">
      <w:pPr>
        <w:spacing w:after="0" w:line="240" w:lineRule="auto"/>
        <w:ind w:left="360"/>
        <w:jc w:val="center"/>
        <w:rPr>
          <w:rFonts w:ascii="Times New Roman" w:hAnsi="Times New Roman"/>
          <w:sz w:val="28"/>
        </w:rPr>
      </w:pPr>
      <w:r>
        <w:rPr>
          <w:rFonts w:ascii="Times New Roman" w:hAnsi="Times New Roman"/>
          <w:b/>
          <w:sz w:val="28"/>
        </w:rPr>
        <w:t>Общая характеристика.</w:t>
      </w:r>
    </w:p>
    <w:p w:rsidR="0011579F" w:rsidRDefault="0011579F" w:rsidP="0011579F">
      <w:pPr>
        <w:spacing w:after="0" w:line="240" w:lineRule="auto"/>
        <w:jc w:val="both"/>
        <w:rPr>
          <w:rFonts w:ascii="Times New Roman" w:hAnsi="Times New Roman"/>
          <w:sz w:val="28"/>
        </w:rPr>
      </w:pPr>
    </w:p>
    <w:p w:rsidR="00EF2577" w:rsidRPr="001A1284" w:rsidRDefault="0011579F" w:rsidP="001A1284">
      <w:pPr>
        <w:spacing w:after="0" w:line="240" w:lineRule="auto"/>
        <w:jc w:val="both"/>
        <w:rPr>
          <w:rFonts w:ascii="Times New Roman" w:hAnsi="Times New Roman"/>
          <w:sz w:val="28"/>
        </w:rPr>
      </w:pPr>
      <w:r>
        <w:rPr>
          <w:rFonts w:ascii="Times New Roman" w:hAnsi="Times New Roman"/>
          <w:sz w:val="28"/>
        </w:rPr>
        <w:t>Муниципальное бюджетное общеобразовательное учреждение «Средняя общеобразовательная школа № 3» является муниципальным бюджетным общеобразовательным учреждением, ориентированным на всестороннее формирование личности обучающегося с учетом его физического и психического развития, индивидуальных возможностей и способностей, с целью формирования личности, обладающей прочными базовыми знаниями, общей культурой, здоровой, социально адаптированной. Развитие и совершенствование образовательной деятельности,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11579F" w:rsidRDefault="0011579F" w:rsidP="0011579F">
      <w:pPr>
        <w:spacing w:after="0" w:line="240" w:lineRule="auto"/>
        <w:jc w:val="center"/>
        <w:rPr>
          <w:rFonts w:ascii="Times New Roman" w:hAnsi="Times New Roman"/>
          <w:b/>
          <w:sz w:val="28"/>
          <w:szCs w:val="32"/>
        </w:rPr>
      </w:pPr>
      <w:r>
        <w:rPr>
          <w:rFonts w:ascii="Times New Roman" w:hAnsi="Times New Roman"/>
          <w:b/>
          <w:sz w:val="28"/>
          <w:szCs w:val="32"/>
        </w:rPr>
        <w:t>Условия  функционирования.</w:t>
      </w:r>
    </w:p>
    <w:p w:rsidR="0011579F" w:rsidRDefault="0011579F" w:rsidP="0011579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Школа расположена в станице, достаточно удаленной от районного центра и городов КМВ, на границе с КЧР.  Поэтому   условия   функционирования имеют ряд особенностей: </w:t>
      </w:r>
    </w:p>
    <w:p w:rsidR="0011579F" w:rsidRDefault="0011579F" w:rsidP="0011579F">
      <w:pPr>
        <w:pStyle w:val="a5"/>
        <w:spacing w:after="0" w:line="240" w:lineRule="auto"/>
        <w:ind w:left="0"/>
        <w:rPr>
          <w:rFonts w:ascii="Times New Roman" w:hAnsi="Times New Roman"/>
          <w:sz w:val="28"/>
          <w:szCs w:val="28"/>
        </w:rPr>
      </w:pPr>
      <w:r>
        <w:rPr>
          <w:rFonts w:ascii="Times New Roman" w:hAnsi="Times New Roman"/>
          <w:sz w:val="28"/>
          <w:szCs w:val="28"/>
        </w:rPr>
        <w:t>Экономические: отсутствует промышленное производство,</w:t>
      </w:r>
      <w:r>
        <w:rPr>
          <w:rFonts w:ascii="Times New Roman" w:hAnsi="Times New Roman"/>
          <w:sz w:val="28"/>
          <w:szCs w:val="28"/>
          <w:shd w:val="clear" w:color="auto" w:fill="FFFFFF"/>
        </w:rPr>
        <w:t xml:space="preserve"> существуют только сельскохозяйственные предприятия  – ООО СХП «МиК» и три крестьянско-фермерских хозяйства. Муниципальное образование ст. Бекешевской является дотационным.</w:t>
      </w:r>
    </w:p>
    <w:p w:rsidR="0011579F" w:rsidRDefault="0011579F" w:rsidP="00F21DAF">
      <w:pPr>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 Климатические условия – типичные  характеристики климатической  зоны  умеренно-континентального  климата.</w:t>
      </w:r>
    </w:p>
    <w:p w:rsidR="0011579F" w:rsidRDefault="0011579F" w:rsidP="00F21DAF">
      <w:pPr>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 xml:space="preserve">Социальные  условия. Общая численность  населения станицы  около 3 тысяч   человек,  социальная инфраструктура неразвита. Социальный состав населения неоднороден, многонационален, представлен 21 национальностью и народностью;   по образованию преобладают граждане,  имеющие среднее или среднее специальное образование; по материальному  положению – большинство  населения не имеют постоянной работы, работают по найму сезонно. </w:t>
      </w:r>
    </w:p>
    <w:p w:rsidR="0011579F" w:rsidRDefault="0011579F" w:rsidP="001A1284">
      <w:pPr>
        <w:numPr>
          <w:ilvl w:val="0"/>
          <w:numId w:val="2"/>
        </w:numPr>
        <w:spacing w:after="0" w:line="240" w:lineRule="auto"/>
        <w:ind w:left="0" w:firstLine="360"/>
        <w:jc w:val="both"/>
        <w:rPr>
          <w:rFonts w:ascii="Times New Roman" w:hAnsi="Times New Roman"/>
          <w:sz w:val="28"/>
          <w:szCs w:val="28"/>
        </w:rPr>
      </w:pPr>
      <w:r>
        <w:rPr>
          <w:rFonts w:ascii="Times New Roman" w:hAnsi="Times New Roman"/>
          <w:sz w:val="28"/>
          <w:szCs w:val="28"/>
        </w:rPr>
        <w:t>Транспортные условия  района  нахождения школы удовлетворительные -  МБОУ СОШ №3  находится в  центре станицы, подвоз детей осуществляется школьным маршрутным автобусом,  МБОУ СОШ №3 -  единственное общеобразовательное учреждение в муниципальном образовании ст</w:t>
      </w:r>
      <w:proofErr w:type="gramStart"/>
      <w:r>
        <w:rPr>
          <w:rFonts w:ascii="Times New Roman" w:hAnsi="Times New Roman"/>
          <w:sz w:val="28"/>
          <w:szCs w:val="28"/>
        </w:rPr>
        <w:t>.Б</w:t>
      </w:r>
      <w:proofErr w:type="gramEnd"/>
      <w:r>
        <w:rPr>
          <w:rFonts w:ascii="Times New Roman" w:hAnsi="Times New Roman"/>
          <w:sz w:val="28"/>
          <w:szCs w:val="28"/>
        </w:rPr>
        <w:t xml:space="preserve">екешевская. </w:t>
      </w:r>
    </w:p>
    <w:p w:rsidR="0011579F" w:rsidRDefault="0011579F" w:rsidP="0011579F">
      <w:pPr>
        <w:spacing w:after="0" w:line="240" w:lineRule="auto"/>
        <w:jc w:val="both"/>
        <w:rPr>
          <w:b/>
          <w:sz w:val="28"/>
        </w:rPr>
      </w:pPr>
    </w:p>
    <w:p w:rsidR="0011579F" w:rsidRDefault="0011579F" w:rsidP="0011579F">
      <w:pPr>
        <w:spacing w:after="0" w:line="240" w:lineRule="auto"/>
        <w:jc w:val="center"/>
        <w:rPr>
          <w:rFonts w:ascii="Times New Roman" w:hAnsi="Times New Roman"/>
          <w:b/>
          <w:sz w:val="28"/>
          <w:szCs w:val="28"/>
        </w:rPr>
      </w:pPr>
      <w:r>
        <w:rPr>
          <w:b/>
          <w:sz w:val="28"/>
        </w:rPr>
        <w:t>С</w:t>
      </w:r>
      <w:r>
        <w:rPr>
          <w:rFonts w:ascii="Times New Roman" w:hAnsi="Times New Roman"/>
          <w:b/>
          <w:sz w:val="28"/>
          <w:szCs w:val="28"/>
        </w:rPr>
        <w:t xml:space="preserve">одержание и качество подготовки </w:t>
      </w:r>
      <w:proofErr w:type="gramStart"/>
      <w:r>
        <w:rPr>
          <w:rFonts w:ascii="Times New Roman" w:hAnsi="Times New Roman"/>
          <w:b/>
          <w:sz w:val="28"/>
          <w:szCs w:val="28"/>
        </w:rPr>
        <w:t>обучающихся</w:t>
      </w:r>
      <w:proofErr w:type="gramEnd"/>
      <w:r>
        <w:rPr>
          <w:rFonts w:ascii="Times New Roman" w:hAnsi="Times New Roman"/>
          <w:b/>
          <w:sz w:val="28"/>
          <w:szCs w:val="28"/>
        </w:rPr>
        <w:t>.</w:t>
      </w:r>
    </w:p>
    <w:p w:rsidR="0011579F" w:rsidRDefault="0011579F" w:rsidP="0011579F">
      <w:pPr>
        <w:spacing w:after="0" w:line="240" w:lineRule="auto"/>
        <w:jc w:val="both"/>
        <w:rPr>
          <w:rFonts w:ascii="Times New Roman" w:hAnsi="Times New Roman"/>
          <w:sz w:val="28"/>
          <w:szCs w:val="28"/>
        </w:rPr>
      </w:pP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МБОУ СОШ №3 -  общеобразовательное учреждение, реализующее начальное общее, основное и среднее общее образование, программы  дополнительного образования и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образовательной деятельности.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Ключевые направления деятельности педагогического коллектива: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1. Соответствие и обновление образовательных стандартов.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2. Развитие системы поддержки талантливых детей.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3. Развитие учительского потенциала.</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4. Обеспечение условий для развития здоровья детей.</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5. Современная инфраструктура.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6. Совершенствование материально-технической базы.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7. Создание условий для реализации гражданами РФ гарантированного государством права на получение общедоступного и бесплатного общего образования всех уровней.</w:t>
      </w:r>
    </w:p>
    <w:p w:rsidR="0011579F" w:rsidRDefault="0011579F" w:rsidP="0011579F">
      <w:pPr>
        <w:spacing w:after="0" w:line="240" w:lineRule="auto"/>
        <w:jc w:val="both"/>
        <w:rPr>
          <w:rFonts w:ascii="Times New Roman" w:hAnsi="Times New Roman"/>
          <w:sz w:val="28"/>
          <w:szCs w:val="28"/>
        </w:rPr>
      </w:pPr>
    </w:p>
    <w:p w:rsidR="0011579F" w:rsidRDefault="0011579F" w:rsidP="0011579F">
      <w:pPr>
        <w:spacing w:after="0" w:line="240" w:lineRule="auto"/>
        <w:jc w:val="center"/>
        <w:rPr>
          <w:rFonts w:ascii="Times New Roman" w:hAnsi="Times New Roman"/>
          <w:b/>
          <w:sz w:val="28"/>
          <w:szCs w:val="28"/>
        </w:rPr>
      </w:pPr>
      <w:r>
        <w:rPr>
          <w:rFonts w:ascii="Times New Roman" w:hAnsi="Times New Roman"/>
          <w:b/>
          <w:sz w:val="28"/>
          <w:szCs w:val="28"/>
        </w:rPr>
        <w:t>Учебная деятельность.</w:t>
      </w:r>
    </w:p>
    <w:p w:rsidR="0011579F" w:rsidRDefault="0011579F" w:rsidP="0011579F">
      <w:pPr>
        <w:spacing w:after="0" w:line="240" w:lineRule="auto"/>
        <w:jc w:val="center"/>
        <w:rPr>
          <w:rFonts w:ascii="Times New Roman" w:hAnsi="Times New Roman"/>
          <w:b/>
          <w:sz w:val="28"/>
          <w:szCs w:val="28"/>
        </w:rPr>
      </w:pPr>
    </w:p>
    <w:p w:rsidR="0011579F" w:rsidRDefault="0011579F" w:rsidP="0011579F">
      <w:pPr>
        <w:spacing w:after="0" w:line="240" w:lineRule="auto"/>
        <w:ind w:firstLine="426"/>
        <w:jc w:val="both"/>
        <w:rPr>
          <w:rFonts w:ascii="Times New Roman" w:hAnsi="Times New Roman"/>
          <w:sz w:val="28"/>
          <w:szCs w:val="28"/>
        </w:rPr>
      </w:pPr>
      <w:r>
        <w:rPr>
          <w:rFonts w:ascii="Times New Roman" w:hAnsi="Times New Roman"/>
          <w:sz w:val="28"/>
          <w:szCs w:val="28"/>
        </w:rPr>
        <w:t xml:space="preserve">Образовательная деятельность в МБОУ СОШ №3 является гибким, ориентирующимся на новые образовательные потребности, процессом.  В соответствии с особенностями детей, пожеланиями родителей и согласно профессиональной квалификации учителей осуществляется освоение образовательных программ на всех уровнях: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 начальная школа - «Школа России»,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lastRenderedPageBreak/>
        <w:t>- основная школа - предпрофильная подготовка учащихся осуществляется</w:t>
      </w:r>
      <w:r>
        <w:rPr>
          <w:rFonts w:ascii="Times New Roman" w:hAnsi="Times New Roman"/>
          <w:sz w:val="28"/>
          <w:szCs w:val="28"/>
        </w:rPr>
        <w:sym w:font="Symbol" w:char="002D"/>
      </w:r>
      <w:r>
        <w:rPr>
          <w:rFonts w:ascii="Times New Roman" w:hAnsi="Times New Roman"/>
          <w:sz w:val="28"/>
          <w:szCs w:val="28"/>
        </w:rPr>
        <w:t xml:space="preserve"> через элективные курсы;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сред</w:t>
      </w:r>
      <w:r w:rsidR="00780871">
        <w:rPr>
          <w:rFonts w:ascii="Times New Roman" w:hAnsi="Times New Roman"/>
          <w:sz w:val="28"/>
          <w:szCs w:val="28"/>
        </w:rPr>
        <w:t>няя школа – профильное обучени</w:t>
      </w:r>
      <w:proofErr w:type="gramStart"/>
      <w:r w:rsidR="00780871">
        <w:rPr>
          <w:rFonts w:ascii="Times New Roman" w:hAnsi="Times New Roman"/>
          <w:sz w:val="28"/>
          <w:szCs w:val="28"/>
        </w:rPr>
        <w:t>е(</w:t>
      </w:r>
      <w:proofErr w:type="gramEnd"/>
      <w:r w:rsidR="00780871">
        <w:rPr>
          <w:rFonts w:ascii="Times New Roman" w:hAnsi="Times New Roman"/>
          <w:sz w:val="28"/>
          <w:szCs w:val="28"/>
        </w:rPr>
        <w:t xml:space="preserve"> социально- гуматитарный класс)</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Уровень образовательных программ отвечает государственным требованиям, предъявляемым к образовательным учреждениям, деятельность которых регламентируется Федеральным законом № 273-ФЗ «Об образовании в Российской Федерации». Образовательное учреждение осуществляет образовательную деятельность по образовательным программам, в соответствии с пунктом с Уставом</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уровень начального образования - программа начального общего образования (нормативный срок освоения 4 года);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уровень основного образования - программа основного общего образования (нормативный срок освоения 5 года);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уровень среднего образования - программа среднего общего образования (нормативный срок освоения 2 года).</w:t>
      </w:r>
    </w:p>
    <w:p w:rsidR="0011579F" w:rsidRDefault="0011579F" w:rsidP="0011579F">
      <w:pPr>
        <w:spacing w:after="0" w:line="240" w:lineRule="auto"/>
        <w:jc w:val="both"/>
        <w:rPr>
          <w:sz w:val="28"/>
        </w:rPr>
      </w:pPr>
    </w:p>
    <w:p w:rsidR="0011579F" w:rsidRDefault="0011579F" w:rsidP="00F21DAF">
      <w:pPr>
        <w:pStyle w:val="a5"/>
        <w:numPr>
          <w:ilvl w:val="0"/>
          <w:numId w:val="3"/>
        </w:numPr>
        <w:spacing w:after="0" w:line="240" w:lineRule="auto"/>
        <w:ind w:left="0" w:firstLine="0"/>
        <w:jc w:val="center"/>
        <w:rPr>
          <w:rFonts w:ascii="Times New Roman" w:hAnsi="Times New Roman"/>
          <w:b/>
          <w:sz w:val="28"/>
          <w:szCs w:val="28"/>
        </w:rPr>
      </w:pPr>
      <w:r>
        <w:rPr>
          <w:rFonts w:ascii="Times New Roman" w:hAnsi="Times New Roman"/>
          <w:b/>
          <w:sz w:val="28"/>
          <w:szCs w:val="28"/>
        </w:rPr>
        <w:t>ОРГАНИЗАЦИОННО-ПРАВОВОЕ ОБЕСПЕЧЕНИЕ ШКОЛЫ</w:t>
      </w:r>
    </w:p>
    <w:p w:rsidR="0011579F" w:rsidRDefault="0011579F" w:rsidP="0011579F">
      <w:pPr>
        <w:spacing w:after="0" w:line="240" w:lineRule="auto"/>
        <w:jc w:val="center"/>
        <w:rPr>
          <w:rFonts w:ascii="Times New Roman" w:hAnsi="Times New Roman"/>
          <w:sz w:val="28"/>
          <w:szCs w:val="28"/>
        </w:rPr>
      </w:pPr>
    </w:p>
    <w:p w:rsidR="0011579F" w:rsidRDefault="0011579F" w:rsidP="0011579F">
      <w:pPr>
        <w:spacing w:after="0"/>
        <w:jc w:val="both"/>
        <w:rPr>
          <w:rFonts w:ascii="Times New Roman" w:hAnsi="Times New Roman"/>
          <w:sz w:val="28"/>
          <w:szCs w:val="28"/>
        </w:rPr>
      </w:pPr>
      <w:r>
        <w:rPr>
          <w:rFonts w:ascii="Times New Roman" w:hAnsi="Times New Roman"/>
          <w:b/>
          <w:sz w:val="28"/>
          <w:szCs w:val="28"/>
        </w:rPr>
        <w:t>Полное наименование в соответствии с Уставом</w:t>
      </w:r>
      <w:r>
        <w:rPr>
          <w:rFonts w:ascii="Times New Roman" w:hAnsi="Times New Roman"/>
          <w:sz w:val="28"/>
          <w:szCs w:val="28"/>
        </w:rPr>
        <w:t xml:space="preserve"> - муниципальное бюджетное общеобразовательное учреждение «Средняя общеобразовательная школа № 3» Предгорного муниципального района Ставропольского края</w:t>
      </w:r>
    </w:p>
    <w:p w:rsidR="0011579F" w:rsidRDefault="0011579F" w:rsidP="0011579F">
      <w:pPr>
        <w:spacing w:after="0"/>
        <w:rPr>
          <w:rFonts w:ascii="Times New Roman" w:hAnsi="Times New Roman"/>
          <w:sz w:val="28"/>
          <w:szCs w:val="28"/>
        </w:rPr>
      </w:pPr>
      <w:r>
        <w:rPr>
          <w:rFonts w:ascii="Times New Roman" w:hAnsi="Times New Roman"/>
          <w:b/>
          <w:sz w:val="28"/>
          <w:szCs w:val="28"/>
        </w:rPr>
        <w:t>Год основания учреждения</w:t>
      </w:r>
      <w:r>
        <w:rPr>
          <w:rFonts w:ascii="Times New Roman" w:hAnsi="Times New Roman"/>
          <w:sz w:val="28"/>
          <w:szCs w:val="28"/>
        </w:rPr>
        <w:t xml:space="preserve"> – 1966 г.</w:t>
      </w:r>
    </w:p>
    <w:p w:rsidR="0011579F" w:rsidRDefault="0011579F" w:rsidP="0011579F">
      <w:pPr>
        <w:spacing w:after="0"/>
        <w:rPr>
          <w:rFonts w:ascii="Times New Roman" w:hAnsi="Times New Roman"/>
          <w:sz w:val="28"/>
          <w:szCs w:val="28"/>
        </w:rPr>
      </w:pPr>
      <w:r>
        <w:rPr>
          <w:rFonts w:ascii="Times New Roman" w:hAnsi="Times New Roman"/>
          <w:b/>
          <w:sz w:val="28"/>
          <w:szCs w:val="28"/>
        </w:rPr>
        <w:t>Учредитель</w:t>
      </w:r>
      <w:r>
        <w:rPr>
          <w:rFonts w:ascii="Times New Roman" w:hAnsi="Times New Roman"/>
          <w:sz w:val="28"/>
          <w:szCs w:val="28"/>
        </w:rPr>
        <w:t xml:space="preserve"> –  администрация Предгорного муниципального района Ставропольского края               </w:t>
      </w:r>
    </w:p>
    <w:p w:rsidR="0011579F" w:rsidRDefault="0011579F" w:rsidP="0011579F">
      <w:pPr>
        <w:spacing w:after="0"/>
        <w:rPr>
          <w:rFonts w:ascii="Times New Roman" w:hAnsi="Times New Roman"/>
          <w:sz w:val="28"/>
          <w:szCs w:val="28"/>
        </w:rPr>
      </w:pPr>
      <w:r>
        <w:rPr>
          <w:rFonts w:ascii="Times New Roman" w:hAnsi="Times New Roman"/>
          <w:b/>
          <w:sz w:val="28"/>
          <w:szCs w:val="28"/>
        </w:rPr>
        <w:t>Собственник</w:t>
      </w:r>
      <w:r>
        <w:rPr>
          <w:rFonts w:ascii="Times New Roman" w:hAnsi="Times New Roman"/>
          <w:sz w:val="28"/>
          <w:szCs w:val="28"/>
        </w:rPr>
        <w:t xml:space="preserve"> – Предгорный муниципальный район  Ставропольского                края</w:t>
      </w:r>
    </w:p>
    <w:p w:rsidR="0011579F" w:rsidRPr="006D6D4B" w:rsidRDefault="0011579F" w:rsidP="0011579F">
      <w:pPr>
        <w:spacing w:after="0"/>
        <w:rPr>
          <w:rFonts w:ascii="Times New Roman" w:hAnsi="Times New Roman"/>
          <w:color w:val="FF0000"/>
          <w:sz w:val="28"/>
          <w:szCs w:val="28"/>
        </w:rPr>
      </w:pPr>
      <w:r>
        <w:rPr>
          <w:rFonts w:ascii="Times New Roman" w:hAnsi="Times New Roman"/>
          <w:b/>
          <w:sz w:val="28"/>
          <w:szCs w:val="28"/>
        </w:rPr>
        <w:t>Лицензия на образовательную деятельность</w:t>
      </w:r>
      <w:r>
        <w:rPr>
          <w:rFonts w:ascii="Times New Roman" w:hAnsi="Times New Roman"/>
          <w:sz w:val="28"/>
          <w:szCs w:val="28"/>
        </w:rPr>
        <w:t xml:space="preserve"> –  </w:t>
      </w:r>
      <w:r w:rsidRPr="006D6D4B">
        <w:rPr>
          <w:rFonts w:ascii="Times New Roman" w:hAnsi="Times New Roman"/>
          <w:color w:val="FF0000"/>
          <w:sz w:val="28"/>
          <w:szCs w:val="28"/>
        </w:rPr>
        <w:t>№ 4596 от 20.02.2016г.</w:t>
      </w:r>
    </w:p>
    <w:p w:rsidR="0011579F" w:rsidRDefault="0011579F" w:rsidP="0011579F">
      <w:pPr>
        <w:spacing w:after="0"/>
        <w:rPr>
          <w:rFonts w:ascii="Times New Roman" w:hAnsi="Times New Roman"/>
          <w:sz w:val="28"/>
          <w:szCs w:val="28"/>
        </w:rPr>
      </w:pPr>
      <w:r>
        <w:rPr>
          <w:rFonts w:ascii="Times New Roman" w:hAnsi="Times New Roman"/>
          <w:b/>
          <w:sz w:val="28"/>
          <w:szCs w:val="28"/>
        </w:rPr>
        <w:t>Государственная аккредитация</w:t>
      </w:r>
      <w:r>
        <w:rPr>
          <w:rFonts w:ascii="Times New Roman" w:hAnsi="Times New Roman"/>
          <w:sz w:val="28"/>
          <w:szCs w:val="28"/>
        </w:rPr>
        <w:t xml:space="preserve"> –    от 18 мая 2015 г. (срок действия до 18 мая 2027 г.).</w:t>
      </w:r>
    </w:p>
    <w:p w:rsidR="0011579F" w:rsidRDefault="0011579F" w:rsidP="0011579F">
      <w:pPr>
        <w:spacing w:after="0"/>
        <w:rPr>
          <w:rFonts w:ascii="Times New Roman" w:hAnsi="Times New Roman"/>
          <w:sz w:val="28"/>
          <w:szCs w:val="28"/>
        </w:rPr>
      </w:pPr>
      <w:r>
        <w:rPr>
          <w:rFonts w:ascii="Times New Roman" w:hAnsi="Times New Roman"/>
          <w:b/>
          <w:sz w:val="28"/>
          <w:szCs w:val="28"/>
        </w:rPr>
        <w:t>ИНН</w:t>
      </w:r>
      <w:r>
        <w:rPr>
          <w:rFonts w:ascii="Times New Roman" w:hAnsi="Times New Roman"/>
          <w:sz w:val="28"/>
          <w:szCs w:val="28"/>
        </w:rPr>
        <w:t xml:space="preserve"> – 2618010781</w:t>
      </w:r>
    </w:p>
    <w:p w:rsidR="0011579F" w:rsidRDefault="0011579F" w:rsidP="0011579F">
      <w:pPr>
        <w:spacing w:after="0"/>
        <w:rPr>
          <w:rFonts w:ascii="Times New Roman" w:hAnsi="Times New Roman"/>
          <w:sz w:val="28"/>
          <w:szCs w:val="28"/>
        </w:rPr>
      </w:pPr>
      <w:r>
        <w:rPr>
          <w:rFonts w:ascii="Times New Roman" w:hAnsi="Times New Roman"/>
          <w:b/>
          <w:sz w:val="28"/>
          <w:szCs w:val="28"/>
        </w:rPr>
        <w:t>ОГРН</w:t>
      </w:r>
      <w:r>
        <w:rPr>
          <w:rFonts w:ascii="Times New Roman" w:hAnsi="Times New Roman"/>
          <w:sz w:val="28"/>
          <w:szCs w:val="28"/>
        </w:rPr>
        <w:t xml:space="preserve"> – 1032600260164</w:t>
      </w:r>
    </w:p>
    <w:p w:rsidR="0011579F" w:rsidRPr="00EF362E" w:rsidRDefault="0011579F" w:rsidP="0011579F">
      <w:pPr>
        <w:spacing w:after="0"/>
        <w:rPr>
          <w:rFonts w:ascii="Times New Roman" w:hAnsi="Times New Roman"/>
          <w:sz w:val="28"/>
          <w:szCs w:val="28"/>
        </w:rPr>
      </w:pPr>
      <w:r w:rsidRPr="00EF362E">
        <w:rPr>
          <w:rFonts w:ascii="Times New Roman" w:hAnsi="Times New Roman"/>
          <w:b/>
          <w:sz w:val="28"/>
          <w:szCs w:val="28"/>
        </w:rPr>
        <w:t>Санитарно-эпидемиологическое заключение</w:t>
      </w:r>
      <w:r w:rsidRPr="00EF362E">
        <w:rPr>
          <w:rFonts w:ascii="Times New Roman" w:hAnsi="Times New Roman"/>
          <w:sz w:val="28"/>
          <w:szCs w:val="28"/>
        </w:rPr>
        <w:t xml:space="preserve"> </w:t>
      </w:r>
    </w:p>
    <w:p w:rsidR="0011579F" w:rsidRPr="00EF362E" w:rsidRDefault="00EF362E" w:rsidP="0011579F">
      <w:pPr>
        <w:spacing w:after="0"/>
        <w:rPr>
          <w:rFonts w:ascii="Times New Roman" w:hAnsi="Times New Roman"/>
          <w:sz w:val="28"/>
          <w:szCs w:val="28"/>
        </w:rPr>
      </w:pPr>
      <w:r>
        <w:rPr>
          <w:rFonts w:ascii="Times New Roman" w:hAnsi="Times New Roman"/>
          <w:sz w:val="28"/>
          <w:szCs w:val="28"/>
        </w:rPr>
        <w:t xml:space="preserve"> № 26ПР.04.000.М.</w:t>
      </w:r>
      <w:r>
        <w:rPr>
          <w:rFonts w:ascii="Times New Roman" w:hAnsi="Times New Roman"/>
          <w:sz w:val="28"/>
          <w:szCs w:val="28"/>
          <w:lang w:val="en-US"/>
        </w:rPr>
        <w:t>x</w:t>
      </w:r>
      <w:r>
        <w:rPr>
          <w:rFonts w:ascii="Times New Roman" w:hAnsi="Times New Roman"/>
          <w:sz w:val="28"/>
          <w:szCs w:val="28"/>
        </w:rPr>
        <w:t>.01.21</w:t>
      </w:r>
      <w:r w:rsidR="0011579F" w:rsidRPr="00EF362E">
        <w:rPr>
          <w:rFonts w:ascii="Times New Roman" w:hAnsi="Times New Roman"/>
          <w:sz w:val="28"/>
          <w:szCs w:val="28"/>
        </w:rPr>
        <w:t xml:space="preserve"> </w:t>
      </w:r>
      <w:r>
        <w:rPr>
          <w:rFonts w:ascii="Times New Roman" w:hAnsi="Times New Roman"/>
          <w:sz w:val="28"/>
          <w:szCs w:val="28"/>
        </w:rPr>
        <w:t xml:space="preserve">   от 29.01</w:t>
      </w:r>
      <w:r w:rsidRPr="00EF362E">
        <w:rPr>
          <w:rFonts w:ascii="Times New Roman" w:hAnsi="Times New Roman"/>
          <w:sz w:val="28"/>
          <w:szCs w:val="28"/>
        </w:rPr>
        <w:t>.2021</w:t>
      </w:r>
      <w:r w:rsidR="0011579F" w:rsidRPr="00EF362E">
        <w:rPr>
          <w:rFonts w:ascii="Times New Roman" w:hAnsi="Times New Roman"/>
          <w:sz w:val="28"/>
          <w:szCs w:val="28"/>
        </w:rPr>
        <w:t>г.</w:t>
      </w:r>
    </w:p>
    <w:p w:rsidR="0011579F" w:rsidRPr="00EF362E" w:rsidRDefault="0011579F" w:rsidP="0011579F">
      <w:pPr>
        <w:spacing w:after="0"/>
        <w:rPr>
          <w:rFonts w:ascii="Times New Roman" w:hAnsi="Times New Roman"/>
          <w:sz w:val="28"/>
          <w:szCs w:val="28"/>
        </w:rPr>
      </w:pPr>
      <w:r w:rsidRPr="00EF362E">
        <w:rPr>
          <w:rFonts w:ascii="Times New Roman" w:hAnsi="Times New Roman"/>
          <w:b/>
          <w:sz w:val="28"/>
          <w:szCs w:val="28"/>
        </w:rPr>
        <w:t>Контактная информация</w:t>
      </w:r>
      <w:r w:rsidRPr="00EF362E">
        <w:rPr>
          <w:rFonts w:ascii="Times New Roman" w:hAnsi="Times New Roman"/>
          <w:sz w:val="28"/>
          <w:szCs w:val="28"/>
        </w:rPr>
        <w:t>:</w:t>
      </w:r>
    </w:p>
    <w:p w:rsidR="0011579F" w:rsidRDefault="0011579F" w:rsidP="0011579F">
      <w:pPr>
        <w:spacing w:after="0"/>
        <w:rPr>
          <w:rFonts w:ascii="Times New Roman" w:hAnsi="Times New Roman"/>
          <w:sz w:val="28"/>
          <w:szCs w:val="28"/>
        </w:rPr>
      </w:pPr>
      <w:r>
        <w:rPr>
          <w:rFonts w:ascii="Times New Roman" w:hAnsi="Times New Roman"/>
          <w:b/>
          <w:sz w:val="28"/>
          <w:szCs w:val="28"/>
        </w:rPr>
        <w:t>Юридический (фактический) адрес</w:t>
      </w:r>
      <w:r>
        <w:rPr>
          <w:rFonts w:ascii="Times New Roman" w:hAnsi="Times New Roman"/>
          <w:sz w:val="28"/>
          <w:szCs w:val="28"/>
        </w:rPr>
        <w:t xml:space="preserve"> - 357364, Российская Федерация, Ставропольский край, Предгорный район, станица Бекешевская,  улица Ленина, дом 80.</w:t>
      </w:r>
    </w:p>
    <w:p w:rsidR="0011579F" w:rsidRDefault="0011579F" w:rsidP="0011579F">
      <w:pPr>
        <w:spacing w:after="0"/>
        <w:rPr>
          <w:rFonts w:ascii="Times New Roman" w:hAnsi="Times New Roman"/>
          <w:sz w:val="28"/>
          <w:szCs w:val="28"/>
        </w:rPr>
      </w:pPr>
      <w:r>
        <w:rPr>
          <w:rFonts w:ascii="Times New Roman" w:hAnsi="Times New Roman"/>
          <w:b/>
          <w:sz w:val="28"/>
          <w:szCs w:val="28"/>
        </w:rPr>
        <w:t>Филиалы (отделения</w:t>
      </w:r>
      <w:r>
        <w:rPr>
          <w:rFonts w:ascii="Times New Roman" w:hAnsi="Times New Roman"/>
          <w:sz w:val="28"/>
          <w:szCs w:val="28"/>
        </w:rPr>
        <w:t>) – отсутствуют.</w:t>
      </w:r>
    </w:p>
    <w:p w:rsidR="0011579F" w:rsidRDefault="0011579F" w:rsidP="0011579F">
      <w:pPr>
        <w:spacing w:after="0"/>
        <w:rPr>
          <w:rFonts w:ascii="Times New Roman" w:hAnsi="Times New Roman"/>
          <w:sz w:val="28"/>
          <w:szCs w:val="28"/>
        </w:rPr>
      </w:pPr>
      <w:r>
        <w:rPr>
          <w:rFonts w:ascii="Times New Roman" w:hAnsi="Times New Roman"/>
          <w:b/>
          <w:sz w:val="28"/>
          <w:szCs w:val="28"/>
        </w:rPr>
        <w:t>Телефон</w:t>
      </w:r>
      <w:r>
        <w:rPr>
          <w:rFonts w:ascii="Times New Roman" w:hAnsi="Times New Roman"/>
          <w:sz w:val="28"/>
          <w:szCs w:val="28"/>
        </w:rPr>
        <w:t xml:space="preserve"> – (87961) 4-11-61</w:t>
      </w:r>
    </w:p>
    <w:p w:rsidR="0011579F" w:rsidRDefault="0011579F" w:rsidP="0011579F">
      <w:pPr>
        <w:spacing w:after="0"/>
        <w:rPr>
          <w:rFonts w:ascii="Times New Roman" w:hAnsi="Times New Roman"/>
          <w:color w:val="FF0000"/>
          <w:sz w:val="28"/>
          <w:szCs w:val="28"/>
        </w:rPr>
      </w:pPr>
      <w:r>
        <w:rPr>
          <w:rFonts w:ascii="Times New Roman" w:hAnsi="Times New Roman"/>
          <w:b/>
          <w:sz w:val="28"/>
          <w:szCs w:val="28"/>
        </w:rPr>
        <w:t>Электронная почта</w:t>
      </w:r>
      <w:r>
        <w:rPr>
          <w:rFonts w:ascii="Times New Roman" w:hAnsi="Times New Roman"/>
          <w:sz w:val="28"/>
          <w:szCs w:val="28"/>
        </w:rPr>
        <w:t xml:space="preserve"> –</w:t>
      </w:r>
      <w:r>
        <w:rPr>
          <w:rFonts w:ascii="Times New Roman" w:hAnsi="Times New Roman"/>
          <w:color w:val="FF0000"/>
          <w:sz w:val="28"/>
          <w:szCs w:val="28"/>
        </w:rPr>
        <w:t xml:space="preserve"> </w:t>
      </w:r>
      <w:hyperlink r:id="rId8" w:history="1">
        <w:r>
          <w:rPr>
            <w:rStyle w:val="a3"/>
            <w:sz w:val="28"/>
            <w:szCs w:val="28"/>
            <w:lang w:val="en-US"/>
          </w:rPr>
          <w:t>bekeshschool</w:t>
        </w:r>
        <w:r>
          <w:rPr>
            <w:rStyle w:val="a3"/>
            <w:sz w:val="28"/>
            <w:szCs w:val="28"/>
          </w:rPr>
          <w:t>3@</w:t>
        </w:r>
        <w:r>
          <w:rPr>
            <w:rStyle w:val="a3"/>
            <w:sz w:val="28"/>
            <w:szCs w:val="28"/>
            <w:lang w:val="en-US"/>
          </w:rPr>
          <w:t>mail</w:t>
        </w:r>
        <w:r>
          <w:rPr>
            <w:rStyle w:val="a3"/>
            <w:sz w:val="28"/>
            <w:szCs w:val="28"/>
          </w:rPr>
          <w:t>.</w:t>
        </w:r>
        <w:r>
          <w:rPr>
            <w:rStyle w:val="a3"/>
            <w:sz w:val="28"/>
            <w:szCs w:val="28"/>
            <w:lang w:val="en-US"/>
          </w:rPr>
          <w:t>ru</w:t>
        </w:r>
      </w:hyperlink>
    </w:p>
    <w:p w:rsidR="0011579F" w:rsidRDefault="0011579F" w:rsidP="0011579F">
      <w:pPr>
        <w:spacing w:after="0"/>
        <w:rPr>
          <w:rFonts w:ascii="Times New Roman" w:hAnsi="Times New Roman"/>
          <w:color w:val="FF0000"/>
          <w:sz w:val="28"/>
          <w:szCs w:val="28"/>
        </w:rPr>
      </w:pPr>
      <w:r>
        <w:rPr>
          <w:rFonts w:ascii="Times New Roman" w:hAnsi="Times New Roman"/>
          <w:b/>
          <w:sz w:val="28"/>
          <w:szCs w:val="28"/>
        </w:rPr>
        <w:t>Веб-сайт</w:t>
      </w:r>
      <w:r>
        <w:rPr>
          <w:rFonts w:ascii="Times New Roman" w:hAnsi="Times New Roman"/>
          <w:color w:val="FF0000"/>
          <w:sz w:val="28"/>
          <w:szCs w:val="28"/>
        </w:rPr>
        <w:t xml:space="preserve"> </w:t>
      </w:r>
      <w:r>
        <w:rPr>
          <w:rFonts w:ascii="Times New Roman" w:hAnsi="Times New Roman"/>
          <w:sz w:val="28"/>
          <w:szCs w:val="28"/>
        </w:rPr>
        <w:t>-</w:t>
      </w:r>
      <w:r>
        <w:rPr>
          <w:rFonts w:ascii="Times New Roman" w:hAnsi="Times New Roman"/>
          <w:color w:val="FF0000"/>
          <w:sz w:val="28"/>
          <w:szCs w:val="28"/>
        </w:rPr>
        <w:t xml:space="preserve"> </w:t>
      </w:r>
      <w:hyperlink r:id="rId9" w:history="1">
        <w:r>
          <w:rPr>
            <w:rStyle w:val="a3"/>
            <w:sz w:val="28"/>
            <w:szCs w:val="28"/>
          </w:rPr>
          <w:t>www.bekeshschool3.edusite.ru</w:t>
        </w:r>
      </w:hyperlink>
      <w:r>
        <w:rPr>
          <w:rFonts w:ascii="Times New Roman" w:hAnsi="Times New Roman"/>
          <w:color w:val="FF0000"/>
          <w:sz w:val="28"/>
          <w:szCs w:val="28"/>
        </w:rPr>
        <w:t xml:space="preserve">  </w:t>
      </w:r>
    </w:p>
    <w:p w:rsidR="0011579F" w:rsidRDefault="0011579F" w:rsidP="0011579F">
      <w:pPr>
        <w:spacing w:after="0" w:line="240" w:lineRule="auto"/>
        <w:rPr>
          <w:rFonts w:ascii="Times New Roman" w:hAnsi="Times New Roman"/>
          <w:color w:val="FF0000"/>
          <w:sz w:val="28"/>
          <w:szCs w:val="28"/>
        </w:rPr>
      </w:pPr>
    </w:p>
    <w:p w:rsidR="00F14454" w:rsidRDefault="00F14454" w:rsidP="0011579F">
      <w:pPr>
        <w:spacing w:after="0" w:line="240" w:lineRule="auto"/>
        <w:rPr>
          <w:rFonts w:ascii="Times New Roman" w:hAnsi="Times New Roman"/>
          <w:color w:val="FF0000"/>
          <w:sz w:val="28"/>
          <w:szCs w:val="28"/>
        </w:rPr>
      </w:pPr>
    </w:p>
    <w:p w:rsidR="00F14454" w:rsidRDefault="00F14454" w:rsidP="0011579F">
      <w:pPr>
        <w:spacing w:after="0" w:line="240" w:lineRule="auto"/>
        <w:rPr>
          <w:rFonts w:ascii="Times New Roman" w:hAnsi="Times New Roman"/>
          <w:color w:val="FF0000"/>
          <w:sz w:val="28"/>
          <w:szCs w:val="28"/>
        </w:rPr>
      </w:pPr>
    </w:p>
    <w:p w:rsidR="00F14454" w:rsidRDefault="00F14454" w:rsidP="0011579F">
      <w:pPr>
        <w:spacing w:after="0" w:line="240" w:lineRule="auto"/>
        <w:rPr>
          <w:rFonts w:ascii="Times New Roman" w:hAnsi="Times New Roman"/>
          <w:color w:val="FF0000"/>
          <w:sz w:val="28"/>
          <w:szCs w:val="28"/>
        </w:rPr>
      </w:pPr>
    </w:p>
    <w:p w:rsidR="00F14454" w:rsidRDefault="00F14454" w:rsidP="0011579F">
      <w:pPr>
        <w:spacing w:after="0" w:line="240" w:lineRule="auto"/>
        <w:rPr>
          <w:rFonts w:ascii="Times New Roman" w:hAnsi="Times New Roman"/>
          <w:b/>
          <w:color w:val="FF0000"/>
          <w:sz w:val="28"/>
          <w:szCs w:val="28"/>
        </w:rPr>
      </w:pPr>
    </w:p>
    <w:p w:rsidR="0011579F" w:rsidRPr="00F14454" w:rsidRDefault="0011579F" w:rsidP="00F14454">
      <w:pPr>
        <w:numPr>
          <w:ilvl w:val="0"/>
          <w:numId w:val="3"/>
        </w:numPr>
        <w:spacing w:after="0" w:line="240" w:lineRule="auto"/>
        <w:ind w:left="0" w:firstLine="0"/>
        <w:jc w:val="center"/>
        <w:rPr>
          <w:rFonts w:ascii="Times New Roman" w:hAnsi="Times New Roman"/>
          <w:b/>
          <w:sz w:val="28"/>
          <w:szCs w:val="28"/>
        </w:rPr>
      </w:pPr>
      <w:r w:rsidRPr="00F14454">
        <w:rPr>
          <w:rFonts w:ascii="Times New Roman" w:hAnsi="Times New Roman"/>
          <w:b/>
          <w:sz w:val="28"/>
          <w:szCs w:val="28"/>
        </w:rPr>
        <w:t>СИСТЕМА УПРАВЛЕНИЯ ОБРАЗОВАТЕЛЬНЫМ УЧРЕЖДЕНИЕМ.</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Цель управления заключается в формировании демократического учреждения, воспитывающего всесторонне развитую, социально адаптированную личность на основе сотрудничества педагогического, ученического и родительского коллективов. В соответствии с Уставом управление школой строится на принципах единоначалия и самоуправления. Административные обязанности распределены согласно штатному расписанию, четко распределены функциональные обязанности согласно квалификационным характеристикам. </w:t>
      </w:r>
    </w:p>
    <w:p w:rsidR="0011579F" w:rsidRDefault="0011579F" w:rsidP="0011579F">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5006"/>
        <w:gridCol w:w="4388"/>
      </w:tblGrid>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p>
        </w:tc>
        <w:tc>
          <w:tcPr>
            <w:tcW w:w="5305"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Должность</w:t>
            </w:r>
          </w:p>
          <w:p w:rsidR="00E3295F" w:rsidRPr="00E3295F" w:rsidRDefault="00E3295F" w:rsidP="00E3295F">
            <w:pPr>
              <w:pStyle w:val="af1"/>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ФИО</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1</w:t>
            </w:r>
          </w:p>
        </w:tc>
        <w:tc>
          <w:tcPr>
            <w:tcW w:w="5305"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Директор</w:t>
            </w:r>
          </w:p>
          <w:p w:rsidR="00E3295F" w:rsidRPr="00E3295F" w:rsidRDefault="00E3295F" w:rsidP="00E3295F">
            <w:pPr>
              <w:pStyle w:val="af1"/>
              <w:rPr>
                <w:rFonts w:ascii="Times New Roman" w:hAnsi="Times New Roman" w:cs="Times New Roman"/>
                <w:sz w:val="28"/>
                <w:szCs w:val="28"/>
              </w:rPr>
            </w:pP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Гурьева Наталья Борисовна</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2</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 xml:space="preserve">Заместитель директора по учебно-воспитательной работе </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Мернова Ольга Николаевна</w:t>
            </w:r>
          </w:p>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Сыч Наталья Ивановна</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3</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Заместитель директора по воспитательной работе</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Асланова Заира Инальевна</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4</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Заместитель директора по информатизации</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Злобина Наталия Николаевна</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5</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Заместитель директора по административно – хозяйственной части</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Ковалев Сергей Николаевич</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6</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Педагог – психолог</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D255D4" w:rsidP="00E3295F">
            <w:pPr>
              <w:pStyle w:val="af1"/>
              <w:rPr>
                <w:rFonts w:ascii="Times New Roman" w:hAnsi="Times New Roman" w:cs="Times New Roman"/>
                <w:sz w:val="28"/>
                <w:szCs w:val="28"/>
              </w:rPr>
            </w:pPr>
            <w:r>
              <w:rPr>
                <w:rFonts w:ascii="Times New Roman" w:hAnsi="Times New Roman" w:cs="Times New Roman"/>
                <w:sz w:val="28"/>
                <w:szCs w:val="28"/>
              </w:rPr>
              <w:t>Сыч Любовь Ивановна</w:t>
            </w:r>
          </w:p>
        </w:tc>
      </w:tr>
      <w:tr w:rsidR="00E3295F" w:rsidRPr="00E3295F" w:rsidTr="00D255D4">
        <w:tc>
          <w:tcPr>
            <w:tcW w:w="473" w:type="dxa"/>
            <w:tcBorders>
              <w:top w:val="single" w:sz="4" w:space="0" w:color="auto"/>
              <w:left w:val="single" w:sz="4" w:space="0" w:color="auto"/>
              <w:bottom w:val="single" w:sz="4" w:space="0" w:color="auto"/>
              <w:right w:val="single" w:sz="4" w:space="0" w:color="auto"/>
            </w:tcBorders>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7</w:t>
            </w:r>
          </w:p>
        </w:tc>
        <w:tc>
          <w:tcPr>
            <w:tcW w:w="5305" w:type="dxa"/>
            <w:tcBorders>
              <w:top w:val="single" w:sz="4" w:space="0" w:color="auto"/>
              <w:left w:val="single" w:sz="4" w:space="0" w:color="auto"/>
              <w:bottom w:val="single" w:sz="4" w:space="0" w:color="auto"/>
              <w:right w:val="single" w:sz="4" w:space="0" w:color="auto"/>
            </w:tcBorders>
            <w:hideMark/>
          </w:tcPr>
          <w:p w:rsidR="00E3295F" w:rsidRPr="00E3295F" w:rsidRDefault="00E3295F" w:rsidP="00E3295F">
            <w:pPr>
              <w:pStyle w:val="af1"/>
              <w:rPr>
                <w:rFonts w:ascii="Times New Roman" w:hAnsi="Times New Roman" w:cs="Times New Roman"/>
                <w:sz w:val="28"/>
                <w:szCs w:val="28"/>
              </w:rPr>
            </w:pPr>
            <w:r w:rsidRPr="00E3295F">
              <w:rPr>
                <w:rFonts w:ascii="Times New Roman" w:hAnsi="Times New Roman" w:cs="Times New Roman"/>
                <w:sz w:val="28"/>
                <w:szCs w:val="28"/>
              </w:rPr>
              <w:t>Социальный педагог</w:t>
            </w:r>
          </w:p>
        </w:tc>
        <w:tc>
          <w:tcPr>
            <w:tcW w:w="4678" w:type="dxa"/>
            <w:tcBorders>
              <w:top w:val="single" w:sz="4" w:space="0" w:color="auto"/>
              <w:left w:val="single" w:sz="4" w:space="0" w:color="auto"/>
              <w:bottom w:val="single" w:sz="4" w:space="0" w:color="auto"/>
              <w:right w:val="single" w:sz="4" w:space="0" w:color="auto"/>
            </w:tcBorders>
            <w:hideMark/>
          </w:tcPr>
          <w:p w:rsidR="00E3295F" w:rsidRPr="00E3295F" w:rsidRDefault="00D255D4" w:rsidP="00E3295F">
            <w:pPr>
              <w:pStyle w:val="af1"/>
              <w:rPr>
                <w:rFonts w:ascii="Times New Roman" w:hAnsi="Times New Roman" w:cs="Times New Roman"/>
                <w:sz w:val="28"/>
                <w:szCs w:val="28"/>
              </w:rPr>
            </w:pPr>
            <w:r>
              <w:rPr>
                <w:rFonts w:ascii="Times New Roman" w:hAnsi="Times New Roman" w:cs="Times New Roman"/>
                <w:sz w:val="28"/>
                <w:szCs w:val="28"/>
              </w:rPr>
              <w:t>Кривобокова Татьяна Юрьевна</w:t>
            </w:r>
          </w:p>
        </w:tc>
      </w:tr>
      <w:tr w:rsidR="00D255D4" w:rsidRPr="00E3295F" w:rsidTr="00D255D4">
        <w:tc>
          <w:tcPr>
            <w:tcW w:w="473" w:type="dxa"/>
            <w:tcBorders>
              <w:top w:val="single" w:sz="4" w:space="0" w:color="auto"/>
              <w:left w:val="single" w:sz="4" w:space="0" w:color="auto"/>
              <w:bottom w:val="single" w:sz="4" w:space="0" w:color="auto"/>
              <w:right w:val="single" w:sz="4" w:space="0" w:color="auto"/>
            </w:tcBorders>
          </w:tcPr>
          <w:p w:rsidR="00D255D4" w:rsidRPr="00E3295F" w:rsidRDefault="00D255D4" w:rsidP="00E3295F">
            <w:pPr>
              <w:pStyle w:val="af1"/>
              <w:rPr>
                <w:rFonts w:ascii="Times New Roman" w:hAnsi="Times New Roman" w:cs="Times New Roman"/>
                <w:sz w:val="28"/>
                <w:szCs w:val="28"/>
              </w:rPr>
            </w:pPr>
            <w:r>
              <w:rPr>
                <w:rFonts w:ascii="Times New Roman" w:hAnsi="Times New Roman" w:cs="Times New Roman"/>
                <w:sz w:val="28"/>
                <w:szCs w:val="28"/>
              </w:rPr>
              <w:t>8</w:t>
            </w:r>
          </w:p>
        </w:tc>
        <w:tc>
          <w:tcPr>
            <w:tcW w:w="5305" w:type="dxa"/>
            <w:tcBorders>
              <w:top w:val="single" w:sz="4" w:space="0" w:color="auto"/>
              <w:left w:val="single" w:sz="4" w:space="0" w:color="auto"/>
              <w:bottom w:val="single" w:sz="4" w:space="0" w:color="auto"/>
              <w:right w:val="single" w:sz="4" w:space="0" w:color="auto"/>
            </w:tcBorders>
          </w:tcPr>
          <w:p w:rsidR="00D255D4" w:rsidRPr="00E3295F" w:rsidRDefault="00D255D4" w:rsidP="00E3295F">
            <w:pPr>
              <w:pStyle w:val="af1"/>
              <w:rPr>
                <w:rFonts w:ascii="Times New Roman" w:hAnsi="Times New Roman" w:cs="Times New Roman"/>
                <w:sz w:val="28"/>
                <w:szCs w:val="28"/>
              </w:rPr>
            </w:pPr>
            <w:r>
              <w:rPr>
                <w:rFonts w:ascii="Times New Roman" w:hAnsi="Times New Roman" w:cs="Times New Roman"/>
                <w:sz w:val="28"/>
                <w:szCs w:val="28"/>
              </w:rPr>
              <w:t>Логопед</w:t>
            </w:r>
          </w:p>
        </w:tc>
        <w:tc>
          <w:tcPr>
            <w:tcW w:w="4678" w:type="dxa"/>
            <w:tcBorders>
              <w:top w:val="single" w:sz="4" w:space="0" w:color="auto"/>
              <w:left w:val="single" w:sz="4" w:space="0" w:color="auto"/>
              <w:bottom w:val="single" w:sz="4" w:space="0" w:color="auto"/>
              <w:right w:val="single" w:sz="4" w:space="0" w:color="auto"/>
            </w:tcBorders>
          </w:tcPr>
          <w:p w:rsidR="00D255D4" w:rsidRDefault="00D255D4" w:rsidP="00E3295F">
            <w:pPr>
              <w:pStyle w:val="af1"/>
              <w:rPr>
                <w:rFonts w:ascii="Times New Roman" w:hAnsi="Times New Roman" w:cs="Times New Roman"/>
                <w:sz w:val="28"/>
                <w:szCs w:val="28"/>
              </w:rPr>
            </w:pPr>
            <w:r>
              <w:rPr>
                <w:rFonts w:ascii="Times New Roman" w:hAnsi="Times New Roman" w:cs="Times New Roman"/>
                <w:sz w:val="28"/>
                <w:szCs w:val="28"/>
              </w:rPr>
              <w:t>Панфилова Лариса Анатольевна</w:t>
            </w:r>
          </w:p>
        </w:tc>
      </w:tr>
    </w:tbl>
    <w:p w:rsidR="0011579F" w:rsidRDefault="0011579F" w:rsidP="0011579F">
      <w:pPr>
        <w:spacing w:after="0" w:line="240" w:lineRule="auto"/>
        <w:jc w:val="both"/>
        <w:rPr>
          <w:rFonts w:ascii="Times New Roman" w:hAnsi="Times New Roman"/>
          <w:sz w:val="28"/>
          <w:szCs w:val="28"/>
        </w:rPr>
      </w:pP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Управление в МБОУ СОШ №3 осуществляется на основе сочетания принципов единоначалия и коллегиальности, законности, демократии, информационной открытости системы образования с учетом общественного мнения. </w:t>
      </w:r>
    </w:p>
    <w:p w:rsidR="0011579F" w:rsidRDefault="0011579F" w:rsidP="0011579F">
      <w:pPr>
        <w:spacing w:after="0" w:line="240" w:lineRule="auto"/>
        <w:jc w:val="both"/>
        <w:rPr>
          <w:rFonts w:ascii="Times New Roman" w:hAnsi="Times New Roman"/>
          <w:sz w:val="28"/>
          <w:szCs w:val="28"/>
        </w:rPr>
      </w:pPr>
      <w:r>
        <w:rPr>
          <w:rFonts w:ascii="Times New Roman" w:hAnsi="Times New Roman"/>
          <w:b/>
          <w:sz w:val="28"/>
          <w:szCs w:val="28"/>
        </w:rPr>
        <w:t>Органами и формами управления являются:</w:t>
      </w:r>
      <w:r>
        <w:rPr>
          <w:rFonts w:ascii="Times New Roman" w:hAnsi="Times New Roman"/>
          <w:sz w:val="28"/>
          <w:szCs w:val="28"/>
        </w:rPr>
        <w:t xml:space="preserve">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Директор Учреждения.</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Управляющий совет - высший коллегиальный орган самоуправления. К компетенции Управляющего Совета относятся: внесение предложений об изменении и дополнении локальных актов; участие в организации образовательной и воспитательной деятельности; заслушивание отчета директора по итогам учебного и финансового года; принятие решений по другим вопросам деятельности, не отнесенным к исключительной компетенции директора или Учредителя.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Педагогический совет - коллегиальный орган, объединяющий педагогических работников, который осуществляет свою деятельность в соответствии с локальным актом МБОУ СОШ №3.</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Общее собрание трудового коллектива - орган самоуправления,</w:t>
      </w:r>
      <w:r>
        <w:rPr>
          <w:rFonts w:ascii="Times New Roman" w:hAnsi="Times New Roman"/>
          <w:sz w:val="28"/>
          <w:szCs w:val="28"/>
        </w:rPr>
        <w:sym w:font="Symbol" w:char="002D"/>
      </w:r>
      <w:r>
        <w:rPr>
          <w:rFonts w:ascii="Times New Roman" w:hAnsi="Times New Roman"/>
          <w:sz w:val="28"/>
          <w:szCs w:val="28"/>
        </w:rPr>
        <w:t xml:space="preserve"> объединяющий всех работников МБОУ СОШ №3. Общее собрание работников собирается по мере необходимости, но не реже 1 раза в год.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Общешкольное родительское собрание.</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lastRenderedPageBreak/>
        <w:t>- Методический совет - организует работу методических объединений</w:t>
      </w:r>
      <w:r>
        <w:rPr>
          <w:rFonts w:ascii="Times New Roman" w:hAnsi="Times New Roman"/>
          <w:sz w:val="28"/>
          <w:szCs w:val="28"/>
        </w:rPr>
        <w:sym w:font="Symbol" w:char="002D"/>
      </w:r>
      <w:r>
        <w:rPr>
          <w:rFonts w:ascii="Times New Roman" w:hAnsi="Times New Roman"/>
          <w:sz w:val="28"/>
          <w:szCs w:val="28"/>
        </w:rPr>
        <w:t xml:space="preserve"> педагогов, творческих групп, изучает и распространяет передовой педагогический опыт, внедряет в практику работы новые педагогические методики, руководит научно-исследовательской работой, действует в соответствии с локальным актом МБОУ СОШ №3. </w:t>
      </w:r>
    </w:p>
    <w:p w:rsidR="0011579F" w:rsidRDefault="0011579F" w:rsidP="0011579F">
      <w:pPr>
        <w:spacing w:after="0" w:line="240" w:lineRule="auto"/>
        <w:jc w:val="both"/>
        <w:rPr>
          <w:rFonts w:ascii="Times New Roman" w:hAnsi="Times New Roman"/>
          <w:sz w:val="28"/>
          <w:szCs w:val="28"/>
        </w:rPr>
      </w:pPr>
      <w:r>
        <w:rPr>
          <w:rFonts w:ascii="Times New Roman" w:hAnsi="Times New Roman"/>
          <w:b/>
          <w:sz w:val="28"/>
          <w:szCs w:val="28"/>
        </w:rPr>
        <w:t>Формами самоуправления являются:</w:t>
      </w:r>
      <w:r>
        <w:rPr>
          <w:rFonts w:ascii="Times New Roman" w:hAnsi="Times New Roman"/>
          <w:sz w:val="28"/>
          <w:szCs w:val="28"/>
        </w:rPr>
        <w:t xml:space="preserve"> Педагогический совет, Общее собрание трудового коллектива. </w:t>
      </w:r>
    </w:p>
    <w:p w:rsidR="0011579F" w:rsidRDefault="0011579F" w:rsidP="0011579F">
      <w:pPr>
        <w:spacing w:after="0" w:line="240" w:lineRule="auto"/>
        <w:jc w:val="both"/>
        <w:rPr>
          <w:rFonts w:ascii="Times New Roman" w:hAnsi="Times New Roman"/>
          <w:sz w:val="28"/>
          <w:szCs w:val="28"/>
        </w:rPr>
      </w:pPr>
      <w:r>
        <w:rPr>
          <w:rFonts w:ascii="Times New Roman" w:hAnsi="Times New Roman"/>
          <w:b/>
          <w:sz w:val="28"/>
          <w:szCs w:val="28"/>
        </w:rPr>
        <w:t>Исполнительным органом</w:t>
      </w:r>
      <w:r>
        <w:rPr>
          <w:rFonts w:ascii="Times New Roman" w:hAnsi="Times New Roman"/>
          <w:sz w:val="28"/>
          <w:szCs w:val="28"/>
        </w:rPr>
        <w:t xml:space="preserve"> является прошедший соответствующую аттестацию директор.  </w:t>
      </w:r>
    </w:p>
    <w:p w:rsidR="0011579F" w:rsidRPr="00F14454" w:rsidRDefault="0011579F" w:rsidP="0011579F">
      <w:pPr>
        <w:spacing w:after="0" w:line="240" w:lineRule="auto"/>
        <w:jc w:val="both"/>
        <w:rPr>
          <w:rFonts w:ascii="Times New Roman" w:hAnsi="Times New Roman"/>
          <w:sz w:val="28"/>
          <w:szCs w:val="28"/>
        </w:rPr>
      </w:pPr>
      <w:r>
        <w:rPr>
          <w:rFonts w:ascii="Times New Roman" w:hAnsi="Times New Roman"/>
          <w:sz w:val="28"/>
          <w:szCs w:val="28"/>
        </w:rPr>
        <w:t>Общее управление школой осуществляет директор МБОУ СОШ №3 Гурьева Наталья Борисовна в соответствии с действующим законодательством. Основной функцией директора школы является осуществление оперативного руководства деятельностью Учреждения, управление жизнедеятельностью образовательного учреждения, координация действий всех участников образовательной деятельности через педагогический совет, управляющий совет, общее собрание трудового коллектива. Заместители директора осуществляют оперативное управление образовательной деятельностью: выполняют информационную, оценочн</w:t>
      </w:r>
      <w:proofErr w:type="gramStart"/>
      <w:r>
        <w:rPr>
          <w:rFonts w:ascii="Times New Roman" w:hAnsi="Times New Roman"/>
          <w:sz w:val="28"/>
          <w:szCs w:val="28"/>
        </w:rPr>
        <w:t>о-</w:t>
      </w:r>
      <w:proofErr w:type="gramEnd"/>
      <w:r>
        <w:rPr>
          <w:rFonts w:ascii="Times New Roman" w:hAnsi="Times New Roman"/>
          <w:sz w:val="28"/>
          <w:szCs w:val="28"/>
        </w:rPr>
        <w:t xml:space="preserve"> аналитическую, планово-прогностическую, организационно-исполнительскую, мотивационную, контрольно-регулировочную функции. Все перечисленные структуры совместными усилиями решают основные задачи образовательного учреждения и соответствуют Уставу МБОУ СОШ №3. </w:t>
      </w:r>
    </w:p>
    <w:p w:rsidR="0011579F" w:rsidRDefault="0011579F" w:rsidP="0011579F">
      <w:pPr>
        <w:spacing w:after="0" w:line="240" w:lineRule="auto"/>
        <w:jc w:val="both"/>
        <w:rPr>
          <w:rFonts w:ascii="Times New Roman" w:hAnsi="Times New Roman"/>
          <w:sz w:val="28"/>
          <w:szCs w:val="28"/>
        </w:rPr>
      </w:pPr>
      <w:r>
        <w:rPr>
          <w:sz w:val="32"/>
        </w:rPr>
        <w:t xml:space="preserve"> </w:t>
      </w:r>
      <w:r>
        <w:rPr>
          <w:rFonts w:ascii="Times New Roman" w:hAnsi="Times New Roman"/>
          <w:sz w:val="28"/>
          <w:szCs w:val="28"/>
        </w:rPr>
        <w:t xml:space="preserve">Основные формы координации деятельности: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план работы МБОУ СОШ №3 на год;</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годовой календарный график;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пла</w:t>
      </w:r>
      <w:r w:rsidR="006D6D4B">
        <w:rPr>
          <w:rFonts w:ascii="Times New Roman" w:hAnsi="Times New Roman"/>
          <w:sz w:val="28"/>
          <w:szCs w:val="28"/>
        </w:rPr>
        <w:t>н внутришкольного контроля</w:t>
      </w:r>
      <w:proofErr w:type="gramStart"/>
      <w:r w:rsidR="006D6D4B">
        <w:rPr>
          <w:rFonts w:ascii="Times New Roman" w:hAnsi="Times New Roman"/>
          <w:sz w:val="28"/>
          <w:szCs w:val="28"/>
        </w:rPr>
        <w:t xml:space="preserve"> ,</w:t>
      </w:r>
      <w:proofErr w:type="gramEnd"/>
      <w:r w:rsidR="006D6D4B">
        <w:rPr>
          <w:rFonts w:ascii="Times New Roman" w:hAnsi="Times New Roman"/>
          <w:sz w:val="28"/>
          <w:szCs w:val="28"/>
        </w:rPr>
        <w:t xml:space="preserve"> ВСОКО</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план воспитательной работы школы;</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план методической работы школы.</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В целом система управления в школе обеспечивает научную обоснованность образовательной деятельности, атмосферу творческого труда, здорового морально-психологического климата, ставит в центр внимания участников образовательной деятельности, личность ученика, педагога, представляет для них реальную возможность развития и самореализации, способствует мобилизации материальных, социальных, психологических и педагогических факторов воспитания и обучения.</w:t>
      </w:r>
    </w:p>
    <w:p w:rsidR="0011579F" w:rsidRDefault="0011579F" w:rsidP="0011579F">
      <w:pPr>
        <w:spacing w:after="0" w:line="240" w:lineRule="auto"/>
        <w:jc w:val="both"/>
        <w:rPr>
          <w:sz w:val="28"/>
        </w:rPr>
      </w:pPr>
    </w:p>
    <w:p w:rsidR="0011579F" w:rsidRPr="00F14454" w:rsidRDefault="0011579F" w:rsidP="00F14454">
      <w:pPr>
        <w:pStyle w:val="a5"/>
        <w:numPr>
          <w:ilvl w:val="0"/>
          <w:numId w:val="3"/>
        </w:numPr>
        <w:spacing w:after="0" w:line="240" w:lineRule="auto"/>
        <w:ind w:left="0" w:firstLine="0"/>
        <w:jc w:val="center"/>
        <w:rPr>
          <w:rFonts w:ascii="Times New Roman" w:hAnsi="Times New Roman"/>
          <w:b/>
          <w:sz w:val="32"/>
          <w:szCs w:val="28"/>
        </w:rPr>
      </w:pPr>
      <w:r>
        <w:rPr>
          <w:rFonts w:ascii="Times New Roman" w:hAnsi="Times New Roman"/>
          <w:b/>
          <w:sz w:val="32"/>
          <w:szCs w:val="28"/>
        </w:rPr>
        <w:t xml:space="preserve">СОСТАВ </w:t>
      </w:r>
      <w:proofErr w:type="gramStart"/>
      <w:r>
        <w:rPr>
          <w:rFonts w:ascii="Times New Roman" w:hAnsi="Times New Roman"/>
          <w:b/>
          <w:sz w:val="32"/>
          <w:szCs w:val="28"/>
        </w:rPr>
        <w:t>ОБУЧАЮЩИХСЯ</w:t>
      </w:r>
      <w:proofErr w:type="gramEnd"/>
      <w:r>
        <w:rPr>
          <w:rFonts w:ascii="Times New Roman" w:hAnsi="Times New Roman"/>
          <w:b/>
          <w:sz w:val="32"/>
          <w:szCs w:val="28"/>
        </w:rPr>
        <w:t xml:space="preserve"> В ШКОЛЕ</w:t>
      </w:r>
    </w:p>
    <w:p w:rsidR="0011579F" w:rsidRPr="00A00B54" w:rsidRDefault="0011579F" w:rsidP="00A00B54">
      <w:pPr>
        <w:pStyle w:val="a5"/>
        <w:spacing w:after="0" w:line="240" w:lineRule="auto"/>
        <w:ind w:left="0"/>
        <w:jc w:val="center"/>
        <w:rPr>
          <w:rFonts w:ascii="Times New Roman" w:hAnsi="Times New Roman"/>
          <w:b/>
          <w:sz w:val="28"/>
          <w:szCs w:val="28"/>
        </w:rPr>
      </w:pPr>
      <w:r>
        <w:rPr>
          <w:rFonts w:ascii="Times New Roman" w:hAnsi="Times New Roman"/>
          <w:b/>
          <w:sz w:val="28"/>
          <w:szCs w:val="28"/>
        </w:rPr>
        <w:t xml:space="preserve">Характеристика контингента </w:t>
      </w:r>
      <w:proofErr w:type="gramStart"/>
      <w:r>
        <w:rPr>
          <w:rFonts w:ascii="Times New Roman" w:hAnsi="Times New Roman"/>
          <w:b/>
          <w:sz w:val="28"/>
          <w:szCs w:val="28"/>
        </w:rPr>
        <w:t>обучающихся</w:t>
      </w:r>
      <w:proofErr w:type="gramEnd"/>
    </w:p>
    <w:p w:rsidR="0011579F" w:rsidRDefault="006D6D4B" w:rsidP="0011579F">
      <w:pPr>
        <w:spacing w:after="0" w:line="240" w:lineRule="auto"/>
        <w:jc w:val="both"/>
        <w:rPr>
          <w:rFonts w:ascii="Times New Roman" w:hAnsi="Times New Roman"/>
          <w:sz w:val="28"/>
          <w:szCs w:val="28"/>
        </w:rPr>
      </w:pPr>
      <w:r>
        <w:rPr>
          <w:rFonts w:ascii="Times New Roman" w:hAnsi="Times New Roman"/>
          <w:sz w:val="28"/>
          <w:szCs w:val="28"/>
        </w:rPr>
        <w:t>В 2022-2023</w:t>
      </w:r>
      <w:r w:rsidR="0011579F">
        <w:rPr>
          <w:rFonts w:ascii="Times New Roman" w:hAnsi="Times New Roman"/>
          <w:sz w:val="28"/>
          <w:szCs w:val="28"/>
        </w:rPr>
        <w:t xml:space="preserve"> учебном году в школе обучалось на начало года –</w:t>
      </w:r>
      <w:r w:rsidR="0011579F" w:rsidRPr="005D4EB3">
        <w:rPr>
          <w:rFonts w:ascii="Times New Roman" w:hAnsi="Times New Roman"/>
          <w:b/>
          <w:sz w:val="28"/>
          <w:szCs w:val="28"/>
        </w:rPr>
        <w:t xml:space="preserve"> 3</w:t>
      </w:r>
      <w:r>
        <w:rPr>
          <w:rFonts w:ascii="Times New Roman" w:hAnsi="Times New Roman"/>
          <w:b/>
          <w:sz w:val="28"/>
          <w:szCs w:val="28"/>
        </w:rPr>
        <w:t>73</w:t>
      </w:r>
      <w:r w:rsidR="007A5BF8" w:rsidRPr="005D4EB3">
        <w:rPr>
          <w:rFonts w:ascii="Times New Roman" w:hAnsi="Times New Roman"/>
          <w:sz w:val="28"/>
          <w:szCs w:val="28"/>
        </w:rPr>
        <w:t xml:space="preserve"> </w:t>
      </w:r>
      <w:r w:rsidR="007A5BF8">
        <w:rPr>
          <w:rFonts w:ascii="Times New Roman" w:hAnsi="Times New Roman"/>
          <w:sz w:val="28"/>
          <w:szCs w:val="28"/>
        </w:rPr>
        <w:t xml:space="preserve">человек, на конец года - </w:t>
      </w:r>
      <w:r w:rsidR="007A5BF8" w:rsidRPr="005D4EB3">
        <w:rPr>
          <w:rFonts w:ascii="Times New Roman" w:hAnsi="Times New Roman"/>
          <w:b/>
          <w:sz w:val="28"/>
          <w:szCs w:val="28"/>
        </w:rPr>
        <w:t xml:space="preserve"> </w:t>
      </w:r>
      <w:r>
        <w:rPr>
          <w:rFonts w:ascii="Times New Roman" w:hAnsi="Times New Roman"/>
          <w:b/>
          <w:sz w:val="28"/>
          <w:szCs w:val="28"/>
        </w:rPr>
        <w:t>368</w:t>
      </w:r>
      <w:r w:rsidR="0011579F" w:rsidRPr="005D4EB3">
        <w:rPr>
          <w:rFonts w:ascii="Times New Roman" w:hAnsi="Times New Roman"/>
          <w:sz w:val="28"/>
          <w:szCs w:val="28"/>
        </w:rPr>
        <w:t xml:space="preserve"> </w:t>
      </w:r>
      <w:r w:rsidR="0011579F">
        <w:rPr>
          <w:rFonts w:ascii="Times New Roman" w:hAnsi="Times New Roman"/>
          <w:sz w:val="28"/>
          <w:szCs w:val="28"/>
        </w:rPr>
        <w:t xml:space="preserve">человек, при мощности в </w:t>
      </w:r>
      <w:r w:rsidR="0011579F" w:rsidRPr="005D4EB3">
        <w:rPr>
          <w:rFonts w:ascii="Times New Roman" w:hAnsi="Times New Roman"/>
          <w:b/>
          <w:sz w:val="28"/>
          <w:szCs w:val="28"/>
        </w:rPr>
        <w:t xml:space="preserve">236 </w:t>
      </w:r>
      <w:r w:rsidR="0011579F">
        <w:rPr>
          <w:rFonts w:ascii="Times New Roman" w:hAnsi="Times New Roman"/>
          <w:sz w:val="28"/>
          <w:szCs w:val="28"/>
        </w:rPr>
        <w:t xml:space="preserve">человек.  Поэтому обучение ведется в две смены, во вторую </w:t>
      </w:r>
      <w:r w:rsidR="0011579F" w:rsidRPr="00A00B54">
        <w:rPr>
          <w:rFonts w:ascii="Times New Roman" w:hAnsi="Times New Roman"/>
          <w:sz w:val="28"/>
          <w:szCs w:val="28"/>
        </w:rPr>
        <w:t>смену обучались</w:t>
      </w:r>
      <w:r w:rsidR="00F14454" w:rsidRPr="00A00B54">
        <w:rPr>
          <w:rFonts w:ascii="Times New Roman" w:hAnsi="Times New Roman"/>
          <w:sz w:val="28"/>
          <w:szCs w:val="28"/>
        </w:rPr>
        <w:t xml:space="preserve">: </w:t>
      </w:r>
      <w:r w:rsidR="0011579F" w:rsidRPr="00A00B54">
        <w:rPr>
          <w:rFonts w:ascii="Times New Roman" w:hAnsi="Times New Roman"/>
          <w:sz w:val="28"/>
          <w:szCs w:val="28"/>
        </w:rPr>
        <w:t xml:space="preserve"> 2</w:t>
      </w:r>
      <w:r w:rsidR="00A00B54" w:rsidRPr="00A00B54">
        <w:rPr>
          <w:rFonts w:ascii="Times New Roman" w:hAnsi="Times New Roman"/>
          <w:sz w:val="28"/>
          <w:szCs w:val="28"/>
        </w:rPr>
        <w:t xml:space="preserve"> </w:t>
      </w:r>
      <w:r w:rsidR="00001C8E" w:rsidRPr="00A00B54">
        <w:rPr>
          <w:rFonts w:ascii="Times New Roman" w:hAnsi="Times New Roman"/>
          <w:sz w:val="28"/>
          <w:szCs w:val="28"/>
        </w:rPr>
        <w:t>класс</w:t>
      </w:r>
      <w:r>
        <w:rPr>
          <w:rFonts w:ascii="Times New Roman" w:hAnsi="Times New Roman"/>
          <w:sz w:val="28"/>
          <w:szCs w:val="28"/>
        </w:rPr>
        <w:t xml:space="preserve"> – 1- 23</w:t>
      </w:r>
      <w:r w:rsidR="005D4EB3">
        <w:rPr>
          <w:rFonts w:ascii="Times New Roman" w:hAnsi="Times New Roman"/>
          <w:sz w:val="28"/>
          <w:szCs w:val="28"/>
        </w:rPr>
        <w:t xml:space="preserve"> обуч</w:t>
      </w:r>
      <w:r w:rsidR="00F14454" w:rsidRPr="00A00B54">
        <w:rPr>
          <w:rFonts w:ascii="Times New Roman" w:hAnsi="Times New Roman"/>
          <w:sz w:val="28"/>
          <w:szCs w:val="28"/>
        </w:rPr>
        <w:t>;</w:t>
      </w:r>
      <w:r w:rsidR="00A00B54" w:rsidRPr="00A00B54">
        <w:rPr>
          <w:rFonts w:ascii="Times New Roman" w:hAnsi="Times New Roman"/>
          <w:sz w:val="28"/>
          <w:szCs w:val="28"/>
        </w:rPr>
        <w:t xml:space="preserve">  </w:t>
      </w:r>
      <w:r w:rsidR="0011579F" w:rsidRPr="00A00B54">
        <w:rPr>
          <w:rFonts w:ascii="Times New Roman" w:hAnsi="Times New Roman"/>
          <w:sz w:val="28"/>
          <w:szCs w:val="28"/>
        </w:rPr>
        <w:t>3</w:t>
      </w:r>
      <w:r w:rsidR="00F14454" w:rsidRPr="00A00B54">
        <w:rPr>
          <w:rFonts w:ascii="Times New Roman" w:hAnsi="Times New Roman"/>
          <w:sz w:val="28"/>
          <w:szCs w:val="28"/>
        </w:rPr>
        <w:t xml:space="preserve"> класс</w:t>
      </w:r>
      <w:r w:rsidR="00A00B54" w:rsidRPr="00A00B54">
        <w:rPr>
          <w:rFonts w:ascii="Times New Roman" w:hAnsi="Times New Roman"/>
          <w:sz w:val="28"/>
          <w:szCs w:val="28"/>
        </w:rPr>
        <w:t xml:space="preserve"> </w:t>
      </w:r>
      <w:r w:rsidR="005D4EB3">
        <w:rPr>
          <w:rFonts w:ascii="Times New Roman" w:hAnsi="Times New Roman"/>
          <w:sz w:val="28"/>
          <w:szCs w:val="28"/>
        </w:rPr>
        <w:t>–</w:t>
      </w:r>
      <w:r w:rsidR="00A00B54" w:rsidRPr="00A00B54">
        <w:rPr>
          <w:rFonts w:ascii="Times New Roman" w:hAnsi="Times New Roman"/>
          <w:sz w:val="28"/>
          <w:szCs w:val="28"/>
        </w:rPr>
        <w:t xml:space="preserve"> </w:t>
      </w:r>
      <w:r>
        <w:rPr>
          <w:rFonts w:ascii="Times New Roman" w:hAnsi="Times New Roman"/>
          <w:sz w:val="28"/>
          <w:szCs w:val="28"/>
        </w:rPr>
        <w:t>2 - 43</w:t>
      </w:r>
      <w:r w:rsidR="005D4EB3">
        <w:rPr>
          <w:rFonts w:ascii="Times New Roman" w:hAnsi="Times New Roman"/>
          <w:sz w:val="28"/>
          <w:szCs w:val="28"/>
        </w:rPr>
        <w:t xml:space="preserve"> обуч.</w:t>
      </w:r>
      <w:r w:rsidR="00F14454" w:rsidRPr="00A00B54">
        <w:rPr>
          <w:rFonts w:ascii="Times New Roman" w:hAnsi="Times New Roman"/>
          <w:sz w:val="28"/>
          <w:szCs w:val="28"/>
        </w:rPr>
        <w:t xml:space="preserve"> </w:t>
      </w:r>
      <w:r w:rsidR="00001C8E" w:rsidRPr="00A00B54">
        <w:rPr>
          <w:rFonts w:ascii="Times New Roman" w:hAnsi="Times New Roman"/>
          <w:sz w:val="28"/>
          <w:szCs w:val="28"/>
        </w:rPr>
        <w:t>,</w:t>
      </w:r>
      <w:r w:rsidR="00A00B54" w:rsidRPr="00A00B54">
        <w:rPr>
          <w:rFonts w:ascii="Times New Roman" w:hAnsi="Times New Roman"/>
          <w:sz w:val="28"/>
          <w:szCs w:val="28"/>
        </w:rPr>
        <w:t xml:space="preserve"> </w:t>
      </w:r>
      <w:r w:rsidR="00001C8E" w:rsidRPr="00A00B54">
        <w:rPr>
          <w:rFonts w:ascii="Times New Roman" w:hAnsi="Times New Roman"/>
          <w:sz w:val="28"/>
          <w:szCs w:val="28"/>
        </w:rPr>
        <w:t>6 класс</w:t>
      </w:r>
      <w:r>
        <w:rPr>
          <w:rFonts w:ascii="Times New Roman" w:hAnsi="Times New Roman"/>
          <w:sz w:val="28"/>
          <w:szCs w:val="28"/>
        </w:rPr>
        <w:t xml:space="preserve"> – 2 -42</w:t>
      </w:r>
      <w:r w:rsidR="005D4EB3">
        <w:rPr>
          <w:rFonts w:ascii="Times New Roman" w:hAnsi="Times New Roman"/>
          <w:sz w:val="28"/>
          <w:szCs w:val="28"/>
        </w:rPr>
        <w:t xml:space="preserve"> обуч .</w:t>
      </w:r>
      <w:r w:rsidR="00A00B54" w:rsidRPr="00A00B54">
        <w:rPr>
          <w:rFonts w:ascii="Times New Roman" w:hAnsi="Times New Roman"/>
          <w:sz w:val="28"/>
          <w:szCs w:val="28"/>
        </w:rPr>
        <w:t xml:space="preserve">  </w:t>
      </w:r>
      <w:r>
        <w:rPr>
          <w:rFonts w:ascii="Times New Roman" w:hAnsi="Times New Roman"/>
          <w:sz w:val="28"/>
          <w:szCs w:val="28"/>
        </w:rPr>
        <w:t xml:space="preserve"> (108</w:t>
      </w:r>
      <w:r w:rsidR="0011579F">
        <w:rPr>
          <w:rFonts w:ascii="Times New Roman" w:hAnsi="Times New Roman"/>
          <w:sz w:val="28"/>
          <w:szCs w:val="28"/>
        </w:rPr>
        <w:t xml:space="preserve"> человек).</w:t>
      </w:r>
      <w:r w:rsidR="0011579F">
        <w:rPr>
          <w:rFonts w:ascii="Times New Roman" w:hAnsi="Times New Roman"/>
          <w:color w:val="FF0000"/>
          <w:sz w:val="28"/>
          <w:szCs w:val="28"/>
        </w:rPr>
        <w:t xml:space="preserve"> </w:t>
      </w:r>
      <w:r w:rsidR="0011579F">
        <w:rPr>
          <w:rFonts w:ascii="Times New Roman" w:hAnsi="Times New Roman"/>
          <w:sz w:val="28"/>
          <w:szCs w:val="28"/>
        </w:rPr>
        <w:t>Это затрудняет активно использовать площади школы и время для расширения системы дополнительного образования.</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Числ</w:t>
      </w:r>
      <w:r w:rsidR="009C1B96">
        <w:rPr>
          <w:rFonts w:ascii="Times New Roman" w:hAnsi="Times New Roman"/>
          <w:sz w:val="28"/>
          <w:szCs w:val="28"/>
        </w:rPr>
        <w:t xml:space="preserve">о классов-комплектов в школе </w:t>
      </w:r>
      <w:r w:rsidR="004669E3">
        <w:rPr>
          <w:rFonts w:ascii="Times New Roman" w:hAnsi="Times New Roman"/>
          <w:sz w:val="28"/>
          <w:szCs w:val="28"/>
        </w:rPr>
        <w:t>не стабильно, наметился спад</w:t>
      </w:r>
      <w:proofErr w:type="gramStart"/>
      <w:r w:rsidR="004669E3">
        <w:rPr>
          <w:rFonts w:ascii="Times New Roman" w:hAnsi="Times New Roman"/>
          <w:sz w:val="28"/>
          <w:szCs w:val="28"/>
        </w:rPr>
        <w:t xml:space="preserve"> </w:t>
      </w:r>
      <w:r w:rsidR="00001C8E">
        <w:rPr>
          <w:rFonts w:ascii="Times New Roman" w:hAnsi="Times New Roman"/>
          <w:sz w:val="28"/>
          <w:szCs w:val="28"/>
        </w:rPr>
        <w:t>:</w:t>
      </w:r>
      <w:proofErr w:type="gramEnd"/>
      <w:r w:rsidR="005D4EB3">
        <w:rPr>
          <w:rFonts w:ascii="Times New Roman" w:hAnsi="Times New Roman"/>
          <w:sz w:val="28"/>
          <w:szCs w:val="28"/>
        </w:rPr>
        <w:t xml:space="preserve"> в 2019-2</w:t>
      </w:r>
      <w:r w:rsidR="00973DFD">
        <w:rPr>
          <w:rFonts w:ascii="Times New Roman" w:hAnsi="Times New Roman"/>
          <w:sz w:val="28"/>
          <w:szCs w:val="28"/>
        </w:rPr>
        <w:t>020- 26 классо</w:t>
      </w:r>
      <w:r w:rsidR="004669E3">
        <w:rPr>
          <w:rFonts w:ascii="Times New Roman" w:hAnsi="Times New Roman"/>
          <w:sz w:val="28"/>
          <w:szCs w:val="28"/>
        </w:rPr>
        <w:t>в</w:t>
      </w:r>
      <w:r w:rsidR="006D6D4B">
        <w:rPr>
          <w:rFonts w:ascii="Times New Roman" w:hAnsi="Times New Roman"/>
          <w:sz w:val="28"/>
          <w:szCs w:val="28"/>
        </w:rPr>
        <w:t>, 2020-2021  -26, 2021-2022- 25, 2022-2023 учебном году – 24 класса.</w:t>
      </w:r>
    </w:p>
    <w:p w:rsidR="00073C9C" w:rsidRDefault="00073C9C" w:rsidP="0011579F">
      <w:pPr>
        <w:spacing w:after="0" w:line="240" w:lineRule="auto"/>
        <w:jc w:val="both"/>
        <w:rPr>
          <w:rFonts w:ascii="Times New Roman" w:hAnsi="Times New Roman"/>
          <w:color w:val="FF0000"/>
          <w:sz w:val="28"/>
          <w:szCs w:val="28"/>
        </w:rPr>
      </w:pPr>
    </w:p>
    <w:p w:rsidR="00073C9C" w:rsidRDefault="00073C9C" w:rsidP="00F14454">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По предварительному комплектованию на будущий учебн</w:t>
      </w:r>
      <w:r w:rsidR="006D6D4B">
        <w:rPr>
          <w:rFonts w:ascii="Times New Roman" w:hAnsi="Times New Roman"/>
          <w:sz w:val="28"/>
          <w:szCs w:val="28"/>
        </w:rPr>
        <w:t>ый год предполагается открыть 22 класса</w:t>
      </w:r>
      <w:proofErr w:type="gramStart"/>
      <w:r w:rsidR="006D6D4B">
        <w:rPr>
          <w:rFonts w:ascii="Times New Roman" w:hAnsi="Times New Roman"/>
          <w:sz w:val="28"/>
          <w:szCs w:val="28"/>
        </w:rPr>
        <w:t>.</w:t>
      </w:r>
      <w:r w:rsidR="005D4EB3">
        <w:rPr>
          <w:rFonts w:ascii="Times New Roman" w:hAnsi="Times New Roman"/>
          <w:sz w:val="28"/>
          <w:szCs w:val="28"/>
        </w:rPr>
        <w:t xml:space="preserve">. </w:t>
      </w:r>
      <w:proofErr w:type="gramEnd"/>
      <w:r w:rsidR="005D4EB3">
        <w:rPr>
          <w:rFonts w:ascii="Times New Roman" w:hAnsi="Times New Roman"/>
          <w:sz w:val="28"/>
          <w:szCs w:val="28"/>
        </w:rPr>
        <w:t>И</w:t>
      </w:r>
      <w:r>
        <w:rPr>
          <w:rFonts w:ascii="Times New Roman" w:hAnsi="Times New Roman"/>
          <w:sz w:val="28"/>
          <w:szCs w:val="28"/>
        </w:rPr>
        <w:t xml:space="preserve">з них 1-х </w:t>
      </w:r>
      <w:r w:rsidR="005D4EB3">
        <w:rPr>
          <w:rFonts w:ascii="Times New Roman" w:hAnsi="Times New Roman"/>
          <w:sz w:val="28"/>
          <w:szCs w:val="28"/>
        </w:rPr>
        <w:t>классов – два; 5-х классов – два,</w:t>
      </w:r>
      <w:r>
        <w:rPr>
          <w:rFonts w:ascii="Times New Roman" w:hAnsi="Times New Roman"/>
          <w:sz w:val="28"/>
          <w:szCs w:val="28"/>
        </w:rPr>
        <w:t xml:space="preserve"> 10 класс – один.</w:t>
      </w:r>
    </w:p>
    <w:p w:rsidR="005D4EB3" w:rsidRDefault="00073C9C" w:rsidP="00073C9C">
      <w:pPr>
        <w:spacing w:after="0" w:line="240" w:lineRule="auto"/>
        <w:rPr>
          <w:rFonts w:ascii="Times New Roman" w:hAnsi="Times New Roman"/>
          <w:b/>
          <w:sz w:val="28"/>
          <w:szCs w:val="28"/>
        </w:rPr>
      </w:pPr>
      <w:r>
        <w:rPr>
          <w:rFonts w:ascii="Times New Roman" w:hAnsi="Times New Roman"/>
          <w:b/>
          <w:sz w:val="28"/>
          <w:szCs w:val="28"/>
        </w:rPr>
        <w:t xml:space="preserve">                    </w:t>
      </w:r>
      <w:r w:rsidR="00465BE5">
        <w:rPr>
          <w:rFonts w:ascii="Times New Roman" w:hAnsi="Times New Roman"/>
          <w:b/>
          <w:sz w:val="28"/>
          <w:szCs w:val="28"/>
        </w:rPr>
        <w:t xml:space="preserve">                              </w:t>
      </w:r>
    </w:p>
    <w:p w:rsidR="00073C9C" w:rsidRPr="005D4EB3" w:rsidRDefault="005D4EB3" w:rsidP="00073C9C">
      <w:pPr>
        <w:spacing w:after="0" w:line="240" w:lineRule="auto"/>
        <w:rPr>
          <w:sz w:val="40"/>
          <w:szCs w:val="40"/>
        </w:rPr>
      </w:pPr>
      <w:r>
        <w:rPr>
          <w:rFonts w:ascii="Times New Roman" w:hAnsi="Times New Roman"/>
          <w:b/>
          <w:sz w:val="28"/>
          <w:szCs w:val="28"/>
        </w:rPr>
        <w:t xml:space="preserve">                                    </w:t>
      </w:r>
      <w:r w:rsidR="00073C9C">
        <w:rPr>
          <w:rFonts w:ascii="Times New Roman" w:hAnsi="Times New Roman"/>
          <w:b/>
          <w:sz w:val="28"/>
          <w:szCs w:val="28"/>
        </w:rPr>
        <w:t xml:space="preserve"> </w:t>
      </w:r>
      <w:r w:rsidR="00073C9C" w:rsidRPr="005D4EB3">
        <w:rPr>
          <w:rFonts w:ascii="Times New Roman" w:hAnsi="Times New Roman"/>
          <w:b/>
          <w:sz w:val="40"/>
          <w:szCs w:val="40"/>
        </w:rPr>
        <w:t xml:space="preserve">Социальный состав </w:t>
      </w:r>
      <w:proofErr w:type="gramStart"/>
      <w:r w:rsidR="00073C9C" w:rsidRPr="005D4EB3">
        <w:rPr>
          <w:rFonts w:ascii="Times New Roman" w:hAnsi="Times New Roman"/>
          <w:b/>
          <w:sz w:val="40"/>
          <w:szCs w:val="40"/>
        </w:rPr>
        <w:t>обучающихся</w:t>
      </w:r>
      <w:proofErr w:type="gramEnd"/>
      <w:r w:rsidR="00073C9C" w:rsidRPr="005D4EB3">
        <w:rPr>
          <w:rFonts w:ascii="Times New Roman" w:hAnsi="Times New Roman"/>
          <w:b/>
          <w:sz w:val="40"/>
          <w:szCs w:val="40"/>
        </w:rPr>
        <w:t xml:space="preserve"> </w:t>
      </w:r>
    </w:p>
    <w:p w:rsidR="00073C9C" w:rsidRPr="00465BE5" w:rsidRDefault="004669E3" w:rsidP="00465BE5">
      <w:pPr>
        <w:spacing w:after="0" w:line="240" w:lineRule="auto"/>
        <w:ind w:left="284" w:hanging="284"/>
        <w:jc w:val="center"/>
        <w:rPr>
          <w:sz w:val="26"/>
          <w:szCs w:val="26"/>
        </w:rPr>
      </w:pPr>
      <w:r>
        <w:rPr>
          <w:sz w:val="26"/>
          <w:szCs w:val="26"/>
        </w:rPr>
        <w:t xml:space="preserve">            </w:t>
      </w:r>
    </w:p>
    <w:p w:rsidR="00073C9C" w:rsidRPr="00073C9C" w:rsidRDefault="00073C9C" w:rsidP="00F14454">
      <w:pPr>
        <w:spacing w:after="0" w:line="240" w:lineRule="auto"/>
        <w:jc w:val="both"/>
        <w:rPr>
          <w:rFonts w:ascii="Times New Roman" w:hAnsi="Times New Roman"/>
          <w:sz w:val="28"/>
        </w:rPr>
      </w:pPr>
      <w:r>
        <w:rPr>
          <w:rFonts w:ascii="Times New Roman" w:hAnsi="Times New Roman"/>
          <w:sz w:val="28"/>
        </w:rPr>
        <w:t xml:space="preserve">                                                               2019-2020 год</w:t>
      </w:r>
    </w:p>
    <w:p w:rsidR="00073C9C" w:rsidRDefault="00073C9C" w:rsidP="00F14454">
      <w:pPr>
        <w:spacing w:after="0" w:line="240" w:lineRule="auto"/>
        <w:jc w:val="both"/>
        <w:rPr>
          <w:rFonts w:ascii="Times New Roman" w:hAnsi="Times New Roman"/>
          <w:sz w:val="28"/>
          <w:szCs w:val="28"/>
        </w:rPr>
      </w:pPr>
      <w:r w:rsidRPr="00073C9C">
        <w:rPr>
          <w:rFonts w:ascii="Times New Roman" w:hAnsi="Times New Roman"/>
          <w:noProof/>
          <w:sz w:val="28"/>
          <w:szCs w:val="28"/>
          <w:lang w:eastAsia="ru-RU"/>
        </w:rPr>
        <w:drawing>
          <wp:inline distT="0" distB="0" distL="0" distR="0" wp14:anchorId="4F515906" wp14:editId="7ED111DE">
            <wp:extent cx="6147412" cy="2500829"/>
            <wp:effectExtent l="0" t="0" r="25400" b="13970"/>
            <wp:docPr id="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3C9C" w:rsidRDefault="00073C9C" w:rsidP="00F14454">
      <w:pPr>
        <w:spacing w:after="0" w:line="240" w:lineRule="auto"/>
        <w:jc w:val="both"/>
        <w:rPr>
          <w:rFonts w:ascii="Times New Roman" w:hAnsi="Times New Roman"/>
          <w:sz w:val="28"/>
          <w:szCs w:val="28"/>
        </w:rPr>
      </w:pPr>
    </w:p>
    <w:p w:rsidR="005D4EB3" w:rsidRDefault="00D255D4" w:rsidP="00F14454">
      <w:pPr>
        <w:spacing w:after="0" w:line="240" w:lineRule="auto"/>
        <w:jc w:val="both"/>
        <w:rPr>
          <w:rFonts w:ascii="Times New Roman" w:hAnsi="Times New Roman"/>
          <w:sz w:val="28"/>
          <w:szCs w:val="28"/>
        </w:rPr>
      </w:pPr>
      <w:r>
        <w:rPr>
          <w:rFonts w:ascii="Times New Roman" w:hAnsi="Times New Roman"/>
          <w:sz w:val="28"/>
          <w:szCs w:val="28"/>
        </w:rPr>
        <w:t xml:space="preserve">                                         </w:t>
      </w:r>
      <w:r w:rsidR="009A3841">
        <w:rPr>
          <w:rFonts w:ascii="Times New Roman" w:hAnsi="Times New Roman"/>
          <w:sz w:val="28"/>
          <w:szCs w:val="28"/>
        </w:rPr>
        <w:t xml:space="preserve">                   </w:t>
      </w:r>
    </w:p>
    <w:p w:rsidR="00D255D4" w:rsidRDefault="00D255D4" w:rsidP="00F14454">
      <w:pPr>
        <w:spacing w:after="0" w:line="24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14:anchorId="35A777EC" wp14:editId="74B05F64">
            <wp:extent cx="5750805" cy="3426245"/>
            <wp:effectExtent l="0" t="0" r="21590" b="222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22CBC" w:rsidRDefault="00522CBC" w:rsidP="00F14454">
      <w:pPr>
        <w:spacing w:after="0" w:line="240" w:lineRule="auto"/>
        <w:jc w:val="both"/>
        <w:rPr>
          <w:rFonts w:ascii="Times New Roman" w:hAnsi="Times New Roman"/>
          <w:sz w:val="28"/>
          <w:szCs w:val="28"/>
        </w:rPr>
      </w:pPr>
    </w:p>
    <w:p w:rsidR="00D255D4" w:rsidRPr="00522CBC" w:rsidRDefault="00522CBC" w:rsidP="00522CBC">
      <w:pPr>
        <w:tabs>
          <w:tab w:val="left" w:pos="2845"/>
        </w:tabs>
        <w:rPr>
          <w:rFonts w:ascii="Times New Roman" w:hAnsi="Times New Roman"/>
          <w:sz w:val="28"/>
          <w:szCs w:val="28"/>
        </w:rPr>
      </w:pPr>
      <w:r>
        <w:rPr>
          <w:rFonts w:ascii="Times New Roman" w:hAnsi="Times New Roman"/>
          <w:sz w:val="28"/>
          <w:szCs w:val="28"/>
        </w:rPr>
        <w:lastRenderedPageBreak/>
        <w:tab/>
        <w:t>Социальное положение 2021-2022 год</w:t>
      </w:r>
      <w:r w:rsidR="00465BE5">
        <w:rPr>
          <w:rFonts w:ascii="Times New Roman" w:hAnsi="Times New Roman"/>
          <w:noProof/>
          <w:sz w:val="28"/>
          <w:szCs w:val="28"/>
          <w:lang w:eastAsia="ru-RU"/>
        </w:rPr>
        <w:drawing>
          <wp:inline distT="0" distB="0" distL="0" distR="0" wp14:anchorId="1392A67F" wp14:editId="7C0A16CD">
            <wp:extent cx="6147412" cy="3106756"/>
            <wp:effectExtent l="0" t="0" r="25400" b="17780"/>
            <wp:docPr id="2" name="Диаграмма 2" title="Социальное положение 2021-2022 год"/>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4EB3" w:rsidRDefault="005D4EB3" w:rsidP="00F14454">
      <w:pPr>
        <w:spacing w:after="0" w:line="240" w:lineRule="auto"/>
        <w:jc w:val="both"/>
        <w:rPr>
          <w:rFonts w:ascii="Times New Roman" w:hAnsi="Times New Roman"/>
          <w:sz w:val="28"/>
          <w:szCs w:val="28"/>
        </w:rPr>
      </w:pPr>
    </w:p>
    <w:p w:rsidR="00C302AA" w:rsidRDefault="00C302AA" w:rsidP="00F14454">
      <w:pPr>
        <w:spacing w:after="0" w:line="240" w:lineRule="auto"/>
        <w:jc w:val="both"/>
        <w:rPr>
          <w:rFonts w:ascii="Times New Roman" w:hAnsi="Times New Roman"/>
          <w:sz w:val="28"/>
        </w:rPr>
      </w:pPr>
    </w:p>
    <w:p w:rsidR="00C302AA" w:rsidRDefault="00C302AA" w:rsidP="00F14454">
      <w:pPr>
        <w:spacing w:after="0" w:line="240" w:lineRule="auto"/>
        <w:jc w:val="both"/>
        <w:rPr>
          <w:rFonts w:ascii="Times New Roman" w:hAnsi="Times New Roman"/>
          <w:sz w:val="28"/>
        </w:rPr>
      </w:pPr>
      <w:r>
        <w:rPr>
          <w:rFonts w:ascii="Times New Roman" w:hAnsi="Times New Roman"/>
          <w:sz w:val="28"/>
          <w:szCs w:val="28"/>
        </w:rPr>
        <w:t>Социальное положение 2022-2023 год</w:t>
      </w:r>
    </w:p>
    <w:p w:rsidR="00C302AA" w:rsidRDefault="00C302AA" w:rsidP="00F14454">
      <w:pPr>
        <w:spacing w:after="0" w:line="240" w:lineRule="auto"/>
        <w:jc w:val="both"/>
        <w:rPr>
          <w:rFonts w:ascii="Times New Roman" w:hAnsi="Times New Roman"/>
          <w:sz w:val="28"/>
        </w:rPr>
      </w:pPr>
    </w:p>
    <w:p w:rsidR="00C302AA" w:rsidRDefault="00C302AA" w:rsidP="00F14454">
      <w:pPr>
        <w:spacing w:after="0" w:line="240" w:lineRule="auto"/>
        <w:jc w:val="both"/>
        <w:rPr>
          <w:rFonts w:ascii="Times New Roman" w:hAnsi="Times New Roman"/>
          <w:sz w:val="28"/>
        </w:rPr>
      </w:pPr>
      <w:r>
        <w:rPr>
          <w:rFonts w:ascii="Times New Roman" w:hAnsi="Times New Roman"/>
          <w:noProof/>
          <w:sz w:val="28"/>
          <w:lang w:eastAsia="ru-RU"/>
        </w:rPr>
        <w:drawing>
          <wp:inline distT="0" distB="0" distL="0" distR="0" wp14:anchorId="7DFB1C8F" wp14:editId="25839F40">
            <wp:extent cx="5486400" cy="3200400"/>
            <wp:effectExtent l="38100" t="0" r="19050" b="1905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302AA" w:rsidRPr="00C302AA" w:rsidRDefault="00C302AA" w:rsidP="00F14454">
      <w:pPr>
        <w:spacing w:after="0" w:line="240" w:lineRule="auto"/>
        <w:jc w:val="both"/>
        <w:rPr>
          <w:rFonts w:ascii="Times New Roman" w:hAnsi="Times New Roman"/>
          <w:i/>
          <w:sz w:val="28"/>
        </w:rPr>
      </w:pPr>
    </w:p>
    <w:p w:rsidR="00C302AA" w:rsidRDefault="00C302AA" w:rsidP="00F14454">
      <w:pPr>
        <w:spacing w:after="0" w:line="240" w:lineRule="auto"/>
        <w:jc w:val="both"/>
        <w:rPr>
          <w:rFonts w:ascii="Times New Roman" w:hAnsi="Times New Roman"/>
          <w:sz w:val="28"/>
        </w:rPr>
      </w:pPr>
    </w:p>
    <w:p w:rsidR="00073C9C" w:rsidRPr="00073C9C" w:rsidRDefault="00073C9C" w:rsidP="00F14454">
      <w:pPr>
        <w:spacing w:after="0" w:line="240" w:lineRule="auto"/>
        <w:jc w:val="both"/>
        <w:rPr>
          <w:rFonts w:ascii="Times New Roman" w:hAnsi="Times New Roman"/>
          <w:sz w:val="28"/>
        </w:rPr>
      </w:pPr>
      <w:r>
        <w:rPr>
          <w:rFonts w:ascii="Times New Roman" w:hAnsi="Times New Roman"/>
          <w:sz w:val="28"/>
        </w:rPr>
        <w:t>Анализируя результаты  социального положения видно, что % семей  неблагополучных, неполных, многодетны</w:t>
      </w:r>
      <w:r w:rsidR="00522CBC">
        <w:rPr>
          <w:rFonts w:ascii="Times New Roman" w:hAnsi="Times New Roman"/>
          <w:sz w:val="28"/>
        </w:rPr>
        <w:t>х, опекаемых  постоянно растет и составляет более 50% обучающихся.</w:t>
      </w:r>
      <w:r>
        <w:rPr>
          <w:rFonts w:ascii="Times New Roman" w:hAnsi="Times New Roman"/>
          <w:sz w:val="28"/>
        </w:rPr>
        <w:t xml:space="preserve">  </w:t>
      </w:r>
    </w:p>
    <w:p w:rsidR="005D4EB3" w:rsidRDefault="005D4EB3" w:rsidP="00F14454">
      <w:pPr>
        <w:spacing w:after="0" w:line="240" w:lineRule="auto"/>
        <w:jc w:val="both"/>
        <w:rPr>
          <w:rFonts w:ascii="Times New Roman" w:hAnsi="Times New Roman"/>
          <w:sz w:val="28"/>
          <w:szCs w:val="28"/>
        </w:rPr>
      </w:pPr>
    </w:p>
    <w:p w:rsidR="005D4EB3" w:rsidRDefault="005D4EB3" w:rsidP="00F14454">
      <w:pPr>
        <w:spacing w:after="0" w:line="240" w:lineRule="auto"/>
        <w:jc w:val="both"/>
        <w:rPr>
          <w:rFonts w:ascii="Times New Roman" w:hAnsi="Times New Roman"/>
          <w:sz w:val="28"/>
          <w:szCs w:val="28"/>
        </w:rPr>
      </w:pPr>
    </w:p>
    <w:p w:rsidR="0011579F" w:rsidRDefault="0011579F" w:rsidP="0011579F">
      <w:pPr>
        <w:spacing w:after="0" w:line="240" w:lineRule="auto"/>
        <w:jc w:val="center"/>
        <w:rPr>
          <w:rFonts w:ascii="Times New Roman" w:hAnsi="Times New Roman"/>
          <w:sz w:val="32"/>
          <w:szCs w:val="28"/>
        </w:rPr>
      </w:pPr>
      <w:r>
        <w:rPr>
          <w:rFonts w:ascii="Times New Roman" w:hAnsi="Times New Roman"/>
          <w:sz w:val="32"/>
          <w:szCs w:val="28"/>
        </w:rPr>
        <w:t xml:space="preserve">Контингент </w:t>
      </w:r>
      <w:proofErr w:type="gramStart"/>
      <w:r>
        <w:rPr>
          <w:rFonts w:ascii="Times New Roman" w:hAnsi="Times New Roman"/>
          <w:sz w:val="32"/>
          <w:szCs w:val="28"/>
        </w:rPr>
        <w:t>обучающихся</w:t>
      </w:r>
      <w:proofErr w:type="gramEnd"/>
      <w:r w:rsidR="00073C9C">
        <w:rPr>
          <w:rFonts w:ascii="Times New Roman" w:hAnsi="Times New Roman"/>
          <w:sz w:val="32"/>
          <w:szCs w:val="28"/>
        </w:rPr>
        <w:t xml:space="preserve">   МБОУ СОШ №3 </w:t>
      </w:r>
    </w:p>
    <w:p w:rsidR="0011579F" w:rsidRDefault="0011579F" w:rsidP="0011579F">
      <w:pPr>
        <w:spacing w:after="0" w:line="240" w:lineRule="auto"/>
        <w:jc w:val="both"/>
        <w:rPr>
          <w:rFonts w:ascii="Times New Roman" w:hAnsi="Times New Roman"/>
          <w:i/>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5"/>
        <w:gridCol w:w="1386"/>
        <w:gridCol w:w="1330"/>
        <w:gridCol w:w="1564"/>
        <w:gridCol w:w="1549"/>
        <w:gridCol w:w="1441"/>
      </w:tblGrid>
      <w:tr w:rsidR="00595C16" w:rsidTr="00595C16">
        <w:tc>
          <w:tcPr>
            <w:tcW w:w="2855" w:type="dxa"/>
            <w:vMerge w:val="restart"/>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классы</w:t>
            </w:r>
          </w:p>
        </w:tc>
        <w:tc>
          <w:tcPr>
            <w:tcW w:w="4691" w:type="dxa"/>
            <w:gridSpan w:val="3"/>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center"/>
              <w:rPr>
                <w:rFonts w:ascii="Times New Roman" w:hAnsi="Times New Roman"/>
                <w:sz w:val="28"/>
                <w:szCs w:val="28"/>
              </w:rPr>
            </w:pPr>
            <w:r>
              <w:rPr>
                <w:rFonts w:ascii="Times New Roman" w:hAnsi="Times New Roman"/>
                <w:sz w:val="28"/>
                <w:szCs w:val="28"/>
              </w:rPr>
              <w:t xml:space="preserve">Количество </w:t>
            </w:r>
            <w:proofErr w:type="gramStart"/>
            <w:r>
              <w:rPr>
                <w:rFonts w:ascii="Times New Roman" w:hAnsi="Times New Roman"/>
                <w:sz w:val="28"/>
                <w:szCs w:val="28"/>
              </w:rPr>
              <w:t>обучающихся</w:t>
            </w:r>
            <w:proofErr w:type="gramEnd"/>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center"/>
              <w:rPr>
                <w:rFonts w:ascii="Times New Roman" w:hAnsi="Times New Roman"/>
                <w:sz w:val="28"/>
                <w:szCs w:val="28"/>
              </w:rPr>
            </w:pP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center"/>
              <w:rPr>
                <w:rFonts w:ascii="Times New Roman" w:hAnsi="Times New Roman"/>
                <w:sz w:val="28"/>
                <w:szCs w:val="28"/>
              </w:rPr>
            </w:pPr>
          </w:p>
        </w:tc>
      </w:tr>
      <w:tr w:rsidR="00595C16" w:rsidTr="00595C16">
        <w:tc>
          <w:tcPr>
            <w:tcW w:w="2855" w:type="dxa"/>
            <w:vMerge/>
            <w:tcBorders>
              <w:top w:val="single" w:sz="4" w:space="0" w:color="auto"/>
              <w:left w:val="single" w:sz="4" w:space="0" w:color="auto"/>
              <w:bottom w:val="single" w:sz="4" w:space="0" w:color="auto"/>
              <w:right w:val="single" w:sz="4" w:space="0" w:color="auto"/>
            </w:tcBorders>
            <w:vAlign w:val="center"/>
            <w:hideMark/>
          </w:tcPr>
          <w:p w:rsidR="00595C16" w:rsidRDefault="00595C16">
            <w:pPr>
              <w:spacing w:after="0" w:line="240" w:lineRule="auto"/>
              <w:rPr>
                <w:rFonts w:ascii="Times New Roman" w:hAnsi="Times New Roman"/>
                <w:sz w:val="28"/>
                <w:szCs w:val="28"/>
              </w:rPr>
            </w:pPr>
          </w:p>
        </w:tc>
        <w:tc>
          <w:tcPr>
            <w:tcW w:w="1534"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2018-2019</w:t>
            </w:r>
          </w:p>
        </w:tc>
        <w:tc>
          <w:tcPr>
            <w:tcW w:w="1417"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2019-2020</w:t>
            </w:r>
          </w:p>
        </w:tc>
        <w:tc>
          <w:tcPr>
            <w:tcW w:w="1740"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2020-2021</w:t>
            </w:r>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2021-2022</w:t>
            </w: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2022-2023</w:t>
            </w:r>
          </w:p>
        </w:tc>
      </w:tr>
      <w:tr w:rsidR="00595C16" w:rsidTr="00595C16">
        <w:tc>
          <w:tcPr>
            <w:tcW w:w="2855" w:type="dxa"/>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lastRenderedPageBreak/>
              <w:t>Общее число обучающихся (классов/ количество)</w:t>
            </w:r>
          </w:p>
        </w:tc>
        <w:tc>
          <w:tcPr>
            <w:tcW w:w="1534"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26/ 390</w:t>
            </w:r>
          </w:p>
        </w:tc>
        <w:tc>
          <w:tcPr>
            <w:tcW w:w="1417"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26(379)</w:t>
            </w:r>
          </w:p>
        </w:tc>
        <w:tc>
          <w:tcPr>
            <w:tcW w:w="1740"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26(372)</w:t>
            </w:r>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25</w:t>
            </w:r>
            <w:proofErr w:type="gramStart"/>
            <w:r>
              <w:rPr>
                <w:rFonts w:ascii="Times New Roman" w:hAnsi="Times New Roman"/>
                <w:sz w:val="28"/>
                <w:szCs w:val="28"/>
              </w:rPr>
              <w:t xml:space="preserve">( </w:t>
            </w:r>
            <w:proofErr w:type="gramEnd"/>
            <w:r>
              <w:rPr>
                <w:rFonts w:ascii="Times New Roman" w:hAnsi="Times New Roman"/>
                <w:sz w:val="28"/>
                <w:szCs w:val="28"/>
              </w:rPr>
              <w:t>383)</w:t>
            </w: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24(373)</w:t>
            </w:r>
          </w:p>
        </w:tc>
      </w:tr>
      <w:tr w:rsidR="00595C16" w:rsidTr="00595C16">
        <w:tc>
          <w:tcPr>
            <w:tcW w:w="2855" w:type="dxa"/>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1-4 классы</w:t>
            </w:r>
          </w:p>
        </w:tc>
        <w:tc>
          <w:tcPr>
            <w:tcW w:w="1534"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11/163</w:t>
            </w:r>
          </w:p>
        </w:tc>
        <w:tc>
          <w:tcPr>
            <w:tcW w:w="1417"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10/156</w:t>
            </w:r>
          </w:p>
        </w:tc>
        <w:tc>
          <w:tcPr>
            <w:tcW w:w="1740"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10 (152)</w:t>
            </w:r>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9 (162)</w:t>
            </w: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8(147)</w:t>
            </w:r>
          </w:p>
        </w:tc>
      </w:tr>
      <w:tr w:rsidR="00595C16" w:rsidTr="00595C16">
        <w:tc>
          <w:tcPr>
            <w:tcW w:w="2855" w:type="dxa"/>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5-9 классы</w:t>
            </w:r>
          </w:p>
        </w:tc>
        <w:tc>
          <w:tcPr>
            <w:tcW w:w="1534"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13/192</w:t>
            </w:r>
          </w:p>
        </w:tc>
        <w:tc>
          <w:tcPr>
            <w:tcW w:w="1417"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14/202</w:t>
            </w:r>
          </w:p>
        </w:tc>
        <w:tc>
          <w:tcPr>
            <w:tcW w:w="1740"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14(207)</w:t>
            </w:r>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14(206)</w:t>
            </w: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14(205)</w:t>
            </w:r>
          </w:p>
        </w:tc>
      </w:tr>
      <w:tr w:rsidR="00595C16" w:rsidTr="00595C16">
        <w:tc>
          <w:tcPr>
            <w:tcW w:w="2855" w:type="dxa"/>
            <w:tcBorders>
              <w:top w:val="single" w:sz="4" w:space="0" w:color="auto"/>
              <w:left w:val="single" w:sz="4" w:space="0" w:color="auto"/>
              <w:bottom w:val="single" w:sz="4" w:space="0" w:color="auto"/>
              <w:right w:val="single" w:sz="4" w:space="0" w:color="auto"/>
            </w:tcBorders>
            <w:hideMark/>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10-11 классы</w:t>
            </w:r>
          </w:p>
        </w:tc>
        <w:tc>
          <w:tcPr>
            <w:tcW w:w="1534"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2/26</w:t>
            </w:r>
          </w:p>
        </w:tc>
        <w:tc>
          <w:tcPr>
            <w:tcW w:w="1417"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2/21</w:t>
            </w:r>
          </w:p>
        </w:tc>
        <w:tc>
          <w:tcPr>
            <w:tcW w:w="1740" w:type="dxa"/>
            <w:tcBorders>
              <w:top w:val="single" w:sz="4" w:space="0" w:color="auto"/>
              <w:left w:val="single" w:sz="4" w:space="0" w:color="auto"/>
              <w:bottom w:val="single" w:sz="4" w:space="0" w:color="auto"/>
              <w:right w:val="single" w:sz="4" w:space="0" w:color="auto"/>
            </w:tcBorders>
          </w:tcPr>
          <w:p w:rsidR="00595C16" w:rsidRDefault="00595C16" w:rsidP="00F65081">
            <w:pPr>
              <w:spacing w:after="0" w:line="240" w:lineRule="auto"/>
              <w:jc w:val="both"/>
              <w:rPr>
                <w:rFonts w:ascii="Times New Roman" w:hAnsi="Times New Roman"/>
                <w:sz w:val="28"/>
                <w:szCs w:val="28"/>
              </w:rPr>
            </w:pPr>
            <w:r>
              <w:rPr>
                <w:rFonts w:ascii="Times New Roman" w:hAnsi="Times New Roman"/>
                <w:sz w:val="28"/>
                <w:szCs w:val="28"/>
              </w:rPr>
              <w:t>2(13)</w:t>
            </w:r>
          </w:p>
        </w:tc>
        <w:tc>
          <w:tcPr>
            <w:tcW w:w="1719"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 (14)</w:t>
            </w:r>
          </w:p>
        </w:tc>
        <w:tc>
          <w:tcPr>
            <w:tcW w:w="1570" w:type="dxa"/>
            <w:tcBorders>
              <w:top w:val="single" w:sz="4" w:space="0" w:color="auto"/>
              <w:left w:val="single" w:sz="4" w:space="0" w:color="auto"/>
              <w:bottom w:val="single" w:sz="4" w:space="0" w:color="auto"/>
              <w:right w:val="single" w:sz="4" w:space="0" w:color="auto"/>
            </w:tcBorders>
          </w:tcPr>
          <w:p w:rsidR="00595C16" w:rsidRDefault="00595C16">
            <w:pPr>
              <w:spacing w:after="0" w:line="240" w:lineRule="auto"/>
              <w:jc w:val="both"/>
              <w:rPr>
                <w:rFonts w:ascii="Times New Roman" w:hAnsi="Times New Roman"/>
                <w:sz w:val="28"/>
                <w:szCs w:val="28"/>
              </w:rPr>
            </w:pPr>
            <w:r>
              <w:rPr>
                <w:rFonts w:ascii="Times New Roman" w:hAnsi="Times New Roman"/>
                <w:sz w:val="28"/>
                <w:szCs w:val="28"/>
              </w:rPr>
              <w:t>2(21)</w:t>
            </w:r>
          </w:p>
        </w:tc>
      </w:tr>
    </w:tbl>
    <w:p w:rsidR="0011579F" w:rsidRDefault="0011579F" w:rsidP="0011579F">
      <w:pPr>
        <w:spacing w:after="0" w:line="240" w:lineRule="auto"/>
        <w:jc w:val="both"/>
        <w:rPr>
          <w:rFonts w:ascii="Times New Roman" w:hAnsi="Times New Roman"/>
          <w:i/>
          <w:color w:val="FF0000"/>
          <w:sz w:val="28"/>
          <w:szCs w:val="28"/>
        </w:rPr>
      </w:pPr>
    </w:p>
    <w:p w:rsidR="00073C9C" w:rsidRPr="00B21CC4" w:rsidRDefault="0011579F" w:rsidP="00B21CC4">
      <w:pPr>
        <w:spacing w:after="0" w:line="240" w:lineRule="auto"/>
        <w:jc w:val="both"/>
        <w:rPr>
          <w:sz w:val="26"/>
          <w:szCs w:val="26"/>
        </w:rPr>
      </w:pPr>
      <w:r>
        <w:rPr>
          <w:rFonts w:ascii="Times New Roman" w:hAnsi="Times New Roman"/>
          <w:sz w:val="28"/>
          <w:szCs w:val="28"/>
        </w:rPr>
        <w:t xml:space="preserve">Средняя наполняемость классов по школе – </w:t>
      </w:r>
      <w:r w:rsidR="005F13E4">
        <w:rPr>
          <w:rFonts w:ascii="Times New Roman" w:hAnsi="Times New Roman"/>
          <w:sz w:val="28"/>
          <w:szCs w:val="28"/>
        </w:rPr>
        <w:t>15,5</w:t>
      </w:r>
      <w:r w:rsidR="00D1382D">
        <w:rPr>
          <w:rFonts w:ascii="Times New Roman" w:hAnsi="Times New Roman"/>
          <w:sz w:val="28"/>
          <w:szCs w:val="28"/>
        </w:rPr>
        <w:t xml:space="preserve"> человек,  на 1 ступени</w:t>
      </w:r>
      <w:r w:rsidR="005F13E4">
        <w:rPr>
          <w:rFonts w:ascii="Times New Roman" w:hAnsi="Times New Roman"/>
          <w:sz w:val="28"/>
          <w:szCs w:val="28"/>
        </w:rPr>
        <w:t xml:space="preserve"> – 18.,3 человек, на 2 ступени – 14,6  человек, на 3 ступени – 10</w:t>
      </w:r>
      <w:r w:rsidR="00522CBC">
        <w:rPr>
          <w:rFonts w:ascii="Times New Roman" w:hAnsi="Times New Roman"/>
          <w:sz w:val="28"/>
          <w:szCs w:val="28"/>
        </w:rPr>
        <w:t xml:space="preserve"> человек; 5</w:t>
      </w:r>
      <w:r w:rsidR="00657CEB">
        <w:rPr>
          <w:rFonts w:ascii="Times New Roman" w:hAnsi="Times New Roman"/>
          <w:sz w:val="28"/>
          <w:szCs w:val="28"/>
        </w:rPr>
        <w:t xml:space="preserve"> </w:t>
      </w:r>
      <w:r>
        <w:rPr>
          <w:rFonts w:ascii="Times New Roman" w:hAnsi="Times New Roman"/>
          <w:sz w:val="28"/>
          <w:szCs w:val="28"/>
        </w:rPr>
        <w:t>классов для детей с ОВЗ –</w:t>
      </w:r>
      <w:r w:rsidR="00595C16">
        <w:rPr>
          <w:rFonts w:ascii="Times New Roman" w:hAnsi="Times New Roman"/>
          <w:sz w:val="28"/>
          <w:szCs w:val="28"/>
        </w:rPr>
        <w:t xml:space="preserve"> 9 человек,  из них 2 класса коррекционн</w:t>
      </w:r>
      <w:proofErr w:type="gramStart"/>
      <w:r w:rsidR="00595C16">
        <w:rPr>
          <w:rFonts w:ascii="Times New Roman" w:hAnsi="Times New Roman"/>
          <w:sz w:val="28"/>
          <w:szCs w:val="28"/>
        </w:rPr>
        <w:t>о-</w:t>
      </w:r>
      <w:proofErr w:type="gramEnd"/>
      <w:r w:rsidR="00595C16">
        <w:rPr>
          <w:rFonts w:ascii="Times New Roman" w:hAnsi="Times New Roman"/>
          <w:sz w:val="28"/>
          <w:szCs w:val="28"/>
        </w:rPr>
        <w:t xml:space="preserve"> развивающего обучения.</w:t>
      </w:r>
    </w:p>
    <w:p w:rsidR="0011579F" w:rsidRDefault="0011579F" w:rsidP="0011579F">
      <w:pPr>
        <w:spacing w:after="0" w:line="240" w:lineRule="auto"/>
        <w:jc w:val="center"/>
        <w:rPr>
          <w:rFonts w:ascii="Times New Roman" w:hAnsi="Times New Roman"/>
          <w:i/>
          <w:sz w:val="28"/>
          <w:szCs w:val="28"/>
        </w:rPr>
      </w:pPr>
      <w:r>
        <w:rPr>
          <w:rFonts w:ascii="Times New Roman" w:hAnsi="Times New Roman"/>
          <w:i/>
          <w:sz w:val="28"/>
          <w:szCs w:val="28"/>
        </w:rPr>
        <w:t xml:space="preserve">Структура общеобразовательного учреждения и </w:t>
      </w:r>
    </w:p>
    <w:p w:rsidR="0011579F" w:rsidRDefault="005F13E4" w:rsidP="0011579F">
      <w:pPr>
        <w:spacing w:after="0" w:line="240" w:lineRule="auto"/>
        <w:jc w:val="center"/>
        <w:rPr>
          <w:rFonts w:ascii="Times New Roman" w:hAnsi="Times New Roman"/>
          <w:i/>
          <w:sz w:val="28"/>
          <w:szCs w:val="28"/>
        </w:rPr>
      </w:pPr>
      <w:r>
        <w:rPr>
          <w:rFonts w:ascii="Times New Roman" w:hAnsi="Times New Roman"/>
          <w:i/>
          <w:sz w:val="28"/>
          <w:szCs w:val="28"/>
        </w:rPr>
        <w:t>контингент учащихся 2022-2023</w:t>
      </w:r>
      <w:r w:rsidR="0011579F">
        <w:rPr>
          <w:rFonts w:ascii="Times New Roman" w:hAnsi="Times New Roman"/>
          <w:i/>
          <w:sz w:val="28"/>
          <w:szCs w:val="28"/>
        </w:rPr>
        <w:t xml:space="preserve"> учебный год</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
        <w:gridCol w:w="1127"/>
        <w:gridCol w:w="2531"/>
        <w:gridCol w:w="5812"/>
      </w:tblGrid>
      <w:tr w:rsidR="0011579F" w:rsidTr="00AD6AEE">
        <w:tc>
          <w:tcPr>
            <w:tcW w:w="1270"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Класс</w:t>
            </w:r>
          </w:p>
        </w:tc>
        <w:tc>
          <w:tcPr>
            <w:tcW w:w="1127"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Кол-во уч-ся</w:t>
            </w:r>
          </w:p>
        </w:tc>
        <w:tc>
          <w:tcPr>
            <w:tcW w:w="2531"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Style w:val="af5"/>
                <w:b w:val="0"/>
                <w:sz w:val="28"/>
                <w:szCs w:val="28"/>
                <w:shd w:val="clear" w:color="auto" w:fill="FFFFFF"/>
              </w:rPr>
              <w:t>Программа</w:t>
            </w:r>
          </w:p>
        </w:tc>
        <w:tc>
          <w:tcPr>
            <w:tcW w:w="5812"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Style w:val="af5"/>
                <w:b w:val="0"/>
                <w:sz w:val="28"/>
                <w:szCs w:val="28"/>
                <w:shd w:val="clear" w:color="auto" w:fill="FFFFFF"/>
              </w:rPr>
              <w:t>Направление, углубленное изучение, профиль</w:t>
            </w:r>
          </w:p>
        </w:tc>
      </w:tr>
      <w:tr w:rsidR="0011579F"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1А</w:t>
            </w:r>
          </w:p>
        </w:tc>
        <w:tc>
          <w:tcPr>
            <w:tcW w:w="1127" w:type="dxa"/>
            <w:tcBorders>
              <w:top w:val="single" w:sz="4" w:space="0" w:color="auto"/>
              <w:left w:val="single" w:sz="4" w:space="0" w:color="auto"/>
              <w:bottom w:val="single" w:sz="4" w:space="0" w:color="auto"/>
              <w:right w:val="single" w:sz="4" w:space="0" w:color="auto"/>
            </w:tcBorders>
            <w:vAlign w:val="center"/>
          </w:tcPr>
          <w:p w:rsidR="0011579F" w:rsidRDefault="005F13E4">
            <w:pPr>
              <w:spacing w:after="0" w:line="240" w:lineRule="auto"/>
              <w:jc w:val="center"/>
              <w:rPr>
                <w:rFonts w:ascii="Times New Roman" w:hAnsi="Times New Roman"/>
                <w:sz w:val="28"/>
                <w:szCs w:val="28"/>
              </w:rPr>
            </w:pPr>
            <w:r>
              <w:rPr>
                <w:rFonts w:ascii="Times New Roman" w:hAnsi="Times New Roman"/>
                <w:sz w:val="28"/>
                <w:szCs w:val="28"/>
              </w:rPr>
              <w:t>23</w:t>
            </w:r>
          </w:p>
        </w:tc>
        <w:tc>
          <w:tcPr>
            <w:tcW w:w="2531"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11579F"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1Б</w:t>
            </w:r>
          </w:p>
        </w:tc>
        <w:tc>
          <w:tcPr>
            <w:tcW w:w="1127" w:type="dxa"/>
            <w:tcBorders>
              <w:top w:val="single" w:sz="4" w:space="0" w:color="auto"/>
              <w:left w:val="single" w:sz="4" w:space="0" w:color="auto"/>
              <w:bottom w:val="single" w:sz="4" w:space="0" w:color="auto"/>
              <w:right w:val="single" w:sz="4" w:space="0" w:color="auto"/>
            </w:tcBorders>
            <w:vAlign w:val="center"/>
          </w:tcPr>
          <w:p w:rsidR="0011579F" w:rsidRDefault="005F13E4">
            <w:pPr>
              <w:spacing w:after="0" w:line="240" w:lineRule="auto"/>
              <w:jc w:val="center"/>
              <w:rPr>
                <w:rFonts w:ascii="Times New Roman" w:hAnsi="Times New Roman"/>
                <w:sz w:val="28"/>
                <w:szCs w:val="28"/>
              </w:rPr>
            </w:pPr>
            <w:r>
              <w:rPr>
                <w:rFonts w:ascii="Times New Roman" w:hAnsi="Times New Roman"/>
                <w:sz w:val="28"/>
                <w:szCs w:val="28"/>
              </w:rPr>
              <w:t>15</w:t>
            </w:r>
          </w:p>
        </w:tc>
        <w:tc>
          <w:tcPr>
            <w:tcW w:w="2531"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11579F"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2А</w:t>
            </w:r>
          </w:p>
        </w:tc>
        <w:tc>
          <w:tcPr>
            <w:tcW w:w="1127" w:type="dxa"/>
            <w:tcBorders>
              <w:top w:val="single" w:sz="4" w:space="0" w:color="auto"/>
              <w:left w:val="single" w:sz="4" w:space="0" w:color="auto"/>
              <w:bottom w:val="single" w:sz="4" w:space="0" w:color="auto"/>
              <w:right w:val="single" w:sz="4" w:space="0" w:color="auto"/>
            </w:tcBorders>
            <w:vAlign w:val="center"/>
          </w:tcPr>
          <w:p w:rsidR="0011579F" w:rsidRDefault="00F65081">
            <w:pPr>
              <w:spacing w:after="0" w:line="240" w:lineRule="auto"/>
              <w:jc w:val="center"/>
              <w:rPr>
                <w:rFonts w:ascii="Times New Roman" w:hAnsi="Times New Roman"/>
                <w:sz w:val="28"/>
                <w:szCs w:val="28"/>
              </w:rPr>
            </w:pPr>
            <w:r>
              <w:rPr>
                <w:rFonts w:ascii="Times New Roman" w:hAnsi="Times New Roman"/>
                <w:sz w:val="28"/>
                <w:szCs w:val="28"/>
              </w:rPr>
              <w:t>2</w:t>
            </w:r>
            <w:r w:rsidR="005F13E4">
              <w:rPr>
                <w:rFonts w:ascii="Times New Roman" w:hAnsi="Times New Roman"/>
                <w:sz w:val="28"/>
                <w:szCs w:val="28"/>
              </w:rPr>
              <w:t>2</w:t>
            </w:r>
          </w:p>
        </w:tc>
        <w:tc>
          <w:tcPr>
            <w:tcW w:w="2531"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11579F"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2Б</w:t>
            </w:r>
          </w:p>
        </w:tc>
        <w:tc>
          <w:tcPr>
            <w:tcW w:w="1127" w:type="dxa"/>
            <w:tcBorders>
              <w:top w:val="single" w:sz="4" w:space="0" w:color="auto"/>
              <w:left w:val="single" w:sz="4" w:space="0" w:color="auto"/>
              <w:bottom w:val="single" w:sz="4" w:space="0" w:color="auto"/>
              <w:right w:val="single" w:sz="4" w:space="0" w:color="auto"/>
            </w:tcBorders>
            <w:vAlign w:val="center"/>
          </w:tcPr>
          <w:p w:rsidR="0011579F" w:rsidRDefault="005F13E4">
            <w:pPr>
              <w:spacing w:after="0" w:line="240" w:lineRule="auto"/>
              <w:jc w:val="center"/>
              <w:rPr>
                <w:rFonts w:ascii="Times New Roman" w:hAnsi="Times New Roman"/>
                <w:sz w:val="28"/>
                <w:szCs w:val="28"/>
              </w:rPr>
            </w:pPr>
            <w:r>
              <w:rPr>
                <w:rFonts w:ascii="Times New Roman" w:hAnsi="Times New Roman"/>
                <w:sz w:val="28"/>
                <w:szCs w:val="28"/>
              </w:rPr>
              <w:t>22</w:t>
            </w:r>
          </w:p>
        </w:tc>
        <w:tc>
          <w:tcPr>
            <w:tcW w:w="2531" w:type="dxa"/>
            <w:tcBorders>
              <w:top w:val="single" w:sz="4" w:space="0" w:color="auto"/>
              <w:left w:val="single" w:sz="4" w:space="0" w:color="auto"/>
              <w:bottom w:val="single" w:sz="4" w:space="0" w:color="auto"/>
              <w:right w:val="single" w:sz="4" w:space="0" w:color="auto"/>
            </w:tcBorders>
            <w:vAlign w:val="center"/>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11579F" w:rsidRDefault="00F65081" w:rsidP="00F65081">
            <w:pPr>
              <w:spacing w:after="0" w:line="240" w:lineRule="auto"/>
              <w:jc w:val="center"/>
              <w:rPr>
                <w:rFonts w:ascii="Times New Roman" w:hAnsi="Times New Roman"/>
                <w:sz w:val="28"/>
                <w:szCs w:val="28"/>
              </w:rPr>
            </w:pPr>
            <w:r>
              <w:rPr>
                <w:rFonts w:ascii="Times New Roman" w:hAnsi="Times New Roman"/>
                <w:sz w:val="28"/>
                <w:szCs w:val="28"/>
              </w:rPr>
              <w:t xml:space="preserve">общеобразовательный </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rsidP="006317D7">
            <w:pPr>
              <w:spacing w:after="0" w:line="240" w:lineRule="auto"/>
              <w:jc w:val="center"/>
              <w:rPr>
                <w:rFonts w:ascii="Times New Roman" w:hAnsi="Times New Roman"/>
                <w:sz w:val="28"/>
                <w:szCs w:val="28"/>
              </w:rPr>
            </w:pPr>
            <w:r>
              <w:rPr>
                <w:rFonts w:ascii="Times New Roman" w:hAnsi="Times New Roman"/>
                <w:sz w:val="28"/>
                <w:szCs w:val="28"/>
              </w:rPr>
              <w:t>3А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20</w:t>
            </w:r>
          </w:p>
        </w:tc>
        <w:tc>
          <w:tcPr>
            <w:tcW w:w="2531"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rsidP="006317D7">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tcPr>
          <w:p w:rsidR="00AD6AEE" w:rsidRDefault="00AD6AEE" w:rsidP="006317D7">
            <w:pPr>
              <w:spacing w:after="0" w:line="240" w:lineRule="auto"/>
              <w:jc w:val="center"/>
              <w:rPr>
                <w:rFonts w:ascii="Times New Roman" w:hAnsi="Times New Roman"/>
                <w:sz w:val="28"/>
                <w:szCs w:val="28"/>
              </w:rPr>
            </w:pPr>
            <w:r>
              <w:rPr>
                <w:rFonts w:ascii="Times New Roman" w:hAnsi="Times New Roman"/>
                <w:sz w:val="28"/>
                <w:szCs w:val="28"/>
              </w:rPr>
              <w:t>3Б</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14</w:t>
            </w:r>
          </w:p>
        </w:tc>
        <w:tc>
          <w:tcPr>
            <w:tcW w:w="2531"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tcPr>
          <w:p w:rsidR="00AD6AEE" w:rsidRDefault="005F13E4" w:rsidP="006317D7">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tcPr>
          <w:p w:rsidR="00AD6AEE" w:rsidRDefault="00AD6AEE" w:rsidP="006317D7">
            <w:pPr>
              <w:spacing w:after="0" w:line="240" w:lineRule="auto"/>
              <w:jc w:val="center"/>
              <w:rPr>
                <w:rFonts w:ascii="Times New Roman" w:hAnsi="Times New Roman"/>
                <w:sz w:val="28"/>
                <w:szCs w:val="28"/>
              </w:rPr>
            </w:pPr>
            <w:r>
              <w:rPr>
                <w:rFonts w:ascii="Times New Roman" w:hAnsi="Times New Roman"/>
                <w:sz w:val="28"/>
                <w:szCs w:val="28"/>
              </w:rPr>
              <w:t>4А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23</w:t>
            </w:r>
          </w:p>
        </w:tc>
        <w:tc>
          <w:tcPr>
            <w:tcW w:w="2531"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4Б</w:t>
            </w:r>
            <w:r w:rsidR="00AD6AEE">
              <w:rPr>
                <w:rFonts w:ascii="Times New Roman" w:hAnsi="Times New Roman"/>
                <w:sz w:val="28"/>
                <w:szCs w:val="28"/>
              </w:rPr>
              <w:t>-к</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8</w:t>
            </w:r>
          </w:p>
        </w:tc>
        <w:tc>
          <w:tcPr>
            <w:tcW w:w="2531"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Школа России</w:t>
            </w: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rsidP="00AD6AEE">
            <w:pPr>
              <w:spacing w:after="0" w:line="240" w:lineRule="auto"/>
              <w:jc w:val="center"/>
              <w:rPr>
                <w:rFonts w:ascii="Times New Roman" w:hAnsi="Times New Roman"/>
                <w:sz w:val="28"/>
                <w:szCs w:val="28"/>
              </w:rPr>
            </w:pPr>
            <w:r>
              <w:rPr>
                <w:rFonts w:ascii="Times New Roman" w:hAnsi="Times New Roman"/>
                <w:sz w:val="28"/>
                <w:szCs w:val="28"/>
              </w:rPr>
              <w:t>Коррекционно-развивающий для детей с ОВЗ</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Итого</w:t>
            </w:r>
          </w:p>
        </w:tc>
        <w:tc>
          <w:tcPr>
            <w:tcW w:w="1127" w:type="dxa"/>
            <w:tcBorders>
              <w:top w:val="single" w:sz="4" w:space="0" w:color="auto"/>
              <w:left w:val="single" w:sz="4" w:space="0" w:color="auto"/>
              <w:bottom w:val="single" w:sz="4" w:space="0" w:color="auto"/>
              <w:right w:val="single" w:sz="4" w:space="0" w:color="auto"/>
            </w:tcBorders>
            <w:vAlign w:val="center"/>
            <w:hideMark/>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147</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5А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18</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5Б</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15</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общеобразовательный</w:t>
            </w:r>
          </w:p>
        </w:tc>
      </w:tr>
      <w:tr w:rsidR="005F13E4" w:rsidTr="00AD6AEE">
        <w:tc>
          <w:tcPr>
            <w:tcW w:w="1270" w:type="dxa"/>
            <w:tcBorders>
              <w:top w:val="single" w:sz="4" w:space="0" w:color="auto"/>
              <w:left w:val="single" w:sz="4" w:space="0" w:color="auto"/>
              <w:bottom w:val="single" w:sz="4" w:space="0" w:color="auto"/>
              <w:right w:val="single" w:sz="4" w:space="0" w:color="auto"/>
            </w:tcBorders>
            <w:vAlign w:val="center"/>
          </w:tcPr>
          <w:p w:rsidR="005F13E4" w:rsidRDefault="005F13E4">
            <w:pPr>
              <w:spacing w:after="0" w:line="240" w:lineRule="auto"/>
              <w:jc w:val="center"/>
              <w:rPr>
                <w:rFonts w:ascii="Times New Roman" w:hAnsi="Times New Roman"/>
                <w:sz w:val="28"/>
                <w:szCs w:val="28"/>
              </w:rPr>
            </w:pPr>
            <w:r>
              <w:rPr>
                <w:rFonts w:ascii="Times New Roman" w:hAnsi="Times New Roman"/>
                <w:sz w:val="28"/>
                <w:szCs w:val="28"/>
              </w:rPr>
              <w:t>5В</w:t>
            </w:r>
          </w:p>
        </w:tc>
        <w:tc>
          <w:tcPr>
            <w:tcW w:w="1127" w:type="dxa"/>
            <w:tcBorders>
              <w:top w:val="single" w:sz="4" w:space="0" w:color="auto"/>
              <w:left w:val="single" w:sz="4" w:space="0" w:color="auto"/>
              <w:bottom w:val="single" w:sz="4" w:space="0" w:color="auto"/>
              <w:right w:val="single" w:sz="4" w:space="0" w:color="auto"/>
            </w:tcBorders>
            <w:vAlign w:val="center"/>
          </w:tcPr>
          <w:p w:rsidR="005F13E4" w:rsidRDefault="005F13E4">
            <w:pPr>
              <w:spacing w:after="0" w:line="240" w:lineRule="auto"/>
              <w:jc w:val="center"/>
              <w:rPr>
                <w:rFonts w:ascii="Times New Roman" w:hAnsi="Times New Roman"/>
                <w:sz w:val="28"/>
                <w:szCs w:val="28"/>
              </w:rPr>
            </w:pPr>
            <w:r>
              <w:rPr>
                <w:rFonts w:ascii="Times New Roman" w:hAnsi="Times New Roman"/>
                <w:sz w:val="28"/>
                <w:szCs w:val="28"/>
              </w:rPr>
              <w:t>10</w:t>
            </w:r>
          </w:p>
        </w:tc>
        <w:tc>
          <w:tcPr>
            <w:tcW w:w="2531" w:type="dxa"/>
            <w:tcBorders>
              <w:top w:val="single" w:sz="4" w:space="0" w:color="auto"/>
              <w:left w:val="single" w:sz="4" w:space="0" w:color="auto"/>
              <w:bottom w:val="single" w:sz="4" w:space="0" w:color="auto"/>
              <w:right w:val="single" w:sz="4" w:space="0" w:color="auto"/>
            </w:tcBorders>
            <w:vAlign w:val="center"/>
          </w:tcPr>
          <w:p w:rsidR="005F13E4" w:rsidRDefault="005F13E4">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5F13E4" w:rsidRDefault="005F13E4">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 xml:space="preserve">6А </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19</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6Б</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18</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7А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18</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 xml:space="preserve">7Б </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15</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 xml:space="preserve">общеобразовательный </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7В</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10</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5F13E4" w:rsidP="00F14454">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8А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14</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8Б</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16</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8В</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8</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rPr>
            </w:pPr>
            <w:r>
              <w:rPr>
                <w:rFonts w:ascii="Times New Roman" w:hAnsi="Times New Roman"/>
                <w:sz w:val="28"/>
                <w:szCs w:val="28"/>
              </w:rPr>
              <w:t>Коррекционно-развивающий  для детей с ОВЗ</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9А</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20</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9Б</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19</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общеобразовательный</w:t>
            </w:r>
          </w:p>
        </w:tc>
      </w:tr>
      <w:tr w:rsidR="0038339C" w:rsidTr="00AD6AEE">
        <w:tc>
          <w:tcPr>
            <w:tcW w:w="1270" w:type="dxa"/>
            <w:tcBorders>
              <w:top w:val="single" w:sz="4" w:space="0" w:color="auto"/>
              <w:left w:val="single" w:sz="4" w:space="0" w:color="auto"/>
              <w:bottom w:val="single" w:sz="4" w:space="0" w:color="auto"/>
              <w:right w:val="single" w:sz="4" w:space="0" w:color="auto"/>
            </w:tcBorders>
            <w:vAlign w:val="center"/>
          </w:tcPr>
          <w:p w:rsidR="0038339C" w:rsidRDefault="0038339C">
            <w:pPr>
              <w:spacing w:after="0" w:line="240" w:lineRule="auto"/>
              <w:jc w:val="center"/>
              <w:rPr>
                <w:rFonts w:ascii="Times New Roman" w:hAnsi="Times New Roman"/>
                <w:sz w:val="28"/>
                <w:szCs w:val="28"/>
              </w:rPr>
            </w:pPr>
            <w:r>
              <w:rPr>
                <w:rFonts w:ascii="Times New Roman" w:hAnsi="Times New Roman"/>
                <w:sz w:val="28"/>
                <w:szCs w:val="28"/>
              </w:rPr>
              <w:t>9В</w:t>
            </w:r>
          </w:p>
        </w:tc>
        <w:tc>
          <w:tcPr>
            <w:tcW w:w="1127" w:type="dxa"/>
            <w:tcBorders>
              <w:top w:val="single" w:sz="4" w:space="0" w:color="auto"/>
              <w:left w:val="single" w:sz="4" w:space="0" w:color="auto"/>
              <w:bottom w:val="single" w:sz="4" w:space="0" w:color="auto"/>
              <w:right w:val="single" w:sz="4" w:space="0" w:color="auto"/>
            </w:tcBorders>
            <w:vAlign w:val="center"/>
          </w:tcPr>
          <w:p w:rsidR="0038339C" w:rsidRDefault="005F13E4">
            <w:pPr>
              <w:spacing w:after="0" w:line="240" w:lineRule="auto"/>
              <w:jc w:val="center"/>
              <w:rPr>
                <w:rFonts w:ascii="Times New Roman" w:hAnsi="Times New Roman"/>
                <w:sz w:val="28"/>
                <w:szCs w:val="28"/>
              </w:rPr>
            </w:pPr>
            <w:r>
              <w:rPr>
                <w:rFonts w:ascii="Times New Roman" w:hAnsi="Times New Roman"/>
                <w:sz w:val="28"/>
                <w:szCs w:val="28"/>
              </w:rPr>
              <w:t>5</w:t>
            </w:r>
          </w:p>
        </w:tc>
        <w:tc>
          <w:tcPr>
            <w:tcW w:w="2531" w:type="dxa"/>
            <w:tcBorders>
              <w:top w:val="single" w:sz="4" w:space="0" w:color="auto"/>
              <w:left w:val="single" w:sz="4" w:space="0" w:color="auto"/>
              <w:bottom w:val="single" w:sz="4" w:space="0" w:color="auto"/>
              <w:right w:val="single" w:sz="4" w:space="0" w:color="auto"/>
            </w:tcBorders>
            <w:vAlign w:val="center"/>
          </w:tcPr>
          <w:p w:rsidR="0038339C" w:rsidRDefault="0038339C">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38339C" w:rsidRDefault="0038339C">
            <w:pPr>
              <w:spacing w:after="0" w:line="240" w:lineRule="auto"/>
              <w:jc w:val="center"/>
              <w:rPr>
                <w:rFonts w:ascii="Times New Roman" w:hAnsi="Times New Roman"/>
                <w:sz w:val="28"/>
                <w:szCs w:val="28"/>
              </w:rPr>
            </w:pPr>
            <w:r>
              <w:rPr>
                <w:rFonts w:ascii="Times New Roman" w:hAnsi="Times New Roman"/>
                <w:sz w:val="28"/>
                <w:szCs w:val="28"/>
              </w:rPr>
              <w:t>Коррекционно-развивающий для детей с ОВЗ</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Итого</w:t>
            </w:r>
          </w:p>
        </w:tc>
        <w:tc>
          <w:tcPr>
            <w:tcW w:w="1127" w:type="dxa"/>
            <w:tcBorders>
              <w:top w:val="single" w:sz="4" w:space="0" w:color="auto"/>
              <w:left w:val="single" w:sz="4" w:space="0" w:color="auto"/>
              <w:bottom w:val="single" w:sz="4" w:space="0" w:color="auto"/>
              <w:right w:val="single" w:sz="4" w:space="0" w:color="auto"/>
            </w:tcBorders>
            <w:vAlign w:val="center"/>
            <w:hideMark/>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205</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10</w:t>
            </w:r>
          </w:p>
        </w:tc>
        <w:tc>
          <w:tcPr>
            <w:tcW w:w="1127" w:type="dxa"/>
            <w:tcBorders>
              <w:top w:val="single" w:sz="4" w:space="0" w:color="auto"/>
              <w:left w:val="single" w:sz="4" w:space="0" w:color="auto"/>
              <w:bottom w:val="single" w:sz="4" w:space="0" w:color="auto"/>
              <w:right w:val="single" w:sz="4" w:space="0" w:color="auto"/>
            </w:tcBorders>
            <w:vAlign w:val="center"/>
            <w:hideMark/>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12</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5F13E4">
            <w:pPr>
              <w:spacing w:after="0" w:line="240" w:lineRule="auto"/>
              <w:jc w:val="center"/>
              <w:rPr>
                <w:rFonts w:ascii="Times New Roman" w:hAnsi="Times New Roman"/>
                <w:sz w:val="28"/>
                <w:szCs w:val="24"/>
              </w:rPr>
            </w:pPr>
            <w:r>
              <w:rPr>
                <w:rFonts w:ascii="Times New Roman" w:hAnsi="Times New Roman"/>
                <w:sz w:val="28"/>
                <w:szCs w:val="24"/>
              </w:rPr>
              <w:t>Социальн</w:t>
            </w:r>
            <w:proofErr w:type="gramStart"/>
            <w:r>
              <w:rPr>
                <w:rFonts w:ascii="Times New Roman" w:hAnsi="Times New Roman"/>
                <w:sz w:val="28"/>
                <w:szCs w:val="24"/>
              </w:rPr>
              <w:t>о-</w:t>
            </w:r>
            <w:proofErr w:type="gramEnd"/>
            <w:r>
              <w:rPr>
                <w:rFonts w:ascii="Times New Roman" w:hAnsi="Times New Roman"/>
                <w:sz w:val="28"/>
                <w:szCs w:val="24"/>
              </w:rPr>
              <w:t xml:space="preserve"> гуманитарный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11</w:t>
            </w:r>
          </w:p>
        </w:tc>
        <w:tc>
          <w:tcPr>
            <w:tcW w:w="1127" w:type="dxa"/>
            <w:tcBorders>
              <w:top w:val="single" w:sz="4" w:space="0" w:color="auto"/>
              <w:left w:val="single" w:sz="4" w:space="0" w:color="auto"/>
              <w:bottom w:val="single" w:sz="4" w:space="0" w:color="auto"/>
              <w:right w:val="single" w:sz="4" w:space="0" w:color="auto"/>
            </w:tcBorders>
            <w:vAlign w:val="center"/>
            <w:hideMark/>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9</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hideMark/>
          </w:tcPr>
          <w:p w:rsidR="00AD6AEE" w:rsidRDefault="0038339C">
            <w:pPr>
              <w:spacing w:after="0" w:line="240" w:lineRule="auto"/>
              <w:jc w:val="center"/>
              <w:rPr>
                <w:rFonts w:ascii="Times New Roman" w:hAnsi="Times New Roman"/>
                <w:sz w:val="28"/>
                <w:szCs w:val="24"/>
              </w:rPr>
            </w:pPr>
            <w:r>
              <w:rPr>
                <w:rFonts w:ascii="Times New Roman" w:hAnsi="Times New Roman"/>
                <w:sz w:val="28"/>
                <w:szCs w:val="24"/>
              </w:rPr>
              <w:t>Универсальный</w:t>
            </w: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Итого</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21</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r>
      <w:tr w:rsidR="00AD6AEE" w:rsidTr="00AD6AEE">
        <w:tc>
          <w:tcPr>
            <w:tcW w:w="1270" w:type="dxa"/>
            <w:tcBorders>
              <w:top w:val="single" w:sz="4" w:space="0" w:color="auto"/>
              <w:left w:val="single" w:sz="4" w:space="0" w:color="auto"/>
              <w:bottom w:val="single" w:sz="4" w:space="0" w:color="auto"/>
              <w:right w:val="single" w:sz="4" w:space="0" w:color="auto"/>
            </w:tcBorders>
            <w:vAlign w:val="center"/>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Итого</w:t>
            </w:r>
          </w:p>
        </w:tc>
        <w:tc>
          <w:tcPr>
            <w:tcW w:w="1127" w:type="dxa"/>
            <w:tcBorders>
              <w:top w:val="single" w:sz="4" w:space="0" w:color="auto"/>
              <w:left w:val="single" w:sz="4" w:space="0" w:color="auto"/>
              <w:bottom w:val="single" w:sz="4" w:space="0" w:color="auto"/>
              <w:right w:val="single" w:sz="4" w:space="0" w:color="auto"/>
            </w:tcBorders>
            <w:vAlign w:val="center"/>
          </w:tcPr>
          <w:p w:rsidR="00AD6AEE" w:rsidRDefault="005F13E4">
            <w:pPr>
              <w:spacing w:after="0" w:line="240" w:lineRule="auto"/>
              <w:jc w:val="center"/>
              <w:rPr>
                <w:rFonts w:ascii="Times New Roman" w:hAnsi="Times New Roman"/>
                <w:sz w:val="28"/>
                <w:szCs w:val="28"/>
              </w:rPr>
            </w:pPr>
            <w:r>
              <w:rPr>
                <w:rFonts w:ascii="Times New Roman" w:hAnsi="Times New Roman"/>
                <w:sz w:val="28"/>
                <w:szCs w:val="28"/>
              </w:rPr>
              <w:t>37</w:t>
            </w:r>
            <w:r w:rsidR="0038339C">
              <w:rPr>
                <w:rFonts w:ascii="Times New Roman" w:hAnsi="Times New Roman"/>
                <w:sz w:val="28"/>
                <w:szCs w:val="28"/>
              </w:rPr>
              <w:t>3</w:t>
            </w:r>
          </w:p>
        </w:tc>
        <w:tc>
          <w:tcPr>
            <w:tcW w:w="2531"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c>
          <w:tcPr>
            <w:tcW w:w="5812" w:type="dxa"/>
            <w:tcBorders>
              <w:top w:val="single" w:sz="4" w:space="0" w:color="auto"/>
              <w:left w:val="single" w:sz="4" w:space="0" w:color="auto"/>
              <w:bottom w:val="single" w:sz="4" w:space="0" w:color="auto"/>
              <w:right w:val="single" w:sz="4" w:space="0" w:color="auto"/>
            </w:tcBorders>
            <w:vAlign w:val="center"/>
          </w:tcPr>
          <w:p w:rsidR="00AD6AEE" w:rsidRDefault="00AD6AEE">
            <w:pPr>
              <w:spacing w:after="0" w:line="240" w:lineRule="auto"/>
              <w:jc w:val="center"/>
              <w:rPr>
                <w:rFonts w:ascii="Times New Roman" w:hAnsi="Times New Roman"/>
                <w:sz w:val="28"/>
                <w:szCs w:val="28"/>
              </w:rPr>
            </w:pPr>
          </w:p>
        </w:tc>
      </w:tr>
    </w:tbl>
    <w:p w:rsidR="0011579F" w:rsidRPr="00B21CC4" w:rsidRDefault="0011579F" w:rsidP="0011579F">
      <w:pPr>
        <w:spacing w:after="0" w:line="240" w:lineRule="auto"/>
        <w:rPr>
          <w:rFonts w:ascii="Times New Roman" w:hAnsi="Times New Roman"/>
          <w:i/>
          <w:color w:val="FF0000"/>
          <w:sz w:val="28"/>
          <w:szCs w:val="28"/>
        </w:rPr>
      </w:pPr>
      <w:r>
        <w:rPr>
          <w:rFonts w:ascii="Times New Roman" w:hAnsi="Times New Roman"/>
          <w:i/>
          <w:color w:val="FF0000"/>
          <w:sz w:val="28"/>
          <w:szCs w:val="28"/>
        </w:rPr>
        <w:t xml:space="preserve">        </w:t>
      </w:r>
      <w:r w:rsidR="00B21CC4">
        <w:rPr>
          <w:rFonts w:ascii="Times New Roman" w:hAnsi="Times New Roman"/>
          <w:i/>
          <w:color w:val="FF0000"/>
          <w:sz w:val="28"/>
          <w:szCs w:val="28"/>
        </w:rPr>
        <w:t xml:space="preserve">                                          </w:t>
      </w:r>
      <w:r>
        <w:rPr>
          <w:rFonts w:ascii="Times New Roman" w:hAnsi="Times New Roman"/>
          <w:i/>
          <w:color w:val="FF0000"/>
          <w:sz w:val="28"/>
          <w:szCs w:val="28"/>
        </w:rPr>
        <w:t xml:space="preserve"> </w:t>
      </w:r>
      <w:r>
        <w:rPr>
          <w:rFonts w:ascii="Times New Roman" w:hAnsi="Times New Roman"/>
          <w:i/>
          <w:sz w:val="28"/>
          <w:szCs w:val="28"/>
        </w:rPr>
        <w:t>Формы получения образования</w:t>
      </w:r>
    </w:p>
    <w:tbl>
      <w:tblPr>
        <w:tblW w:w="105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873"/>
        <w:gridCol w:w="1182"/>
        <w:gridCol w:w="1395"/>
        <w:gridCol w:w="1173"/>
        <w:gridCol w:w="1393"/>
        <w:gridCol w:w="1173"/>
        <w:gridCol w:w="1393"/>
      </w:tblGrid>
      <w:tr w:rsidR="00AD6AEE" w:rsidTr="00465BE5">
        <w:tc>
          <w:tcPr>
            <w:tcW w:w="2001" w:type="dxa"/>
            <w:vMerge w:val="restart"/>
            <w:tcBorders>
              <w:top w:val="single" w:sz="4" w:space="0" w:color="auto"/>
              <w:left w:val="single" w:sz="4" w:space="0" w:color="auto"/>
              <w:bottom w:val="single" w:sz="4" w:space="0" w:color="auto"/>
              <w:right w:val="single" w:sz="4" w:space="0" w:color="auto"/>
            </w:tcBorders>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Формы получения образования</w:t>
            </w:r>
          </w:p>
        </w:tc>
        <w:tc>
          <w:tcPr>
            <w:tcW w:w="873" w:type="dxa"/>
            <w:tcBorders>
              <w:top w:val="single" w:sz="4" w:space="0" w:color="auto"/>
              <w:left w:val="single" w:sz="4" w:space="0" w:color="auto"/>
              <w:bottom w:val="single" w:sz="4" w:space="0" w:color="auto"/>
              <w:right w:val="single" w:sz="4" w:space="0" w:color="auto"/>
            </w:tcBorders>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годы</w:t>
            </w:r>
          </w:p>
        </w:tc>
        <w:tc>
          <w:tcPr>
            <w:tcW w:w="7709" w:type="dxa"/>
            <w:gridSpan w:val="6"/>
            <w:tcBorders>
              <w:top w:val="single" w:sz="4" w:space="0" w:color="auto"/>
              <w:left w:val="single" w:sz="4" w:space="0" w:color="auto"/>
              <w:bottom w:val="single" w:sz="4" w:space="0" w:color="auto"/>
              <w:right w:val="single" w:sz="4" w:space="0" w:color="auto"/>
            </w:tcBorders>
            <w:hideMark/>
          </w:tcPr>
          <w:p w:rsidR="00AD6AEE" w:rsidRDefault="00AD6AEE">
            <w:pPr>
              <w:spacing w:after="0" w:line="240" w:lineRule="auto"/>
              <w:jc w:val="center"/>
              <w:rPr>
                <w:rFonts w:ascii="Times New Roman" w:hAnsi="Times New Roman"/>
                <w:sz w:val="28"/>
                <w:szCs w:val="28"/>
              </w:rPr>
            </w:pPr>
            <w:r>
              <w:rPr>
                <w:rFonts w:ascii="Times New Roman" w:hAnsi="Times New Roman"/>
                <w:sz w:val="28"/>
                <w:szCs w:val="28"/>
              </w:rPr>
              <w:t>Кол-во учащихся, получающих образование в данной форме</w:t>
            </w:r>
          </w:p>
        </w:tc>
      </w:tr>
      <w:tr w:rsidR="00FA75C0" w:rsidTr="00465BE5">
        <w:tc>
          <w:tcPr>
            <w:tcW w:w="2001" w:type="dxa"/>
            <w:vMerge/>
            <w:tcBorders>
              <w:top w:val="single" w:sz="4" w:space="0" w:color="auto"/>
              <w:left w:val="single" w:sz="4" w:space="0" w:color="auto"/>
              <w:bottom w:val="single" w:sz="4" w:space="0" w:color="auto"/>
              <w:right w:val="single" w:sz="4" w:space="0" w:color="auto"/>
            </w:tcBorders>
            <w:vAlign w:val="center"/>
            <w:hideMark/>
          </w:tcPr>
          <w:p w:rsidR="00FA75C0" w:rsidRDefault="00FA75C0">
            <w:pPr>
              <w:spacing w:after="0" w:line="240" w:lineRule="auto"/>
              <w:rPr>
                <w:rFonts w:ascii="Times New Roman" w:hAnsi="Times New Roman"/>
                <w:sz w:val="28"/>
                <w:szCs w:val="28"/>
              </w:rPr>
            </w:pPr>
          </w:p>
        </w:tc>
        <w:tc>
          <w:tcPr>
            <w:tcW w:w="873" w:type="dxa"/>
            <w:vMerge w:val="restart"/>
            <w:tcBorders>
              <w:top w:val="single" w:sz="4" w:space="0" w:color="auto"/>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2019-2020</w:t>
            </w:r>
          </w:p>
        </w:tc>
        <w:tc>
          <w:tcPr>
            <w:tcW w:w="2577" w:type="dxa"/>
            <w:gridSpan w:val="2"/>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1-4 класс</w:t>
            </w:r>
          </w:p>
        </w:tc>
        <w:tc>
          <w:tcPr>
            <w:tcW w:w="2566" w:type="dxa"/>
            <w:gridSpan w:val="2"/>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5-9 класс</w:t>
            </w:r>
          </w:p>
        </w:tc>
        <w:tc>
          <w:tcPr>
            <w:tcW w:w="2566" w:type="dxa"/>
            <w:gridSpan w:val="2"/>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10-11 класс</w:t>
            </w:r>
          </w:p>
        </w:tc>
      </w:tr>
      <w:tr w:rsidR="00FA75C0" w:rsidTr="00465BE5">
        <w:tc>
          <w:tcPr>
            <w:tcW w:w="2001" w:type="dxa"/>
            <w:vMerge/>
            <w:tcBorders>
              <w:top w:val="single" w:sz="4" w:space="0" w:color="auto"/>
              <w:left w:val="single" w:sz="4" w:space="0" w:color="auto"/>
              <w:bottom w:val="single" w:sz="4" w:space="0" w:color="auto"/>
              <w:right w:val="single" w:sz="4" w:space="0" w:color="auto"/>
            </w:tcBorders>
            <w:vAlign w:val="center"/>
            <w:hideMark/>
          </w:tcPr>
          <w:p w:rsidR="00FA75C0" w:rsidRDefault="00FA75C0">
            <w:pPr>
              <w:spacing w:after="0" w:line="240" w:lineRule="auto"/>
              <w:rPr>
                <w:rFonts w:ascii="Times New Roman" w:hAnsi="Times New Roman"/>
                <w:sz w:val="28"/>
                <w:szCs w:val="28"/>
              </w:rPr>
            </w:pP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5"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 xml:space="preserve">В т.ч. </w:t>
            </w:r>
            <w:r>
              <w:rPr>
                <w:rFonts w:ascii="Times New Roman" w:hAnsi="Times New Roman"/>
                <w:sz w:val="28"/>
                <w:szCs w:val="28"/>
              </w:rPr>
              <w:lastRenderedPageBreak/>
              <w:t>дети-инвалиды</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lastRenderedPageBreak/>
              <w:t>Всего</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 xml:space="preserve">В т.ч. </w:t>
            </w:r>
            <w:r>
              <w:rPr>
                <w:rFonts w:ascii="Times New Roman" w:hAnsi="Times New Roman"/>
                <w:sz w:val="28"/>
                <w:szCs w:val="28"/>
              </w:rPr>
              <w:lastRenderedPageBreak/>
              <w:t>дети-инвалиды</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lastRenderedPageBreak/>
              <w:t>Всего</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 xml:space="preserve">В т.ч. </w:t>
            </w:r>
            <w:r>
              <w:rPr>
                <w:rFonts w:ascii="Times New Roman" w:hAnsi="Times New Roman"/>
                <w:sz w:val="28"/>
                <w:szCs w:val="28"/>
              </w:rPr>
              <w:lastRenderedPageBreak/>
              <w:t>дети-инвалиды</w:t>
            </w:r>
          </w:p>
        </w:tc>
      </w:tr>
      <w:tr w:rsidR="00FA75C0" w:rsidTr="00465BE5">
        <w:tc>
          <w:tcPr>
            <w:tcW w:w="2001" w:type="dxa"/>
            <w:tcBorders>
              <w:top w:val="single" w:sz="4" w:space="0" w:color="auto"/>
              <w:left w:val="single" w:sz="4" w:space="0" w:color="auto"/>
              <w:bottom w:val="single" w:sz="4" w:space="0" w:color="auto"/>
              <w:right w:val="single" w:sz="4" w:space="0" w:color="auto"/>
            </w:tcBorders>
            <w:hideMark/>
          </w:tcPr>
          <w:p w:rsidR="00FA75C0" w:rsidRPr="00FA75C0" w:rsidRDefault="00FA75C0">
            <w:pPr>
              <w:spacing w:after="0" w:line="240" w:lineRule="auto"/>
              <w:jc w:val="center"/>
              <w:rPr>
                <w:rFonts w:ascii="Times New Roman" w:hAnsi="Times New Roman"/>
                <w:sz w:val="24"/>
                <w:szCs w:val="24"/>
              </w:rPr>
            </w:pPr>
            <w:r w:rsidRPr="00FA75C0">
              <w:rPr>
                <w:rFonts w:ascii="Times New Roman" w:hAnsi="Times New Roman"/>
                <w:sz w:val="24"/>
                <w:szCs w:val="24"/>
              </w:rPr>
              <w:lastRenderedPageBreak/>
              <w:t>Очное обучение</w:t>
            </w: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156</w:t>
            </w:r>
          </w:p>
        </w:tc>
        <w:tc>
          <w:tcPr>
            <w:tcW w:w="1395"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5</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200</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21</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r>
      <w:tr w:rsidR="00FA75C0" w:rsidTr="00465BE5">
        <w:trPr>
          <w:trHeight w:val="703"/>
        </w:trPr>
        <w:tc>
          <w:tcPr>
            <w:tcW w:w="2001" w:type="dxa"/>
            <w:tcBorders>
              <w:top w:val="single" w:sz="4" w:space="0" w:color="auto"/>
              <w:left w:val="single" w:sz="4" w:space="0" w:color="auto"/>
              <w:bottom w:val="single" w:sz="4" w:space="0" w:color="auto"/>
              <w:right w:val="single" w:sz="4" w:space="0" w:color="auto"/>
            </w:tcBorders>
            <w:hideMark/>
          </w:tcPr>
          <w:p w:rsidR="00FA75C0" w:rsidRPr="00FA75C0" w:rsidRDefault="00FA75C0">
            <w:pPr>
              <w:spacing w:after="0" w:line="240" w:lineRule="auto"/>
              <w:rPr>
                <w:rFonts w:ascii="Times New Roman" w:hAnsi="Times New Roman"/>
                <w:sz w:val="24"/>
                <w:szCs w:val="24"/>
              </w:rPr>
            </w:pPr>
            <w:r w:rsidRPr="00FA75C0">
              <w:rPr>
                <w:rFonts w:ascii="Times New Roman" w:hAnsi="Times New Roman"/>
                <w:sz w:val="24"/>
                <w:szCs w:val="24"/>
              </w:rPr>
              <w:t xml:space="preserve">Индивидуальное обуче-ние на дому </w:t>
            </w:r>
            <w:proofErr w:type="gramStart"/>
            <w:r w:rsidRPr="00FA75C0">
              <w:rPr>
                <w:rFonts w:ascii="Times New Roman" w:hAnsi="Times New Roman"/>
                <w:sz w:val="24"/>
                <w:szCs w:val="24"/>
              </w:rPr>
              <w:t xml:space="preserve">( </w:t>
            </w:r>
            <w:proofErr w:type="gramEnd"/>
            <w:r w:rsidRPr="00FA75C0">
              <w:rPr>
                <w:rFonts w:ascii="Times New Roman" w:hAnsi="Times New Roman"/>
                <w:sz w:val="24"/>
                <w:szCs w:val="24"/>
              </w:rPr>
              <w:t>из них)</w:t>
            </w: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395"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r>
      <w:tr w:rsidR="00FA75C0" w:rsidTr="00465BE5">
        <w:tc>
          <w:tcPr>
            <w:tcW w:w="2001" w:type="dxa"/>
            <w:tcBorders>
              <w:top w:val="single" w:sz="4" w:space="0" w:color="auto"/>
              <w:left w:val="single" w:sz="4" w:space="0" w:color="auto"/>
              <w:bottom w:val="single" w:sz="4" w:space="0" w:color="auto"/>
              <w:right w:val="single" w:sz="4" w:space="0" w:color="auto"/>
            </w:tcBorders>
            <w:hideMark/>
          </w:tcPr>
          <w:p w:rsidR="00FA75C0" w:rsidRPr="00FA75C0" w:rsidRDefault="00FA75C0">
            <w:pPr>
              <w:spacing w:after="0" w:line="240" w:lineRule="auto"/>
              <w:rPr>
                <w:rFonts w:ascii="Times New Roman" w:hAnsi="Times New Roman"/>
                <w:sz w:val="24"/>
                <w:szCs w:val="24"/>
              </w:rPr>
            </w:pPr>
            <w:r w:rsidRPr="00FA75C0">
              <w:rPr>
                <w:rFonts w:ascii="Times New Roman" w:hAnsi="Times New Roman"/>
                <w:sz w:val="24"/>
                <w:szCs w:val="24"/>
              </w:rPr>
              <w:t xml:space="preserve">  Семейное  образование и самообразование</w:t>
            </w:r>
          </w:p>
        </w:tc>
        <w:tc>
          <w:tcPr>
            <w:tcW w:w="873" w:type="dxa"/>
            <w:vMerge/>
            <w:tcBorders>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3</w:t>
            </w:r>
          </w:p>
        </w:tc>
        <w:tc>
          <w:tcPr>
            <w:tcW w:w="1395"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17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7</w:t>
            </w:r>
          </w:p>
        </w:tc>
        <w:tc>
          <w:tcPr>
            <w:tcW w:w="1393"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r>
      <w:tr w:rsidR="00FA75C0" w:rsidTr="00465BE5">
        <w:tc>
          <w:tcPr>
            <w:tcW w:w="2001" w:type="dxa"/>
            <w:tcBorders>
              <w:top w:val="single" w:sz="4" w:space="0" w:color="auto"/>
              <w:left w:val="single" w:sz="4" w:space="0" w:color="auto"/>
              <w:bottom w:val="single" w:sz="4" w:space="0" w:color="auto"/>
              <w:right w:val="single" w:sz="4" w:space="0" w:color="auto"/>
            </w:tcBorders>
            <w:hideMark/>
          </w:tcPr>
          <w:p w:rsidR="00FA75C0" w:rsidRDefault="00FA75C0">
            <w:pPr>
              <w:spacing w:after="0" w:line="240" w:lineRule="auto"/>
              <w:rPr>
                <w:rFonts w:ascii="Times New Roman" w:hAnsi="Times New Roman"/>
                <w:sz w:val="28"/>
                <w:szCs w:val="28"/>
              </w:rPr>
            </w:pPr>
          </w:p>
        </w:tc>
        <w:tc>
          <w:tcPr>
            <w:tcW w:w="873" w:type="dxa"/>
            <w:vMerge w:val="restart"/>
            <w:tcBorders>
              <w:top w:val="single" w:sz="4" w:space="0" w:color="auto"/>
              <w:left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2020-2021</w:t>
            </w:r>
          </w:p>
        </w:tc>
        <w:tc>
          <w:tcPr>
            <w:tcW w:w="2577" w:type="dxa"/>
            <w:gridSpan w:val="2"/>
            <w:tcBorders>
              <w:top w:val="single" w:sz="4" w:space="0" w:color="auto"/>
              <w:left w:val="single" w:sz="4" w:space="0" w:color="auto"/>
              <w:bottom w:val="single" w:sz="4" w:space="0" w:color="auto"/>
              <w:right w:val="single" w:sz="4" w:space="0" w:color="auto"/>
            </w:tcBorders>
            <w:hideMark/>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1-4 класс</w:t>
            </w:r>
          </w:p>
        </w:tc>
        <w:tc>
          <w:tcPr>
            <w:tcW w:w="2566" w:type="dxa"/>
            <w:gridSpan w:val="2"/>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5-9 класс</w:t>
            </w:r>
          </w:p>
        </w:tc>
        <w:tc>
          <w:tcPr>
            <w:tcW w:w="2566" w:type="dxa"/>
            <w:gridSpan w:val="2"/>
            <w:tcBorders>
              <w:top w:val="single" w:sz="4" w:space="0" w:color="auto"/>
              <w:left w:val="single" w:sz="4" w:space="0" w:color="auto"/>
              <w:bottom w:val="single" w:sz="4" w:space="0" w:color="auto"/>
              <w:right w:val="single" w:sz="4" w:space="0" w:color="auto"/>
            </w:tcBorders>
            <w:hideMark/>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10-11 класс</w:t>
            </w:r>
          </w:p>
        </w:tc>
      </w:tr>
      <w:tr w:rsidR="00FA75C0" w:rsidTr="00465BE5">
        <w:tc>
          <w:tcPr>
            <w:tcW w:w="2001"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rPr>
                <w:rFonts w:ascii="Times New Roman" w:hAnsi="Times New Roman"/>
                <w:sz w:val="28"/>
                <w:szCs w:val="28"/>
              </w:rPr>
            </w:pPr>
          </w:p>
        </w:tc>
        <w:tc>
          <w:tcPr>
            <w:tcW w:w="873" w:type="dxa"/>
            <w:vMerge/>
            <w:tcBorders>
              <w:left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5"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FA75C0" w:rsidRDefault="00FA75C0" w:rsidP="006317D7">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r>
      <w:tr w:rsidR="00FA75C0" w:rsidTr="00465BE5">
        <w:tc>
          <w:tcPr>
            <w:tcW w:w="2001" w:type="dxa"/>
            <w:tcBorders>
              <w:top w:val="single" w:sz="4" w:space="0" w:color="auto"/>
              <w:left w:val="single" w:sz="4" w:space="0" w:color="auto"/>
              <w:bottom w:val="single" w:sz="4" w:space="0" w:color="auto"/>
              <w:right w:val="single" w:sz="4" w:space="0" w:color="auto"/>
            </w:tcBorders>
          </w:tcPr>
          <w:p w:rsidR="00FA75C0" w:rsidRPr="00FA75C0" w:rsidRDefault="00FA75C0" w:rsidP="006317D7">
            <w:pPr>
              <w:spacing w:after="0" w:line="240" w:lineRule="auto"/>
              <w:jc w:val="center"/>
              <w:rPr>
                <w:rFonts w:ascii="Times New Roman" w:hAnsi="Times New Roman"/>
                <w:sz w:val="24"/>
                <w:szCs w:val="24"/>
              </w:rPr>
            </w:pPr>
            <w:r w:rsidRPr="00FA75C0">
              <w:rPr>
                <w:rFonts w:ascii="Times New Roman" w:hAnsi="Times New Roman"/>
                <w:sz w:val="24"/>
                <w:szCs w:val="24"/>
              </w:rPr>
              <w:t>Очное обучение</w:t>
            </w: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152</w:t>
            </w:r>
          </w:p>
        </w:tc>
        <w:tc>
          <w:tcPr>
            <w:tcW w:w="1395"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207</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13</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r>
      <w:tr w:rsidR="00FA75C0" w:rsidTr="00465BE5">
        <w:tc>
          <w:tcPr>
            <w:tcW w:w="2001" w:type="dxa"/>
            <w:tcBorders>
              <w:top w:val="single" w:sz="4" w:space="0" w:color="auto"/>
              <w:left w:val="single" w:sz="4" w:space="0" w:color="auto"/>
              <w:bottom w:val="single" w:sz="4" w:space="0" w:color="auto"/>
              <w:right w:val="single" w:sz="4" w:space="0" w:color="auto"/>
            </w:tcBorders>
          </w:tcPr>
          <w:p w:rsidR="00FA75C0" w:rsidRPr="00FA75C0" w:rsidRDefault="00FA75C0" w:rsidP="006317D7">
            <w:pPr>
              <w:spacing w:after="0" w:line="240" w:lineRule="auto"/>
              <w:rPr>
                <w:rFonts w:ascii="Times New Roman" w:hAnsi="Times New Roman"/>
                <w:sz w:val="24"/>
                <w:szCs w:val="24"/>
              </w:rPr>
            </w:pPr>
            <w:r w:rsidRPr="00FA75C0">
              <w:rPr>
                <w:rFonts w:ascii="Times New Roman" w:hAnsi="Times New Roman"/>
                <w:sz w:val="24"/>
                <w:szCs w:val="24"/>
              </w:rPr>
              <w:t xml:space="preserve">Индивидуальное обуче-ние на дому </w:t>
            </w:r>
            <w:proofErr w:type="gramStart"/>
            <w:r w:rsidRPr="00FA75C0">
              <w:rPr>
                <w:rFonts w:ascii="Times New Roman" w:hAnsi="Times New Roman"/>
                <w:sz w:val="24"/>
                <w:szCs w:val="24"/>
              </w:rPr>
              <w:t xml:space="preserve">( </w:t>
            </w:r>
            <w:proofErr w:type="gramEnd"/>
            <w:r w:rsidRPr="00FA75C0">
              <w:rPr>
                <w:rFonts w:ascii="Times New Roman" w:hAnsi="Times New Roman"/>
                <w:sz w:val="24"/>
                <w:szCs w:val="24"/>
              </w:rPr>
              <w:t>из них)</w:t>
            </w: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4</w:t>
            </w:r>
          </w:p>
        </w:tc>
        <w:tc>
          <w:tcPr>
            <w:tcW w:w="1395"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4</w:t>
            </w: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r>
      <w:tr w:rsidR="00FA75C0" w:rsidTr="00465BE5">
        <w:tc>
          <w:tcPr>
            <w:tcW w:w="2001" w:type="dxa"/>
            <w:tcBorders>
              <w:top w:val="single" w:sz="4" w:space="0" w:color="auto"/>
              <w:left w:val="single" w:sz="4" w:space="0" w:color="auto"/>
              <w:bottom w:val="single" w:sz="4" w:space="0" w:color="auto"/>
              <w:right w:val="single" w:sz="4" w:space="0" w:color="auto"/>
            </w:tcBorders>
          </w:tcPr>
          <w:p w:rsidR="00FA75C0" w:rsidRPr="00FA75C0" w:rsidRDefault="00FA75C0" w:rsidP="006317D7">
            <w:pPr>
              <w:spacing w:after="0" w:line="240" w:lineRule="auto"/>
              <w:rPr>
                <w:rFonts w:ascii="Times New Roman" w:hAnsi="Times New Roman"/>
                <w:sz w:val="24"/>
                <w:szCs w:val="24"/>
              </w:rPr>
            </w:pPr>
            <w:r w:rsidRPr="00FA75C0">
              <w:rPr>
                <w:rFonts w:ascii="Times New Roman" w:hAnsi="Times New Roman"/>
                <w:sz w:val="24"/>
                <w:szCs w:val="24"/>
              </w:rPr>
              <w:t xml:space="preserve">  Семейное  образование и самообразование</w:t>
            </w:r>
          </w:p>
        </w:tc>
        <w:tc>
          <w:tcPr>
            <w:tcW w:w="873" w:type="dxa"/>
            <w:vMerge/>
            <w:tcBorders>
              <w:left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3</w:t>
            </w:r>
          </w:p>
        </w:tc>
        <w:tc>
          <w:tcPr>
            <w:tcW w:w="1395"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2</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c>
          <w:tcPr>
            <w:tcW w:w="117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6</w:t>
            </w:r>
          </w:p>
        </w:tc>
        <w:tc>
          <w:tcPr>
            <w:tcW w:w="1393" w:type="dxa"/>
            <w:tcBorders>
              <w:top w:val="single" w:sz="4" w:space="0" w:color="auto"/>
              <w:left w:val="single" w:sz="4" w:space="0" w:color="auto"/>
              <w:bottom w:val="single" w:sz="4" w:space="0" w:color="auto"/>
              <w:right w:val="single" w:sz="4" w:space="0" w:color="auto"/>
            </w:tcBorders>
          </w:tcPr>
          <w:p w:rsidR="00FA75C0" w:rsidRDefault="00FA75C0">
            <w:pPr>
              <w:spacing w:after="0" w:line="240" w:lineRule="auto"/>
              <w:jc w:val="center"/>
              <w:rPr>
                <w:rFonts w:ascii="Times New Roman" w:hAnsi="Times New Roman"/>
                <w:sz w:val="28"/>
                <w:szCs w:val="28"/>
              </w:rPr>
            </w:pPr>
            <w:r>
              <w:rPr>
                <w:rFonts w:ascii="Times New Roman" w:hAnsi="Times New Roman"/>
                <w:sz w:val="28"/>
                <w:szCs w:val="28"/>
              </w:rPr>
              <w:t>0</w:t>
            </w:r>
          </w:p>
        </w:tc>
      </w:tr>
      <w:tr w:rsidR="0038339C" w:rsidTr="00465BE5">
        <w:tc>
          <w:tcPr>
            <w:tcW w:w="2001" w:type="dxa"/>
            <w:tcBorders>
              <w:top w:val="single" w:sz="4" w:space="0" w:color="auto"/>
              <w:left w:val="single" w:sz="4" w:space="0" w:color="auto"/>
              <w:bottom w:val="single" w:sz="4" w:space="0" w:color="auto"/>
              <w:right w:val="single" w:sz="4" w:space="0" w:color="auto"/>
            </w:tcBorders>
          </w:tcPr>
          <w:p w:rsidR="0038339C" w:rsidRPr="00FA75C0" w:rsidRDefault="0038339C" w:rsidP="006317D7">
            <w:pPr>
              <w:spacing w:after="0" w:line="240" w:lineRule="auto"/>
              <w:rPr>
                <w:rFonts w:ascii="Times New Roman" w:hAnsi="Times New Roman"/>
                <w:sz w:val="24"/>
                <w:szCs w:val="24"/>
              </w:rPr>
            </w:pPr>
          </w:p>
        </w:tc>
        <w:tc>
          <w:tcPr>
            <w:tcW w:w="873" w:type="dxa"/>
            <w:vMerge w:val="restart"/>
            <w:tcBorders>
              <w:left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r>
              <w:rPr>
                <w:rFonts w:ascii="Times New Roman" w:hAnsi="Times New Roman"/>
                <w:sz w:val="28"/>
                <w:szCs w:val="28"/>
              </w:rPr>
              <w:t>2021-2022</w:t>
            </w:r>
          </w:p>
        </w:tc>
        <w:tc>
          <w:tcPr>
            <w:tcW w:w="2577" w:type="dxa"/>
            <w:gridSpan w:val="2"/>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1-4 класс</w:t>
            </w:r>
          </w:p>
        </w:tc>
        <w:tc>
          <w:tcPr>
            <w:tcW w:w="2566" w:type="dxa"/>
            <w:gridSpan w:val="2"/>
            <w:tcBorders>
              <w:top w:val="single" w:sz="4" w:space="0" w:color="auto"/>
              <w:left w:val="single" w:sz="4" w:space="0" w:color="auto"/>
              <w:bottom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r>
              <w:rPr>
                <w:rFonts w:ascii="Times New Roman" w:hAnsi="Times New Roman"/>
                <w:sz w:val="28"/>
                <w:szCs w:val="28"/>
              </w:rPr>
              <w:t>5-9 класс</w:t>
            </w:r>
          </w:p>
        </w:tc>
        <w:tc>
          <w:tcPr>
            <w:tcW w:w="2566" w:type="dxa"/>
            <w:gridSpan w:val="2"/>
            <w:tcBorders>
              <w:top w:val="single" w:sz="4" w:space="0" w:color="auto"/>
              <w:left w:val="single" w:sz="4" w:space="0" w:color="auto"/>
              <w:bottom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r>
              <w:rPr>
                <w:rFonts w:ascii="Times New Roman" w:hAnsi="Times New Roman"/>
                <w:sz w:val="28"/>
                <w:szCs w:val="28"/>
              </w:rPr>
              <w:t>10-11 класс</w:t>
            </w:r>
          </w:p>
        </w:tc>
      </w:tr>
      <w:tr w:rsidR="0038339C" w:rsidTr="00465BE5">
        <w:tc>
          <w:tcPr>
            <w:tcW w:w="2001" w:type="dxa"/>
            <w:tcBorders>
              <w:top w:val="single" w:sz="4" w:space="0" w:color="auto"/>
              <w:left w:val="single" w:sz="4" w:space="0" w:color="auto"/>
              <w:bottom w:val="single" w:sz="4" w:space="0" w:color="auto"/>
              <w:right w:val="single" w:sz="4" w:space="0" w:color="auto"/>
            </w:tcBorders>
          </w:tcPr>
          <w:p w:rsidR="0038339C" w:rsidRPr="00FA75C0" w:rsidRDefault="0038339C" w:rsidP="006317D7">
            <w:pPr>
              <w:spacing w:after="0" w:line="240" w:lineRule="auto"/>
              <w:rPr>
                <w:rFonts w:ascii="Times New Roman" w:hAnsi="Times New Roman"/>
                <w:sz w:val="24"/>
                <w:szCs w:val="24"/>
              </w:rPr>
            </w:pPr>
          </w:p>
        </w:tc>
        <w:tc>
          <w:tcPr>
            <w:tcW w:w="873" w:type="dxa"/>
            <w:vMerge/>
            <w:tcBorders>
              <w:left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5"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r>
      <w:tr w:rsidR="0038339C" w:rsidTr="00465BE5">
        <w:tc>
          <w:tcPr>
            <w:tcW w:w="2001" w:type="dxa"/>
            <w:tcBorders>
              <w:top w:val="single" w:sz="4" w:space="0" w:color="auto"/>
              <w:left w:val="single" w:sz="4" w:space="0" w:color="auto"/>
              <w:bottom w:val="single" w:sz="4" w:space="0" w:color="auto"/>
              <w:right w:val="single" w:sz="4" w:space="0" w:color="auto"/>
            </w:tcBorders>
          </w:tcPr>
          <w:p w:rsidR="0038339C" w:rsidRPr="00FA75C0" w:rsidRDefault="0038339C" w:rsidP="00C036D4">
            <w:pPr>
              <w:spacing w:after="0" w:line="240" w:lineRule="auto"/>
              <w:jc w:val="center"/>
              <w:rPr>
                <w:rFonts w:ascii="Times New Roman" w:hAnsi="Times New Roman"/>
                <w:sz w:val="24"/>
                <w:szCs w:val="24"/>
              </w:rPr>
            </w:pPr>
            <w:r w:rsidRPr="00FA75C0">
              <w:rPr>
                <w:rFonts w:ascii="Times New Roman" w:hAnsi="Times New Roman"/>
                <w:sz w:val="24"/>
                <w:szCs w:val="24"/>
              </w:rPr>
              <w:t>Очное обучение</w:t>
            </w:r>
          </w:p>
        </w:tc>
        <w:tc>
          <w:tcPr>
            <w:tcW w:w="873" w:type="dxa"/>
            <w:vMerge/>
            <w:tcBorders>
              <w:left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162</w:t>
            </w:r>
          </w:p>
        </w:tc>
        <w:tc>
          <w:tcPr>
            <w:tcW w:w="1395"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206</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2</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14</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p>
        </w:tc>
      </w:tr>
      <w:tr w:rsidR="0038339C" w:rsidTr="00465BE5">
        <w:tc>
          <w:tcPr>
            <w:tcW w:w="2001" w:type="dxa"/>
            <w:tcBorders>
              <w:top w:val="single" w:sz="4" w:space="0" w:color="auto"/>
              <w:left w:val="single" w:sz="4" w:space="0" w:color="auto"/>
              <w:bottom w:val="single" w:sz="4" w:space="0" w:color="auto"/>
              <w:right w:val="single" w:sz="4" w:space="0" w:color="auto"/>
            </w:tcBorders>
          </w:tcPr>
          <w:p w:rsidR="0038339C" w:rsidRPr="00FA75C0" w:rsidRDefault="0038339C" w:rsidP="00C036D4">
            <w:pPr>
              <w:spacing w:after="0" w:line="240" w:lineRule="auto"/>
              <w:rPr>
                <w:rFonts w:ascii="Times New Roman" w:hAnsi="Times New Roman"/>
                <w:sz w:val="24"/>
                <w:szCs w:val="24"/>
              </w:rPr>
            </w:pPr>
            <w:r w:rsidRPr="00FA75C0">
              <w:rPr>
                <w:rFonts w:ascii="Times New Roman" w:hAnsi="Times New Roman"/>
                <w:sz w:val="24"/>
                <w:szCs w:val="24"/>
              </w:rPr>
              <w:t xml:space="preserve">Индивидуальное обуче-ние на дому </w:t>
            </w:r>
            <w:proofErr w:type="gramStart"/>
            <w:r w:rsidRPr="00FA75C0">
              <w:rPr>
                <w:rFonts w:ascii="Times New Roman" w:hAnsi="Times New Roman"/>
                <w:sz w:val="24"/>
                <w:szCs w:val="24"/>
              </w:rPr>
              <w:t xml:space="preserve">( </w:t>
            </w:r>
            <w:proofErr w:type="gramEnd"/>
            <w:r w:rsidRPr="00FA75C0">
              <w:rPr>
                <w:rFonts w:ascii="Times New Roman" w:hAnsi="Times New Roman"/>
                <w:sz w:val="24"/>
                <w:szCs w:val="24"/>
              </w:rPr>
              <w:t>из них)</w:t>
            </w:r>
          </w:p>
        </w:tc>
        <w:tc>
          <w:tcPr>
            <w:tcW w:w="873" w:type="dxa"/>
            <w:vMerge/>
            <w:tcBorders>
              <w:left w:val="single" w:sz="4" w:space="0" w:color="auto"/>
              <w:right w:val="single" w:sz="4" w:space="0" w:color="auto"/>
            </w:tcBorders>
          </w:tcPr>
          <w:p w:rsidR="0038339C" w:rsidRDefault="0038339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4</w:t>
            </w:r>
          </w:p>
        </w:tc>
        <w:tc>
          <w:tcPr>
            <w:tcW w:w="1395"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4</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1</w:t>
            </w:r>
          </w:p>
        </w:tc>
        <w:tc>
          <w:tcPr>
            <w:tcW w:w="117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38339C" w:rsidRDefault="0038339C" w:rsidP="00C036D4">
            <w:pPr>
              <w:spacing w:after="0" w:line="240" w:lineRule="auto"/>
              <w:jc w:val="center"/>
              <w:rPr>
                <w:rFonts w:ascii="Times New Roman" w:hAnsi="Times New Roman"/>
                <w:sz w:val="28"/>
                <w:szCs w:val="28"/>
              </w:rPr>
            </w:pPr>
            <w:r>
              <w:rPr>
                <w:rFonts w:ascii="Times New Roman" w:hAnsi="Times New Roman"/>
                <w:sz w:val="28"/>
                <w:szCs w:val="28"/>
              </w:rPr>
              <w:t>0</w:t>
            </w:r>
          </w:p>
        </w:tc>
      </w:tr>
      <w:tr w:rsidR="00A2011C" w:rsidTr="00465BE5">
        <w:tc>
          <w:tcPr>
            <w:tcW w:w="2001" w:type="dxa"/>
            <w:tcBorders>
              <w:top w:val="single" w:sz="4" w:space="0" w:color="auto"/>
              <w:left w:val="single" w:sz="4" w:space="0" w:color="auto"/>
              <w:bottom w:val="single" w:sz="4" w:space="0" w:color="auto"/>
              <w:right w:val="single" w:sz="4" w:space="0" w:color="auto"/>
            </w:tcBorders>
          </w:tcPr>
          <w:p w:rsidR="00A2011C" w:rsidRPr="00FA75C0" w:rsidRDefault="00A2011C" w:rsidP="00C036D4">
            <w:pPr>
              <w:spacing w:after="0" w:line="240" w:lineRule="auto"/>
              <w:rPr>
                <w:rFonts w:ascii="Times New Roman" w:hAnsi="Times New Roman"/>
                <w:sz w:val="24"/>
                <w:szCs w:val="24"/>
              </w:rPr>
            </w:pPr>
          </w:p>
        </w:tc>
        <w:tc>
          <w:tcPr>
            <w:tcW w:w="873" w:type="dxa"/>
            <w:vMerge w:val="restart"/>
            <w:tcBorders>
              <w:left w:val="single" w:sz="4" w:space="0" w:color="auto"/>
              <w:right w:val="single" w:sz="4" w:space="0" w:color="auto"/>
            </w:tcBorders>
          </w:tcPr>
          <w:p w:rsidR="00A2011C" w:rsidRDefault="00A2011C">
            <w:pPr>
              <w:spacing w:after="0" w:line="240" w:lineRule="auto"/>
              <w:jc w:val="center"/>
              <w:rPr>
                <w:rFonts w:ascii="Times New Roman" w:hAnsi="Times New Roman"/>
                <w:sz w:val="28"/>
                <w:szCs w:val="28"/>
              </w:rPr>
            </w:pPr>
          </w:p>
        </w:tc>
        <w:tc>
          <w:tcPr>
            <w:tcW w:w="2577" w:type="dxa"/>
            <w:gridSpan w:val="2"/>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1-4 класс</w:t>
            </w:r>
          </w:p>
        </w:tc>
        <w:tc>
          <w:tcPr>
            <w:tcW w:w="2566" w:type="dxa"/>
            <w:gridSpan w:val="2"/>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5-9 класс</w:t>
            </w:r>
          </w:p>
        </w:tc>
        <w:tc>
          <w:tcPr>
            <w:tcW w:w="2566" w:type="dxa"/>
            <w:gridSpan w:val="2"/>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10-11 класс</w:t>
            </w:r>
          </w:p>
        </w:tc>
      </w:tr>
      <w:tr w:rsidR="00A2011C" w:rsidTr="00465BE5">
        <w:tc>
          <w:tcPr>
            <w:tcW w:w="2001" w:type="dxa"/>
            <w:tcBorders>
              <w:top w:val="single" w:sz="4" w:space="0" w:color="auto"/>
              <w:left w:val="single" w:sz="4" w:space="0" w:color="auto"/>
              <w:bottom w:val="single" w:sz="4" w:space="0" w:color="auto"/>
              <w:right w:val="single" w:sz="4" w:space="0" w:color="auto"/>
            </w:tcBorders>
          </w:tcPr>
          <w:p w:rsidR="00A2011C" w:rsidRPr="00FA75C0" w:rsidRDefault="00A2011C" w:rsidP="00FD1E66">
            <w:pPr>
              <w:spacing w:after="0" w:line="240" w:lineRule="auto"/>
              <w:jc w:val="center"/>
              <w:rPr>
                <w:rFonts w:ascii="Times New Roman" w:hAnsi="Times New Roman"/>
                <w:sz w:val="24"/>
                <w:szCs w:val="24"/>
              </w:rPr>
            </w:pPr>
          </w:p>
        </w:tc>
        <w:tc>
          <w:tcPr>
            <w:tcW w:w="873" w:type="dxa"/>
            <w:vMerge/>
            <w:tcBorders>
              <w:left w:val="single" w:sz="4" w:space="0" w:color="auto"/>
              <w:right w:val="single" w:sz="4" w:space="0" w:color="auto"/>
            </w:tcBorders>
          </w:tcPr>
          <w:p w:rsidR="00A2011C" w:rsidRDefault="00A2011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5"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Всего</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FD1E66">
            <w:pPr>
              <w:spacing w:after="0" w:line="240" w:lineRule="auto"/>
              <w:jc w:val="center"/>
              <w:rPr>
                <w:rFonts w:ascii="Times New Roman" w:hAnsi="Times New Roman"/>
                <w:sz w:val="28"/>
                <w:szCs w:val="28"/>
              </w:rPr>
            </w:pPr>
            <w:r>
              <w:rPr>
                <w:rFonts w:ascii="Times New Roman" w:hAnsi="Times New Roman"/>
                <w:sz w:val="28"/>
                <w:szCs w:val="28"/>
              </w:rPr>
              <w:t>В т.ч. дети-инвалиды</w:t>
            </w:r>
          </w:p>
        </w:tc>
      </w:tr>
      <w:tr w:rsidR="00A2011C" w:rsidTr="00465BE5">
        <w:tc>
          <w:tcPr>
            <w:tcW w:w="2001" w:type="dxa"/>
            <w:tcBorders>
              <w:top w:val="single" w:sz="4" w:space="0" w:color="auto"/>
              <w:left w:val="single" w:sz="4" w:space="0" w:color="auto"/>
              <w:bottom w:val="single" w:sz="4" w:space="0" w:color="auto"/>
              <w:right w:val="single" w:sz="4" w:space="0" w:color="auto"/>
            </w:tcBorders>
          </w:tcPr>
          <w:p w:rsidR="00A2011C" w:rsidRPr="00FA75C0" w:rsidRDefault="00A2011C" w:rsidP="00FD1E66">
            <w:pPr>
              <w:spacing w:after="0" w:line="240" w:lineRule="auto"/>
              <w:jc w:val="center"/>
              <w:rPr>
                <w:rFonts w:ascii="Times New Roman" w:hAnsi="Times New Roman"/>
                <w:sz w:val="24"/>
                <w:szCs w:val="24"/>
              </w:rPr>
            </w:pPr>
            <w:r w:rsidRPr="00FA75C0">
              <w:rPr>
                <w:rFonts w:ascii="Times New Roman" w:hAnsi="Times New Roman"/>
                <w:sz w:val="24"/>
                <w:szCs w:val="24"/>
              </w:rPr>
              <w:t>Очное обучение</w:t>
            </w:r>
          </w:p>
        </w:tc>
        <w:tc>
          <w:tcPr>
            <w:tcW w:w="873" w:type="dxa"/>
            <w:vMerge/>
            <w:tcBorders>
              <w:left w:val="single" w:sz="4" w:space="0" w:color="auto"/>
              <w:right w:val="single" w:sz="4" w:space="0" w:color="auto"/>
            </w:tcBorders>
          </w:tcPr>
          <w:p w:rsidR="00A2011C" w:rsidRDefault="00A2011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147</w:t>
            </w:r>
          </w:p>
        </w:tc>
        <w:tc>
          <w:tcPr>
            <w:tcW w:w="1395"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5</w:t>
            </w: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205</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21</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0</w:t>
            </w:r>
          </w:p>
        </w:tc>
      </w:tr>
      <w:tr w:rsidR="00A2011C" w:rsidTr="00465BE5">
        <w:tc>
          <w:tcPr>
            <w:tcW w:w="2001" w:type="dxa"/>
            <w:tcBorders>
              <w:top w:val="single" w:sz="4" w:space="0" w:color="auto"/>
              <w:left w:val="single" w:sz="4" w:space="0" w:color="auto"/>
              <w:bottom w:val="single" w:sz="4" w:space="0" w:color="auto"/>
              <w:right w:val="single" w:sz="4" w:space="0" w:color="auto"/>
            </w:tcBorders>
          </w:tcPr>
          <w:p w:rsidR="00A2011C" w:rsidRPr="00FA75C0" w:rsidRDefault="00A2011C" w:rsidP="00FD1E66">
            <w:pPr>
              <w:spacing w:after="0" w:line="240" w:lineRule="auto"/>
              <w:rPr>
                <w:rFonts w:ascii="Times New Roman" w:hAnsi="Times New Roman"/>
                <w:sz w:val="24"/>
                <w:szCs w:val="24"/>
              </w:rPr>
            </w:pPr>
            <w:r w:rsidRPr="00FA75C0">
              <w:rPr>
                <w:rFonts w:ascii="Times New Roman" w:hAnsi="Times New Roman"/>
                <w:sz w:val="24"/>
                <w:szCs w:val="24"/>
              </w:rPr>
              <w:t xml:space="preserve">Индивидуальное обуче-ние на дому </w:t>
            </w:r>
            <w:proofErr w:type="gramStart"/>
            <w:r w:rsidRPr="00FA75C0">
              <w:rPr>
                <w:rFonts w:ascii="Times New Roman" w:hAnsi="Times New Roman"/>
                <w:sz w:val="24"/>
                <w:szCs w:val="24"/>
              </w:rPr>
              <w:t xml:space="preserve">( </w:t>
            </w:r>
            <w:proofErr w:type="gramEnd"/>
            <w:r w:rsidRPr="00FA75C0">
              <w:rPr>
                <w:rFonts w:ascii="Times New Roman" w:hAnsi="Times New Roman"/>
                <w:sz w:val="24"/>
                <w:szCs w:val="24"/>
              </w:rPr>
              <w:t>из них)</w:t>
            </w:r>
          </w:p>
        </w:tc>
        <w:tc>
          <w:tcPr>
            <w:tcW w:w="873" w:type="dxa"/>
            <w:vMerge/>
            <w:tcBorders>
              <w:left w:val="single" w:sz="4" w:space="0" w:color="auto"/>
              <w:right w:val="single" w:sz="4" w:space="0" w:color="auto"/>
            </w:tcBorders>
          </w:tcPr>
          <w:p w:rsidR="00A2011C" w:rsidRDefault="00A2011C">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3</w:t>
            </w:r>
          </w:p>
        </w:tc>
        <w:tc>
          <w:tcPr>
            <w:tcW w:w="1395"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3</w:t>
            </w: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1</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1</w:t>
            </w:r>
          </w:p>
        </w:tc>
        <w:tc>
          <w:tcPr>
            <w:tcW w:w="117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0</w:t>
            </w:r>
          </w:p>
        </w:tc>
        <w:tc>
          <w:tcPr>
            <w:tcW w:w="1393" w:type="dxa"/>
            <w:tcBorders>
              <w:top w:val="single" w:sz="4" w:space="0" w:color="auto"/>
              <w:left w:val="single" w:sz="4" w:space="0" w:color="auto"/>
              <w:bottom w:val="single" w:sz="4" w:space="0" w:color="auto"/>
              <w:right w:val="single" w:sz="4" w:space="0" w:color="auto"/>
            </w:tcBorders>
          </w:tcPr>
          <w:p w:rsidR="00A2011C" w:rsidRDefault="00A2011C" w:rsidP="00C036D4">
            <w:pPr>
              <w:spacing w:after="0" w:line="240" w:lineRule="auto"/>
              <w:jc w:val="center"/>
              <w:rPr>
                <w:rFonts w:ascii="Times New Roman" w:hAnsi="Times New Roman"/>
                <w:sz w:val="28"/>
                <w:szCs w:val="28"/>
              </w:rPr>
            </w:pPr>
            <w:r>
              <w:rPr>
                <w:rFonts w:ascii="Times New Roman" w:hAnsi="Times New Roman"/>
                <w:sz w:val="28"/>
                <w:szCs w:val="28"/>
              </w:rPr>
              <w:t>0</w:t>
            </w:r>
          </w:p>
        </w:tc>
      </w:tr>
      <w:tr w:rsidR="00823977" w:rsidTr="00465BE5">
        <w:tc>
          <w:tcPr>
            <w:tcW w:w="2001" w:type="dxa"/>
            <w:tcBorders>
              <w:top w:val="single" w:sz="4" w:space="0" w:color="auto"/>
              <w:left w:val="single" w:sz="4" w:space="0" w:color="auto"/>
              <w:bottom w:val="single" w:sz="4" w:space="0" w:color="auto"/>
              <w:right w:val="single" w:sz="4" w:space="0" w:color="auto"/>
            </w:tcBorders>
          </w:tcPr>
          <w:p w:rsidR="00823977" w:rsidRPr="00FA75C0" w:rsidRDefault="00823977" w:rsidP="00FD1E66">
            <w:pPr>
              <w:spacing w:after="0" w:line="240" w:lineRule="auto"/>
              <w:rPr>
                <w:rFonts w:ascii="Times New Roman" w:hAnsi="Times New Roman"/>
                <w:sz w:val="24"/>
                <w:szCs w:val="24"/>
              </w:rPr>
            </w:pPr>
            <w:r w:rsidRPr="00FA75C0">
              <w:rPr>
                <w:rFonts w:ascii="Times New Roman" w:hAnsi="Times New Roman"/>
                <w:sz w:val="24"/>
                <w:szCs w:val="24"/>
              </w:rPr>
              <w:t xml:space="preserve">  Семейное  образование и самообразование</w:t>
            </w:r>
          </w:p>
        </w:tc>
        <w:tc>
          <w:tcPr>
            <w:tcW w:w="873" w:type="dxa"/>
            <w:tcBorders>
              <w:left w:val="single" w:sz="4" w:space="0" w:color="auto"/>
              <w:bottom w:val="single" w:sz="4" w:space="0" w:color="auto"/>
              <w:right w:val="single" w:sz="4" w:space="0" w:color="auto"/>
            </w:tcBorders>
          </w:tcPr>
          <w:p w:rsidR="00823977" w:rsidRDefault="00823977">
            <w:pPr>
              <w:spacing w:after="0" w:line="240" w:lineRule="auto"/>
              <w:jc w:val="center"/>
              <w:rPr>
                <w:rFonts w:ascii="Times New Roman" w:hAnsi="Times New Roman"/>
                <w:sz w:val="28"/>
                <w:szCs w:val="28"/>
              </w:rPr>
            </w:pPr>
          </w:p>
        </w:tc>
        <w:tc>
          <w:tcPr>
            <w:tcW w:w="1182"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4</w:t>
            </w:r>
          </w:p>
        </w:tc>
        <w:tc>
          <w:tcPr>
            <w:tcW w:w="1395"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4</w:t>
            </w:r>
          </w:p>
        </w:tc>
        <w:tc>
          <w:tcPr>
            <w:tcW w:w="1173"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1</w:t>
            </w:r>
          </w:p>
        </w:tc>
        <w:tc>
          <w:tcPr>
            <w:tcW w:w="1393"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1</w:t>
            </w:r>
          </w:p>
        </w:tc>
        <w:tc>
          <w:tcPr>
            <w:tcW w:w="1173"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7</w:t>
            </w:r>
          </w:p>
        </w:tc>
        <w:tc>
          <w:tcPr>
            <w:tcW w:w="1393" w:type="dxa"/>
            <w:tcBorders>
              <w:top w:val="single" w:sz="4" w:space="0" w:color="auto"/>
              <w:left w:val="single" w:sz="4" w:space="0" w:color="auto"/>
              <w:bottom w:val="single" w:sz="4" w:space="0" w:color="auto"/>
              <w:right w:val="single" w:sz="4" w:space="0" w:color="auto"/>
            </w:tcBorders>
          </w:tcPr>
          <w:p w:rsidR="00823977" w:rsidRDefault="00823977" w:rsidP="00C036D4">
            <w:pPr>
              <w:spacing w:after="0" w:line="240" w:lineRule="auto"/>
              <w:jc w:val="center"/>
              <w:rPr>
                <w:rFonts w:ascii="Times New Roman" w:hAnsi="Times New Roman"/>
                <w:sz w:val="28"/>
                <w:szCs w:val="28"/>
              </w:rPr>
            </w:pPr>
            <w:r>
              <w:rPr>
                <w:rFonts w:ascii="Times New Roman" w:hAnsi="Times New Roman"/>
                <w:sz w:val="28"/>
                <w:szCs w:val="28"/>
              </w:rPr>
              <w:t>0</w:t>
            </w:r>
          </w:p>
        </w:tc>
      </w:tr>
    </w:tbl>
    <w:p w:rsidR="00FA75C0" w:rsidRDefault="00FA75C0" w:rsidP="0011579F">
      <w:pPr>
        <w:spacing w:after="0" w:line="240" w:lineRule="auto"/>
        <w:jc w:val="both"/>
        <w:rPr>
          <w:rFonts w:ascii="Times New Roman" w:hAnsi="Times New Roman"/>
          <w:sz w:val="28"/>
        </w:rPr>
      </w:pPr>
    </w:p>
    <w:p w:rsidR="00FA75C0" w:rsidRDefault="00FA75C0" w:rsidP="0011579F">
      <w:pPr>
        <w:spacing w:after="0" w:line="240" w:lineRule="auto"/>
        <w:jc w:val="both"/>
        <w:rPr>
          <w:rFonts w:ascii="Times New Roman" w:hAnsi="Times New Roman"/>
          <w:sz w:val="28"/>
        </w:rPr>
      </w:pPr>
      <w:r>
        <w:rPr>
          <w:rFonts w:ascii="Times New Roman" w:hAnsi="Times New Roman"/>
          <w:noProof/>
          <w:sz w:val="28"/>
          <w:lang w:eastAsia="ru-RU"/>
        </w:rPr>
        <w:drawing>
          <wp:inline distT="0" distB="0" distL="0" distR="0" wp14:anchorId="4581131F" wp14:editId="03C760EF">
            <wp:extent cx="5486400" cy="2204884"/>
            <wp:effectExtent l="0" t="0" r="19050" b="2413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A75C0" w:rsidRDefault="00FA75C0" w:rsidP="0011579F">
      <w:pPr>
        <w:spacing w:after="0" w:line="240" w:lineRule="auto"/>
        <w:jc w:val="both"/>
        <w:rPr>
          <w:rFonts w:ascii="Times New Roman" w:hAnsi="Times New Roman"/>
          <w:sz w:val="28"/>
        </w:rPr>
      </w:pPr>
    </w:p>
    <w:p w:rsidR="007F3985" w:rsidRDefault="007F3985" w:rsidP="0011579F">
      <w:pPr>
        <w:spacing w:after="0" w:line="240" w:lineRule="auto"/>
        <w:jc w:val="both"/>
        <w:rPr>
          <w:rFonts w:ascii="Times New Roman" w:hAnsi="Times New Roman"/>
          <w:sz w:val="28"/>
        </w:rPr>
      </w:pPr>
      <w:r>
        <w:rPr>
          <w:rFonts w:ascii="Times New Roman" w:hAnsi="Times New Roman"/>
          <w:sz w:val="28"/>
        </w:rPr>
        <w:t xml:space="preserve">5 часть </w:t>
      </w:r>
      <w:proofErr w:type="gramStart"/>
      <w:r>
        <w:rPr>
          <w:rFonts w:ascii="Times New Roman" w:hAnsi="Times New Roman"/>
          <w:sz w:val="28"/>
        </w:rPr>
        <w:t>обучающихся</w:t>
      </w:r>
      <w:proofErr w:type="gramEnd"/>
      <w:r>
        <w:rPr>
          <w:rFonts w:ascii="Times New Roman" w:hAnsi="Times New Roman"/>
          <w:sz w:val="28"/>
        </w:rPr>
        <w:t xml:space="preserve">  школы являются дети ОВЗ. Ниже представлен график за 3 года.</w:t>
      </w:r>
    </w:p>
    <w:p w:rsidR="007F3985" w:rsidRDefault="00465BE5" w:rsidP="0011579F">
      <w:pPr>
        <w:spacing w:after="0" w:line="240" w:lineRule="auto"/>
        <w:jc w:val="both"/>
        <w:rPr>
          <w:rFonts w:ascii="Times New Roman" w:hAnsi="Times New Roman"/>
          <w:sz w:val="28"/>
        </w:rPr>
      </w:pPr>
      <w:r>
        <w:rPr>
          <w:rFonts w:ascii="Times New Roman" w:hAnsi="Times New Roman"/>
          <w:noProof/>
          <w:sz w:val="28"/>
          <w:lang w:eastAsia="ru-RU"/>
        </w:rPr>
        <w:drawing>
          <wp:inline distT="0" distB="0" distL="0" distR="0" wp14:anchorId="36FE69E2" wp14:editId="5930D84B">
            <wp:extent cx="6235546" cy="2622015"/>
            <wp:effectExtent l="0" t="0" r="13335" b="2603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977" w:rsidRDefault="00823977" w:rsidP="0011579F">
      <w:pPr>
        <w:spacing w:after="0" w:line="240" w:lineRule="auto"/>
        <w:jc w:val="both"/>
        <w:rPr>
          <w:rFonts w:ascii="Times New Roman" w:hAnsi="Times New Roman"/>
          <w:sz w:val="28"/>
        </w:rPr>
      </w:pPr>
    </w:p>
    <w:p w:rsidR="00823977" w:rsidRDefault="00823977" w:rsidP="0011579F">
      <w:pPr>
        <w:spacing w:after="0" w:line="240" w:lineRule="auto"/>
        <w:jc w:val="both"/>
        <w:rPr>
          <w:rFonts w:ascii="Times New Roman" w:hAnsi="Times New Roman"/>
          <w:sz w:val="28"/>
        </w:rPr>
      </w:pPr>
    </w:p>
    <w:p w:rsidR="00823977" w:rsidRDefault="00823977" w:rsidP="0011579F">
      <w:pPr>
        <w:spacing w:after="0" w:line="240" w:lineRule="auto"/>
        <w:jc w:val="both"/>
        <w:rPr>
          <w:rFonts w:ascii="Times New Roman" w:hAnsi="Times New Roman"/>
          <w:sz w:val="28"/>
        </w:rPr>
      </w:pPr>
    </w:p>
    <w:p w:rsidR="007F3985" w:rsidRDefault="007F3985" w:rsidP="007F3985">
      <w:pPr>
        <w:spacing w:after="0" w:line="240" w:lineRule="auto"/>
        <w:jc w:val="both"/>
        <w:rPr>
          <w:rFonts w:ascii="Times New Roman" w:hAnsi="Times New Roman"/>
          <w:sz w:val="28"/>
        </w:rPr>
      </w:pPr>
      <w:r>
        <w:rPr>
          <w:rFonts w:ascii="Times New Roman" w:hAnsi="Times New Roman"/>
          <w:sz w:val="28"/>
        </w:rPr>
        <w:t xml:space="preserve">          Выбор программ осуществляется исходя из обеспечения учеников знаниями, максимально соответствующими Федеральному государственному образовательному стандарту основного общего образования, среднего общего образования. В 1- 4 классах обучение осуществлялось в соответствии с Федеральным государственным образовательным стандартом начального общего образования, также Федеральным государственным образовательным стандартом начального общего образования для детей с ОВЗ,  5-9 классах - соответствии с Федеральным государственным образовательным стандартом основного общего образования </w:t>
      </w:r>
    </w:p>
    <w:p w:rsidR="00823977" w:rsidRDefault="00823977" w:rsidP="0011579F">
      <w:pPr>
        <w:spacing w:after="0" w:line="240" w:lineRule="auto"/>
        <w:jc w:val="both"/>
        <w:rPr>
          <w:rFonts w:ascii="Times New Roman" w:hAnsi="Times New Roman"/>
          <w:sz w:val="28"/>
        </w:rPr>
      </w:pPr>
    </w:p>
    <w:p w:rsidR="0011579F" w:rsidRDefault="0011579F" w:rsidP="0011579F">
      <w:pPr>
        <w:spacing w:after="0" w:line="240" w:lineRule="auto"/>
        <w:jc w:val="both"/>
        <w:rPr>
          <w:rFonts w:ascii="Times New Roman" w:hAnsi="Times New Roman"/>
          <w:color w:val="FF0000"/>
          <w:sz w:val="36"/>
          <w:szCs w:val="28"/>
        </w:rPr>
      </w:pPr>
      <w:r>
        <w:rPr>
          <w:rFonts w:ascii="Times New Roman" w:hAnsi="Times New Roman"/>
          <w:sz w:val="28"/>
        </w:rPr>
        <w:t>Для получения школьниками знаний, максимально соответствующих их способностям, возможностям, интересам, в школе работали элективные курсы, кружки, спор</w:t>
      </w:r>
      <w:r w:rsidR="00AF46A4">
        <w:rPr>
          <w:rFonts w:ascii="Times New Roman" w:hAnsi="Times New Roman"/>
          <w:sz w:val="28"/>
        </w:rPr>
        <w:t>тивные секции. Спец</w:t>
      </w:r>
      <w:r>
        <w:rPr>
          <w:rFonts w:ascii="Times New Roman" w:hAnsi="Times New Roman"/>
          <w:sz w:val="28"/>
        </w:rPr>
        <w:t>курсы способствовали углублению и расширению знаний учащихся по наиболее сложным и важным темам изучаемого предмета, развитию познавательных интересов учащихся. Важными направлениями инновацио</w:t>
      </w:r>
      <w:r w:rsidR="00BC026D">
        <w:rPr>
          <w:rFonts w:ascii="Times New Roman" w:hAnsi="Times New Roman"/>
          <w:sz w:val="28"/>
        </w:rPr>
        <w:t>нной деятельности в течение 2022-2023</w:t>
      </w:r>
      <w:r>
        <w:rPr>
          <w:rFonts w:ascii="Times New Roman" w:hAnsi="Times New Roman"/>
          <w:sz w:val="28"/>
        </w:rPr>
        <w:t xml:space="preserve"> учебного года были направления, связанные с обновлением содержания образования, использованием современных образовательных технологий.</w:t>
      </w:r>
    </w:p>
    <w:p w:rsidR="0011579F" w:rsidRDefault="0011579F" w:rsidP="00F14454">
      <w:pPr>
        <w:spacing w:after="0" w:line="240" w:lineRule="auto"/>
        <w:rPr>
          <w:rFonts w:ascii="Times New Roman" w:hAnsi="Times New Roman"/>
          <w:sz w:val="28"/>
          <w:szCs w:val="28"/>
        </w:rPr>
      </w:pPr>
    </w:p>
    <w:p w:rsidR="0011579F" w:rsidRPr="0038339C" w:rsidRDefault="0011579F" w:rsidP="0038339C">
      <w:pPr>
        <w:spacing w:after="0" w:line="240" w:lineRule="auto"/>
        <w:jc w:val="center"/>
        <w:rPr>
          <w:rFonts w:ascii="Times New Roman" w:hAnsi="Times New Roman"/>
          <w:b/>
          <w:i/>
          <w:sz w:val="28"/>
          <w:szCs w:val="28"/>
        </w:rPr>
      </w:pPr>
      <w:r>
        <w:rPr>
          <w:rFonts w:ascii="Times New Roman" w:hAnsi="Times New Roman"/>
          <w:b/>
          <w:i/>
          <w:sz w:val="28"/>
          <w:szCs w:val="28"/>
        </w:rPr>
        <w:t>Сравнительный анализ результатов</w:t>
      </w:r>
      <w:r w:rsidR="00BC026D">
        <w:rPr>
          <w:rFonts w:ascii="Times New Roman" w:hAnsi="Times New Roman"/>
          <w:b/>
          <w:i/>
          <w:sz w:val="28"/>
          <w:szCs w:val="28"/>
        </w:rPr>
        <w:t xml:space="preserve"> учебной деятельности за 4</w:t>
      </w:r>
      <w:r w:rsidR="0038339C">
        <w:rPr>
          <w:rFonts w:ascii="Times New Roman" w:hAnsi="Times New Roman"/>
          <w:b/>
          <w:i/>
          <w:sz w:val="28"/>
          <w:szCs w:val="28"/>
        </w:rPr>
        <w:t xml:space="preserve"> года </w:t>
      </w:r>
      <w:proofErr w:type="gramStart"/>
      <w:r w:rsidR="0038339C">
        <w:rPr>
          <w:rFonts w:ascii="Times New Roman" w:hAnsi="Times New Roman"/>
          <w:b/>
          <w:i/>
          <w:sz w:val="28"/>
          <w:szCs w:val="28"/>
        </w:rPr>
        <w:t>в</w:t>
      </w:r>
      <w:proofErr w:type="gramEnd"/>
      <w:r w:rsidR="0038339C">
        <w:rPr>
          <w:rFonts w:ascii="Times New Roman" w:hAnsi="Times New Roman"/>
          <w:b/>
          <w:i/>
          <w:sz w:val="28"/>
          <w:szCs w:val="28"/>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823"/>
        <w:gridCol w:w="1823"/>
        <w:gridCol w:w="1823"/>
        <w:gridCol w:w="1780"/>
      </w:tblGrid>
      <w:tr w:rsidR="00BC026D" w:rsidTr="00BC026D">
        <w:tc>
          <w:tcPr>
            <w:tcW w:w="2305" w:type="dxa"/>
            <w:tcBorders>
              <w:top w:val="single" w:sz="4" w:space="0" w:color="auto"/>
              <w:left w:val="single" w:sz="4" w:space="0" w:color="auto"/>
              <w:bottom w:val="single" w:sz="4" w:space="0" w:color="auto"/>
              <w:right w:val="single" w:sz="4" w:space="0" w:color="auto"/>
            </w:tcBorders>
          </w:tcPr>
          <w:p w:rsidR="00BC026D" w:rsidRDefault="00BC026D">
            <w:pPr>
              <w:spacing w:before="100" w:beforeAutospacing="1" w:after="100" w:afterAutospacing="1"/>
              <w:jc w:val="center"/>
              <w:rPr>
                <w:rFonts w:ascii="Times New Roman" w:eastAsia="Times New Roman" w:hAnsi="Times New Roman"/>
                <w:b/>
                <w:iCs/>
                <w:sz w:val="28"/>
                <w:szCs w:val="28"/>
                <w:lang w:val="tt-RU"/>
              </w:rPr>
            </w:pP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b/>
                <w:iCs/>
                <w:sz w:val="28"/>
                <w:szCs w:val="28"/>
                <w:lang w:val="tt-RU"/>
              </w:rPr>
            </w:pPr>
            <w:r>
              <w:rPr>
                <w:rFonts w:ascii="Times New Roman" w:eastAsia="Times New Roman" w:hAnsi="Times New Roman"/>
                <w:b/>
                <w:iCs/>
                <w:sz w:val="28"/>
                <w:szCs w:val="28"/>
                <w:lang w:val="tt-RU"/>
              </w:rPr>
              <w:t>2019-2020</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b/>
                <w:iCs/>
                <w:sz w:val="28"/>
                <w:szCs w:val="28"/>
                <w:lang w:val="tt-RU"/>
              </w:rPr>
            </w:pPr>
            <w:r>
              <w:rPr>
                <w:rFonts w:ascii="Times New Roman" w:eastAsia="Times New Roman" w:hAnsi="Times New Roman"/>
                <w:b/>
                <w:iCs/>
                <w:sz w:val="28"/>
                <w:szCs w:val="28"/>
                <w:lang w:val="tt-RU"/>
              </w:rPr>
              <w:t>2020-2021</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b/>
                <w:iCs/>
                <w:sz w:val="28"/>
                <w:szCs w:val="28"/>
                <w:lang w:val="tt-RU"/>
              </w:rPr>
            </w:pPr>
            <w:r>
              <w:rPr>
                <w:rFonts w:ascii="Times New Roman" w:eastAsia="Times New Roman" w:hAnsi="Times New Roman"/>
                <w:b/>
                <w:iCs/>
                <w:sz w:val="28"/>
                <w:szCs w:val="28"/>
                <w:lang w:val="tt-RU"/>
              </w:rPr>
              <w:t>2021-2022</w:t>
            </w:r>
          </w:p>
        </w:tc>
        <w:tc>
          <w:tcPr>
            <w:tcW w:w="1994"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b/>
                <w:iCs/>
                <w:sz w:val="28"/>
                <w:szCs w:val="28"/>
                <w:lang w:val="tt-RU"/>
              </w:rPr>
            </w:pPr>
            <w:r>
              <w:rPr>
                <w:rFonts w:ascii="Times New Roman" w:eastAsia="Times New Roman" w:hAnsi="Times New Roman"/>
                <w:b/>
                <w:iCs/>
                <w:sz w:val="28"/>
                <w:szCs w:val="28"/>
                <w:lang w:val="tt-RU"/>
              </w:rPr>
              <w:t>2022-2023</w:t>
            </w:r>
          </w:p>
        </w:tc>
      </w:tr>
      <w:tr w:rsidR="00BC026D" w:rsidTr="00BC026D">
        <w:tc>
          <w:tcPr>
            <w:tcW w:w="2305" w:type="dxa"/>
            <w:tcBorders>
              <w:top w:val="single" w:sz="4" w:space="0" w:color="auto"/>
              <w:left w:val="single" w:sz="4" w:space="0" w:color="auto"/>
              <w:bottom w:val="single" w:sz="4" w:space="0" w:color="auto"/>
              <w:right w:val="single" w:sz="4" w:space="0" w:color="auto"/>
            </w:tcBorders>
            <w:hideMark/>
          </w:tcPr>
          <w:p w:rsidR="00BC026D" w:rsidRDefault="00BC026D">
            <w:pPr>
              <w:spacing w:before="100" w:beforeAutospacing="1" w:after="100" w:afterAutospacing="1"/>
              <w:jc w:val="center"/>
              <w:rPr>
                <w:rFonts w:ascii="Times New Roman" w:eastAsia="Times New Roman" w:hAnsi="Times New Roman"/>
                <w:iCs/>
                <w:sz w:val="28"/>
                <w:szCs w:val="28"/>
                <w:lang w:val="tt-RU"/>
              </w:rPr>
            </w:pPr>
            <w:r>
              <w:rPr>
                <w:rFonts w:ascii="Times New Roman" w:hAnsi="Times New Roman"/>
                <w:iCs/>
                <w:sz w:val="28"/>
                <w:szCs w:val="28"/>
                <w:lang w:val="tt-RU"/>
              </w:rPr>
              <w:t>успеваемость</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97,6</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96,6</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98,4</w:t>
            </w:r>
          </w:p>
        </w:tc>
        <w:tc>
          <w:tcPr>
            <w:tcW w:w="1994" w:type="dxa"/>
            <w:tcBorders>
              <w:top w:val="single" w:sz="4" w:space="0" w:color="auto"/>
              <w:left w:val="single" w:sz="4" w:space="0" w:color="auto"/>
              <w:bottom w:val="single" w:sz="4" w:space="0" w:color="auto"/>
              <w:right w:val="single" w:sz="4" w:space="0" w:color="auto"/>
            </w:tcBorders>
          </w:tcPr>
          <w:p w:rsidR="00BC026D" w:rsidRDefault="00A95FC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99.3</w:t>
            </w:r>
          </w:p>
        </w:tc>
      </w:tr>
      <w:tr w:rsidR="00BC026D" w:rsidTr="00BC026D">
        <w:tc>
          <w:tcPr>
            <w:tcW w:w="2305" w:type="dxa"/>
            <w:tcBorders>
              <w:top w:val="single" w:sz="4" w:space="0" w:color="auto"/>
              <w:left w:val="single" w:sz="4" w:space="0" w:color="auto"/>
              <w:bottom w:val="single" w:sz="4" w:space="0" w:color="auto"/>
              <w:right w:val="single" w:sz="4" w:space="0" w:color="auto"/>
            </w:tcBorders>
            <w:hideMark/>
          </w:tcPr>
          <w:p w:rsidR="00BC026D" w:rsidRDefault="00BC026D">
            <w:pPr>
              <w:spacing w:before="100" w:beforeAutospacing="1" w:after="100" w:afterAutospacing="1"/>
              <w:jc w:val="center"/>
              <w:rPr>
                <w:rFonts w:ascii="Times New Roman" w:eastAsia="Times New Roman" w:hAnsi="Times New Roman"/>
                <w:iCs/>
                <w:sz w:val="28"/>
                <w:szCs w:val="28"/>
                <w:lang w:val="tt-RU"/>
              </w:rPr>
            </w:pPr>
            <w:r>
              <w:rPr>
                <w:rFonts w:ascii="Times New Roman" w:hAnsi="Times New Roman"/>
                <w:iCs/>
                <w:sz w:val="28"/>
                <w:szCs w:val="28"/>
                <w:lang w:val="tt-RU"/>
              </w:rPr>
              <w:t>качество</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37</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34,7</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32,7</w:t>
            </w:r>
          </w:p>
        </w:tc>
        <w:tc>
          <w:tcPr>
            <w:tcW w:w="1994" w:type="dxa"/>
            <w:tcBorders>
              <w:top w:val="single" w:sz="4" w:space="0" w:color="auto"/>
              <w:left w:val="single" w:sz="4" w:space="0" w:color="auto"/>
              <w:bottom w:val="single" w:sz="4" w:space="0" w:color="auto"/>
              <w:right w:val="single" w:sz="4" w:space="0" w:color="auto"/>
            </w:tcBorders>
          </w:tcPr>
          <w:p w:rsidR="00BC026D" w:rsidRDefault="00A95FC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38</w:t>
            </w:r>
          </w:p>
        </w:tc>
      </w:tr>
      <w:tr w:rsidR="00BC026D" w:rsidTr="00BC026D">
        <w:tc>
          <w:tcPr>
            <w:tcW w:w="2305" w:type="dxa"/>
            <w:tcBorders>
              <w:top w:val="single" w:sz="4" w:space="0" w:color="auto"/>
              <w:left w:val="single" w:sz="4" w:space="0" w:color="auto"/>
              <w:bottom w:val="single" w:sz="4" w:space="0" w:color="auto"/>
              <w:right w:val="single" w:sz="4" w:space="0" w:color="auto"/>
            </w:tcBorders>
            <w:hideMark/>
          </w:tcPr>
          <w:p w:rsidR="00BC026D" w:rsidRDefault="00BC026D">
            <w:pPr>
              <w:spacing w:before="100" w:beforeAutospacing="1" w:after="100" w:afterAutospacing="1"/>
              <w:jc w:val="center"/>
              <w:rPr>
                <w:rFonts w:ascii="Times New Roman" w:eastAsia="Times New Roman" w:hAnsi="Times New Roman"/>
                <w:iCs/>
                <w:sz w:val="28"/>
                <w:szCs w:val="28"/>
                <w:lang w:val="tt-RU"/>
              </w:rPr>
            </w:pPr>
            <w:r>
              <w:rPr>
                <w:rFonts w:ascii="Times New Roman" w:hAnsi="Times New Roman"/>
                <w:iCs/>
                <w:sz w:val="28"/>
                <w:szCs w:val="28"/>
                <w:lang w:val="tt-RU"/>
              </w:rPr>
              <w:t>1-4</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39,3</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37</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41</w:t>
            </w:r>
          </w:p>
        </w:tc>
        <w:tc>
          <w:tcPr>
            <w:tcW w:w="1994"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43,5</w:t>
            </w:r>
          </w:p>
        </w:tc>
      </w:tr>
      <w:tr w:rsidR="00BC026D" w:rsidTr="00BC026D">
        <w:tc>
          <w:tcPr>
            <w:tcW w:w="2305" w:type="dxa"/>
            <w:tcBorders>
              <w:top w:val="single" w:sz="4" w:space="0" w:color="auto"/>
              <w:left w:val="single" w:sz="4" w:space="0" w:color="auto"/>
              <w:bottom w:val="single" w:sz="4" w:space="0" w:color="auto"/>
              <w:right w:val="single" w:sz="4" w:space="0" w:color="auto"/>
            </w:tcBorders>
            <w:hideMark/>
          </w:tcPr>
          <w:p w:rsidR="00BC026D" w:rsidRDefault="00BC026D">
            <w:pPr>
              <w:spacing w:before="100" w:beforeAutospacing="1" w:after="100" w:afterAutospacing="1"/>
              <w:jc w:val="center"/>
              <w:rPr>
                <w:rFonts w:ascii="Times New Roman" w:eastAsia="Times New Roman" w:hAnsi="Times New Roman"/>
                <w:iCs/>
                <w:sz w:val="28"/>
                <w:szCs w:val="28"/>
                <w:lang w:val="tt-RU"/>
              </w:rPr>
            </w:pPr>
            <w:r>
              <w:rPr>
                <w:rFonts w:ascii="Times New Roman" w:hAnsi="Times New Roman"/>
                <w:iCs/>
                <w:sz w:val="28"/>
                <w:szCs w:val="28"/>
                <w:lang w:val="tt-RU"/>
              </w:rPr>
              <w:t>5-9</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35</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32</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27</w:t>
            </w:r>
          </w:p>
        </w:tc>
        <w:tc>
          <w:tcPr>
            <w:tcW w:w="1994" w:type="dxa"/>
            <w:tcBorders>
              <w:top w:val="single" w:sz="4" w:space="0" w:color="auto"/>
              <w:left w:val="single" w:sz="4" w:space="0" w:color="auto"/>
              <w:bottom w:val="single" w:sz="4" w:space="0" w:color="auto"/>
              <w:right w:val="single" w:sz="4" w:space="0" w:color="auto"/>
            </w:tcBorders>
          </w:tcPr>
          <w:p w:rsidR="00BC026D" w:rsidRDefault="00A95FC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32,2</w:t>
            </w:r>
          </w:p>
        </w:tc>
      </w:tr>
      <w:tr w:rsidR="00BC026D" w:rsidTr="00BC026D">
        <w:tc>
          <w:tcPr>
            <w:tcW w:w="2305" w:type="dxa"/>
            <w:tcBorders>
              <w:top w:val="single" w:sz="4" w:space="0" w:color="auto"/>
              <w:left w:val="single" w:sz="4" w:space="0" w:color="auto"/>
              <w:bottom w:val="single" w:sz="4" w:space="0" w:color="auto"/>
              <w:right w:val="single" w:sz="4" w:space="0" w:color="auto"/>
            </w:tcBorders>
            <w:hideMark/>
          </w:tcPr>
          <w:p w:rsidR="00BC026D" w:rsidRDefault="00BC026D">
            <w:pPr>
              <w:spacing w:before="100" w:beforeAutospacing="1" w:after="100" w:afterAutospacing="1"/>
              <w:jc w:val="center"/>
              <w:rPr>
                <w:rFonts w:ascii="Times New Roman" w:eastAsia="Times New Roman" w:hAnsi="Times New Roman"/>
                <w:iCs/>
                <w:sz w:val="28"/>
                <w:szCs w:val="28"/>
                <w:lang w:val="tt-RU"/>
              </w:rPr>
            </w:pPr>
            <w:r>
              <w:rPr>
                <w:rFonts w:ascii="Times New Roman" w:hAnsi="Times New Roman"/>
                <w:iCs/>
                <w:sz w:val="28"/>
                <w:szCs w:val="28"/>
                <w:lang w:val="tt-RU"/>
              </w:rPr>
              <w:t>10-11</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63</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C036D4">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86</w:t>
            </w:r>
          </w:p>
        </w:tc>
        <w:tc>
          <w:tcPr>
            <w:tcW w:w="2048" w:type="dxa"/>
            <w:tcBorders>
              <w:top w:val="single" w:sz="4" w:space="0" w:color="auto"/>
              <w:left w:val="single" w:sz="4" w:space="0" w:color="auto"/>
              <w:bottom w:val="single" w:sz="4" w:space="0" w:color="auto"/>
              <w:right w:val="single" w:sz="4" w:space="0" w:color="auto"/>
            </w:tcBorders>
          </w:tcPr>
          <w:p w:rsidR="00BC026D" w:rsidRDefault="00BC026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33</w:t>
            </w:r>
          </w:p>
        </w:tc>
        <w:tc>
          <w:tcPr>
            <w:tcW w:w="1994" w:type="dxa"/>
            <w:tcBorders>
              <w:top w:val="single" w:sz="4" w:space="0" w:color="auto"/>
              <w:left w:val="single" w:sz="4" w:space="0" w:color="auto"/>
              <w:bottom w:val="single" w:sz="4" w:space="0" w:color="auto"/>
              <w:right w:val="single" w:sz="4" w:space="0" w:color="auto"/>
            </w:tcBorders>
          </w:tcPr>
          <w:p w:rsidR="00BC026D" w:rsidRDefault="00A95FCD" w:rsidP="006317D7">
            <w:pPr>
              <w:spacing w:before="100" w:beforeAutospacing="1" w:after="100" w:afterAutospacing="1"/>
              <w:jc w:val="center"/>
              <w:rPr>
                <w:rFonts w:ascii="Times New Roman" w:eastAsia="Times New Roman" w:hAnsi="Times New Roman"/>
                <w:iCs/>
                <w:sz w:val="28"/>
                <w:szCs w:val="28"/>
                <w:lang w:val="tt-RU"/>
              </w:rPr>
            </w:pPr>
            <w:r>
              <w:rPr>
                <w:rFonts w:ascii="Times New Roman" w:eastAsia="Times New Roman" w:hAnsi="Times New Roman"/>
                <w:iCs/>
                <w:sz w:val="28"/>
                <w:szCs w:val="28"/>
                <w:lang w:val="tt-RU"/>
              </w:rPr>
              <w:t>55</w:t>
            </w:r>
          </w:p>
        </w:tc>
      </w:tr>
    </w:tbl>
    <w:p w:rsidR="0011579F" w:rsidRPr="00813924" w:rsidRDefault="0011579F" w:rsidP="00813924">
      <w:pPr>
        <w:spacing w:after="0" w:line="240" w:lineRule="auto"/>
        <w:jc w:val="both"/>
        <w:rPr>
          <w:rFonts w:ascii="Times New Roman" w:hAnsi="Times New Roman"/>
          <w:sz w:val="28"/>
          <w:szCs w:val="28"/>
        </w:rPr>
      </w:pPr>
      <w:r>
        <w:rPr>
          <w:rFonts w:ascii="Times New Roman" w:hAnsi="Times New Roman"/>
          <w:sz w:val="28"/>
          <w:szCs w:val="28"/>
        </w:rPr>
        <w:t>*- качество знаний общее ( учет качества знаний с коррекционн</w:t>
      </w:r>
      <w:proofErr w:type="gramStart"/>
      <w:r>
        <w:rPr>
          <w:rFonts w:ascii="Times New Roman" w:hAnsi="Times New Roman"/>
          <w:sz w:val="28"/>
          <w:szCs w:val="28"/>
        </w:rPr>
        <w:t>о-</w:t>
      </w:r>
      <w:proofErr w:type="gramEnd"/>
      <w:r>
        <w:rPr>
          <w:rFonts w:ascii="Times New Roman" w:hAnsi="Times New Roman"/>
          <w:sz w:val="28"/>
          <w:szCs w:val="28"/>
        </w:rPr>
        <w:t xml:space="preserve"> развивающими классами)</w:t>
      </w:r>
    </w:p>
    <w:p w:rsidR="0038339C" w:rsidRDefault="0011579F" w:rsidP="0038339C">
      <w:pPr>
        <w:pStyle w:val="Default"/>
        <w:ind w:firstLine="567"/>
        <w:rPr>
          <w:color w:val="auto"/>
          <w:sz w:val="28"/>
          <w:szCs w:val="28"/>
        </w:rPr>
      </w:pPr>
      <w:r>
        <w:rPr>
          <w:sz w:val="28"/>
          <w:szCs w:val="28"/>
        </w:rPr>
        <w:lastRenderedPageBreak/>
        <w:t xml:space="preserve"> </w:t>
      </w:r>
      <w:proofErr w:type="gramStart"/>
      <w:r>
        <w:rPr>
          <w:sz w:val="28"/>
          <w:szCs w:val="28"/>
        </w:rPr>
        <w:t xml:space="preserve">Результаты учебной деятельности  </w:t>
      </w:r>
      <w:r>
        <w:rPr>
          <w:color w:val="auto"/>
          <w:sz w:val="28"/>
          <w:szCs w:val="28"/>
        </w:rPr>
        <w:t xml:space="preserve"> в МБ</w:t>
      </w:r>
      <w:r w:rsidR="00A95FCD">
        <w:rPr>
          <w:color w:val="auto"/>
          <w:sz w:val="28"/>
          <w:szCs w:val="28"/>
        </w:rPr>
        <w:t>ОУ СОШ №3 на протяжении последних лет не стабильны, с 2020 года до 2022 показатели  падали</w:t>
      </w:r>
      <w:r>
        <w:rPr>
          <w:color w:val="auto"/>
          <w:sz w:val="28"/>
          <w:szCs w:val="28"/>
        </w:rPr>
        <w:t>, в этом учебном</w:t>
      </w:r>
      <w:r w:rsidR="00813924">
        <w:rPr>
          <w:color w:val="auto"/>
          <w:sz w:val="28"/>
          <w:szCs w:val="28"/>
        </w:rPr>
        <w:t xml:space="preserve"> году наблюдается  </w:t>
      </w:r>
      <w:r w:rsidR="00A95FCD">
        <w:rPr>
          <w:color w:val="auto"/>
          <w:sz w:val="28"/>
          <w:szCs w:val="28"/>
        </w:rPr>
        <w:t xml:space="preserve"> повышение</w:t>
      </w:r>
      <w:r w:rsidR="00AF46A4">
        <w:rPr>
          <w:color w:val="auto"/>
          <w:sz w:val="28"/>
          <w:szCs w:val="28"/>
        </w:rPr>
        <w:t xml:space="preserve"> </w:t>
      </w:r>
      <w:r>
        <w:rPr>
          <w:color w:val="auto"/>
          <w:sz w:val="28"/>
          <w:szCs w:val="28"/>
        </w:rPr>
        <w:t>качест</w:t>
      </w:r>
      <w:r w:rsidR="00AF46A4">
        <w:rPr>
          <w:color w:val="auto"/>
          <w:sz w:val="28"/>
          <w:szCs w:val="28"/>
        </w:rPr>
        <w:t xml:space="preserve">венных показателей в </w:t>
      </w:r>
      <w:r>
        <w:rPr>
          <w:color w:val="auto"/>
          <w:sz w:val="28"/>
          <w:szCs w:val="28"/>
        </w:rPr>
        <w:t xml:space="preserve">основной школе </w:t>
      </w:r>
      <w:r w:rsidR="00A95FCD">
        <w:rPr>
          <w:color w:val="auto"/>
          <w:sz w:val="28"/>
          <w:szCs w:val="28"/>
        </w:rPr>
        <w:t xml:space="preserve"> с 27 % на 32%-  на 5 %  выше 2021-2022</w:t>
      </w:r>
      <w:r w:rsidR="0038339C">
        <w:rPr>
          <w:color w:val="auto"/>
          <w:sz w:val="28"/>
          <w:szCs w:val="28"/>
        </w:rPr>
        <w:t xml:space="preserve"> уч. года   и </w:t>
      </w:r>
      <w:r w:rsidR="00A95FCD">
        <w:rPr>
          <w:color w:val="auto"/>
          <w:sz w:val="28"/>
          <w:szCs w:val="28"/>
        </w:rPr>
        <w:t xml:space="preserve"> на 22 %  выросли </w:t>
      </w:r>
      <w:r>
        <w:rPr>
          <w:color w:val="auto"/>
          <w:sz w:val="28"/>
          <w:szCs w:val="28"/>
        </w:rPr>
        <w:t>качественн</w:t>
      </w:r>
      <w:r w:rsidR="00A95FCD">
        <w:rPr>
          <w:color w:val="auto"/>
          <w:sz w:val="28"/>
          <w:szCs w:val="28"/>
        </w:rPr>
        <w:t xml:space="preserve">ые показатели  в средней школе  с  33до 55  </w:t>
      </w:r>
      <w:r w:rsidR="0038339C">
        <w:rPr>
          <w:color w:val="auto"/>
          <w:sz w:val="28"/>
          <w:szCs w:val="28"/>
        </w:rPr>
        <w:t>%,  незначительный рост на</w:t>
      </w:r>
      <w:r w:rsidR="00A95FCD">
        <w:rPr>
          <w:color w:val="auto"/>
          <w:sz w:val="28"/>
          <w:szCs w:val="28"/>
        </w:rPr>
        <w:t>метился в начальной школе – на</w:t>
      </w:r>
      <w:proofErr w:type="gramEnd"/>
      <w:r w:rsidR="00A95FCD">
        <w:rPr>
          <w:color w:val="auto"/>
          <w:sz w:val="28"/>
          <w:szCs w:val="28"/>
        </w:rPr>
        <w:t xml:space="preserve"> 2,5</w:t>
      </w:r>
      <w:r w:rsidR="0038339C">
        <w:rPr>
          <w:color w:val="auto"/>
          <w:sz w:val="28"/>
          <w:szCs w:val="28"/>
        </w:rPr>
        <w:t xml:space="preserve"> %.  </w:t>
      </w:r>
    </w:p>
    <w:p w:rsidR="00813924" w:rsidRPr="00AF46A4" w:rsidRDefault="0011579F" w:rsidP="00813924">
      <w:pPr>
        <w:spacing w:after="0" w:line="240" w:lineRule="auto"/>
        <w:jc w:val="both"/>
        <w:rPr>
          <w:rFonts w:ascii="Times New Roman" w:hAnsi="Times New Roman"/>
          <w:b/>
          <w:sz w:val="28"/>
          <w:szCs w:val="28"/>
        </w:rPr>
      </w:pPr>
      <w:r>
        <w:rPr>
          <w:rFonts w:ascii="Times New Roman" w:hAnsi="Times New Roman"/>
          <w:sz w:val="28"/>
          <w:szCs w:val="28"/>
        </w:rPr>
        <w:t xml:space="preserve">В целом, </w:t>
      </w:r>
      <w:r w:rsidR="00A95FCD">
        <w:rPr>
          <w:rFonts w:ascii="Times New Roman" w:hAnsi="Times New Roman"/>
          <w:sz w:val="28"/>
          <w:szCs w:val="28"/>
        </w:rPr>
        <w:t>качество обучения в школе в 2022– 2023 учебном году увеличилось</w:t>
      </w:r>
      <w:r w:rsidR="00AF46A4">
        <w:rPr>
          <w:rFonts w:ascii="Times New Roman" w:hAnsi="Times New Roman"/>
          <w:sz w:val="28"/>
          <w:szCs w:val="28"/>
        </w:rPr>
        <w:t xml:space="preserve">   </w:t>
      </w:r>
      <w:r w:rsidR="00A95FCD">
        <w:rPr>
          <w:rFonts w:ascii="Times New Roman" w:hAnsi="Times New Roman"/>
          <w:b/>
          <w:sz w:val="28"/>
          <w:szCs w:val="28"/>
        </w:rPr>
        <w:t>на  5% по сравнению с 2021 – 2022</w:t>
      </w:r>
      <w:r w:rsidRPr="00AF46A4">
        <w:rPr>
          <w:rFonts w:ascii="Times New Roman" w:hAnsi="Times New Roman"/>
          <w:b/>
          <w:sz w:val="28"/>
          <w:szCs w:val="28"/>
        </w:rPr>
        <w:t xml:space="preserve"> учебным годом.</w:t>
      </w:r>
      <w:r w:rsidR="00813924" w:rsidRPr="00AF46A4">
        <w:rPr>
          <w:rFonts w:ascii="Times New Roman" w:hAnsi="Times New Roman"/>
          <w:b/>
          <w:sz w:val="28"/>
          <w:szCs w:val="28"/>
        </w:rPr>
        <w:t xml:space="preserve"> </w:t>
      </w:r>
    </w:p>
    <w:p w:rsidR="0011579F" w:rsidRPr="00813924" w:rsidRDefault="00813924" w:rsidP="00813924">
      <w:pPr>
        <w:rPr>
          <w:rFonts w:ascii="Times New Roman" w:hAnsi="Times New Roman"/>
          <w:sz w:val="28"/>
          <w:szCs w:val="28"/>
        </w:rPr>
      </w:pPr>
      <w:r>
        <w:t xml:space="preserve">    </w:t>
      </w:r>
      <w:r w:rsidRPr="00813924">
        <w:rPr>
          <w:rFonts w:ascii="Times New Roman" w:hAnsi="Times New Roman"/>
          <w:sz w:val="28"/>
          <w:szCs w:val="28"/>
        </w:rPr>
        <w:t xml:space="preserve">За последние 3 года  </w:t>
      </w:r>
      <w:r w:rsidR="00C445CD">
        <w:rPr>
          <w:rFonts w:ascii="Times New Roman" w:hAnsi="Times New Roman"/>
          <w:sz w:val="28"/>
          <w:szCs w:val="28"/>
        </w:rPr>
        <w:t xml:space="preserve">качество знаний  в школе </w:t>
      </w:r>
      <w:r w:rsidR="00A739F7">
        <w:rPr>
          <w:rFonts w:ascii="Times New Roman" w:hAnsi="Times New Roman"/>
          <w:sz w:val="28"/>
          <w:szCs w:val="28"/>
        </w:rPr>
        <w:t xml:space="preserve"> не стабильно</w:t>
      </w:r>
      <w:r w:rsidR="0038339C">
        <w:rPr>
          <w:rFonts w:ascii="Times New Roman" w:hAnsi="Times New Roman"/>
          <w:sz w:val="28"/>
          <w:szCs w:val="28"/>
        </w:rPr>
        <w:t xml:space="preserve">,  с 2018года наблюдался рост, </w:t>
      </w:r>
      <w:r w:rsidR="00A739F7">
        <w:rPr>
          <w:rFonts w:ascii="Times New Roman" w:hAnsi="Times New Roman"/>
          <w:sz w:val="28"/>
          <w:szCs w:val="28"/>
        </w:rPr>
        <w:t xml:space="preserve"> в 2021</w:t>
      </w:r>
      <w:r w:rsidR="00C445CD">
        <w:rPr>
          <w:rFonts w:ascii="Times New Roman" w:hAnsi="Times New Roman"/>
          <w:sz w:val="28"/>
          <w:szCs w:val="28"/>
        </w:rPr>
        <w:t>,2022 году понижение более чем на 5</w:t>
      </w:r>
      <w:r w:rsidR="00A739F7">
        <w:rPr>
          <w:rFonts w:ascii="Times New Roman" w:hAnsi="Times New Roman"/>
          <w:sz w:val="28"/>
          <w:szCs w:val="28"/>
        </w:rPr>
        <w:t>%.</w:t>
      </w:r>
      <w:r w:rsidR="00C445CD">
        <w:rPr>
          <w:rFonts w:ascii="Times New Roman" w:hAnsi="Times New Roman"/>
          <w:sz w:val="28"/>
          <w:szCs w:val="28"/>
        </w:rPr>
        <w:t xml:space="preserve"> ,а в 2022-2023 повышение   качества </w:t>
      </w:r>
      <w:r w:rsidR="0038339C">
        <w:rPr>
          <w:rFonts w:ascii="Times New Roman" w:hAnsi="Times New Roman"/>
          <w:sz w:val="28"/>
          <w:szCs w:val="28"/>
        </w:rPr>
        <w:t xml:space="preserve"> на </w:t>
      </w:r>
      <w:r w:rsidR="00C445CD">
        <w:rPr>
          <w:rFonts w:ascii="Times New Roman" w:hAnsi="Times New Roman"/>
          <w:b/>
          <w:sz w:val="28"/>
          <w:szCs w:val="28"/>
        </w:rPr>
        <w:t>5</w:t>
      </w:r>
      <w:r w:rsidR="0038339C" w:rsidRPr="0038339C">
        <w:rPr>
          <w:rFonts w:ascii="Times New Roman" w:hAnsi="Times New Roman"/>
          <w:b/>
          <w:sz w:val="28"/>
          <w:szCs w:val="28"/>
        </w:rPr>
        <w:t>%</w:t>
      </w:r>
      <w:r w:rsidRPr="00813924">
        <w:rPr>
          <w:rFonts w:ascii="Times New Roman" w:hAnsi="Times New Roman"/>
          <w:sz w:val="28"/>
          <w:szCs w:val="28"/>
        </w:rPr>
        <w:t xml:space="preserve"> </w:t>
      </w:r>
      <w:proofErr w:type="gramStart"/>
      <w:r w:rsidRPr="00813924">
        <w:rPr>
          <w:rFonts w:ascii="Times New Roman" w:hAnsi="Times New Roman"/>
          <w:sz w:val="28"/>
          <w:szCs w:val="28"/>
        </w:rPr>
        <w:t xml:space="preserve">( </w:t>
      </w:r>
      <w:proofErr w:type="gramEnd"/>
      <w:r w:rsidRPr="00813924">
        <w:rPr>
          <w:rFonts w:ascii="Times New Roman" w:hAnsi="Times New Roman"/>
          <w:sz w:val="28"/>
          <w:szCs w:val="28"/>
        </w:rPr>
        <w:t>в школе налажена методическая работа, курсовая переподготовка  и самообразование учителей, уроки проводятся на высоком методическом уровне</w:t>
      </w:r>
      <w:r w:rsidR="00A739F7">
        <w:rPr>
          <w:rFonts w:ascii="Times New Roman" w:hAnsi="Times New Roman"/>
          <w:sz w:val="28"/>
          <w:szCs w:val="28"/>
        </w:rPr>
        <w:t xml:space="preserve">, но </w:t>
      </w:r>
      <w:r w:rsidR="00A739F7" w:rsidRPr="0038339C">
        <w:rPr>
          <w:rFonts w:ascii="Times New Roman" w:hAnsi="Times New Roman"/>
          <w:b/>
          <w:sz w:val="28"/>
          <w:szCs w:val="28"/>
        </w:rPr>
        <w:t>нагрузка учителей очень высока и качество уроков</w:t>
      </w:r>
      <w:r w:rsidR="00C445CD">
        <w:rPr>
          <w:rFonts w:ascii="Times New Roman" w:hAnsi="Times New Roman"/>
          <w:b/>
          <w:sz w:val="28"/>
          <w:szCs w:val="28"/>
        </w:rPr>
        <w:t xml:space="preserve"> не всегда на 100%</w:t>
      </w:r>
      <w:r w:rsidR="0038339C" w:rsidRPr="0038339C">
        <w:rPr>
          <w:rFonts w:ascii="Times New Roman" w:hAnsi="Times New Roman"/>
          <w:b/>
          <w:sz w:val="28"/>
          <w:szCs w:val="28"/>
        </w:rPr>
        <w:t>,  участие родителей в учебном процессе  низко</w:t>
      </w:r>
      <w:proofErr w:type="gramStart"/>
      <w:r w:rsidR="0038339C" w:rsidRPr="0038339C">
        <w:rPr>
          <w:rFonts w:ascii="Times New Roman" w:hAnsi="Times New Roman"/>
          <w:b/>
          <w:sz w:val="28"/>
          <w:szCs w:val="28"/>
        </w:rPr>
        <w:t>е-</w:t>
      </w:r>
      <w:proofErr w:type="gramEnd"/>
      <w:r w:rsidR="0038339C" w:rsidRPr="0038339C">
        <w:rPr>
          <w:rFonts w:ascii="Times New Roman" w:hAnsi="Times New Roman"/>
          <w:b/>
          <w:sz w:val="28"/>
          <w:szCs w:val="28"/>
        </w:rPr>
        <w:t xml:space="preserve"> помощь детям , особенно в основной школе , не оказывают, контроль со стороны родителей низок</w:t>
      </w:r>
      <w:r w:rsidRPr="00813924">
        <w:rPr>
          <w:rFonts w:ascii="Times New Roman" w:hAnsi="Times New Roman"/>
          <w:sz w:val="28"/>
          <w:szCs w:val="28"/>
        </w:rPr>
        <w:t>)</w:t>
      </w:r>
    </w:p>
    <w:p w:rsidR="0011579F" w:rsidRPr="00515965" w:rsidRDefault="00DE58B5" w:rsidP="0011579F">
      <w:pPr>
        <w:spacing w:after="0" w:line="240" w:lineRule="auto"/>
        <w:ind w:firstLine="567"/>
        <w:jc w:val="both"/>
        <w:rPr>
          <w:rFonts w:ascii="Times New Roman" w:hAnsi="Times New Roman"/>
          <w:sz w:val="28"/>
          <w:szCs w:val="28"/>
        </w:rPr>
      </w:pPr>
      <w:r w:rsidRPr="00515965">
        <w:rPr>
          <w:rFonts w:ascii="Times New Roman" w:hAnsi="Times New Roman"/>
          <w:sz w:val="28"/>
          <w:szCs w:val="28"/>
        </w:rPr>
        <w:t xml:space="preserve">Анализируя  уровень </w:t>
      </w:r>
      <w:r w:rsidR="0011579F" w:rsidRPr="00515965">
        <w:rPr>
          <w:rFonts w:ascii="Times New Roman" w:hAnsi="Times New Roman"/>
          <w:sz w:val="28"/>
          <w:szCs w:val="28"/>
        </w:rPr>
        <w:t xml:space="preserve"> образовательной подготовки обучающихся за последние три года, следует отметить относительно стабильный, с некоторыми колебаниями уровень обученности.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Успеваемость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требует постоянного контроля со стороны классного руководителя и совместной работы с учителями – предметниками. Важно поддерживать психологически некоторых обучающихся, которые проявляют особое старание, но не всегда им удается успешно осваивать учебные предметы. Классным руководителям необходимо работать в тесном контакте с родителями тех обучающихся, которые имеют способности, потенциал, но не проявляющими старание и добросовестность в процессе обучения. Работа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получившими неудовлетворительные отметки за четверти и полугодие, была предметом обсуждения на малых педсоветах с приглашением родителей учащихся, психолога, социального педагога. </w:t>
      </w:r>
    </w:p>
    <w:p w:rsidR="00515965" w:rsidRDefault="00515965" w:rsidP="0011579F">
      <w:pPr>
        <w:spacing w:after="0" w:line="240" w:lineRule="auto"/>
        <w:jc w:val="both"/>
        <w:rPr>
          <w:sz w:val="26"/>
          <w:szCs w:val="26"/>
        </w:rPr>
      </w:pPr>
    </w:p>
    <w:p w:rsidR="00515965" w:rsidRDefault="00515965" w:rsidP="0011579F">
      <w:pPr>
        <w:spacing w:after="0" w:line="240" w:lineRule="auto"/>
        <w:jc w:val="both"/>
        <w:rPr>
          <w:sz w:val="26"/>
          <w:szCs w:val="26"/>
        </w:rPr>
      </w:pPr>
    </w:p>
    <w:p w:rsidR="0011579F" w:rsidRDefault="0011579F" w:rsidP="00F21DAF">
      <w:pPr>
        <w:numPr>
          <w:ilvl w:val="0"/>
          <w:numId w:val="3"/>
        </w:numPr>
        <w:spacing w:after="0" w:line="240" w:lineRule="auto"/>
        <w:ind w:left="0" w:firstLine="0"/>
        <w:jc w:val="center"/>
        <w:rPr>
          <w:rFonts w:ascii="Times New Roman" w:hAnsi="Times New Roman"/>
          <w:b/>
          <w:sz w:val="28"/>
          <w:szCs w:val="28"/>
        </w:rPr>
      </w:pPr>
      <w:r>
        <w:rPr>
          <w:rFonts w:ascii="Times New Roman" w:hAnsi="Times New Roman"/>
          <w:b/>
          <w:sz w:val="28"/>
          <w:szCs w:val="28"/>
        </w:rPr>
        <w:t xml:space="preserve">СОДЕРЖАНИЕ И  КАЧЕСТВО  ПОДГОТОВКИ </w:t>
      </w:r>
      <w:proofErr w:type="gramStart"/>
      <w:r>
        <w:rPr>
          <w:rFonts w:ascii="Times New Roman" w:hAnsi="Times New Roman"/>
          <w:b/>
          <w:sz w:val="28"/>
          <w:szCs w:val="28"/>
        </w:rPr>
        <w:t>ОБУЧАЮЩИХСЯ</w:t>
      </w:r>
      <w:proofErr w:type="gramEnd"/>
    </w:p>
    <w:p w:rsidR="0011579F" w:rsidRDefault="0011579F" w:rsidP="0011579F">
      <w:pPr>
        <w:spacing w:after="0" w:line="240" w:lineRule="auto"/>
        <w:rPr>
          <w:rFonts w:ascii="Times New Roman" w:hAnsi="Times New Roman"/>
          <w:b/>
          <w:sz w:val="28"/>
          <w:szCs w:val="28"/>
        </w:rPr>
      </w:pPr>
    </w:p>
    <w:p w:rsidR="0011579F" w:rsidRDefault="0011579F" w:rsidP="00F21DAF">
      <w:pPr>
        <w:numPr>
          <w:ilvl w:val="1"/>
          <w:numId w:val="3"/>
        </w:numPr>
        <w:spacing w:after="0" w:line="240" w:lineRule="auto"/>
        <w:jc w:val="center"/>
        <w:rPr>
          <w:rFonts w:ascii="Times New Roman" w:hAnsi="Times New Roman"/>
          <w:b/>
          <w:sz w:val="28"/>
          <w:szCs w:val="26"/>
        </w:rPr>
      </w:pPr>
      <w:r>
        <w:rPr>
          <w:rFonts w:ascii="Times New Roman" w:hAnsi="Times New Roman"/>
          <w:b/>
          <w:sz w:val="28"/>
          <w:szCs w:val="26"/>
        </w:rPr>
        <w:t>Анализ состояния качества знаний обучающихся</w:t>
      </w:r>
    </w:p>
    <w:p w:rsidR="0011579F" w:rsidRDefault="0011579F" w:rsidP="0011579F">
      <w:pPr>
        <w:spacing w:after="0" w:line="240" w:lineRule="auto"/>
        <w:rPr>
          <w:rFonts w:ascii="Times New Roman" w:hAnsi="Times New Roman"/>
          <w:b/>
          <w:sz w:val="28"/>
          <w:szCs w:val="28"/>
        </w:rPr>
      </w:pPr>
    </w:p>
    <w:p w:rsidR="0011579F" w:rsidRDefault="0011579F" w:rsidP="0011579F">
      <w:pPr>
        <w:spacing w:after="0" w:line="240" w:lineRule="auto"/>
        <w:jc w:val="center"/>
        <w:rPr>
          <w:rFonts w:ascii="Times New Roman" w:hAnsi="Times New Roman"/>
          <w:b/>
          <w:sz w:val="28"/>
          <w:szCs w:val="28"/>
        </w:rPr>
      </w:pPr>
      <w:r>
        <w:rPr>
          <w:rFonts w:ascii="Times New Roman" w:hAnsi="Times New Roman"/>
          <w:b/>
          <w:sz w:val="28"/>
          <w:szCs w:val="28"/>
        </w:rPr>
        <w:t>Результативность обучения в сравнении за 3 года</w:t>
      </w:r>
    </w:p>
    <w:p w:rsidR="0011579F" w:rsidRDefault="0011579F" w:rsidP="0011579F">
      <w:pPr>
        <w:tabs>
          <w:tab w:val="left" w:pos="2925"/>
        </w:tabs>
        <w:spacing w:after="0" w:line="240" w:lineRule="auto"/>
        <w:rPr>
          <w:rFonts w:ascii="Times New Roman" w:hAnsi="Times New Roman"/>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6"/>
        <w:gridCol w:w="1703"/>
        <w:gridCol w:w="1703"/>
        <w:gridCol w:w="1703"/>
        <w:gridCol w:w="1495"/>
      </w:tblGrid>
      <w:tr w:rsidR="007F3985" w:rsidTr="00465BE5">
        <w:tc>
          <w:tcPr>
            <w:tcW w:w="1726" w:type="dxa"/>
            <w:vMerge w:val="restart"/>
            <w:tcBorders>
              <w:top w:val="single" w:sz="4" w:space="0" w:color="auto"/>
              <w:left w:val="single" w:sz="4" w:space="0" w:color="auto"/>
              <w:bottom w:val="single" w:sz="4" w:space="0" w:color="auto"/>
              <w:right w:val="single" w:sz="4" w:space="0" w:color="auto"/>
            </w:tcBorders>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 xml:space="preserve">Класс </w:t>
            </w:r>
          </w:p>
        </w:tc>
        <w:tc>
          <w:tcPr>
            <w:tcW w:w="6604" w:type="dxa"/>
            <w:gridSpan w:val="4"/>
            <w:tcBorders>
              <w:top w:val="single" w:sz="4" w:space="0" w:color="auto"/>
              <w:left w:val="single" w:sz="4" w:space="0" w:color="auto"/>
              <w:bottom w:val="single" w:sz="4" w:space="0" w:color="auto"/>
              <w:right w:val="single" w:sz="4" w:space="0" w:color="auto"/>
            </w:tcBorders>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 xml:space="preserve">Качество знаний общее  </w:t>
            </w:r>
            <w:proofErr w:type="gramStart"/>
            <w:r>
              <w:rPr>
                <w:rFonts w:ascii="Times New Roman" w:hAnsi="Times New Roman"/>
                <w:sz w:val="28"/>
                <w:szCs w:val="28"/>
              </w:rPr>
              <w:t>в</w:t>
            </w:r>
            <w:proofErr w:type="gramEnd"/>
            <w:r>
              <w:rPr>
                <w:rFonts w:ascii="Times New Roman" w:hAnsi="Times New Roman"/>
                <w:sz w:val="28"/>
                <w:szCs w:val="28"/>
              </w:rPr>
              <w:t xml:space="preserve"> %</w:t>
            </w:r>
          </w:p>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(качество знаний с  учетом специальных коррекционно-развивающих  классов)</w:t>
            </w:r>
          </w:p>
        </w:tc>
      </w:tr>
      <w:tr w:rsidR="007F3985" w:rsidTr="00465BE5">
        <w:tc>
          <w:tcPr>
            <w:tcW w:w="1726" w:type="dxa"/>
            <w:vMerge/>
            <w:tcBorders>
              <w:top w:val="single" w:sz="4" w:space="0" w:color="auto"/>
              <w:left w:val="single" w:sz="4" w:space="0" w:color="auto"/>
              <w:bottom w:val="single" w:sz="4" w:space="0" w:color="auto"/>
              <w:right w:val="single" w:sz="4" w:space="0" w:color="auto"/>
            </w:tcBorders>
            <w:vAlign w:val="center"/>
            <w:hideMark/>
          </w:tcPr>
          <w:p w:rsidR="007F3985" w:rsidRDefault="007F3985">
            <w:pPr>
              <w:spacing w:after="0" w:line="240" w:lineRule="auto"/>
              <w:rPr>
                <w:rFonts w:ascii="Times New Roman" w:hAnsi="Times New Roman"/>
                <w:sz w:val="28"/>
                <w:szCs w:val="28"/>
              </w:rPr>
            </w:pPr>
          </w:p>
        </w:tc>
        <w:tc>
          <w:tcPr>
            <w:tcW w:w="1703" w:type="dxa"/>
            <w:tcBorders>
              <w:top w:val="single" w:sz="4" w:space="0" w:color="auto"/>
              <w:left w:val="single" w:sz="4" w:space="0" w:color="auto"/>
              <w:bottom w:val="single" w:sz="4" w:space="0" w:color="auto"/>
              <w:right w:val="single" w:sz="4" w:space="0" w:color="auto"/>
            </w:tcBorders>
          </w:tcPr>
          <w:p w:rsidR="007F3985" w:rsidRDefault="007F3985" w:rsidP="00C036D4">
            <w:pPr>
              <w:spacing w:after="0" w:line="240" w:lineRule="auto"/>
              <w:jc w:val="center"/>
              <w:rPr>
                <w:rFonts w:ascii="Times New Roman" w:hAnsi="Times New Roman"/>
                <w:b/>
                <w:sz w:val="28"/>
                <w:szCs w:val="28"/>
              </w:rPr>
            </w:pPr>
            <w:r>
              <w:rPr>
                <w:rFonts w:ascii="Times New Roman" w:hAnsi="Times New Roman"/>
                <w:b/>
                <w:sz w:val="28"/>
                <w:szCs w:val="28"/>
              </w:rPr>
              <w:t>2019-2020</w:t>
            </w:r>
          </w:p>
        </w:tc>
        <w:tc>
          <w:tcPr>
            <w:tcW w:w="1703" w:type="dxa"/>
            <w:tcBorders>
              <w:top w:val="single" w:sz="4" w:space="0" w:color="auto"/>
              <w:left w:val="single" w:sz="4" w:space="0" w:color="auto"/>
              <w:bottom w:val="single" w:sz="4" w:space="0" w:color="auto"/>
              <w:right w:val="single" w:sz="4" w:space="0" w:color="auto"/>
            </w:tcBorders>
          </w:tcPr>
          <w:p w:rsidR="007F3985" w:rsidRDefault="007F3985" w:rsidP="00C036D4">
            <w:pPr>
              <w:spacing w:after="0" w:line="240" w:lineRule="auto"/>
              <w:jc w:val="center"/>
              <w:rPr>
                <w:rFonts w:ascii="Times New Roman" w:hAnsi="Times New Roman"/>
                <w:b/>
                <w:sz w:val="28"/>
                <w:szCs w:val="28"/>
              </w:rPr>
            </w:pPr>
            <w:r>
              <w:rPr>
                <w:rFonts w:ascii="Times New Roman" w:hAnsi="Times New Roman"/>
                <w:b/>
                <w:sz w:val="28"/>
                <w:szCs w:val="28"/>
              </w:rPr>
              <w:t>2020-2021</w:t>
            </w:r>
          </w:p>
        </w:tc>
        <w:tc>
          <w:tcPr>
            <w:tcW w:w="1703" w:type="dxa"/>
            <w:tcBorders>
              <w:top w:val="single" w:sz="4" w:space="0" w:color="auto"/>
              <w:left w:val="single" w:sz="4" w:space="0" w:color="auto"/>
              <w:bottom w:val="single" w:sz="4" w:space="0" w:color="auto"/>
              <w:right w:val="single" w:sz="4" w:space="0" w:color="auto"/>
            </w:tcBorders>
          </w:tcPr>
          <w:p w:rsidR="007F3985" w:rsidRDefault="007F3985">
            <w:pPr>
              <w:spacing w:after="0" w:line="240" w:lineRule="auto"/>
              <w:jc w:val="center"/>
              <w:rPr>
                <w:rFonts w:ascii="Times New Roman" w:hAnsi="Times New Roman"/>
                <w:b/>
                <w:sz w:val="28"/>
                <w:szCs w:val="28"/>
              </w:rPr>
            </w:pPr>
            <w:r>
              <w:rPr>
                <w:rFonts w:ascii="Times New Roman" w:hAnsi="Times New Roman"/>
                <w:b/>
                <w:sz w:val="28"/>
                <w:szCs w:val="28"/>
              </w:rPr>
              <w:t>2021-2022</w:t>
            </w:r>
          </w:p>
        </w:tc>
        <w:tc>
          <w:tcPr>
            <w:tcW w:w="1495" w:type="dxa"/>
            <w:tcBorders>
              <w:top w:val="single" w:sz="4" w:space="0" w:color="auto"/>
              <w:left w:val="single" w:sz="4" w:space="0" w:color="auto"/>
              <w:bottom w:val="single" w:sz="4" w:space="0" w:color="auto"/>
              <w:right w:val="single" w:sz="4" w:space="0" w:color="auto"/>
            </w:tcBorders>
          </w:tcPr>
          <w:p w:rsidR="007F3985" w:rsidRDefault="007F3985">
            <w:pPr>
              <w:spacing w:after="0" w:line="240" w:lineRule="auto"/>
              <w:jc w:val="center"/>
              <w:rPr>
                <w:rFonts w:ascii="Times New Roman" w:hAnsi="Times New Roman"/>
                <w:b/>
                <w:sz w:val="28"/>
                <w:szCs w:val="28"/>
              </w:rPr>
            </w:pPr>
            <w:r>
              <w:rPr>
                <w:rFonts w:ascii="Times New Roman" w:hAnsi="Times New Roman"/>
                <w:b/>
                <w:sz w:val="28"/>
                <w:szCs w:val="28"/>
              </w:rPr>
              <w:t>2022-2023</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FFC00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2</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38</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33</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47</w:t>
            </w:r>
          </w:p>
        </w:tc>
        <w:tc>
          <w:tcPr>
            <w:tcW w:w="1495" w:type="dxa"/>
            <w:tcBorders>
              <w:top w:val="single" w:sz="4" w:space="0" w:color="auto"/>
              <w:left w:val="single" w:sz="4" w:space="0" w:color="auto"/>
              <w:bottom w:val="single" w:sz="4" w:space="0" w:color="auto"/>
              <w:right w:val="single" w:sz="4" w:space="0" w:color="auto"/>
            </w:tcBorders>
            <w:shd w:val="clear" w:color="auto" w:fill="FFC00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43,5</w:t>
            </w:r>
          </w:p>
        </w:tc>
      </w:tr>
      <w:tr w:rsidR="007F3985" w:rsidTr="00465BE5">
        <w:trPr>
          <w:trHeight w:val="415"/>
        </w:trPr>
        <w:tc>
          <w:tcPr>
            <w:tcW w:w="1726" w:type="dxa"/>
            <w:tcBorders>
              <w:top w:val="single" w:sz="4" w:space="0" w:color="auto"/>
              <w:left w:val="single" w:sz="4" w:space="0" w:color="auto"/>
              <w:bottom w:val="single" w:sz="4" w:space="0" w:color="auto"/>
              <w:right w:val="single" w:sz="4" w:space="0" w:color="auto"/>
            </w:tcBorders>
            <w:shd w:val="clear" w:color="auto" w:fill="92D05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3</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43,7</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45</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38339C">
            <w:pPr>
              <w:spacing w:after="0" w:line="240" w:lineRule="auto"/>
              <w:rPr>
                <w:rFonts w:ascii="Times New Roman" w:hAnsi="Times New Roman"/>
                <w:sz w:val="28"/>
                <w:szCs w:val="28"/>
              </w:rPr>
            </w:pPr>
            <w:r>
              <w:rPr>
                <w:rFonts w:ascii="Times New Roman" w:hAnsi="Times New Roman"/>
                <w:sz w:val="28"/>
                <w:szCs w:val="28"/>
              </w:rPr>
              <w:t xml:space="preserve">              36</w:t>
            </w:r>
          </w:p>
        </w:tc>
        <w:tc>
          <w:tcPr>
            <w:tcW w:w="1495" w:type="dxa"/>
            <w:tcBorders>
              <w:top w:val="single" w:sz="4" w:space="0" w:color="auto"/>
              <w:left w:val="single" w:sz="4" w:space="0" w:color="auto"/>
              <w:bottom w:val="single" w:sz="4" w:space="0" w:color="auto"/>
              <w:right w:val="single" w:sz="4" w:space="0" w:color="auto"/>
            </w:tcBorders>
            <w:shd w:val="clear" w:color="auto" w:fill="92D050"/>
          </w:tcPr>
          <w:p w:rsidR="007F3985" w:rsidRDefault="00083221" w:rsidP="0038339C">
            <w:pPr>
              <w:spacing w:after="0" w:line="240" w:lineRule="auto"/>
              <w:rPr>
                <w:rFonts w:ascii="Times New Roman" w:hAnsi="Times New Roman"/>
                <w:sz w:val="28"/>
                <w:szCs w:val="28"/>
              </w:rPr>
            </w:pPr>
            <w:r>
              <w:rPr>
                <w:rFonts w:ascii="Times New Roman" w:hAnsi="Times New Roman"/>
                <w:sz w:val="28"/>
                <w:szCs w:val="28"/>
              </w:rPr>
              <w:t>53</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92D05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4</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37,2</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31</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42</w:t>
            </w:r>
          </w:p>
        </w:tc>
        <w:tc>
          <w:tcPr>
            <w:tcW w:w="1495" w:type="dxa"/>
            <w:tcBorders>
              <w:top w:val="single" w:sz="4" w:space="0" w:color="auto"/>
              <w:left w:val="single" w:sz="4" w:space="0" w:color="auto"/>
              <w:bottom w:val="single" w:sz="4" w:space="0" w:color="auto"/>
              <w:right w:val="single" w:sz="4" w:space="0" w:color="auto"/>
            </w:tcBorders>
            <w:shd w:val="clear" w:color="auto" w:fill="92D05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43</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FFC00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5</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41,4</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31</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32,5</w:t>
            </w:r>
          </w:p>
        </w:tc>
        <w:tc>
          <w:tcPr>
            <w:tcW w:w="1495" w:type="dxa"/>
            <w:tcBorders>
              <w:top w:val="single" w:sz="4" w:space="0" w:color="auto"/>
              <w:left w:val="single" w:sz="4" w:space="0" w:color="auto"/>
              <w:bottom w:val="single" w:sz="4" w:space="0" w:color="auto"/>
              <w:right w:val="single" w:sz="4" w:space="0" w:color="auto"/>
            </w:tcBorders>
            <w:shd w:val="clear" w:color="auto" w:fill="FFC00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28</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92D05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lastRenderedPageBreak/>
              <w:t>6</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34</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46</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23,8</w:t>
            </w:r>
          </w:p>
        </w:tc>
        <w:tc>
          <w:tcPr>
            <w:tcW w:w="1495" w:type="dxa"/>
            <w:tcBorders>
              <w:top w:val="single" w:sz="4" w:space="0" w:color="auto"/>
              <w:left w:val="single" w:sz="4" w:space="0" w:color="auto"/>
              <w:bottom w:val="single" w:sz="4" w:space="0" w:color="auto"/>
              <w:right w:val="single" w:sz="4" w:space="0" w:color="auto"/>
            </w:tcBorders>
            <w:shd w:val="clear" w:color="auto" w:fill="92D05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37</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FFC00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7</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30</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32</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26,3</w:t>
            </w:r>
          </w:p>
        </w:tc>
        <w:tc>
          <w:tcPr>
            <w:tcW w:w="1495" w:type="dxa"/>
            <w:tcBorders>
              <w:top w:val="single" w:sz="4" w:space="0" w:color="auto"/>
              <w:left w:val="single" w:sz="4" w:space="0" w:color="auto"/>
              <w:bottom w:val="single" w:sz="4" w:space="0" w:color="auto"/>
              <w:right w:val="single" w:sz="4" w:space="0" w:color="auto"/>
            </w:tcBorders>
            <w:shd w:val="clear" w:color="auto" w:fill="FFC00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24</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FFC00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8</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44</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28,6</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26,6</w:t>
            </w:r>
          </w:p>
        </w:tc>
        <w:tc>
          <w:tcPr>
            <w:tcW w:w="1495" w:type="dxa"/>
            <w:tcBorders>
              <w:top w:val="single" w:sz="4" w:space="0" w:color="auto"/>
              <w:left w:val="single" w:sz="4" w:space="0" w:color="auto"/>
              <w:bottom w:val="single" w:sz="4" w:space="0" w:color="auto"/>
              <w:right w:val="single" w:sz="4" w:space="0" w:color="auto"/>
            </w:tcBorders>
            <w:shd w:val="clear" w:color="auto" w:fill="FFC00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24,3</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FFC00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9</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13</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36</w:t>
            </w:r>
          </w:p>
        </w:tc>
        <w:tc>
          <w:tcPr>
            <w:tcW w:w="1703" w:type="dxa"/>
            <w:tcBorders>
              <w:top w:val="single" w:sz="4" w:space="0" w:color="auto"/>
              <w:left w:val="single" w:sz="4" w:space="0" w:color="auto"/>
              <w:bottom w:val="single" w:sz="4" w:space="0" w:color="auto"/>
              <w:right w:val="single" w:sz="4" w:space="0" w:color="auto"/>
            </w:tcBorders>
            <w:shd w:val="clear" w:color="auto" w:fill="FFC00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30</w:t>
            </w:r>
          </w:p>
        </w:tc>
        <w:tc>
          <w:tcPr>
            <w:tcW w:w="1495" w:type="dxa"/>
            <w:tcBorders>
              <w:top w:val="single" w:sz="4" w:space="0" w:color="auto"/>
              <w:left w:val="single" w:sz="4" w:space="0" w:color="auto"/>
              <w:bottom w:val="single" w:sz="4" w:space="0" w:color="auto"/>
              <w:right w:val="single" w:sz="4" w:space="0" w:color="auto"/>
            </w:tcBorders>
            <w:shd w:val="clear" w:color="auto" w:fill="FFC00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27,6</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92D05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10</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83</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0</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36,3</w:t>
            </w:r>
          </w:p>
        </w:tc>
        <w:tc>
          <w:tcPr>
            <w:tcW w:w="1495" w:type="dxa"/>
            <w:tcBorders>
              <w:top w:val="single" w:sz="4" w:space="0" w:color="auto"/>
              <w:left w:val="single" w:sz="4" w:space="0" w:color="auto"/>
              <w:bottom w:val="single" w:sz="4" w:space="0" w:color="auto"/>
              <w:right w:val="single" w:sz="4" w:space="0" w:color="auto"/>
            </w:tcBorders>
            <w:shd w:val="clear" w:color="auto" w:fill="92D05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60</w:t>
            </w:r>
          </w:p>
        </w:tc>
      </w:tr>
      <w:tr w:rsidR="007F3985" w:rsidTr="00465BE5">
        <w:tc>
          <w:tcPr>
            <w:tcW w:w="1726" w:type="dxa"/>
            <w:tcBorders>
              <w:top w:val="single" w:sz="4" w:space="0" w:color="auto"/>
              <w:left w:val="single" w:sz="4" w:space="0" w:color="auto"/>
              <w:bottom w:val="single" w:sz="4" w:space="0" w:color="auto"/>
              <w:right w:val="single" w:sz="4" w:space="0" w:color="auto"/>
            </w:tcBorders>
            <w:shd w:val="clear" w:color="auto" w:fill="92D050"/>
            <w:hideMark/>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11</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54</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rsidP="00C036D4">
            <w:pPr>
              <w:spacing w:after="0" w:line="240" w:lineRule="auto"/>
              <w:jc w:val="center"/>
              <w:rPr>
                <w:rFonts w:ascii="Times New Roman" w:hAnsi="Times New Roman"/>
                <w:sz w:val="28"/>
                <w:szCs w:val="28"/>
              </w:rPr>
            </w:pPr>
            <w:r>
              <w:rPr>
                <w:rFonts w:ascii="Times New Roman" w:hAnsi="Times New Roman"/>
                <w:sz w:val="28"/>
                <w:szCs w:val="28"/>
              </w:rPr>
              <w:t>86</w:t>
            </w:r>
          </w:p>
        </w:tc>
        <w:tc>
          <w:tcPr>
            <w:tcW w:w="1703" w:type="dxa"/>
            <w:tcBorders>
              <w:top w:val="single" w:sz="4" w:space="0" w:color="auto"/>
              <w:left w:val="single" w:sz="4" w:space="0" w:color="auto"/>
              <w:bottom w:val="single" w:sz="4" w:space="0" w:color="auto"/>
              <w:right w:val="single" w:sz="4" w:space="0" w:color="auto"/>
            </w:tcBorders>
            <w:shd w:val="clear" w:color="auto" w:fill="92D050"/>
          </w:tcPr>
          <w:p w:rsidR="007F3985" w:rsidRDefault="007F3985">
            <w:pPr>
              <w:spacing w:after="0" w:line="240" w:lineRule="auto"/>
              <w:jc w:val="center"/>
              <w:rPr>
                <w:rFonts w:ascii="Times New Roman" w:hAnsi="Times New Roman"/>
                <w:sz w:val="28"/>
                <w:szCs w:val="28"/>
              </w:rPr>
            </w:pPr>
            <w:r>
              <w:rPr>
                <w:rFonts w:ascii="Times New Roman" w:hAnsi="Times New Roman"/>
                <w:sz w:val="28"/>
                <w:szCs w:val="28"/>
              </w:rPr>
              <w:t>25</w:t>
            </w:r>
          </w:p>
        </w:tc>
        <w:tc>
          <w:tcPr>
            <w:tcW w:w="1495" w:type="dxa"/>
            <w:tcBorders>
              <w:top w:val="single" w:sz="4" w:space="0" w:color="auto"/>
              <w:left w:val="single" w:sz="4" w:space="0" w:color="auto"/>
              <w:bottom w:val="single" w:sz="4" w:space="0" w:color="auto"/>
              <w:right w:val="single" w:sz="4" w:space="0" w:color="auto"/>
            </w:tcBorders>
            <w:shd w:val="clear" w:color="auto" w:fill="92D050"/>
          </w:tcPr>
          <w:p w:rsidR="007F3985" w:rsidRDefault="00083221">
            <w:pPr>
              <w:spacing w:after="0" w:line="240" w:lineRule="auto"/>
              <w:jc w:val="center"/>
              <w:rPr>
                <w:rFonts w:ascii="Times New Roman" w:hAnsi="Times New Roman"/>
                <w:sz w:val="28"/>
                <w:szCs w:val="28"/>
              </w:rPr>
            </w:pPr>
            <w:r>
              <w:rPr>
                <w:rFonts w:ascii="Times New Roman" w:hAnsi="Times New Roman"/>
                <w:sz w:val="28"/>
                <w:szCs w:val="28"/>
              </w:rPr>
              <w:t>48</w:t>
            </w:r>
          </w:p>
        </w:tc>
      </w:tr>
    </w:tbl>
    <w:p w:rsidR="0011579F" w:rsidRDefault="0011579F" w:rsidP="0011579F">
      <w:pPr>
        <w:spacing w:after="0" w:line="240" w:lineRule="auto"/>
        <w:rPr>
          <w:rFonts w:ascii="Times New Roman" w:hAnsi="Times New Roman"/>
          <w:b/>
          <w:sz w:val="28"/>
          <w:szCs w:val="28"/>
        </w:rPr>
      </w:pPr>
    </w:p>
    <w:p w:rsidR="0038339C" w:rsidRPr="0038339C" w:rsidRDefault="0038339C" w:rsidP="0038339C">
      <w:pPr>
        <w:spacing w:after="0" w:line="240" w:lineRule="auto"/>
        <w:rPr>
          <w:rFonts w:ascii="Times New Roman" w:hAnsi="Times New Roman"/>
          <w:sz w:val="28"/>
          <w:szCs w:val="28"/>
        </w:rPr>
      </w:pPr>
      <w:r w:rsidRPr="0038339C">
        <w:rPr>
          <w:rFonts w:ascii="Times New Roman" w:hAnsi="Times New Roman"/>
          <w:sz w:val="28"/>
          <w:szCs w:val="28"/>
        </w:rPr>
        <w:t xml:space="preserve">Из таблицы видно как </w:t>
      </w:r>
      <w:proofErr w:type="gramStart"/>
      <w:r w:rsidRPr="0038339C">
        <w:rPr>
          <w:rFonts w:ascii="Times New Roman" w:hAnsi="Times New Roman"/>
          <w:sz w:val="28"/>
          <w:szCs w:val="28"/>
        </w:rPr>
        <w:t>падает</w:t>
      </w:r>
      <w:r>
        <w:rPr>
          <w:rFonts w:ascii="Times New Roman" w:hAnsi="Times New Roman"/>
          <w:sz w:val="28"/>
          <w:szCs w:val="28"/>
        </w:rPr>
        <w:t xml:space="preserve"> </w:t>
      </w:r>
      <w:r w:rsidRPr="0038339C">
        <w:rPr>
          <w:rFonts w:ascii="Times New Roman" w:hAnsi="Times New Roman"/>
          <w:sz w:val="28"/>
          <w:szCs w:val="28"/>
        </w:rPr>
        <w:t xml:space="preserve"> качество знаний по классам за последний год сильно упало</w:t>
      </w:r>
      <w:proofErr w:type="gramEnd"/>
      <w:r w:rsidRPr="0038339C">
        <w:rPr>
          <w:rFonts w:ascii="Times New Roman" w:hAnsi="Times New Roman"/>
          <w:sz w:val="28"/>
          <w:szCs w:val="28"/>
        </w:rPr>
        <w:t xml:space="preserve"> качество в </w:t>
      </w:r>
      <w:r w:rsidR="003106BF">
        <w:rPr>
          <w:rFonts w:ascii="Times New Roman" w:hAnsi="Times New Roman"/>
          <w:sz w:val="28"/>
          <w:szCs w:val="28"/>
        </w:rPr>
        <w:t>2, 5,7.8,9  классах  % варьируется до 5</w:t>
      </w:r>
      <w:r>
        <w:rPr>
          <w:rFonts w:ascii="Times New Roman" w:hAnsi="Times New Roman"/>
          <w:sz w:val="28"/>
          <w:szCs w:val="28"/>
        </w:rPr>
        <w:t>.  В школе на методическом совете проанализирована ситуация</w:t>
      </w:r>
      <w:proofErr w:type="gramStart"/>
      <w:r>
        <w:rPr>
          <w:rFonts w:ascii="Times New Roman" w:hAnsi="Times New Roman"/>
          <w:sz w:val="28"/>
          <w:szCs w:val="28"/>
        </w:rPr>
        <w:t xml:space="preserve"> ,</w:t>
      </w:r>
      <w:proofErr w:type="gramEnd"/>
      <w:r>
        <w:rPr>
          <w:rFonts w:ascii="Times New Roman" w:hAnsi="Times New Roman"/>
          <w:sz w:val="28"/>
          <w:szCs w:val="28"/>
        </w:rPr>
        <w:t xml:space="preserve"> приняты меры  по повышению качества знаний обучающихся. ( постоянный  мониторинг успеваемости детей в ходе учебного процесса, контроль  администрации школы , работа с родительской общественностью)</w:t>
      </w:r>
    </w:p>
    <w:p w:rsidR="0011579F" w:rsidRPr="00D270E0" w:rsidRDefault="0011579F" w:rsidP="0011579F">
      <w:pPr>
        <w:spacing w:after="0" w:line="240" w:lineRule="auto"/>
        <w:jc w:val="center"/>
        <w:rPr>
          <w:rFonts w:ascii="Times New Roman" w:hAnsi="Times New Roman"/>
          <w:b/>
          <w:sz w:val="28"/>
          <w:szCs w:val="28"/>
        </w:rPr>
      </w:pPr>
      <w:r w:rsidRPr="00D270E0">
        <w:rPr>
          <w:rFonts w:ascii="Times New Roman" w:hAnsi="Times New Roman"/>
          <w:b/>
          <w:sz w:val="28"/>
          <w:szCs w:val="28"/>
        </w:rPr>
        <w:t>Качество знаний по предметам учебного плана</w:t>
      </w:r>
    </w:p>
    <w:p w:rsidR="0011579F" w:rsidRPr="0038339C" w:rsidRDefault="0011579F" w:rsidP="0011579F">
      <w:pPr>
        <w:spacing w:after="0" w:line="240" w:lineRule="auto"/>
        <w:jc w:val="center"/>
        <w:rPr>
          <w:rFonts w:ascii="Times New Roman" w:hAnsi="Times New Roman"/>
          <w:b/>
          <w:color w:val="FF0000"/>
          <w:sz w:val="28"/>
          <w:szCs w:val="28"/>
        </w:rPr>
      </w:pPr>
    </w:p>
    <w:p w:rsidR="0011579F" w:rsidRDefault="0011579F" w:rsidP="0011579F">
      <w:pPr>
        <w:spacing w:after="0" w:line="240" w:lineRule="auto"/>
      </w:pPr>
    </w:p>
    <w:p w:rsidR="0011579F" w:rsidRDefault="00F128E2" w:rsidP="0011579F">
      <w:pPr>
        <w:spacing w:after="0" w:line="240" w:lineRule="auto"/>
      </w:pPr>
      <w:r w:rsidRPr="00F128E2">
        <w:rPr>
          <w:noProof/>
          <w:lang w:eastAsia="ru-RU"/>
        </w:rPr>
        <w:drawing>
          <wp:inline distT="0" distB="0" distL="0" distR="0" wp14:anchorId="2CB2EC1E" wp14:editId="67191389">
            <wp:extent cx="6887496" cy="4490883"/>
            <wp:effectExtent l="0" t="0" r="27940" b="241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11579F" w:rsidRDefault="0011579F" w:rsidP="0011579F">
      <w:pPr>
        <w:spacing w:after="0" w:line="240" w:lineRule="auto"/>
      </w:pPr>
    </w:p>
    <w:p w:rsidR="0011579F" w:rsidRDefault="0011579F" w:rsidP="0011579F">
      <w:pPr>
        <w:pStyle w:val="a5"/>
        <w:spacing w:after="0" w:line="240" w:lineRule="auto"/>
        <w:ind w:left="0"/>
        <w:rPr>
          <w:rFonts w:ascii="Times New Roman" w:hAnsi="Times New Roman"/>
          <w:sz w:val="28"/>
          <w:szCs w:val="28"/>
        </w:rPr>
      </w:pPr>
      <w:r>
        <w:rPr>
          <w:rFonts w:ascii="Times New Roman" w:hAnsi="Times New Roman"/>
          <w:sz w:val="28"/>
          <w:szCs w:val="28"/>
        </w:rPr>
        <w:t>Данные таблицы свидетельствуют о том, что за последние три учебных года качество знаний остается практически стабильным по литературе,</w:t>
      </w:r>
      <w:r w:rsidR="00F128E2">
        <w:rPr>
          <w:rFonts w:ascii="Times New Roman" w:hAnsi="Times New Roman"/>
          <w:sz w:val="28"/>
          <w:szCs w:val="28"/>
        </w:rPr>
        <w:t xml:space="preserve"> биологии,</w:t>
      </w:r>
      <w:r>
        <w:rPr>
          <w:rFonts w:ascii="Times New Roman" w:hAnsi="Times New Roman"/>
          <w:sz w:val="28"/>
          <w:szCs w:val="28"/>
        </w:rPr>
        <w:t xml:space="preserve"> анг</w:t>
      </w:r>
      <w:r w:rsidR="00F128E2">
        <w:rPr>
          <w:rFonts w:ascii="Times New Roman" w:hAnsi="Times New Roman"/>
          <w:sz w:val="28"/>
          <w:szCs w:val="28"/>
        </w:rPr>
        <w:t>лийскому языку, физкультуре</w:t>
      </w:r>
      <w:r>
        <w:rPr>
          <w:rFonts w:ascii="Times New Roman" w:hAnsi="Times New Roman"/>
          <w:sz w:val="28"/>
          <w:szCs w:val="28"/>
        </w:rPr>
        <w:t>,   технологии</w:t>
      </w:r>
      <w:r w:rsidRPr="00BF31B6">
        <w:rPr>
          <w:rFonts w:ascii="Times New Roman" w:hAnsi="Times New Roman"/>
          <w:sz w:val="28"/>
          <w:szCs w:val="28"/>
        </w:rPr>
        <w:t xml:space="preserve">.   По таким предметам   как:   </w:t>
      </w:r>
      <w:r w:rsidR="001435EA" w:rsidRPr="00BF31B6">
        <w:rPr>
          <w:rFonts w:ascii="Times New Roman" w:hAnsi="Times New Roman"/>
          <w:sz w:val="28"/>
          <w:szCs w:val="28"/>
        </w:rPr>
        <w:t>география, история, об</w:t>
      </w:r>
      <w:r w:rsidR="00BF31B6" w:rsidRPr="00BF31B6">
        <w:rPr>
          <w:rFonts w:ascii="Times New Roman" w:hAnsi="Times New Roman"/>
          <w:sz w:val="28"/>
          <w:szCs w:val="28"/>
        </w:rPr>
        <w:t xml:space="preserve">ществознание </w:t>
      </w:r>
      <w:r w:rsidRPr="00BF31B6">
        <w:rPr>
          <w:rFonts w:ascii="Times New Roman" w:hAnsi="Times New Roman"/>
          <w:sz w:val="28"/>
          <w:szCs w:val="28"/>
        </w:rPr>
        <w:t xml:space="preserve"> </w:t>
      </w:r>
      <w:r w:rsidR="00BF31B6" w:rsidRPr="00BF31B6">
        <w:rPr>
          <w:rFonts w:ascii="Times New Roman" w:hAnsi="Times New Roman"/>
          <w:sz w:val="28"/>
          <w:szCs w:val="28"/>
        </w:rPr>
        <w:t xml:space="preserve">показания качества   за 3 </w:t>
      </w:r>
      <w:proofErr w:type="gramStart"/>
      <w:r w:rsidR="00BF31B6" w:rsidRPr="00BF31B6">
        <w:rPr>
          <w:rFonts w:ascii="Times New Roman" w:hAnsi="Times New Roman"/>
          <w:sz w:val="28"/>
          <w:szCs w:val="28"/>
        </w:rPr>
        <w:t>последних</w:t>
      </w:r>
      <w:proofErr w:type="gramEnd"/>
      <w:r w:rsidR="00BF31B6" w:rsidRPr="00BF31B6">
        <w:rPr>
          <w:rFonts w:ascii="Times New Roman" w:hAnsi="Times New Roman"/>
          <w:sz w:val="28"/>
          <w:szCs w:val="28"/>
        </w:rPr>
        <w:t xml:space="preserve"> года растет. </w:t>
      </w:r>
      <w:r w:rsidR="00F128E2" w:rsidRPr="00BF31B6">
        <w:rPr>
          <w:rFonts w:ascii="Times New Roman" w:hAnsi="Times New Roman"/>
          <w:sz w:val="28"/>
          <w:szCs w:val="28"/>
        </w:rPr>
        <w:t xml:space="preserve"> </w:t>
      </w:r>
      <w:r w:rsidRPr="00BF31B6">
        <w:rPr>
          <w:rFonts w:ascii="Times New Roman" w:hAnsi="Times New Roman"/>
          <w:sz w:val="28"/>
          <w:szCs w:val="28"/>
        </w:rPr>
        <w:t>О</w:t>
      </w:r>
      <w:r w:rsidR="00F128E2" w:rsidRPr="00BF31B6">
        <w:rPr>
          <w:rFonts w:ascii="Times New Roman" w:hAnsi="Times New Roman"/>
          <w:sz w:val="28"/>
          <w:szCs w:val="28"/>
        </w:rPr>
        <w:t>днако,  видно, что  по</w:t>
      </w:r>
      <w:r w:rsidRPr="00BF31B6">
        <w:rPr>
          <w:rFonts w:ascii="Times New Roman" w:hAnsi="Times New Roman"/>
          <w:sz w:val="28"/>
          <w:szCs w:val="28"/>
        </w:rPr>
        <w:t xml:space="preserve">  предметам </w:t>
      </w:r>
      <w:r w:rsidR="00F128E2" w:rsidRPr="00BF31B6">
        <w:rPr>
          <w:rFonts w:ascii="Times New Roman" w:hAnsi="Times New Roman"/>
          <w:sz w:val="28"/>
          <w:szCs w:val="28"/>
        </w:rPr>
        <w:t xml:space="preserve">  филологического курса </w:t>
      </w:r>
      <w:proofErr w:type="gramStart"/>
      <w:r w:rsidR="00F128E2" w:rsidRPr="00BF31B6">
        <w:rPr>
          <w:rFonts w:ascii="Times New Roman" w:hAnsi="Times New Roman"/>
          <w:sz w:val="28"/>
          <w:szCs w:val="28"/>
        </w:rPr>
        <w:t>последних</w:t>
      </w:r>
      <w:proofErr w:type="gramEnd"/>
      <w:r w:rsidR="00F128E2" w:rsidRPr="00BF31B6">
        <w:rPr>
          <w:rFonts w:ascii="Times New Roman" w:hAnsi="Times New Roman"/>
          <w:sz w:val="28"/>
          <w:szCs w:val="28"/>
        </w:rPr>
        <w:t xml:space="preserve"> три </w:t>
      </w:r>
      <w:r w:rsidRPr="00BF31B6">
        <w:rPr>
          <w:rFonts w:ascii="Times New Roman" w:hAnsi="Times New Roman"/>
          <w:sz w:val="28"/>
          <w:szCs w:val="28"/>
        </w:rPr>
        <w:t xml:space="preserve"> года качество  падает. </w:t>
      </w:r>
      <w:r w:rsidR="00BF31B6" w:rsidRPr="00BF31B6">
        <w:rPr>
          <w:rFonts w:ascii="Times New Roman" w:hAnsi="Times New Roman"/>
          <w:sz w:val="28"/>
          <w:szCs w:val="28"/>
        </w:rPr>
        <w:t>Предметы математич</w:t>
      </w:r>
      <w:r w:rsidR="00BF31B6">
        <w:rPr>
          <w:rFonts w:ascii="Times New Roman" w:hAnsi="Times New Roman"/>
          <w:sz w:val="28"/>
          <w:szCs w:val="28"/>
        </w:rPr>
        <w:t xml:space="preserve">еского курса не имеют стабильности. </w:t>
      </w:r>
    </w:p>
    <w:p w:rsidR="00E934AE" w:rsidRPr="00F14454" w:rsidRDefault="00134949" w:rsidP="00F14454">
      <w:pPr>
        <w:spacing w:after="0" w:line="240" w:lineRule="auto"/>
        <w:jc w:val="both"/>
        <w:rPr>
          <w:rFonts w:ascii="Times New Roman" w:hAnsi="Times New Roman"/>
          <w:b/>
          <w:color w:val="FF0000"/>
          <w:sz w:val="28"/>
          <w:szCs w:val="28"/>
        </w:rPr>
      </w:pPr>
      <w:r>
        <w:rPr>
          <w:rFonts w:ascii="Times New Roman" w:hAnsi="Times New Roman"/>
          <w:sz w:val="28"/>
          <w:szCs w:val="28"/>
        </w:rPr>
        <w:t>По итогам года</w:t>
      </w:r>
      <w:r w:rsidR="007007DC">
        <w:rPr>
          <w:rFonts w:ascii="Times New Roman" w:hAnsi="Times New Roman"/>
          <w:sz w:val="28"/>
          <w:szCs w:val="28"/>
        </w:rPr>
        <w:t xml:space="preserve"> </w:t>
      </w:r>
      <w:r w:rsidR="0011579F">
        <w:rPr>
          <w:rFonts w:ascii="Times New Roman" w:hAnsi="Times New Roman"/>
          <w:sz w:val="28"/>
          <w:szCs w:val="28"/>
        </w:rPr>
        <w:t>был проведен сравнительный анализ успеваемости и качества обучения классов в сравнении первого и второго полугодий.</w:t>
      </w:r>
    </w:p>
    <w:p w:rsidR="00BF31B6" w:rsidRDefault="00BF31B6" w:rsidP="00134949">
      <w:pPr>
        <w:spacing w:after="0" w:line="240" w:lineRule="auto"/>
        <w:jc w:val="center"/>
        <w:rPr>
          <w:rFonts w:ascii="Times New Roman" w:hAnsi="Times New Roman"/>
          <w:b/>
          <w:sz w:val="28"/>
          <w:szCs w:val="28"/>
        </w:rPr>
      </w:pPr>
    </w:p>
    <w:p w:rsidR="0011579F" w:rsidRPr="001C45E7" w:rsidRDefault="0011579F" w:rsidP="001C45E7">
      <w:pPr>
        <w:spacing w:after="0" w:line="240" w:lineRule="auto"/>
        <w:jc w:val="center"/>
        <w:rPr>
          <w:rFonts w:ascii="Times New Roman" w:hAnsi="Times New Roman"/>
          <w:b/>
          <w:sz w:val="28"/>
          <w:szCs w:val="28"/>
        </w:rPr>
      </w:pPr>
      <w:r>
        <w:rPr>
          <w:rFonts w:ascii="Times New Roman" w:hAnsi="Times New Roman"/>
          <w:b/>
          <w:sz w:val="28"/>
          <w:szCs w:val="28"/>
        </w:rPr>
        <w:lastRenderedPageBreak/>
        <w:t>Качество знаний по классам</w:t>
      </w:r>
      <w:r w:rsidR="00E934AE">
        <w:rPr>
          <w:rFonts w:ascii="Times New Roman" w:hAnsi="Times New Roman"/>
          <w:b/>
          <w:sz w:val="28"/>
          <w:szCs w:val="28"/>
        </w:rPr>
        <w:t xml:space="preserve">  </w:t>
      </w:r>
      <w:proofErr w:type="gramStart"/>
      <w:r w:rsidR="00E934AE">
        <w:rPr>
          <w:rFonts w:ascii="Times New Roman" w:hAnsi="Times New Roman"/>
          <w:b/>
          <w:sz w:val="28"/>
          <w:szCs w:val="28"/>
        </w:rPr>
        <w:t xml:space="preserve">(  </w:t>
      </w:r>
      <w:proofErr w:type="gramEnd"/>
      <w:r w:rsidR="00E934AE">
        <w:rPr>
          <w:rFonts w:ascii="Times New Roman" w:hAnsi="Times New Roman"/>
          <w:b/>
          <w:sz w:val="28"/>
          <w:szCs w:val="28"/>
        </w:rPr>
        <w:t xml:space="preserve">в </w:t>
      </w:r>
      <w:r w:rsidR="00696A05">
        <w:rPr>
          <w:rFonts w:ascii="Times New Roman" w:hAnsi="Times New Roman"/>
          <w:b/>
          <w:sz w:val="28"/>
          <w:szCs w:val="28"/>
        </w:rPr>
        <w:t>сравнении за 3</w:t>
      </w:r>
      <w:r w:rsidR="00E934AE">
        <w:rPr>
          <w:rFonts w:ascii="Times New Roman" w:hAnsi="Times New Roman"/>
          <w:b/>
          <w:sz w:val="28"/>
          <w:szCs w:val="28"/>
        </w:rPr>
        <w:t xml:space="preserve"> года)</w:t>
      </w:r>
    </w:p>
    <w:p w:rsidR="0073047A" w:rsidRDefault="0073047A" w:rsidP="0011579F">
      <w:pPr>
        <w:spacing w:after="0" w:line="240" w:lineRule="auto"/>
        <w:rPr>
          <w:rFonts w:ascii="Times New Roman" w:hAnsi="Times New Roman"/>
          <w:sz w:val="28"/>
          <w:szCs w:val="28"/>
        </w:rPr>
      </w:pPr>
    </w:p>
    <w:p w:rsidR="0073047A" w:rsidRDefault="0073047A" w:rsidP="0011579F">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480F6A67" wp14:editId="1271C005">
            <wp:extent cx="5706737" cy="2732183"/>
            <wp:effectExtent l="0" t="0" r="27940" b="1143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8339C" w:rsidRDefault="0038339C" w:rsidP="0011579F">
      <w:pPr>
        <w:spacing w:after="0" w:line="240" w:lineRule="auto"/>
        <w:rPr>
          <w:rFonts w:ascii="Times New Roman" w:hAnsi="Times New Roman"/>
          <w:sz w:val="28"/>
          <w:szCs w:val="28"/>
        </w:rPr>
      </w:pPr>
    </w:p>
    <w:p w:rsidR="0038339C" w:rsidRDefault="0038339C" w:rsidP="0011579F">
      <w:pPr>
        <w:spacing w:after="0" w:line="240" w:lineRule="auto"/>
        <w:rPr>
          <w:rFonts w:ascii="Times New Roman" w:hAnsi="Times New Roman"/>
          <w:sz w:val="28"/>
          <w:szCs w:val="28"/>
        </w:rPr>
      </w:pPr>
    </w:p>
    <w:p w:rsidR="0038339C" w:rsidRDefault="0038339C" w:rsidP="0011579F">
      <w:pPr>
        <w:spacing w:after="0" w:line="240" w:lineRule="auto"/>
        <w:rPr>
          <w:rFonts w:ascii="Times New Roman" w:hAnsi="Times New Roman"/>
          <w:sz w:val="28"/>
          <w:szCs w:val="28"/>
        </w:rPr>
      </w:pPr>
      <w:r>
        <w:rPr>
          <w:rFonts w:ascii="Times New Roman" w:hAnsi="Times New Roman"/>
          <w:noProof/>
          <w:sz w:val="28"/>
          <w:szCs w:val="28"/>
          <w:lang w:eastAsia="ru-RU"/>
        </w:rPr>
        <w:drawing>
          <wp:inline distT="0" distB="0" distL="0" distR="0" wp14:anchorId="30E0480C" wp14:editId="2738D219">
            <wp:extent cx="5486400" cy="3200400"/>
            <wp:effectExtent l="0" t="0" r="1905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3047A" w:rsidRDefault="0073047A" w:rsidP="0011579F">
      <w:pPr>
        <w:spacing w:after="0" w:line="240" w:lineRule="auto"/>
        <w:rPr>
          <w:rFonts w:ascii="Times New Roman" w:hAnsi="Times New Roman"/>
          <w:sz w:val="28"/>
          <w:szCs w:val="28"/>
        </w:rPr>
      </w:pPr>
    </w:p>
    <w:p w:rsidR="009F39DE" w:rsidRDefault="009F39DE" w:rsidP="0011579F">
      <w:pPr>
        <w:spacing w:after="0" w:line="240" w:lineRule="auto"/>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14:anchorId="49E0C579" wp14:editId="4F049C3B">
            <wp:extent cx="5486400" cy="3200400"/>
            <wp:effectExtent l="0" t="0" r="19050" b="1905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39DE" w:rsidRDefault="009F39DE" w:rsidP="0011579F">
      <w:pPr>
        <w:spacing w:after="0" w:line="240" w:lineRule="auto"/>
        <w:rPr>
          <w:rFonts w:ascii="Times New Roman" w:hAnsi="Times New Roman"/>
          <w:sz w:val="28"/>
          <w:szCs w:val="28"/>
        </w:rPr>
      </w:pPr>
    </w:p>
    <w:p w:rsidR="001643A2" w:rsidRDefault="00414DBE" w:rsidP="0011579F">
      <w:pPr>
        <w:spacing w:after="0" w:line="240" w:lineRule="auto"/>
        <w:rPr>
          <w:rFonts w:ascii="Times New Roman" w:hAnsi="Times New Roman"/>
          <w:sz w:val="28"/>
          <w:szCs w:val="28"/>
        </w:rPr>
      </w:pPr>
      <w:r>
        <w:rPr>
          <w:rFonts w:ascii="Times New Roman" w:hAnsi="Times New Roman"/>
          <w:sz w:val="28"/>
          <w:szCs w:val="28"/>
        </w:rPr>
        <w:t>Анализ результатов</w:t>
      </w:r>
      <w:r w:rsidR="00702C77">
        <w:rPr>
          <w:rFonts w:ascii="Times New Roman" w:hAnsi="Times New Roman"/>
          <w:sz w:val="28"/>
          <w:szCs w:val="28"/>
        </w:rPr>
        <w:t xml:space="preserve"> </w:t>
      </w:r>
      <w:r>
        <w:rPr>
          <w:rFonts w:ascii="Times New Roman" w:hAnsi="Times New Roman"/>
          <w:sz w:val="28"/>
          <w:szCs w:val="28"/>
        </w:rPr>
        <w:t xml:space="preserve"> </w:t>
      </w:r>
      <w:r w:rsidR="0021698A">
        <w:rPr>
          <w:rFonts w:ascii="Times New Roman" w:hAnsi="Times New Roman"/>
          <w:sz w:val="28"/>
          <w:szCs w:val="28"/>
        </w:rPr>
        <w:t>по сравнению с 2022-2023</w:t>
      </w:r>
      <w:r w:rsidR="001643A2">
        <w:rPr>
          <w:rFonts w:ascii="Times New Roman" w:hAnsi="Times New Roman"/>
          <w:sz w:val="28"/>
          <w:szCs w:val="28"/>
        </w:rPr>
        <w:t xml:space="preserve"> учебным годом   </w:t>
      </w:r>
      <w:r>
        <w:rPr>
          <w:rFonts w:ascii="Times New Roman" w:hAnsi="Times New Roman"/>
          <w:sz w:val="28"/>
          <w:szCs w:val="28"/>
        </w:rPr>
        <w:t>показал</w:t>
      </w:r>
      <w:proofErr w:type="gramStart"/>
      <w:r>
        <w:rPr>
          <w:rFonts w:ascii="Times New Roman" w:hAnsi="Times New Roman"/>
          <w:sz w:val="28"/>
          <w:szCs w:val="28"/>
        </w:rPr>
        <w:t xml:space="preserve">   :</w:t>
      </w:r>
      <w:proofErr w:type="gramEnd"/>
      <w:r>
        <w:rPr>
          <w:rFonts w:ascii="Times New Roman" w:hAnsi="Times New Roman"/>
          <w:sz w:val="28"/>
          <w:szCs w:val="28"/>
        </w:rPr>
        <w:t xml:space="preserve"> </w:t>
      </w:r>
      <w:r w:rsidR="001643A2">
        <w:rPr>
          <w:rFonts w:ascii="Times New Roman" w:hAnsi="Times New Roman"/>
          <w:sz w:val="28"/>
          <w:szCs w:val="28"/>
        </w:rPr>
        <w:t xml:space="preserve"> </w:t>
      </w:r>
    </w:p>
    <w:p w:rsidR="0021698A" w:rsidRPr="0021698A" w:rsidRDefault="0021698A" w:rsidP="0011579F">
      <w:pPr>
        <w:spacing w:after="0" w:line="240" w:lineRule="auto"/>
        <w:rPr>
          <w:rFonts w:ascii="Times New Roman" w:hAnsi="Times New Roman"/>
          <w:b/>
          <w:sz w:val="28"/>
          <w:szCs w:val="28"/>
        </w:rPr>
      </w:pPr>
      <w:r w:rsidRPr="0021698A">
        <w:rPr>
          <w:rFonts w:ascii="Times New Roman" w:hAnsi="Times New Roman"/>
          <w:b/>
          <w:sz w:val="28"/>
          <w:szCs w:val="28"/>
        </w:rPr>
        <w:t xml:space="preserve">-увеличение </w:t>
      </w:r>
      <w:r w:rsidR="00414DBE" w:rsidRPr="0021698A">
        <w:rPr>
          <w:rFonts w:ascii="Times New Roman" w:hAnsi="Times New Roman"/>
          <w:b/>
          <w:sz w:val="28"/>
          <w:szCs w:val="28"/>
        </w:rPr>
        <w:t xml:space="preserve"> </w:t>
      </w:r>
      <w:r w:rsidR="001643A2" w:rsidRPr="0021698A">
        <w:rPr>
          <w:rFonts w:ascii="Times New Roman" w:hAnsi="Times New Roman"/>
          <w:b/>
          <w:sz w:val="28"/>
          <w:szCs w:val="28"/>
        </w:rPr>
        <w:t xml:space="preserve">количества  классов  </w:t>
      </w:r>
      <w:r w:rsidR="00414DBE" w:rsidRPr="0021698A">
        <w:rPr>
          <w:rFonts w:ascii="Times New Roman" w:hAnsi="Times New Roman"/>
          <w:b/>
          <w:sz w:val="28"/>
          <w:szCs w:val="28"/>
        </w:rPr>
        <w:t xml:space="preserve">со средним уровнем качества </w:t>
      </w:r>
    </w:p>
    <w:p w:rsidR="0021698A" w:rsidRDefault="001643A2" w:rsidP="0011579F">
      <w:pPr>
        <w:spacing w:after="0" w:line="240" w:lineRule="auto"/>
        <w:rPr>
          <w:rFonts w:ascii="Times New Roman" w:hAnsi="Times New Roman"/>
          <w:sz w:val="28"/>
          <w:szCs w:val="28"/>
        </w:rPr>
      </w:pPr>
      <w:r w:rsidRPr="0021698A">
        <w:rPr>
          <w:rFonts w:ascii="Times New Roman" w:hAnsi="Times New Roman"/>
          <w:sz w:val="28"/>
          <w:szCs w:val="28"/>
        </w:rPr>
        <w:t xml:space="preserve">- </w:t>
      </w:r>
      <w:r w:rsidR="0021698A" w:rsidRPr="0021698A">
        <w:rPr>
          <w:rFonts w:ascii="Times New Roman" w:hAnsi="Times New Roman"/>
          <w:sz w:val="28"/>
          <w:szCs w:val="28"/>
        </w:rPr>
        <w:t xml:space="preserve">уменьшение </w:t>
      </w:r>
      <w:r w:rsidRPr="0021698A">
        <w:rPr>
          <w:rFonts w:ascii="Times New Roman" w:hAnsi="Times New Roman"/>
          <w:sz w:val="28"/>
          <w:szCs w:val="28"/>
        </w:rPr>
        <w:t xml:space="preserve"> количества  классов  </w:t>
      </w:r>
      <w:r w:rsidR="00414DBE" w:rsidRPr="0021698A">
        <w:rPr>
          <w:rFonts w:ascii="Times New Roman" w:hAnsi="Times New Roman"/>
          <w:sz w:val="28"/>
          <w:szCs w:val="28"/>
        </w:rPr>
        <w:t xml:space="preserve">  </w:t>
      </w:r>
      <w:r w:rsidRPr="0021698A">
        <w:rPr>
          <w:rFonts w:ascii="Times New Roman" w:hAnsi="Times New Roman"/>
          <w:sz w:val="28"/>
          <w:szCs w:val="28"/>
        </w:rPr>
        <w:t xml:space="preserve">с </w:t>
      </w:r>
      <w:r w:rsidR="00414DBE" w:rsidRPr="0021698A">
        <w:rPr>
          <w:rFonts w:ascii="Times New Roman" w:hAnsi="Times New Roman"/>
          <w:sz w:val="28"/>
          <w:szCs w:val="28"/>
        </w:rPr>
        <w:t>низким  уровнем качества</w:t>
      </w:r>
      <w:r w:rsidR="00E934AE" w:rsidRPr="0038339C">
        <w:rPr>
          <w:rFonts w:ascii="Times New Roman" w:hAnsi="Times New Roman"/>
          <w:b/>
          <w:sz w:val="28"/>
          <w:szCs w:val="28"/>
        </w:rPr>
        <w:t xml:space="preserve"> </w:t>
      </w:r>
    </w:p>
    <w:p w:rsidR="0021698A" w:rsidRDefault="0038339C" w:rsidP="0011579F">
      <w:pPr>
        <w:spacing w:after="0" w:line="240" w:lineRule="auto"/>
        <w:rPr>
          <w:rFonts w:ascii="Times New Roman" w:hAnsi="Times New Roman"/>
          <w:b/>
          <w:sz w:val="28"/>
          <w:szCs w:val="28"/>
        </w:rPr>
      </w:pPr>
      <w:r w:rsidRPr="0021698A">
        <w:rPr>
          <w:rFonts w:ascii="Times New Roman" w:hAnsi="Times New Roman"/>
          <w:b/>
          <w:sz w:val="28"/>
          <w:szCs w:val="28"/>
        </w:rPr>
        <w:t xml:space="preserve"> </w:t>
      </w:r>
      <w:r w:rsidR="001643A2" w:rsidRPr="0021698A">
        <w:rPr>
          <w:rFonts w:ascii="Times New Roman" w:hAnsi="Times New Roman"/>
          <w:b/>
          <w:sz w:val="28"/>
          <w:szCs w:val="28"/>
        </w:rPr>
        <w:t>-</w:t>
      </w:r>
      <w:r w:rsidR="00E934AE" w:rsidRPr="0021698A">
        <w:rPr>
          <w:rFonts w:ascii="Times New Roman" w:hAnsi="Times New Roman"/>
          <w:b/>
          <w:sz w:val="28"/>
          <w:szCs w:val="28"/>
        </w:rPr>
        <w:t xml:space="preserve"> </w:t>
      </w:r>
      <w:r w:rsidR="0021698A" w:rsidRPr="0021698A">
        <w:rPr>
          <w:rFonts w:ascii="Times New Roman" w:hAnsi="Times New Roman"/>
          <w:b/>
          <w:sz w:val="28"/>
          <w:szCs w:val="28"/>
        </w:rPr>
        <w:t xml:space="preserve">небольшое  увеличение </w:t>
      </w:r>
      <w:r w:rsidR="001643A2" w:rsidRPr="0021698A">
        <w:rPr>
          <w:rFonts w:ascii="Times New Roman" w:hAnsi="Times New Roman"/>
          <w:b/>
          <w:sz w:val="28"/>
          <w:szCs w:val="28"/>
        </w:rPr>
        <w:t xml:space="preserve"> количества  классов  </w:t>
      </w:r>
      <w:r w:rsidR="00E934AE" w:rsidRPr="0021698A">
        <w:rPr>
          <w:rFonts w:ascii="Times New Roman" w:hAnsi="Times New Roman"/>
          <w:b/>
          <w:sz w:val="28"/>
          <w:szCs w:val="28"/>
        </w:rPr>
        <w:t>без каче</w:t>
      </w:r>
      <w:r w:rsidRPr="0021698A">
        <w:rPr>
          <w:rFonts w:ascii="Times New Roman" w:hAnsi="Times New Roman"/>
          <w:b/>
          <w:sz w:val="28"/>
          <w:szCs w:val="28"/>
        </w:rPr>
        <w:t xml:space="preserve">ства знаний </w:t>
      </w:r>
    </w:p>
    <w:p w:rsidR="00E934AE" w:rsidRDefault="001643A2" w:rsidP="0011579F">
      <w:pPr>
        <w:spacing w:after="0" w:line="240" w:lineRule="auto"/>
        <w:rPr>
          <w:rFonts w:ascii="Times New Roman" w:hAnsi="Times New Roman"/>
          <w:sz w:val="28"/>
          <w:szCs w:val="28"/>
        </w:rPr>
      </w:pPr>
      <w:r w:rsidRPr="0021698A">
        <w:rPr>
          <w:rFonts w:ascii="Times New Roman" w:hAnsi="Times New Roman"/>
          <w:b/>
          <w:sz w:val="28"/>
          <w:szCs w:val="28"/>
        </w:rPr>
        <w:t>- небольшое</w:t>
      </w:r>
      <w:r>
        <w:rPr>
          <w:rFonts w:ascii="Times New Roman" w:hAnsi="Times New Roman"/>
          <w:sz w:val="28"/>
          <w:szCs w:val="28"/>
        </w:rPr>
        <w:t xml:space="preserve"> </w:t>
      </w:r>
      <w:r w:rsidR="0011579F">
        <w:rPr>
          <w:rFonts w:ascii="Times New Roman" w:hAnsi="Times New Roman"/>
          <w:sz w:val="28"/>
          <w:szCs w:val="28"/>
        </w:rPr>
        <w:t>увелич</w:t>
      </w:r>
      <w:r>
        <w:rPr>
          <w:rFonts w:ascii="Times New Roman" w:hAnsi="Times New Roman"/>
          <w:sz w:val="28"/>
          <w:szCs w:val="28"/>
        </w:rPr>
        <w:t xml:space="preserve">ение </w:t>
      </w:r>
      <w:r w:rsidR="001C45E7">
        <w:rPr>
          <w:rFonts w:ascii="Times New Roman" w:hAnsi="Times New Roman"/>
          <w:sz w:val="28"/>
          <w:szCs w:val="28"/>
        </w:rPr>
        <w:t xml:space="preserve"> количества классов с  высоким уровнем</w:t>
      </w:r>
      <w:r w:rsidR="0073047A">
        <w:rPr>
          <w:rFonts w:ascii="Times New Roman" w:hAnsi="Times New Roman"/>
          <w:sz w:val="28"/>
          <w:szCs w:val="28"/>
        </w:rPr>
        <w:t xml:space="preserve"> </w:t>
      </w:r>
    </w:p>
    <w:p w:rsidR="0021698A" w:rsidRDefault="0021698A" w:rsidP="0011579F">
      <w:pPr>
        <w:spacing w:after="0" w:line="240" w:lineRule="auto"/>
        <w:rPr>
          <w:rFonts w:ascii="Times New Roman" w:hAnsi="Times New Roman"/>
          <w:sz w:val="28"/>
          <w:szCs w:val="28"/>
        </w:rPr>
      </w:pPr>
    </w:p>
    <w:p w:rsidR="0011579F" w:rsidRDefault="00414DBE" w:rsidP="0011579F">
      <w:pPr>
        <w:spacing w:after="0" w:line="240" w:lineRule="auto"/>
        <w:jc w:val="both"/>
        <w:rPr>
          <w:rFonts w:ascii="Times New Roman" w:hAnsi="Times New Roman"/>
          <w:sz w:val="28"/>
          <w:szCs w:val="28"/>
        </w:rPr>
      </w:pPr>
      <w:r>
        <w:rPr>
          <w:rFonts w:ascii="Times New Roman" w:hAnsi="Times New Roman"/>
          <w:sz w:val="28"/>
          <w:szCs w:val="28"/>
        </w:rPr>
        <w:t>Результаты</w:t>
      </w:r>
      <w:r w:rsidR="00702C77">
        <w:rPr>
          <w:rFonts w:ascii="Times New Roman" w:hAnsi="Times New Roman"/>
          <w:sz w:val="28"/>
          <w:szCs w:val="28"/>
        </w:rPr>
        <w:t xml:space="preserve">  направлены</w:t>
      </w:r>
      <w:r w:rsidR="0011579F">
        <w:rPr>
          <w:rFonts w:ascii="Times New Roman" w:hAnsi="Times New Roman"/>
          <w:sz w:val="28"/>
          <w:szCs w:val="28"/>
        </w:rPr>
        <w:t xml:space="preserve"> на устранение выявленных недостатков</w:t>
      </w:r>
      <w:r>
        <w:rPr>
          <w:rFonts w:ascii="Times New Roman" w:hAnsi="Times New Roman"/>
          <w:sz w:val="28"/>
          <w:szCs w:val="28"/>
        </w:rPr>
        <w:t>. Анализ проводился</w:t>
      </w:r>
      <w:r w:rsidR="0011579F">
        <w:rPr>
          <w:rFonts w:ascii="Times New Roman" w:hAnsi="Times New Roman"/>
          <w:sz w:val="28"/>
          <w:szCs w:val="28"/>
        </w:rPr>
        <w:t xml:space="preserve"> на педсоветах, совещаниях при директоре, оперативных совещаниях педагогического коллектива. Педагогический коллектив видит трудность в социальном неблагополучии большинства семей станицы, безответственности за воспитание своих детей и отсутствии должного контроля со стороны родителей, низком интеллектуальном уровне развития этих обучающихся, а как следствие – в низком уровне мотивации к учебной деятельности. Другими </w:t>
      </w:r>
      <w:r>
        <w:rPr>
          <w:rFonts w:ascii="Times New Roman" w:hAnsi="Times New Roman"/>
          <w:sz w:val="28"/>
          <w:szCs w:val="28"/>
        </w:rPr>
        <w:t xml:space="preserve">причинами </w:t>
      </w:r>
      <w:r w:rsidR="0011579F">
        <w:rPr>
          <w:rFonts w:ascii="Times New Roman" w:hAnsi="Times New Roman"/>
          <w:sz w:val="28"/>
          <w:szCs w:val="28"/>
        </w:rPr>
        <w:t xml:space="preserve"> качества  </w:t>
      </w:r>
      <w:proofErr w:type="gramStart"/>
      <w:r w:rsidR="0011579F">
        <w:rPr>
          <w:rFonts w:ascii="Times New Roman" w:hAnsi="Times New Roman"/>
          <w:sz w:val="28"/>
          <w:szCs w:val="28"/>
        </w:rPr>
        <w:t>образования</w:t>
      </w:r>
      <w:proofErr w:type="gramEnd"/>
      <w:r w:rsidR="0011579F">
        <w:rPr>
          <w:rFonts w:ascii="Times New Roman" w:hAnsi="Times New Roman"/>
          <w:sz w:val="28"/>
          <w:szCs w:val="28"/>
        </w:rPr>
        <w:t xml:space="preserve"> скорее всего могут быть: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изменение контингента обучающихся (как правило, приезжают в станицу семьи  социальн</w:t>
      </w:r>
      <w:proofErr w:type="gramStart"/>
      <w:r>
        <w:rPr>
          <w:rFonts w:ascii="Times New Roman" w:hAnsi="Times New Roman"/>
          <w:sz w:val="28"/>
          <w:szCs w:val="28"/>
        </w:rPr>
        <w:t>о-</w:t>
      </w:r>
      <w:proofErr w:type="gramEnd"/>
      <w:r>
        <w:rPr>
          <w:rFonts w:ascii="Times New Roman" w:hAnsi="Times New Roman"/>
          <w:sz w:val="28"/>
          <w:szCs w:val="28"/>
        </w:rPr>
        <w:t xml:space="preserve"> неблагополучные);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увеличение числа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имеющих в основном невысокие образовательные показатели; </w:t>
      </w:r>
    </w:p>
    <w:p w:rsidR="00414DBE" w:rsidRDefault="00505CCB" w:rsidP="0011579F">
      <w:pPr>
        <w:spacing w:after="0" w:line="240" w:lineRule="auto"/>
        <w:jc w:val="both"/>
        <w:rPr>
          <w:rFonts w:ascii="Times New Roman" w:hAnsi="Times New Roman"/>
          <w:sz w:val="28"/>
          <w:szCs w:val="28"/>
        </w:rPr>
      </w:pPr>
      <w:r>
        <w:rPr>
          <w:rFonts w:ascii="Times New Roman" w:hAnsi="Times New Roman"/>
          <w:sz w:val="28"/>
          <w:szCs w:val="28"/>
        </w:rPr>
        <w:t>- ув</w:t>
      </w:r>
      <w:r w:rsidR="00414DBE">
        <w:rPr>
          <w:rFonts w:ascii="Times New Roman" w:hAnsi="Times New Roman"/>
          <w:sz w:val="28"/>
          <w:szCs w:val="28"/>
        </w:rPr>
        <w:t>еличени</w:t>
      </w:r>
      <w:r>
        <w:rPr>
          <w:rFonts w:ascii="Times New Roman" w:hAnsi="Times New Roman"/>
          <w:sz w:val="28"/>
          <w:szCs w:val="28"/>
        </w:rPr>
        <w:t>е   числа</w:t>
      </w:r>
      <w:r w:rsidR="001C45E7">
        <w:rPr>
          <w:rFonts w:ascii="Times New Roman" w:hAnsi="Times New Roman"/>
          <w:sz w:val="28"/>
          <w:szCs w:val="28"/>
        </w:rPr>
        <w:t xml:space="preserve"> дете</w:t>
      </w:r>
      <w:proofErr w:type="gramStart"/>
      <w:r w:rsidR="001C45E7">
        <w:rPr>
          <w:rFonts w:ascii="Times New Roman" w:hAnsi="Times New Roman"/>
          <w:sz w:val="28"/>
          <w:szCs w:val="28"/>
        </w:rPr>
        <w:t>й-</w:t>
      </w:r>
      <w:proofErr w:type="gramEnd"/>
      <w:r w:rsidR="001C45E7">
        <w:rPr>
          <w:rFonts w:ascii="Times New Roman" w:hAnsi="Times New Roman"/>
          <w:sz w:val="28"/>
          <w:szCs w:val="28"/>
        </w:rPr>
        <w:t xml:space="preserve"> инвалидов и </w:t>
      </w:r>
      <w:r>
        <w:rPr>
          <w:rFonts w:ascii="Times New Roman" w:hAnsi="Times New Roman"/>
          <w:sz w:val="28"/>
          <w:szCs w:val="28"/>
        </w:rPr>
        <w:t xml:space="preserve"> детей  ОВЗ с ЗПР, ТНР, УО, НОД.</w:t>
      </w:r>
      <w:r w:rsidR="0038339C">
        <w:rPr>
          <w:rFonts w:ascii="Times New Roman" w:hAnsi="Times New Roman"/>
          <w:sz w:val="28"/>
          <w:szCs w:val="28"/>
        </w:rPr>
        <w:t xml:space="preserve"> ( 21</w:t>
      </w:r>
      <w:r w:rsidR="001C45E7">
        <w:rPr>
          <w:rFonts w:ascii="Times New Roman" w:hAnsi="Times New Roman"/>
          <w:sz w:val="28"/>
          <w:szCs w:val="28"/>
        </w:rPr>
        <w:t>%)</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незаинтересованность  некоторых обучающихся  и их родителей в получении </w:t>
      </w:r>
      <w:proofErr w:type="gramStart"/>
      <w:r w:rsidR="001643A2">
        <w:rPr>
          <w:rFonts w:ascii="Times New Roman" w:hAnsi="Times New Roman"/>
          <w:sz w:val="28"/>
          <w:szCs w:val="28"/>
        </w:rPr>
        <w:t>-</w:t>
      </w:r>
      <w:r>
        <w:rPr>
          <w:rFonts w:ascii="Times New Roman" w:hAnsi="Times New Roman"/>
          <w:sz w:val="28"/>
          <w:szCs w:val="28"/>
        </w:rPr>
        <w:t>о</w:t>
      </w:r>
      <w:proofErr w:type="gramEnd"/>
      <w:r>
        <w:rPr>
          <w:rFonts w:ascii="Times New Roman" w:hAnsi="Times New Roman"/>
          <w:sz w:val="28"/>
          <w:szCs w:val="28"/>
        </w:rPr>
        <w:t xml:space="preserve">бразования;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xml:space="preserve">-  сложные социально-экономические проблемы в семьях некоторых школьников; </w:t>
      </w:r>
    </w:p>
    <w:p w:rsidR="0011579F" w:rsidRDefault="0011579F" w:rsidP="0011579F">
      <w:pPr>
        <w:spacing w:after="0" w:line="240" w:lineRule="auto"/>
        <w:jc w:val="both"/>
        <w:rPr>
          <w:rFonts w:ascii="Times New Roman" w:hAnsi="Times New Roman"/>
          <w:sz w:val="28"/>
          <w:szCs w:val="28"/>
        </w:rPr>
      </w:pPr>
      <w:r>
        <w:rPr>
          <w:rFonts w:ascii="Times New Roman" w:hAnsi="Times New Roman"/>
          <w:sz w:val="28"/>
          <w:szCs w:val="28"/>
        </w:rPr>
        <w:t>-  отстраненность родителей от школьных проблем детей.</w:t>
      </w:r>
    </w:p>
    <w:p w:rsidR="0011579F" w:rsidRDefault="0011579F" w:rsidP="0011579F">
      <w:pPr>
        <w:spacing w:after="0" w:line="240" w:lineRule="auto"/>
        <w:jc w:val="both"/>
        <w:rPr>
          <w:rFonts w:ascii="Times New Roman" w:hAnsi="Times New Roman"/>
          <w:color w:val="FF0000"/>
          <w:sz w:val="28"/>
          <w:szCs w:val="28"/>
        </w:rPr>
      </w:pPr>
      <w:r>
        <w:rPr>
          <w:rFonts w:ascii="Times New Roman" w:hAnsi="Times New Roman"/>
          <w:sz w:val="28"/>
          <w:szCs w:val="28"/>
        </w:rPr>
        <w:t>Однако имели место случаи несвоевременного выполнения учителями функциональных обязанностей</w:t>
      </w:r>
      <w:proofErr w:type="gramStart"/>
      <w:r>
        <w:rPr>
          <w:rFonts w:ascii="Times New Roman" w:hAnsi="Times New Roman"/>
          <w:sz w:val="28"/>
          <w:szCs w:val="28"/>
        </w:rPr>
        <w:t xml:space="preserve"> (, </w:t>
      </w:r>
      <w:proofErr w:type="gramEnd"/>
      <w:r>
        <w:rPr>
          <w:rFonts w:ascii="Times New Roman" w:hAnsi="Times New Roman"/>
          <w:sz w:val="28"/>
          <w:szCs w:val="28"/>
        </w:rPr>
        <w:t xml:space="preserve">отсутствие системы опроса, нерегулярный контроль за посещаемостью занятий). </w:t>
      </w:r>
    </w:p>
    <w:p w:rsidR="0011579F" w:rsidRPr="00F00F3E" w:rsidRDefault="0011579F" w:rsidP="0011579F">
      <w:pPr>
        <w:spacing w:after="0" w:line="240" w:lineRule="auto"/>
        <w:jc w:val="both"/>
        <w:rPr>
          <w:rFonts w:ascii="Times New Roman" w:hAnsi="Times New Roman"/>
          <w:sz w:val="28"/>
          <w:szCs w:val="28"/>
        </w:rPr>
      </w:pPr>
    </w:p>
    <w:p w:rsidR="0011579F" w:rsidRPr="009A64B9" w:rsidRDefault="0011579F" w:rsidP="00F21DAF">
      <w:pPr>
        <w:numPr>
          <w:ilvl w:val="1"/>
          <w:numId w:val="3"/>
        </w:numPr>
        <w:spacing w:after="0" w:line="240" w:lineRule="auto"/>
        <w:jc w:val="center"/>
        <w:rPr>
          <w:rFonts w:ascii="Times New Roman" w:hAnsi="Times New Roman"/>
          <w:b/>
          <w:sz w:val="28"/>
          <w:szCs w:val="28"/>
        </w:rPr>
      </w:pPr>
      <w:r w:rsidRPr="009A64B9">
        <w:rPr>
          <w:rFonts w:ascii="Times New Roman" w:hAnsi="Times New Roman"/>
          <w:b/>
          <w:sz w:val="28"/>
          <w:szCs w:val="28"/>
        </w:rPr>
        <w:t>Качество подготовки выпускников</w:t>
      </w:r>
    </w:p>
    <w:p w:rsidR="0011579F" w:rsidRPr="009A64B9" w:rsidRDefault="0011579F" w:rsidP="0011579F">
      <w:pPr>
        <w:spacing w:after="0" w:line="240" w:lineRule="auto"/>
        <w:ind w:left="360"/>
        <w:jc w:val="center"/>
        <w:rPr>
          <w:rFonts w:ascii="Times New Roman" w:hAnsi="Times New Roman"/>
          <w:b/>
          <w:sz w:val="28"/>
          <w:szCs w:val="28"/>
        </w:rPr>
      </w:pPr>
    </w:p>
    <w:p w:rsidR="0011579F" w:rsidRPr="009A64B9" w:rsidRDefault="0011579F" w:rsidP="0011579F">
      <w:pPr>
        <w:spacing w:after="0" w:line="240" w:lineRule="auto"/>
        <w:ind w:left="360"/>
        <w:jc w:val="center"/>
        <w:rPr>
          <w:rFonts w:ascii="Times New Roman" w:hAnsi="Times New Roman"/>
          <w:b/>
          <w:sz w:val="28"/>
          <w:szCs w:val="28"/>
        </w:rPr>
      </w:pPr>
      <w:r w:rsidRPr="009A64B9">
        <w:rPr>
          <w:rFonts w:ascii="Times New Roman" w:hAnsi="Times New Roman"/>
          <w:b/>
          <w:sz w:val="28"/>
          <w:szCs w:val="28"/>
        </w:rPr>
        <w:lastRenderedPageBreak/>
        <w:t xml:space="preserve">Результаты государственной итоговой аттестации </w:t>
      </w:r>
    </w:p>
    <w:p w:rsidR="0011579F" w:rsidRPr="009A64B9" w:rsidRDefault="0011579F" w:rsidP="0011579F">
      <w:pPr>
        <w:spacing w:after="0" w:line="240" w:lineRule="auto"/>
        <w:jc w:val="center"/>
        <w:rPr>
          <w:rFonts w:ascii="Times New Roman" w:hAnsi="Times New Roman"/>
          <w:b/>
          <w:sz w:val="28"/>
          <w:szCs w:val="28"/>
        </w:rPr>
      </w:pPr>
      <w:r w:rsidRPr="009A64B9">
        <w:rPr>
          <w:rFonts w:ascii="Times New Roman" w:hAnsi="Times New Roman"/>
          <w:b/>
          <w:sz w:val="28"/>
          <w:szCs w:val="28"/>
        </w:rPr>
        <w:t>выпускников 9 классов</w:t>
      </w:r>
    </w:p>
    <w:p w:rsidR="0011579F" w:rsidRDefault="0011579F" w:rsidP="0011579F">
      <w:pPr>
        <w:spacing w:after="0" w:line="240" w:lineRule="auto"/>
        <w:jc w:val="center"/>
        <w:rPr>
          <w:rFonts w:ascii="Times New Roman" w:hAnsi="Times New Roman"/>
          <w:b/>
          <w:color w:val="FF0000"/>
          <w:sz w:val="28"/>
          <w:szCs w:val="28"/>
        </w:rPr>
      </w:pP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hAnsi="Times New Roman"/>
          <w:sz w:val="28"/>
          <w:szCs w:val="28"/>
        </w:rPr>
        <w:t xml:space="preserve">    </w:t>
      </w:r>
      <w:r w:rsidRPr="009A64B9">
        <w:rPr>
          <w:rFonts w:ascii="Times New Roman" w:eastAsia="Times New Roman" w:hAnsi="Times New Roman"/>
          <w:color w:val="000000"/>
          <w:sz w:val="28"/>
          <w:szCs w:val="28"/>
          <w:lang w:eastAsia="ru-RU"/>
        </w:rPr>
        <w:t>Согласно плану работы школы по подготовке и проведению государственной итоговой аттестации в 2021-2022 учебном году учащиеся,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 школе была создана информационная среда по подготовке и проведению ГИА,</w:t>
      </w:r>
      <w:r>
        <w:rPr>
          <w:rFonts w:ascii="Times New Roman" w:eastAsia="Times New Roman" w:hAnsi="Times New Roman"/>
          <w:color w:val="000000"/>
          <w:sz w:val="28"/>
          <w:szCs w:val="28"/>
          <w:lang w:eastAsia="ru-RU"/>
        </w:rPr>
        <w:t xml:space="preserve"> </w:t>
      </w:r>
      <w:r w:rsidRPr="009A64B9">
        <w:rPr>
          <w:rFonts w:ascii="Times New Roman" w:eastAsia="Times New Roman" w:hAnsi="Times New Roman"/>
          <w:color w:val="000000"/>
          <w:sz w:val="28"/>
          <w:szCs w:val="28"/>
          <w:lang w:eastAsia="ru-RU"/>
        </w:rPr>
        <w:t>оформлены стенды для родителей и учащихся «ОГЭ-2022». На сайте образовательного учреждения размещены документы о порядке и сроках проведения ГИА в 2022 году.</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Педагогическим коллективом школы и классными руководителями проводилась работа по следующим направлениям:</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r w:rsidRPr="009A64B9">
        <w:rPr>
          <w:rFonts w:ascii="Times New Roman" w:eastAsia="Times New Roman" w:hAnsi="Times New Roman"/>
          <w:color w:val="000000"/>
          <w:sz w:val="28"/>
          <w:szCs w:val="28"/>
          <w:lang w:eastAsia="ru-RU"/>
        </w:rPr>
        <w:t xml:space="preserve"> информационная готовность выпускников;</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r w:rsidRPr="009A64B9">
        <w:rPr>
          <w:rFonts w:ascii="Times New Roman" w:eastAsia="Times New Roman" w:hAnsi="Times New Roman"/>
          <w:color w:val="000000"/>
          <w:sz w:val="28"/>
          <w:szCs w:val="28"/>
          <w:lang w:eastAsia="ru-RU"/>
        </w:rPr>
        <w:t xml:space="preserve"> предметная готовность (качество подготовки по предметам, умения работать с КИМ, демоверсиями, проведение </w:t>
      </w:r>
      <w:proofErr w:type="gramStart"/>
      <w:r w:rsidRPr="009A64B9">
        <w:rPr>
          <w:rFonts w:ascii="Times New Roman" w:eastAsia="Times New Roman" w:hAnsi="Times New Roman"/>
          <w:color w:val="000000"/>
          <w:sz w:val="28"/>
          <w:szCs w:val="28"/>
          <w:lang w:eastAsia="ru-RU"/>
        </w:rPr>
        <w:t>пробных</w:t>
      </w:r>
      <w:proofErr w:type="gramEnd"/>
      <w:r w:rsidRPr="009A64B9">
        <w:rPr>
          <w:rFonts w:ascii="Times New Roman" w:eastAsia="Times New Roman" w:hAnsi="Times New Roman"/>
          <w:color w:val="000000"/>
          <w:sz w:val="28"/>
          <w:szCs w:val="28"/>
          <w:lang w:eastAsia="ru-RU"/>
        </w:rPr>
        <w:t xml:space="preserve"> ОГЭ по предметам);</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proofErr w:type="gramStart"/>
      <w:r w:rsidRPr="009A64B9">
        <w:rPr>
          <w:rFonts w:ascii="Times New Roman" w:eastAsia="Times New Roman" w:hAnsi="Times New Roman"/>
          <w:color w:val="000000"/>
          <w:sz w:val="28"/>
          <w:szCs w:val="28"/>
          <w:lang w:eastAsia="ru-RU"/>
        </w:rPr>
        <w:t>психологическая готовность (внутренняя настроенность на экзамены,</w:t>
      </w:r>
      <w:proofErr w:type="gramEnd"/>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ориентированность на целесообразные действия, использование возможностей личности для успешных действий в ситуации сдачи экзамена).</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 течение учебного года учителями – предметниками осуществлялось консультирование (индивидуальное и групповое) по предметам, выбранными учащимися для прохождения ГИА. При этом активно использовались INTERNET-ресурсы. Администрацией школы были проведены пробные ОГЭ по предметам.</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Учителями - предметниками регулярно проводился анализ ошибок, допущенных учащимися, реализовывались планы ликвидации пробелов в знаниях, выявленных на диагностических работах в форме ОГЭ.</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Заместителем директора по УВР Сыч Н.И. и классными руководителями 9-х классов велась работа с родителями по результатам пробных ОГЭ.</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Мониторинговая деятельность проводилась по нескольким направлениям:</w:t>
      </w:r>
    </w:p>
    <w:p w:rsidR="009A64B9" w:rsidRPr="009A64B9" w:rsidRDefault="009A64B9" w:rsidP="005B206E">
      <w:pPr>
        <w:numPr>
          <w:ilvl w:val="0"/>
          <w:numId w:val="50"/>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Мониторинг уровня качества обученности учащихся выпускных классов осуществлялся посредством проведения и анализа контрольных работ, контрольных срезов</w:t>
      </w:r>
      <w:proofErr w:type="gramStart"/>
      <w:r w:rsidRPr="009A64B9">
        <w:rPr>
          <w:rFonts w:ascii="Times New Roman" w:eastAsia="Times New Roman" w:hAnsi="Times New Roman"/>
          <w:color w:val="000000"/>
          <w:sz w:val="28"/>
          <w:szCs w:val="28"/>
          <w:lang w:eastAsia="ru-RU"/>
        </w:rPr>
        <w:t>,т</w:t>
      </w:r>
      <w:proofErr w:type="gramEnd"/>
      <w:r w:rsidRPr="009A64B9">
        <w:rPr>
          <w:rFonts w:ascii="Times New Roman" w:eastAsia="Times New Roman" w:hAnsi="Times New Roman"/>
          <w:color w:val="000000"/>
          <w:sz w:val="28"/>
          <w:szCs w:val="28"/>
          <w:lang w:eastAsia="ru-RU"/>
        </w:rPr>
        <w:t>естовых заданий различного уровня, пробного тестирования.</w:t>
      </w:r>
    </w:p>
    <w:p w:rsidR="009A64B9" w:rsidRPr="009A64B9" w:rsidRDefault="009A64B9" w:rsidP="005B206E">
      <w:pPr>
        <w:numPr>
          <w:ilvl w:val="0"/>
          <w:numId w:val="50"/>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рекомендации по использованию эффективных методик и технологий </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преподавания в выпускных классах, направленных на повышение уровня знаний, умений и навыков учащихся.</w:t>
      </w:r>
    </w:p>
    <w:p w:rsidR="009A64B9" w:rsidRPr="009A64B9" w:rsidRDefault="009A64B9" w:rsidP="005B206E">
      <w:pPr>
        <w:numPr>
          <w:ilvl w:val="0"/>
          <w:numId w:val="50"/>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Контроль выполнения программного материала по предметам учебного плана, в том числе практической части рабочих программ учителей.</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55" w:lineRule="atLeast"/>
        <w:ind w:firstLine="709"/>
        <w:jc w:val="both"/>
        <w:rPr>
          <w:rFonts w:ascii="Times New Roman" w:eastAsia="Times New Roman" w:hAnsi="Times New Roman"/>
          <w:color w:val="181818"/>
          <w:sz w:val="28"/>
          <w:szCs w:val="28"/>
          <w:lang w:eastAsia="ru-RU"/>
        </w:rPr>
      </w:pPr>
      <w:r w:rsidRPr="009A64B9">
        <w:rPr>
          <w:rFonts w:ascii="Times New Roman" w:eastAsia="Times New Roman" w:hAnsi="Times New Roman"/>
          <w:color w:val="000000"/>
          <w:sz w:val="28"/>
          <w:szCs w:val="28"/>
          <w:lang w:eastAsia="ru-RU"/>
        </w:rPr>
        <w:t xml:space="preserve">Государственная итоговая аттестация была проведена в установленные сроки согласно федеральным, региональным и школьным документам о </w:t>
      </w:r>
      <w:r w:rsidRPr="009A64B9">
        <w:rPr>
          <w:rFonts w:ascii="Times New Roman" w:eastAsia="Times New Roman" w:hAnsi="Times New Roman"/>
          <w:color w:val="000000"/>
          <w:sz w:val="28"/>
          <w:szCs w:val="28"/>
          <w:lang w:eastAsia="ru-RU"/>
        </w:rPr>
        <w:lastRenderedPageBreak/>
        <w:t>государственной итоговой аттестации учащихся</w:t>
      </w:r>
      <w:r w:rsidR="004D038D">
        <w:rPr>
          <w:rFonts w:ascii="Times New Roman" w:eastAsia="Times New Roman" w:hAnsi="Times New Roman"/>
          <w:color w:val="000000"/>
          <w:sz w:val="28"/>
          <w:szCs w:val="28"/>
          <w:lang w:eastAsia="ru-RU"/>
        </w:rPr>
        <w:t xml:space="preserve"> 9-х классов</w:t>
      </w:r>
      <w:proofErr w:type="gramStart"/>
      <w:r w:rsidR="004D038D">
        <w:rPr>
          <w:rFonts w:ascii="Times New Roman" w:eastAsia="Times New Roman" w:hAnsi="Times New Roman"/>
          <w:color w:val="000000"/>
          <w:sz w:val="28"/>
          <w:szCs w:val="28"/>
          <w:lang w:eastAsia="ru-RU"/>
        </w:rPr>
        <w:t>.</w:t>
      </w:r>
      <w:proofErr w:type="gramEnd"/>
      <w:r w:rsidR="004D038D">
        <w:rPr>
          <w:rFonts w:ascii="Times New Roman" w:eastAsia="Times New Roman" w:hAnsi="Times New Roman"/>
          <w:color w:val="000000"/>
          <w:sz w:val="28"/>
          <w:szCs w:val="28"/>
          <w:lang w:eastAsia="ru-RU"/>
        </w:rPr>
        <w:t xml:space="preserve"> </w:t>
      </w:r>
      <w:proofErr w:type="gramStart"/>
      <w:r w:rsidR="004D038D">
        <w:rPr>
          <w:rFonts w:ascii="Times New Roman" w:eastAsia="Times New Roman" w:hAnsi="Times New Roman"/>
          <w:color w:val="000000"/>
          <w:sz w:val="28"/>
          <w:szCs w:val="28"/>
          <w:lang w:eastAsia="ru-RU"/>
        </w:rPr>
        <w:t>в</w:t>
      </w:r>
      <w:proofErr w:type="gramEnd"/>
      <w:r w:rsidR="004D038D">
        <w:rPr>
          <w:rFonts w:ascii="Times New Roman" w:eastAsia="Times New Roman" w:hAnsi="Times New Roman"/>
          <w:bCs/>
          <w:color w:val="222222"/>
          <w:sz w:val="28"/>
          <w:szCs w:val="28"/>
          <w:lang w:eastAsia="ru-RU"/>
        </w:rPr>
        <w:t> февраля 2023</w:t>
      </w:r>
      <w:r w:rsidRPr="009A64B9">
        <w:rPr>
          <w:rFonts w:ascii="Times New Roman" w:eastAsia="Times New Roman" w:hAnsi="Times New Roman"/>
          <w:color w:val="222222"/>
          <w:sz w:val="28"/>
          <w:szCs w:val="28"/>
          <w:lang w:eastAsia="ru-RU"/>
        </w:rPr>
        <w:t> года было проведено итоговое собеседование по русскому яз</w:t>
      </w:r>
      <w:r w:rsidR="004D038D">
        <w:rPr>
          <w:rFonts w:ascii="Times New Roman" w:eastAsia="Times New Roman" w:hAnsi="Times New Roman"/>
          <w:color w:val="222222"/>
          <w:sz w:val="28"/>
          <w:szCs w:val="28"/>
          <w:lang w:eastAsia="ru-RU"/>
        </w:rPr>
        <w:t>ыку, в котором принял участие 45</w:t>
      </w:r>
      <w:r w:rsidRPr="009A64B9">
        <w:rPr>
          <w:rFonts w:ascii="Times New Roman" w:eastAsia="Times New Roman" w:hAnsi="Times New Roman"/>
          <w:color w:val="222222"/>
          <w:sz w:val="28"/>
          <w:szCs w:val="28"/>
          <w:lang w:eastAsia="ru-RU"/>
        </w:rPr>
        <w:t xml:space="preserve"> учащийся. </w:t>
      </w:r>
      <w:r w:rsidRPr="009A64B9">
        <w:rPr>
          <w:rFonts w:ascii="Times New Roman" w:eastAsia="Times New Roman" w:hAnsi="Times New Roman"/>
          <w:bCs/>
          <w:color w:val="222222"/>
          <w:sz w:val="28"/>
          <w:szCs w:val="28"/>
          <w:lang w:eastAsia="ru-RU"/>
        </w:rPr>
        <w:t>Испытание проходило в очном формате. В  результате все участники получили «зачет», что является д</w:t>
      </w:r>
      <w:r w:rsidRPr="009A64B9">
        <w:rPr>
          <w:rFonts w:ascii="Times New Roman" w:eastAsia="Times New Roman" w:hAnsi="Times New Roman"/>
          <w:sz w:val="28"/>
          <w:szCs w:val="28"/>
          <w:lang w:eastAsia="ru-RU"/>
        </w:rPr>
        <w:t xml:space="preserve">опуском к ГИА-9. </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Обращений родителей по вопросам нарушений в подготовке и проведении государственной итоговой аттестации выпускников в школу не поступало.</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jc w:val="center"/>
        <w:rPr>
          <w:rFonts w:ascii="Times New Roman" w:eastAsia="Times New Roman" w:hAnsi="Times New Roman"/>
          <w:b/>
          <w:color w:val="000000"/>
          <w:sz w:val="28"/>
          <w:szCs w:val="28"/>
          <w:lang w:eastAsia="ru-RU"/>
        </w:rPr>
      </w:pPr>
      <w:r w:rsidRPr="009A64B9">
        <w:rPr>
          <w:rFonts w:ascii="Times New Roman" w:eastAsia="Times New Roman" w:hAnsi="Times New Roman"/>
          <w:b/>
          <w:color w:val="000000"/>
          <w:sz w:val="28"/>
          <w:szCs w:val="28"/>
          <w:lang w:eastAsia="ru-RU"/>
        </w:rPr>
        <w:t xml:space="preserve">Анализ результатов </w:t>
      </w:r>
    </w:p>
    <w:p w:rsidR="009A64B9" w:rsidRPr="009A64B9" w:rsidRDefault="009A64B9" w:rsidP="009A64B9">
      <w:pPr>
        <w:shd w:val="clear" w:color="auto" w:fill="FFFFFF"/>
        <w:spacing w:after="0" w:line="240" w:lineRule="auto"/>
        <w:jc w:val="center"/>
        <w:rPr>
          <w:rFonts w:ascii="Times New Roman" w:eastAsia="Times New Roman" w:hAnsi="Times New Roman"/>
          <w:b/>
          <w:color w:val="000000"/>
          <w:sz w:val="28"/>
          <w:szCs w:val="28"/>
          <w:lang w:eastAsia="ru-RU"/>
        </w:rPr>
      </w:pPr>
      <w:r w:rsidRPr="009A64B9">
        <w:rPr>
          <w:rFonts w:ascii="Times New Roman" w:eastAsia="Times New Roman" w:hAnsi="Times New Roman"/>
          <w:b/>
          <w:color w:val="000000"/>
          <w:sz w:val="28"/>
          <w:szCs w:val="28"/>
          <w:lang w:eastAsia="ru-RU"/>
        </w:rPr>
        <w:t xml:space="preserve">государственной итоговой аттестации по </w:t>
      </w:r>
      <w:proofErr w:type="gramStart"/>
      <w:r w:rsidRPr="009A64B9">
        <w:rPr>
          <w:rFonts w:ascii="Times New Roman" w:eastAsia="Times New Roman" w:hAnsi="Times New Roman"/>
          <w:b/>
          <w:color w:val="000000"/>
          <w:sz w:val="28"/>
          <w:szCs w:val="28"/>
          <w:lang w:eastAsia="ru-RU"/>
        </w:rPr>
        <w:t>образовательным</w:t>
      </w:r>
      <w:proofErr w:type="gramEnd"/>
    </w:p>
    <w:p w:rsidR="009A64B9" w:rsidRPr="009A64B9" w:rsidRDefault="009A64B9" w:rsidP="009A64B9">
      <w:pPr>
        <w:shd w:val="clear" w:color="auto" w:fill="FFFFFF"/>
        <w:spacing w:after="0" w:line="240" w:lineRule="auto"/>
        <w:jc w:val="center"/>
        <w:rPr>
          <w:rFonts w:ascii="Times New Roman" w:eastAsia="Times New Roman" w:hAnsi="Times New Roman"/>
          <w:b/>
          <w:color w:val="000000"/>
          <w:sz w:val="28"/>
          <w:szCs w:val="28"/>
          <w:lang w:eastAsia="ru-RU"/>
        </w:rPr>
      </w:pPr>
      <w:r w:rsidRPr="009A64B9">
        <w:rPr>
          <w:rFonts w:ascii="Times New Roman" w:eastAsia="Times New Roman" w:hAnsi="Times New Roman"/>
          <w:b/>
          <w:color w:val="000000"/>
          <w:sz w:val="28"/>
          <w:szCs w:val="28"/>
          <w:lang w:eastAsia="ru-RU"/>
        </w:rPr>
        <w:t>программам основного общего образования</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 9-х классах</w:t>
      </w:r>
      <w:r w:rsidR="004D038D">
        <w:rPr>
          <w:rFonts w:ascii="Times New Roman" w:eastAsia="Times New Roman" w:hAnsi="Times New Roman"/>
          <w:color w:val="000000"/>
          <w:sz w:val="28"/>
          <w:szCs w:val="28"/>
          <w:lang w:eastAsia="ru-RU"/>
        </w:rPr>
        <w:t xml:space="preserve"> обучалось 45 выпускника. Все 45</w:t>
      </w:r>
      <w:r w:rsidRPr="009A64B9">
        <w:rPr>
          <w:rFonts w:ascii="Times New Roman" w:eastAsia="Times New Roman" w:hAnsi="Times New Roman"/>
          <w:color w:val="000000"/>
          <w:sz w:val="28"/>
          <w:szCs w:val="28"/>
          <w:lang w:eastAsia="ru-RU"/>
        </w:rPr>
        <w:t xml:space="preserve"> </w:t>
      </w:r>
      <w:proofErr w:type="gramStart"/>
      <w:r w:rsidRPr="009A64B9">
        <w:rPr>
          <w:rFonts w:ascii="Times New Roman" w:eastAsia="Times New Roman" w:hAnsi="Times New Roman"/>
          <w:color w:val="000000"/>
          <w:sz w:val="28"/>
          <w:szCs w:val="28"/>
          <w:lang w:eastAsia="ru-RU"/>
        </w:rPr>
        <w:t>обучающихся</w:t>
      </w:r>
      <w:proofErr w:type="gramEnd"/>
      <w:r w:rsidRPr="009A64B9">
        <w:rPr>
          <w:rFonts w:ascii="Times New Roman" w:eastAsia="Times New Roman" w:hAnsi="Times New Roman"/>
          <w:color w:val="000000"/>
          <w:sz w:val="28"/>
          <w:szCs w:val="28"/>
          <w:lang w:eastAsia="ru-RU"/>
        </w:rPr>
        <w:t xml:space="preserve"> были допущены к итоговой аттестации. </w:t>
      </w:r>
    </w:p>
    <w:p w:rsidR="009A64B9" w:rsidRPr="009A64B9" w:rsidRDefault="009A64B9" w:rsidP="009A64B9">
      <w:pPr>
        <w:shd w:val="clear" w:color="auto" w:fill="FFFFFF"/>
        <w:spacing w:after="0" w:line="240" w:lineRule="auto"/>
        <w:jc w:val="center"/>
        <w:rPr>
          <w:rFonts w:ascii="Times New Roman" w:eastAsia="Times New Roman" w:hAnsi="Times New Roman"/>
          <w:b/>
          <w:color w:val="000000"/>
          <w:sz w:val="28"/>
          <w:szCs w:val="28"/>
          <w:lang w:eastAsia="ru-RU"/>
        </w:rPr>
      </w:pPr>
      <w:r w:rsidRPr="009A64B9">
        <w:rPr>
          <w:rFonts w:ascii="Times New Roman" w:eastAsia="Times New Roman" w:hAnsi="Times New Roman"/>
          <w:b/>
          <w:color w:val="000000"/>
          <w:sz w:val="28"/>
          <w:szCs w:val="28"/>
          <w:lang w:eastAsia="ru-RU"/>
        </w:rPr>
        <w:t xml:space="preserve">Математика </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Содержательный анализ выполнения экзаменационной работы по математике.</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Основная цель проведения экзамена по математике:</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r w:rsidRPr="009A64B9">
        <w:rPr>
          <w:rFonts w:ascii="Times New Roman" w:eastAsia="Times New Roman" w:hAnsi="Times New Roman"/>
          <w:color w:val="000000"/>
          <w:sz w:val="28"/>
          <w:szCs w:val="28"/>
          <w:lang w:eastAsia="ru-RU"/>
        </w:rPr>
        <w:t xml:space="preserve"> определение уровня обученности учащихся 9-х классов;</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r w:rsidRPr="009A64B9">
        <w:rPr>
          <w:rFonts w:ascii="Times New Roman" w:eastAsia="Times New Roman" w:hAnsi="Times New Roman"/>
          <w:color w:val="000000"/>
          <w:sz w:val="28"/>
          <w:szCs w:val="28"/>
          <w:lang w:eastAsia="ru-RU"/>
        </w:rPr>
        <w:t xml:space="preserve"> установление уровня предметных компетенций учащихся 9-х классов;</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B7"/>
      </w:r>
      <w:r w:rsidRPr="009A64B9">
        <w:rPr>
          <w:rFonts w:ascii="Times New Roman" w:eastAsia="Times New Roman" w:hAnsi="Times New Roman"/>
          <w:color w:val="000000"/>
          <w:sz w:val="28"/>
          <w:szCs w:val="28"/>
          <w:lang w:eastAsia="ru-RU"/>
        </w:rPr>
        <w:t xml:space="preserve"> установление учебных возможностей выпускников для дальнейшего</w:t>
      </w:r>
      <w:r w:rsidRPr="009A64B9">
        <w:rPr>
          <w:rFonts w:ascii="Times New Roman" w:eastAsia="Times New Roman" w:hAnsi="Times New Roman"/>
          <w:color w:val="000000"/>
          <w:sz w:val="28"/>
          <w:szCs w:val="28"/>
          <w:lang w:eastAsia="ru-RU"/>
        </w:rPr>
        <w:sym w:font="Symbol" w:char="F020"/>
      </w:r>
      <w:r w:rsidRPr="009A64B9">
        <w:rPr>
          <w:rFonts w:ascii="Times New Roman" w:eastAsia="Times New Roman" w:hAnsi="Times New Roman"/>
          <w:color w:val="000000"/>
          <w:sz w:val="28"/>
          <w:szCs w:val="28"/>
          <w:lang w:eastAsia="ru-RU"/>
        </w:rPr>
        <w:t>обучения в профильных классах.</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      Содержание контрольно-измерительных материалов определяется требованиями к уровню подготовки выпускников основной школы, в соответствии с ФГОС основногообщего образования и с учетом уровня реализации образовательных программ.</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pacing w:after="0" w:line="242" w:lineRule="atLeast"/>
        <w:ind w:firstLine="284"/>
        <w:jc w:val="center"/>
        <w:rPr>
          <w:rFonts w:ascii="Times New Roman" w:eastAsia="Times New Roman" w:hAnsi="Times New Roman"/>
          <w:b/>
          <w:bCs/>
          <w:color w:val="1F3864"/>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математике</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1713"/>
        <w:gridCol w:w="601"/>
        <w:gridCol w:w="632"/>
        <w:gridCol w:w="522"/>
        <w:gridCol w:w="633"/>
        <w:gridCol w:w="983"/>
        <w:gridCol w:w="1018"/>
        <w:gridCol w:w="1224"/>
      </w:tblGrid>
      <w:tr w:rsidR="009A64B9" w:rsidRPr="009A64B9" w:rsidTr="00D270E0">
        <w:trPr>
          <w:trHeight w:val="263"/>
          <w:jc w:val="center"/>
        </w:trPr>
        <w:tc>
          <w:tcPr>
            <w:tcW w:w="979"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9"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5</w:t>
            </w:r>
          </w:p>
        </w:tc>
        <w:tc>
          <w:tcPr>
            <w:tcW w:w="632" w:type="dxa"/>
            <w:tcBorders>
              <w:top w:val="nil"/>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4</w:t>
            </w:r>
          </w:p>
        </w:tc>
        <w:tc>
          <w:tcPr>
            <w:tcW w:w="522" w:type="dxa"/>
            <w:tcBorders>
              <w:top w:val="nil"/>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3</w:t>
            </w:r>
          </w:p>
        </w:tc>
        <w:tc>
          <w:tcPr>
            <w:tcW w:w="633" w:type="dxa"/>
            <w:tcBorders>
              <w:top w:val="nil"/>
              <w:left w:val="nil"/>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39</w:t>
            </w: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63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12</w:t>
            </w:r>
          </w:p>
        </w:tc>
        <w:tc>
          <w:tcPr>
            <w:tcW w:w="52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27</w:t>
            </w:r>
          </w:p>
        </w:tc>
        <w:tc>
          <w:tcPr>
            <w:tcW w:w="633" w:type="dxa"/>
            <w:tcBorders>
              <w:top w:val="double" w:sz="4" w:space="0" w:color="4F81BD" w:themeColor="accent1"/>
              <w:left w:val="nil"/>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31</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45</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3,3</w:t>
            </w:r>
          </w:p>
        </w:tc>
      </w:tr>
    </w:tbl>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pacing w:after="0" w:line="242" w:lineRule="atLeast"/>
        <w:ind w:firstLine="284"/>
        <w:jc w:val="center"/>
        <w:rPr>
          <w:rFonts w:ascii="Times New Roman" w:eastAsia="Times New Roman" w:hAnsi="Times New Roman"/>
          <w:b/>
          <w:bCs/>
          <w:color w:val="1F3864"/>
          <w:sz w:val="28"/>
          <w:szCs w:val="28"/>
          <w:lang w:eastAsia="ru-RU"/>
        </w:rPr>
      </w:pPr>
      <w:r w:rsidRPr="009A64B9">
        <w:rPr>
          <w:rFonts w:ascii="Times New Roman" w:eastAsia="Times New Roman" w:hAnsi="Times New Roman"/>
          <w:b/>
          <w:bCs/>
          <w:color w:val="1F3864"/>
          <w:sz w:val="28"/>
          <w:szCs w:val="28"/>
          <w:lang w:eastAsia="ru-RU"/>
        </w:rPr>
        <w:t>Анализ результатов ГВЭ по математике</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1713"/>
        <w:gridCol w:w="601"/>
        <w:gridCol w:w="632"/>
        <w:gridCol w:w="522"/>
        <w:gridCol w:w="633"/>
        <w:gridCol w:w="983"/>
        <w:gridCol w:w="1018"/>
        <w:gridCol w:w="1224"/>
      </w:tblGrid>
      <w:tr w:rsidR="009A64B9" w:rsidRPr="009A64B9" w:rsidTr="00D270E0">
        <w:trPr>
          <w:trHeight w:val="263"/>
          <w:jc w:val="center"/>
        </w:trPr>
        <w:tc>
          <w:tcPr>
            <w:tcW w:w="979"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9"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5</w:t>
            </w:r>
          </w:p>
        </w:tc>
        <w:tc>
          <w:tcPr>
            <w:tcW w:w="632" w:type="dxa"/>
            <w:tcBorders>
              <w:top w:val="nil"/>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4</w:t>
            </w:r>
          </w:p>
        </w:tc>
        <w:tc>
          <w:tcPr>
            <w:tcW w:w="522" w:type="dxa"/>
            <w:tcBorders>
              <w:top w:val="nil"/>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3</w:t>
            </w:r>
          </w:p>
        </w:tc>
        <w:tc>
          <w:tcPr>
            <w:tcW w:w="633" w:type="dxa"/>
            <w:tcBorders>
              <w:top w:val="nil"/>
              <w:left w:val="nil"/>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9"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4D038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5</w:t>
            </w:r>
          </w:p>
        </w:tc>
        <w:tc>
          <w:tcPr>
            <w:tcW w:w="601" w:type="dxa"/>
            <w:tcBorders>
              <w:top w:val="double" w:sz="4" w:space="0" w:color="4F81BD" w:themeColor="accent1"/>
              <w:left w:val="double" w:sz="4" w:space="0" w:color="4F81BD" w:themeColor="accent1"/>
              <w:bottom w:val="double" w:sz="4" w:space="0" w:color="4F81BD" w:themeColor="accent1"/>
              <w:right w:val="single" w:sz="8" w:space="0" w:color="auto"/>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63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w:t>
            </w:r>
          </w:p>
        </w:tc>
        <w:tc>
          <w:tcPr>
            <w:tcW w:w="522" w:type="dxa"/>
            <w:tcBorders>
              <w:top w:val="double" w:sz="4" w:space="0" w:color="4F81BD" w:themeColor="accent1"/>
              <w:left w:val="nil"/>
              <w:bottom w:val="double" w:sz="4" w:space="0" w:color="4F81BD" w:themeColor="accent1"/>
              <w:right w:val="single" w:sz="8" w:space="0" w:color="auto"/>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w:t>
            </w:r>
          </w:p>
        </w:tc>
        <w:tc>
          <w:tcPr>
            <w:tcW w:w="633" w:type="dxa"/>
            <w:tcBorders>
              <w:top w:val="double" w:sz="4" w:space="0" w:color="4F81BD" w:themeColor="accent1"/>
              <w:left w:val="nil"/>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80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58</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3,8</w:t>
            </w:r>
          </w:p>
        </w:tc>
      </w:tr>
    </w:tbl>
    <w:p w:rsidR="009A64B9" w:rsidRPr="009A64B9" w:rsidRDefault="009A64B9" w:rsidP="009A64B9">
      <w:pPr>
        <w:shd w:val="clear" w:color="auto" w:fill="FFFFFF"/>
        <w:spacing w:after="0" w:line="240" w:lineRule="auto"/>
        <w:jc w:val="center"/>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 Уровень математической подготовки характеризует уровень усвоения материала курса математики основной школы. Этот показатель определяется на основе первичных баллов, полученных учащимися за выполнение всех заданий работы.</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Анализ резуль</w:t>
      </w:r>
      <w:r w:rsidR="007C7F5D">
        <w:rPr>
          <w:rFonts w:ascii="Times New Roman" w:eastAsia="Times New Roman" w:hAnsi="Times New Roman"/>
          <w:color w:val="000000"/>
          <w:sz w:val="28"/>
          <w:szCs w:val="28"/>
          <w:lang w:eastAsia="ru-RU"/>
        </w:rPr>
        <w:t>татов ГИА-9 по математике в 2023</w:t>
      </w:r>
      <w:r w:rsidRPr="009A64B9">
        <w:rPr>
          <w:rFonts w:ascii="Times New Roman" w:eastAsia="Times New Roman" w:hAnsi="Times New Roman"/>
          <w:color w:val="000000"/>
          <w:sz w:val="28"/>
          <w:szCs w:val="28"/>
          <w:lang w:eastAsia="ru-RU"/>
        </w:rPr>
        <w:t xml:space="preserve"> году позволяет выявить сильные и слабые стороны в системе обучения математике в основной школе. Большинство выпускников 9-го класса продемонстрировали низкий уровень подготовки к экзамену. </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lastRenderedPageBreak/>
        <w:t>Значительные трудности вызывают задания с геометрическим содержанием, на</w:t>
      </w:r>
      <w:r w:rsidR="007C7F5D">
        <w:rPr>
          <w:rFonts w:ascii="Times New Roman" w:eastAsia="Times New Roman" w:hAnsi="Times New Roman"/>
          <w:color w:val="000000"/>
          <w:sz w:val="28"/>
          <w:szCs w:val="28"/>
          <w:lang w:eastAsia="ru-RU"/>
        </w:rPr>
        <w:t xml:space="preserve">              </w:t>
      </w:r>
      <w:r w:rsidRPr="009A64B9">
        <w:rPr>
          <w:rFonts w:ascii="Times New Roman" w:eastAsia="Times New Roman" w:hAnsi="Times New Roman"/>
          <w:color w:val="000000"/>
          <w:sz w:val="28"/>
          <w:szCs w:val="28"/>
          <w:lang w:eastAsia="ru-RU"/>
        </w:rPr>
        <w:t>числовые последовательности и преобразования алгебраических выражений.</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Неудовлетворительные результаты по предмету были устранены при повторной пересдаче экзамена.</w:t>
      </w:r>
    </w:p>
    <w:p w:rsidR="009A64B9" w:rsidRPr="009A64B9" w:rsidRDefault="009A64B9" w:rsidP="009A64B9">
      <w:pPr>
        <w:shd w:val="clear" w:color="auto" w:fill="FFFFFF"/>
        <w:spacing w:after="0" w:line="240" w:lineRule="auto"/>
        <w:jc w:val="center"/>
        <w:rPr>
          <w:rFonts w:ascii="Times New Roman" w:eastAsia="Times New Roman" w:hAnsi="Times New Roman"/>
          <w:b/>
          <w:color w:val="000000"/>
          <w:sz w:val="28"/>
          <w:szCs w:val="28"/>
          <w:lang w:eastAsia="ru-RU"/>
        </w:rPr>
      </w:pPr>
      <w:r w:rsidRPr="009A64B9">
        <w:rPr>
          <w:rFonts w:ascii="Times New Roman" w:eastAsia="Times New Roman" w:hAnsi="Times New Roman"/>
          <w:b/>
          <w:color w:val="000000"/>
          <w:sz w:val="28"/>
          <w:szCs w:val="28"/>
          <w:lang w:eastAsia="ru-RU"/>
        </w:rPr>
        <w:t>Русский  язык</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Содержательный анализ выполнения экзаменационной работы по русскому языку.</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      В экзаменационную работу были включены задания, проверяющие следующие виды компетенций:</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лингвистическую компетенцию, то есть умение проводить элементарный</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лингвистический анализ языковых явлений;</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языковую компетенцию, то есть практическое владение русским языком, его</w:t>
      </w:r>
      <w:r w:rsidR="007C7F5D">
        <w:rPr>
          <w:rFonts w:ascii="Times New Roman" w:eastAsia="Times New Roman" w:hAnsi="Times New Roman"/>
          <w:color w:val="000000"/>
          <w:sz w:val="28"/>
          <w:szCs w:val="28"/>
          <w:lang w:eastAsia="ru-RU"/>
        </w:rPr>
        <w:t xml:space="preserve"> </w:t>
      </w:r>
      <w:r w:rsidRPr="009A64B9">
        <w:rPr>
          <w:rFonts w:ascii="Times New Roman" w:eastAsia="Times New Roman" w:hAnsi="Times New Roman"/>
          <w:color w:val="000000"/>
          <w:sz w:val="28"/>
          <w:szCs w:val="28"/>
          <w:lang w:eastAsia="ru-RU"/>
        </w:rPr>
        <w:t>словарём и грамматическим строем, соблюдение языковых норм;</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коммуникативную компетенцию, то есть владение разными видами речевой</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деятельности, умением воспринимать чужую речь и создавать собственные</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высказывания.</w:t>
      </w:r>
    </w:p>
    <w:p w:rsidR="009A64B9" w:rsidRPr="009A64B9" w:rsidRDefault="009A64B9" w:rsidP="009A64B9">
      <w:pPr>
        <w:shd w:val="clear" w:color="auto" w:fill="FFFFFF"/>
        <w:spacing w:after="0" w:line="240" w:lineRule="auto"/>
        <w:jc w:val="both"/>
        <w:rPr>
          <w:rFonts w:ascii="Times New Roman" w:eastAsia="Times New Roman" w:hAnsi="Times New Roman"/>
          <w:color w:val="000000"/>
          <w:sz w:val="28"/>
          <w:szCs w:val="28"/>
          <w:lang w:eastAsia="ru-RU"/>
        </w:rPr>
      </w:pPr>
    </w:p>
    <w:p w:rsidR="009A64B9" w:rsidRPr="009A64B9" w:rsidRDefault="009A64B9" w:rsidP="009A64B9">
      <w:pPr>
        <w:spacing w:after="0" w:line="242" w:lineRule="atLeast"/>
        <w:ind w:firstLine="284"/>
        <w:jc w:val="center"/>
        <w:rPr>
          <w:rFonts w:ascii="Times New Roman" w:eastAsia="Times New Roman" w:hAnsi="Times New Roman"/>
          <w:b/>
          <w:bCs/>
          <w:color w:val="1F3864"/>
          <w:sz w:val="28"/>
          <w:szCs w:val="28"/>
          <w:lang w:eastAsia="ru-RU"/>
        </w:rPr>
      </w:pPr>
    </w:p>
    <w:p w:rsidR="009A64B9" w:rsidRPr="009A64B9" w:rsidRDefault="009A64B9" w:rsidP="009A64B9">
      <w:pPr>
        <w:spacing w:after="0" w:line="242" w:lineRule="atLeast"/>
        <w:ind w:firstLine="284"/>
        <w:jc w:val="center"/>
        <w:rPr>
          <w:rFonts w:ascii="Times New Roman" w:eastAsia="Times New Roman" w:hAnsi="Times New Roman"/>
          <w:b/>
          <w:bCs/>
          <w:color w:val="1F3864"/>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русскому языку</w:t>
      </w:r>
    </w:p>
    <w:p w:rsidR="009A64B9" w:rsidRPr="009A64B9" w:rsidRDefault="009A64B9" w:rsidP="009A64B9">
      <w:pPr>
        <w:spacing w:after="0" w:line="242" w:lineRule="atLeast"/>
        <w:ind w:firstLine="284"/>
        <w:jc w:val="center"/>
        <w:rPr>
          <w:rFonts w:ascii="Times New Roman" w:eastAsia="Times New Roman" w:hAnsi="Times New Roman"/>
          <w:color w:val="1F3864"/>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39</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7</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17</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15</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62</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60</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3,8</w:t>
            </w:r>
          </w:p>
        </w:tc>
      </w:tr>
    </w:tbl>
    <w:p w:rsidR="009A64B9" w:rsidRPr="009A64B9" w:rsidRDefault="009A64B9" w:rsidP="009A64B9">
      <w:pPr>
        <w:shd w:val="clear" w:color="auto" w:fill="FFFFFF"/>
        <w:spacing w:after="0" w:line="240" w:lineRule="auto"/>
        <w:rPr>
          <w:rFonts w:ascii="Calibri Light" w:eastAsia="Times New Roman" w:hAnsi="Calibri Light"/>
          <w:spacing w:val="-10"/>
          <w:kern w:val="28"/>
          <w:sz w:val="24"/>
          <w:szCs w:val="56"/>
          <w:lang w:eastAsia="ru-RU"/>
        </w:rPr>
      </w:pPr>
    </w:p>
    <w:p w:rsidR="009A64B9" w:rsidRPr="009A64B9" w:rsidRDefault="009A64B9" w:rsidP="009A64B9">
      <w:pPr>
        <w:spacing w:after="0" w:line="242" w:lineRule="atLeast"/>
        <w:ind w:firstLine="284"/>
        <w:jc w:val="center"/>
        <w:rPr>
          <w:rFonts w:ascii="Times New Roman" w:eastAsia="Times New Roman" w:hAnsi="Times New Roman"/>
          <w:b/>
          <w:bCs/>
          <w:color w:val="1F3864"/>
          <w:sz w:val="28"/>
          <w:szCs w:val="28"/>
          <w:lang w:eastAsia="ru-RU"/>
        </w:rPr>
      </w:pPr>
      <w:r w:rsidRPr="009A64B9">
        <w:rPr>
          <w:rFonts w:ascii="Times New Roman" w:eastAsia="Times New Roman" w:hAnsi="Times New Roman"/>
          <w:b/>
          <w:bCs/>
          <w:color w:val="1F3864"/>
          <w:sz w:val="28"/>
          <w:szCs w:val="28"/>
          <w:lang w:eastAsia="ru-RU"/>
        </w:rPr>
        <w:t>Анализ результатов ГВЭ по русскому языку</w:t>
      </w:r>
    </w:p>
    <w:p w:rsidR="009A64B9" w:rsidRPr="009A64B9" w:rsidRDefault="009A64B9" w:rsidP="009A64B9">
      <w:pPr>
        <w:spacing w:after="0" w:line="242" w:lineRule="atLeast"/>
        <w:ind w:firstLine="284"/>
        <w:jc w:val="center"/>
        <w:rPr>
          <w:rFonts w:ascii="Times New Roman" w:eastAsia="Times New Roman" w:hAnsi="Times New Roman"/>
          <w:color w:val="1F3864"/>
          <w:sz w:val="28"/>
          <w:szCs w:val="28"/>
          <w:lang w:eastAsia="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5</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47</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3,4</w:t>
            </w:r>
          </w:p>
        </w:tc>
      </w:tr>
    </w:tbl>
    <w:p w:rsidR="009A64B9" w:rsidRPr="009A64B9" w:rsidRDefault="009A64B9" w:rsidP="009A64B9">
      <w:pPr>
        <w:shd w:val="clear" w:color="auto" w:fill="FFFFFF"/>
        <w:spacing w:after="0" w:line="240" w:lineRule="auto"/>
        <w:rPr>
          <w:rFonts w:ascii="Calibri Light" w:eastAsia="Times New Roman" w:hAnsi="Calibri Light"/>
          <w:spacing w:val="-10"/>
          <w:kern w:val="28"/>
          <w:sz w:val="24"/>
          <w:szCs w:val="56"/>
          <w:lang w:eastAsia="ru-RU"/>
        </w:rPr>
      </w:pPr>
    </w:p>
    <w:p w:rsidR="009A64B9" w:rsidRPr="00EA64FA"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 Результаты экзамена показывают в целом высокий процент успешного владения речью как для групп школьников, получивших «4» и «5», так и для выпускников, получивших «3». Но существует проблема неумелого, неточного выражения своих мыслей. Неправильный выбор слова – одна из основных речевых </w:t>
      </w:r>
      <w:r w:rsidR="00EA64FA">
        <w:rPr>
          <w:rFonts w:ascii="Times New Roman" w:eastAsia="Times New Roman" w:hAnsi="Times New Roman"/>
          <w:color w:val="000000"/>
          <w:sz w:val="28"/>
          <w:szCs w:val="28"/>
          <w:lang w:eastAsia="ru-RU"/>
        </w:rPr>
        <w:t>ошибок при написании сочинения.</w:t>
      </w:r>
    </w:p>
    <w:p w:rsidR="009A64B9" w:rsidRPr="009A64B9" w:rsidRDefault="009A64B9" w:rsidP="009A64B9">
      <w:pPr>
        <w:shd w:val="clear" w:color="auto" w:fill="FFFFFF"/>
        <w:spacing w:after="0" w:line="240" w:lineRule="auto"/>
        <w:rPr>
          <w:rFonts w:ascii="Times New Roman" w:hAnsi="Times New Roman"/>
          <w:color w:val="000000"/>
          <w:sz w:val="28"/>
          <w:szCs w:val="28"/>
        </w:rPr>
      </w:pPr>
    </w:p>
    <w:p w:rsidR="009A64B9" w:rsidRPr="009A64B9" w:rsidRDefault="009A64B9" w:rsidP="009A64B9">
      <w:pPr>
        <w:shd w:val="clear" w:color="auto" w:fill="FFFFFF"/>
        <w:spacing w:after="0" w:line="240" w:lineRule="auto"/>
        <w:jc w:val="center"/>
        <w:rPr>
          <w:rFonts w:ascii="Times New Roman" w:hAnsi="Times New Roman"/>
          <w:b/>
          <w:sz w:val="28"/>
          <w:szCs w:val="28"/>
        </w:rPr>
      </w:pPr>
      <w:r w:rsidRPr="009A64B9">
        <w:rPr>
          <w:rFonts w:ascii="Times New Roman" w:hAnsi="Times New Roman"/>
          <w:b/>
          <w:sz w:val="28"/>
          <w:szCs w:val="28"/>
        </w:rPr>
        <w:t>Экзамены по выбору</w:t>
      </w:r>
    </w:p>
    <w:p w:rsidR="009A64B9" w:rsidRPr="009A64B9" w:rsidRDefault="009A64B9" w:rsidP="009A64B9">
      <w:pPr>
        <w:shd w:val="clear" w:color="auto" w:fill="FFFFFF"/>
        <w:spacing w:after="0" w:line="240" w:lineRule="auto"/>
        <w:rPr>
          <w:rFonts w:ascii="Times New Roman" w:hAnsi="Times New Roman"/>
          <w:sz w:val="28"/>
          <w:szCs w:val="28"/>
        </w:rPr>
      </w:pPr>
      <w:r w:rsidRPr="009A64B9">
        <w:rPr>
          <w:rFonts w:ascii="Times New Roman" w:hAnsi="Times New Roman"/>
          <w:sz w:val="28"/>
          <w:szCs w:val="28"/>
        </w:rPr>
        <w:t>В текущем учебном году выпускниками 9-го класса были выбраны  учебные предметы, выносимые на ГИА, наиболее востребованы следующие предметы учебного плана: о</w:t>
      </w:r>
      <w:r w:rsidR="007C7F5D">
        <w:rPr>
          <w:rFonts w:ascii="Times New Roman" w:hAnsi="Times New Roman"/>
          <w:sz w:val="28"/>
          <w:szCs w:val="28"/>
        </w:rPr>
        <w:t>бществознание и биология (все 24</w:t>
      </w:r>
      <w:r w:rsidRPr="009A64B9">
        <w:rPr>
          <w:rFonts w:ascii="Times New Roman" w:hAnsi="Times New Roman"/>
          <w:sz w:val="28"/>
          <w:szCs w:val="28"/>
        </w:rPr>
        <w:t xml:space="preserve"> </w:t>
      </w:r>
      <w:proofErr w:type="gramStart"/>
      <w:r w:rsidRPr="009A64B9">
        <w:rPr>
          <w:rFonts w:ascii="Times New Roman" w:hAnsi="Times New Roman"/>
          <w:sz w:val="28"/>
          <w:szCs w:val="28"/>
        </w:rPr>
        <w:t>обучающихся</w:t>
      </w:r>
      <w:proofErr w:type="gramEnd"/>
      <w:r w:rsidRPr="009A64B9">
        <w:rPr>
          <w:rFonts w:ascii="Times New Roman" w:hAnsi="Times New Roman"/>
          <w:sz w:val="28"/>
          <w:szCs w:val="28"/>
        </w:rPr>
        <w:t>).</w:t>
      </w:r>
    </w:p>
    <w:p w:rsidR="009A64B9" w:rsidRPr="009A64B9" w:rsidRDefault="009A64B9" w:rsidP="009A64B9">
      <w:pPr>
        <w:shd w:val="clear" w:color="auto" w:fill="FFFFFF"/>
        <w:spacing w:after="0" w:line="240" w:lineRule="auto"/>
        <w:rPr>
          <w:rFonts w:ascii="Times New Roman" w:hAnsi="Times New Roman"/>
          <w:sz w:val="28"/>
          <w:szCs w:val="28"/>
        </w:rPr>
      </w:pPr>
    </w:p>
    <w:p w:rsidR="009A64B9" w:rsidRPr="009A64B9" w:rsidRDefault="009A64B9" w:rsidP="009A64B9">
      <w:pPr>
        <w:shd w:val="clear" w:color="auto" w:fill="FFFFFF"/>
        <w:spacing w:after="0" w:line="240" w:lineRule="auto"/>
        <w:jc w:val="center"/>
        <w:rPr>
          <w:rFonts w:ascii="Times New Roman" w:eastAsia="Times New Roman" w:hAnsi="Times New Roman"/>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биологии</w:t>
      </w:r>
      <w:r w:rsidRPr="009A64B9">
        <w:rPr>
          <w:rFonts w:ascii="Times New Roman" w:eastAsia="Times New Roman" w:hAnsi="Times New Roman"/>
          <w:sz w:val="28"/>
          <w:szCs w:val="28"/>
          <w:lang w:eastAsia="ru-RU"/>
        </w:rPr>
        <w:br/>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24</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20</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17</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7C7F5D">
            <w:pPr>
              <w:spacing w:after="0" w:line="276" w:lineRule="atLeast"/>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41</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3,1</w:t>
            </w:r>
          </w:p>
        </w:tc>
      </w:tr>
    </w:tbl>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Анализ результатов экзамена выявил следующее:</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lastRenderedPageBreak/>
        <w:t>Максимальный набранный балл – 34.</w:t>
      </w:r>
    </w:p>
    <w:p w:rsidR="009A64B9" w:rsidRPr="009A64B9" w:rsidRDefault="007C7F5D" w:rsidP="009A64B9">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Обученность составила 41%, качество обучения 17</w:t>
      </w:r>
      <w:r w:rsidR="009A64B9" w:rsidRPr="009A64B9">
        <w:rPr>
          <w:rFonts w:ascii="Times New Roman" w:eastAsia="Times New Roman" w:hAnsi="Times New Roman"/>
          <w:sz w:val="28"/>
          <w:szCs w:val="28"/>
          <w:lang w:eastAsia="ru-RU"/>
        </w:rPr>
        <w:t xml:space="preserve"> %.</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Обучающиеся владеют базовыми умениями работы с источниками биологической информации, знают и понимают основные биологические термины и понятия. У обучающихся имеется низкий уровень сформированности умений. </w:t>
      </w:r>
      <w:r w:rsidRPr="009A64B9">
        <w:rPr>
          <w:rFonts w:ascii="Times New Roman" w:hAnsi="Times New Roman"/>
          <w:color w:val="000000"/>
          <w:sz w:val="28"/>
          <w:szCs w:val="28"/>
        </w:rPr>
        <w:t>Наибо</w:t>
      </w:r>
      <w:r w:rsidR="007C7F5D">
        <w:rPr>
          <w:rFonts w:ascii="Times New Roman" w:hAnsi="Times New Roman"/>
          <w:color w:val="000000"/>
          <w:sz w:val="28"/>
          <w:szCs w:val="28"/>
        </w:rPr>
        <w:t>лее высокий результат показали 4</w:t>
      </w:r>
      <w:r w:rsidRPr="009A64B9">
        <w:rPr>
          <w:rFonts w:ascii="Times New Roman" w:hAnsi="Times New Roman"/>
          <w:color w:val="000000"/>
          <w:sz w:val="28"/>
          <w:szCs w:val="28"/>
        </w:rPr>
        <w:t xml:space="preserve"> учащихся от 26 до 33 баллов.</w:t>
      </w:r>
    </w:p>
    <w:p w:rsidR="009A64B9" w:rsidRPr="009A64B9" w:rsidRDefault="009A64B9" w:rsidP="009A64B9">
      <w:pPr>
        <w:shd w:val="clear" w:color="auto" w:fill="FFFFFF"/>
        <w:spacing w:after="0" w:line="240" w:lineRule="auto"/>
        <w:jc w:val="center"/>
        <w:rPr>
          <w:rFonts w:ascii="Times New Roman" w:eastAsia="Times New Roman" w:hAnsi="Times New Roman"/>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обществознанию</w:t>
      </w:r>
      <w:r w:rsidRPr="009A64B9">
        <w:rPr>
          <w:rFonts w:ascii="Times New Roman" w:eastAsia="Times New Roman" w:hAnsi="Times New Roman"/>
          <w:sz w:val="28"/>
          <w:szCs w:val="28"/>
          <w:lang w:eastAsia="ru-RU"/>
        </w:rPr>
        <w:br/>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17</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12</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88</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7C7F5D">
            <w:pPr>
              <w:spacing w:after="0" w:line="276" w:lineRule="atLeast"/>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67</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7C7F5D"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w:t>
            </w:r>
            <w:r w:rsidR="00A35E12">
              <w:rPr>
                <w:rFonts w:ascii="Times New Roman" w:eastAsia="Times New Roman" w:hAnsi="Times New Roman"/>
                <w:color w:val="1F3864"/>
                <w:sz w:val="28"/>
                <w:szCs w:val="28"/>
                <w:lang w:eastAsia="ru-RU"/>
              </w:rPr>
              <w:t>0</w:t>
            </w:r>
          </w:p>
        </w:tc>
      </w:tr>
    </w:tbl>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Анализ результатов экзамена выявил следующее:</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Максимальный набранный балл – 33.</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Минимальный набранный балл - 21</w:t>
      </w:r>
    </w:p>
    <w:p w:rsidR="009A64B9" w:rsidRPr="009A64B9" w:rsidRDefault="00A35E12" w:rsidP="009A64B9">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Обученность составила 67%, качество обучения 88</w:t>
      </w:r>
      <w:r w:rsidR="009A64B9" w:rsidRPr="009A64B9">
        <w:rPr>
          <w:rFonts w:ascii="Times New Roman" w:eastAsia="Times New Roman" w:hAnsi="Times New Roman"/>
          <w:sz w:val="28"/>
          <w:szCs w:val="28"/>
          <w:lang w:eastAsia="ru-RU"/>
        </w:rPr>
        <w:t xml:space="preserve"> %.</w:t>
      </w:r>
    </w:p>
    <w:p w:rsidR="009A64B9" w:rsidRPr="009A64B9" w:rsidRDefault="009A64B9" w:rsidP="009A64B9">
      <w:pPr>
        <w:shd w:val="clear" w:color="auto" w:fill="FFFFFF"/>
        <w:spacing w:after="15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Анализ результатов экзаменационных работ показал, что выпускники 9-х классов имеют хорошие знания и умения на базовом уровне, экзаменуемые показали по разделам курса обществознания хорошие результаты.</w:t>
      </w:r>
    </w:p>
    <w:p w:rsidR="009A64B9" w:rsidRPr="009A64B9" w:rsidRDefault="009A64B9" w:rsidP="009A64B9">
      <w:pPr>
        <w:shd w:val="clear" w:color="auto" w:fill="FFFFFF"/>
        <w:spacing w:after="0" w:line="240" w:lineRule="auto"/>
        <w:jc w:val="center"/>
        <w:rPr>
          <w:rFonts w:ascii="Times New Roman" w:eastAsia="Times New Roman" w:hAnsi="Times New Roman"/>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географии</w:t>
      </w:r>
      <w:r w:rsidRPr="009A64B9">
        <w:rPr>
          <w:rFonts w:ascii="Times New Roman" w:eastAsia="Times New Roman" w:hAnsi="Times New Roman"/>
          <w:sz w:val="28"/>
          <w:szCs w:val="28"/>
          <w:lang w:eastAsia="ru-RU"/>
        </w:rPr>
        <w:br/>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Средняя оценка</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8</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2</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75</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66</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w:t>
            </w:r>
          </w:p>
        </w:tc>
      </w:tr>
    </w:tbl>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Анализ результатов экзамена выявил следующее:</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Максимальный набранный балл – 26.</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Минимальный набранный балл - 14</w:t>
      </w:r>
    </w:p>
    <w:p w:rsidR="009A64B9" w:rsidRPr="009A64B9" w:rsidRDefault="00A35E12" w:rsidP="009A64B9">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Обученность составила 66%, качество обучения 7</w:t>
      </w:r>
      <w:r w:rsidR="009A64B9" w:rsidRPr="009A64B9">
        <w:rPr>
          <w:rFonts w:ascii="Times New Roman" w:eastAsia="Times New Roman" w:hAnsi="Times New Roman"/>
          <w:sz w:val="28"/>
          <w:szCs w:val="28"/>
          <w:lang w:eastAsia="ru-RU"/>
        </w:rPr>
        <w:t>5 %.</w:t>
      </w:r>
    </w:p>
    <w:p w:rsidR="009A64B9" w:rsidRPr="009A64B9" w:rsidRDefault="009A64B9" w:rsidP="009A64B9">
      <w:pPr>
        <w:shd w:val="clear" w:color="auto" w:fill="FFFFFF"/>
        <w:spacing w:after="15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Анализ результатов экзаменационных работ показал, что выпус</w:t>
      </w:r>
      <w:r w:rsidR="00A35E12">
        <w:rPr>
          <w:rFonts w:ascii="Times New Roman" w:eastAsia="Times New Roman" w:hAnsi="Times New Roman"/>
          <w:color w:val="000000"/>
          <w:sz w:val="28"/>
          <w:szCs w:val="28"/>
          <w:lang w:eastAsia="ru-RU"/>
        </w:rPr>
        <w:t xml:space="preserve">кники 9-х классов имеют  хороший </w:t>
      </w:r>
      <w:r w:rsidRPr="009A64B9">
        <w:rPr>
          <w:rFonts w:ascii="Times New Roman" w:eastAsia="Times New Roman" w:hAnsi="Times New Roman"/>
          <w:color w:val="000000"/>
          <w:sz w:val="28"/>
          <w:szCs w:val="28"/>
          <w:lang w:eastAsia="ru-RU"/>
        </w:rPr>
        <w:t>уровень сформированности знаний по предмету.</w:t>
      </w:r>
    </w:p>
    <w:p w:rsidR="009A64B9" w:rsidRPr="009A64B9" w:rsidRDefault="009A64B9" w:rsidP="009A64B9">
      <w:pPr>
        <w:shd w:val="clear" w:color="auto" w:fill="FFFFFF"/>
        <w:spacing w:after="0" w:line="240" w:lineRule="auto"/>
        <w:jc w:val="center"/>
        <w:rPr>
          <w:rFonts w:ascii="Times New Roman" w:eastAsia="Times New Roman" w:hAnsi="Times New Roman"/>
          <w:sz w:val="28"/>
          <w:szCs w:val="28"/>
          <w:lang w:eastAsia="ru-RU"/>
        </w:rPr>
      </w:pPr>
      <w:r w:rsidRPr="009A64B9">
        <w:rPr>
          <w:rFonts w:ascii="Times New Roman" w:eastAsia="Times New Roman" w:hAnsi="Times New Roman"/>
          <w:b/>
          <w:bCs/>
          <w:color w:val="1F3864"/>
          <w:sz w:val="28"/>
          <w:szCs w:val="28"/>
          <w:lang w:eastAsia="ru-RU"/>
        </w:rPr>
        <w:t>Анализ результатов ОГЭ по информатике</w:t>
      </w:r>
      <w:r w:rsidRPr="009A64B9">
        <w:rPr>
          <w:rFonts w:ascii="Times New Roman" w:eastAsia="Times New Roman" w:hAnsi="Times New Roman"/>
          <w:sz w:val="28"/>
          <w:szCs w:val="28"/>
          <w:lang w:eastAsia="ru-RU"/>
        </w:rPr>
        <w:br/>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2"/>
        <w:gridCol w:w="1713"/>
        <w:gridCol w:w="601"/>
        <w:gridCol w:w="632"/>
        <w:gridCol w:w="522"/>
        <w:gridCol w:w="633"/>
        <w:gridCol w:w="983"/>
        <w:gridCol w:w="1018"/>
        <w:gridCol w:w="1224"/>
      </w:tblGrid>
      <w:tr w:rsidR="009A64B9" w:rsidRPr="009A64B9" w:rsidTr="00D270E0">
        <w:trPr>
          <w:trHeight w:val="263"/>
          <w:jc w:val="center"/>
        </w:trPr>
        <w:tc>
          <w:tcPr>
            <w:tcW w:w="972"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Класс</w:t>
            </w:r>
          </w:p>
        </w:tc>
        <w:tc>
          <w:tcPr>
            <w:tcW w:w="171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Количество участников</w:t>
            </w:r>
          </w:p>
        </w:tc>
        <w:tc>
          <w:tcPr>
            <w:tcW w:w="2388" w:type="dxa"/>
            <w:gridSpan w:val="4"/>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Оценка</w:t>
            </w:r>
          </w:p>
        </w:tc>
        <w:tc>
          <w:tcPr>
            <w:tcW w:w="983"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кач</w:t>
            </w:r>
          </w:p>
        </w:tc>
        <w:tc>
          <w:tcPr>
            <w:tcW w:w="1018"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 обуч</w:t>
            </w:r>
          </w:p>
        </w:tc>
        <w:tc>
          <w:tcPr>
            <w:tcW w:w="1224" w:type="dxa"/>
            <w:vMerge w:val="restart"/>
            <w:tcBorders>
              <w:top w:val="double" w:sz="4" w:space="0" w:color="4F81BD" w:themeColor="accent1"/>
              <w:left w:val="double" w:sz="4" w:space="0" w:color="4F81BD" w:themeColor="accent1"/>
              <w:bottom w:val="single" w:sz="8" w:space="0" w:color="auto"/>
              <w:right w:val="double" w:sz="4" w:space="0" w:color="4F81BD" w:themeColor="accent1"/>
            </w:tcBorders>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Средний балл</w:t>
            </w:r>
          </w:p>
        </w:tc>
      </w:tr>
      <w:tr w:rsidR="009A64B9" w:rsidRPr="009A64B9" w:rsidTr="00D270E0">
        <w:trPr>
          <w:trHeight w:val="288"/>
          <w:jc w:val="center"/>
        </w:trPr>
        <w:tc>
          <w:tcPr>
            <w:tcW w:w="972"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71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hideMark/>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5</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4</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3</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b/>
                <w:bCs/>
                <w:color w:val="1F3864"/>
                <w:sz w:val="28"/>
                <w:szCs w:val="28"/>
                <w:lang w:eastAsia="ru-RU"/>
              </w:rPr>
              <w:t>2</w:t>
            </w:r>
          </w:p>
        </w:tc>
        <w:tc>
          <w:tcPr>
            <w:tcW w:w="983"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018"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c>
          <w:tcPr>
            <w:tcW w:w="1224" w:type="dxa"/>
            <w:vMerge/>
            <w:tcBorders>
              <w:top w:val="single" w:sz="8" w:space="0" w:color="auto"/>
              <w:left w:val="double" w:sz="4" w:space="0" w:color="4F81BD" w:themeColor="accent1"/>
              <w:bottom w:val="double" w:sz="4" w:space="0" w:color="4F81BD" w:themeColor="accent1"/>
              <w:right w:val="double" w:sz="4" w:space="0" w:color="4F81BD" w:themeColor="accent1"/>
            </w:tcBorders>
            <w:vAlign w:val="center"/>
          </w:tcPr>
          <w:p w:rsidR="009A64B9" w:rsidRPr="009A64B9" w:rsidRDefault="009A64B9" w:rsidP="009A64B9">
            <w:pPr>
              <w:spacing w:after="0" w:line="240" w:lineRule="auto"/>
              <w:rPr>
                <w:rFonts w:ascii="Times New Roman" w:eastAsia="Times New Roman" w:hAnsi="Times New Roman"/>
                <w:color w:val="1F3864"/>
                <w:sz w:val="28"/>
                <w:szCs w:val="28"/>
                <w:lang w:eastAsia="ru-RU"/>
              </w:rPr>
            </w:pPr>
          </w:p>
        </w:tc>
      </w:tr>
      <w:tr w:rsidR="009A64B9" w:rsidRPr="009A64B9" w:rsidTr="00D270E0">
        <w:trPr>
          <w:jc w:val="center"/>
        </w:trPr>
        <w:tc>
          <w:tcPr>
            <w:tcW w:w="97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9A64B9" w:rsidP="009A64B9">
            <w:pPr>
              <w:spacing w:after="0" w:line="276" w:lineRule="atLeast"/>
              <w:jc w:val="both"/>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9</w:t>
            </w:r>
          </w:p>
        </w:tc>
        <w:tc>
          <w:tcPr>
            <w:tcW w:w="171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hideMark/>
          </w:tcPr>
          <w:p w:rsidR="009A64B9" w:rsidRPr="009A64B9" w:rsidRDefault="00A35E12" w:rsidP="00A35E12">
            <w:pPr>
              <w:spacing w:after="0" w:line="276" w:lineRule="atLeast"/>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30</w:t>
            </w:r>
          </w:p>
        </w:tc>
        <w:tc>
          <w:tcPr>
            <w:tcW w:w="60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sidRPr="009A64B9">
              <w:rPr>
                <w:rFonts w:ascii="Times New Roman" w:eastAsia="Times New Roman" w:hAnsi="Times New Roman"/>
                <w:color w:val="1F3864"/>
                <w:sz w:val="28"/>
                <w:szCs w:val="28"/>
                <w:lang w:eastAsia="ru-RU"/>
              </w:rPr>
              <w:t>0</w:t>
            </w:r>
          </w:p>
        </w:tc>
        <w:tc>
          <w:tcPr>
            <w:tcW w:w="63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12</w:t>
            </w:r>
          </w:p>
        </w:tc>
        <w:tc>
          <w:tcPr>
            <w:tcW w:w="522"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18</w:t>
            </w:r>
          </w:p>
        </w:tc>
        <w:tc>
          <w:tcPr>
            <w:tcW w:w="63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Mar>
              <w:top w:w="0" w:type="dxa"/>
              <w:left w:w="108" w:type="dxa"/>
              <w:bottom w:w="0" w:type="dxa"/>
              <w:right w:w="108" w:type="dxa"/>
            </w:tcMar>
          </w:tcPr>
          <w:p w:rsidR="009A64B9" w:rsidRPr="009A64B9" w:rsidRDefault="009A64B9"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0</w:t>
            </w:r>
          </w:p>
        </w:tc>
        <w:tc>
          <w:tcPr>
            <w:tcW w:w="983"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40</w:t>
            </w:r>
          </w:p>
        </w:tc>
        <w:tc>
          <w:tcPr>
            <w:tcW w:w="1018"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47</w:t>
            </w:r>
          </w:p>
        </w:tc>
        <w:tc>
          <w:tcPr>
            <w:tcW w:w="1224"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tcPr>
          <w:p w:rsidR="009A64B9" w:rsidRPr="009A64B9" w:rsidRDefault="00A35E12" w:rsidP="009A64B9">
            <w:pPr>
              <w:spacing w:after="0" w:line="276" w:lineRule="atLeast"/>
              <w:jc w:val="center"/>
              <w:rPr>
                <w:rFonts w:ascii="Times New Roman" w:eastAsia="Times New Roman" w:hAnsi="Times New Roman"/>
                <w:color w:val="1F3864"/>
                <w:sz w:val="28"/>
                <w:szCs w:val="28"/>
                <w:lang w:eastAsia="ru-RU"/>
              </w:rPr>
            </w:pPr>
            <w:r>
              <w:rPr>
                <w:rFonts w:ascii="Times New Roman" w:eastAsia="Times New Roman" w:hAnsi="Times New Roman"/>
                <w:color w:val="1F3864"/>
                <w:sz w:val="28"/>
                <w:szCs w:val="28"/>
                <w:lang w:eastAsia="ru-RU"/>
              </w:rPr>
              <w:t>3,4</w:t>
            </w:r>
          </w:p>
        </w:tc>
      </w:tr>
    </w:tbl>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Анализ результатов экзамена выявил следующее:</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Максимальный набранный балл – 12.</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Минимальный набранный балл – 5.</w:t>
      </w:r>
    </w:p>
    <w:p w:rsidR="009A64B9" w:rsidRPr="009A64B9" w:rsidRDefault="00A35E12" w:rsidP="009A64B9">
      <w:pPr>
        <w:shd w:val="clear" w:color="auto" w:fill="FFFFFF"/>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Обученность составила 47%, качество обучения 40</w:t>
      </w:r>
      <w:r w:rsidR="009A64B9" w:rsidRPr="009A64B9">
        <w:rPr>
          <w:rFonts w:ascii="Times New Roman" w:eastAsia="Times New Roman" w:hAnsi="Times New Roman"/>
          <w:sz w:val="28"/>
          <w:szCs w:val="28"/>
          <w:lang w:eastAsia="ru-RU"/>
        </w:rPr>
        <w:t xml:space="preserve"> %.</w:t>
      </w:r>
    </w:p>
    <w:p w:rsidR="009A64B9" w:rsidRPr="009A64B9" w:rsidRDefault="009A64B9" w:rsidP="009A64B9">
      <w:pPr>
        <w:shd w:val="clear" w:color="auto" w:fill="FFFFFF"/>
        <w:spacing w:after="15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 xml:space="preserve">Анализ результатов экзаменационных работ показал, что выпускники 9-х классов имеют низкий уровень знаний и умений по предмету. </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noProof/>
          <w:color w:val="000000"/>
          <w:sz w:val="28"/>
          <w:szCs w:val="28"/>
          <w:lang w:eastAsia="ru-RU"/>
        </w:rPr>
        <w:drawing>
          <wp:inline distT="0" distB="0" distL="0" distR="0" wp14:anchorId="7EEA6523" wp14:editId="0136EA87">
            <wp:extent cx="5486400" cy="3200400"/>
            <wp:effectExtent l="0" t="0" r="19050" b="19050"/>
            <wp:docPr id="37"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A35E12" w:rsidP="00EA78D6">
      <w:pPr>
        <w:shd w:val="clear" w:color="auto" w:fill="FFFFFF"/>
        <w:spacing w:after="0" w:line="240" w:lineRule="auto"/>
        <w:ind w:left="284" w:hanging="284"/>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14:anchorId="32CFE56E" wp14:editId="6CA18321">
            <wp:extent cx="5486400" cy="3200400"/>
            <wp:effectExtent l="0" t="0" r="19050" b="1905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A64B9" w:rsidRPr="009A64B9" w:rsidRDefault="009A64B9" w:rsidP="009A64B9">
      <w:pPr>
        <w:spacing w:after="160" w:line="240" w:lineRule="auto"/>
        <w:ind w:firstLine="709"/>
        <w:jc w:val="both"/>
        <w:rPr>
          <w:rFonts w:ascii="Times New Roman" w:hAnsi="Times New Roman"/>
          <w:color w:val="000000"/>
          <w:sz w:val="28"/>
          <w:szCs w:val="28"/>
          <w:shd w:val="clear" w:color="auto" w:fill="FFFFFF"/>
        </w:rPr>
      </w:pPr>
      <w:r w:rsidRPr="009A64B9">
        <w:rPr>
          <w:rFonts w:ascii="Times New Roman" w:hAnsi="Times New Roman"/>
          <w:color w:val="000000"/>
          <w:sz w:val="28"/>
          <w:szCs w:val="28"/>
          <w:shd w:val="clear" w:color="auto" w:fill="FFFFFF"/>
        </w:rPr>
        <w:t xml:space="preserve">По итогам мониторинга высокую подготовку показали обучающиеся, выбравшие предмет </w:t>
      </w:r>
      <w:r w:rsidR="00B81C7D">
        <w:rPr>
          <w:rFonts w:ascii="Times New Roman" w:hAnsi="Times New Roman"/>
          <w:color w:val="000000"/>
          <w:sz w:val="28"/>
          <w:szCs w:val="28"/>
          <w:shd w:val="clear" w:color="auto" w:fill="FFFFFF"/>
        </w:rPr>
        <w:t>«</w:t>
      </w:r>
      <w:r w:rsidR="00EA64FA">
        <w:rPr>
          <w:rFonts w:ascii="Times New Roman" w:hAnsi="Times New Roman"/>
          <w:color w:val="000000"/>
          <w:sz w:val="28"/>
          <w:szCs w:val="28"/>
          <w:shd w:val="clear" w:color="auto" w:fill="FFFFFF"/>
        </w:rPr>
        <w:t>Русский язык»</w:t>
      </w:r>
      <w:r w:rsidR="00B81C7D">
        <w:rPr>
          <w:rFonts w:ascii="Times New Roman" w:hAnsi="Times New Roman"/>
          <w:color w:val="000000"/>
          <w:sz w:val="28"/>
          <w:szCs w:val="28"/>
          <w:shd w:val="clear" w:color="auto" w:fill="FFFFFF"/>
        </w:rPr>
        <w:t xml:space="preserve">, </w:t>
      </w:r>
      <w:r w:rsidRPr="009A64B9">
        <w:rPr>
          <w:rFonts w:ascii="Times New Roman" w:hAnsi="Times New Roman"/>
          <w:color w:val="000000"/>
          <w:sz w:val="28"/>
          <w:szCs w:val="28"/>
          <w:shd w:val="clear" w:color="auto" w:fill="FFFFFF"/>
        </w:rPr>
        <w:t>«Обществознание», а</w:t>
      </w:r>
      <w:r w:rsidR="00EA64FA">
        <w:rPr>
          <w:rFonts w:ascii="Times New Roman" w:hAnsi="Times New Roman"/>
          <w:color w:val="000000"/>
          <w:sz w:val="28"/>
          <w:szCs w:val="28"/>
          <w:shd w:val="clear" w:color="auto" w:fill="FFFFFF"/>
        </w:rPr>
        <w:t xml:space="preserve"> низкую по предмету «Биология</w:t>
      </w:r>
      <w:r w:rsidRPr="009A64B9">
        <w:rPr>
          <w:rFonts w:ascii="Times New Roman" w:hAnsi="Times New Roman"/>
          <w:color w:val="000000"/>
          <w:sz w:val="28"/>
          <w:szCs w:val="28"/>
          <w:shd w:val="clear" w:color="auto" w:fill="FFFFFF"/>
        </w:rPr>
        <w:t>».</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ВЫВОД:</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В целом итоговая аттестация для большинства учащихся прошла успешно.</w:t>
      </w:r>
    </w:p>
    <w:p w:rsidR="009A64B9" w:rsidRPr="009A64B9" w:rsidRDefault="00B81C7D" w:rsidP="009A64B9">
      <w:pPr>
        <w:shd w:val="clear" w:color="auto" w:fill="FFFFFF"/>
        <w:spacing w:after="0" w:line="240" w:lineRule="auto"/>
        <w:rPr>
          <w:rFonts w:ascii="Times New Roman" w:hAnsi="Times New Roman"/>
          <w:sz w:val="28"/>
          <w:szCs w:val="28"/>
        </w:rPr>
      </w:pPr>
      <w:r>
        <w:rPr>
          <w:rFonts w:ascii="Times New Roman" w:eastAsia="Times New Roman" w:hAnsi="Times New Roman"/>
          <w:sz w:val="28"/>
          <w:szCs w:val="28"/>
          <w:lang w:eastAsia="ru-RU"/>
        </w:rPr>
        <w:t>Из 40</w:t>
      </w:r>
      <w:r w:rsidR="009A64B9" w:rsidRPr="009A64B9">
        <w:rPr>
          <w:rFonts w:ascii="Times New Roman" w:eastAsia="Times New Roman" w:hAnsi="Times New Roman"/>
          <w:sz w:val="28"/>
          <w:szCs w:val="28"/>
          <w:lang w:eastAsia="ru-RU"/>
        </w:rPr>
        <w:t xml:space="preserve"> </w:t>
      </w:r>
      <w:proofErr w:type="gramStart"/>
      <w:r w:rsidR="009A64B9" w:rsidRPr="009A64B9">
        <w:rPr>
          <w:rFonts w:ascii="Times New Roman" w:eastAsia="Times New Roman" w:hAnsi="Times New Roman"/>
          <w:sz w:val="28"/>
          <w:szCs w:val="28"/>
          <w:lang w:eastAsia="ru-RU"/>
        </w:rPr>
        <w:t>обучающегося</w:t>
      </w:r>
      <w:proofErr w:type="gramEnd"/>
      <w:r w:rsidR="009A64B9" w:rsidRPr="009A64B9">
        <w:rPr>
          <w:rFonts w:ascii="Times New Roman" w:eastAsia="Times New Roman" w:hAnsi="Times New Roman"/>
          <w:sz w:val="28"/>
          <w:szCs w:val="28"/>
          <w:lang w:eastAsia="ru-RU"/>
        </w:rPr>
        <w:t xml:space="preserve">, </w:t>
      </w:r>
      <w:r w:rsidR="009A64B9" w:rsidRPr="009A64B9">
        <w:rPr>
          <w:rFonts w:ascii="Times New Roman" w:hAnsi="Times New Roman"/>
          <w:sz w:val="28"/>
          <w:szCs w:val="28"/>
        </w:rPr>
        <w:t>допущенных к итоговой аттестации, получили аттестаты об основном общем образовании – 40 человек. Од</w:t>
      </w:r>
      <w:r>
        <w:rPr>
          <w:rFonts w:ascii="Times New Roman" w:hAnsi="Times New Roman"/>
          <w:sz w:val="28"/>
          <w:szCs w:val="28"/>
        </w:rPr>
        <w:t xml:space="preserve">ин обучающийся </w:t>
      </w:r>
      <w:proofErr w:type="gramStart"/>
      <w:r>
        <w:rPr>
          <w:rFonts w:ascii="Times New Roman" w:hAnsi="Times New Roman"/>
          <w:sz w:val="28"/>
          <w:szCs w:val="28"/>
        </w:rPr>
        <w:t>-М</w:t>
      </w:r>
      <w:proofErr w:type="gramEnd"/>
      <w:r>
        <w:rPr>
          <w:rFonts w:ascii="Times New Roman" w:hAnsi="Times New Roman"/>
          <w:sz w:val="28"/>
          <w:szCs w:val="28"/>
        </w:rPr>
        <w:t>ехтиева Таисия – аттестат получила без участия в итоговой аттестации на основании годовых оценок ( беженка с Украины)</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t>Анализ результатов экзаменов позволяет сделать выводы о том, что:</w:t>
      </w:r>
    </w:p>
    <w:p w:rsidR="009A64B9" w:rsidRPr="009A64B9" w:rsidRDefault="009A64B9" w:rsidP="009A64B9">
      <w:pPr>
        <w:shd w:val="clear" w:color="auto" w:fill="FFFFFF"/>
        <w:spacing w:after="0" w:line="240" w:lineRule="auto"/>
        <w:rPr>
          <w:rFonts w:ascii="Times New Roman" w:eastAsia="Times New Roman" w:hAnsi="Times New Roman"/>
          <w:color w:val="000000"/>
          <w:sz w:val="28"/>
          <w:szCs w:val="28"/>
          <w:lang w:eastAsia="ru-RU"/>
        </w:rPr>
      </w:pPr>
      <w:r w:rsidRPr="009A64B9">
        <w:rPr>
          <w:rFonts w:ascii="Times New Roman" w:eastAsia="Times New Roman" w:hAnsi="Times New Roman"/>
          <w:color w:val="000000"/>
          <w:sz w:val="28"/>
          <w:szCs w:val="28"/>
          <w:lang w:eastAsia="ru-RU"/>
        </w:rPr>
        <w:sym w:font="Symbol" w:char="F02D"/>
      </w:r>
      <w:r w:rsidRPr="009A64B9">
        <w:rPr>
          <w:rFonts w:ascii="Times New Roman" w:eastAsia="Times New Roman" w:hAnsi="Times New Roman"/>
          <w:color w:val="000000"/>
          <w:sz w:val="28"/>
          <w:szCs w:val="28"/>
          <w:lang w:eastAsia="ru-RU"/>
        </w:rPr>
        <w:t xml:space="preserve"> обеспечено проведение государственной итоговой аттестации в 9 классах;</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государственная итоговая аттестация учащихся, освоивших образовательные программы основного общего образования, проведена организованно, согласно нормативным документам;</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lastRenderedPageBreak/>
        <w:t>-качество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стандартам;</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Вместе с тем контроль подготовки к ГИА и качеством предметной обученности учащихся 9 -х классов выявил:</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недостаточный уровень работы по индивидуализации и дифференциации обучения учащихся;</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низкий уровень мотивации к получению знаний у некоторых обучающихся;</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Проведенный анализ позволяет дать учителям-предметникам </w:t>
      </w:r>
      <w:proofErr w:type="gramStart"/>
      <w:r w:rsidRPr="009A64B9">
        <w:rPr>
          <w:rFonts w:ascii="Times New Roman" w:eastAsia="Times New Roman" w:hAnsi="Times New Roman"/>
          <w:sz w:val="28"/>
          <w:szCs w:val="28"/>
          <w:lang w:eastAsia="ru-RU"/>
        </w:rPr>
        <w:t>следующие</w:t>
      </w:r>
      <w:proofErr w:type="gramEnd"/>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рекомендации для успешной подготовки </w:t>
      </w:r>
      <w:proofErr w:type="gramStart"/>
      <w:r w:rsidRPr="009A64B9">
        <w:rPr>
          <w:rFonts w:ascii="Times New Roman" w:eastAsia="Times New Roman" w:hAnsi="Times New Roman"/>
          <w:sz w:val="28"/>
          <w:szCs w:val="28"/>
          <w:lang w:eastAsia="ru-RU"/>
        </w:rPr>
        <w:t>обучающихся</w:t>
      </w:r>
      <w:proofErr w:type="gramEnd"/>
      <w:r w:rsidRPr="009A64B9">
        <w:rPr>
          <w:rFonts w:ascii="Times New Roman" w:eastAsia="Times New Roman" w:hAnsi="Times New Roman"/>
          <w:sz w:val="28"/>
          <w:szCs w:val="28"/>
          <w:lang w:eastAsia="ru-RU"/>
        </w:rPr>
        <w:t xml:space="preserve"> к государственной (итоговой) аттестации.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Рекомендации: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стимулировать познавательную деятельность учащихся, индивидуализацию и дифференциацию обучения учащихся;</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активно применять на уроках и дополнительных занятиях здоровье созидающие технологии, инновационные технологии;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своевременно выявлять учащихся, имеющих слабую мотивационную подготовку, проводить анализ затруднений в освоении учебного материала, корректировать свою работу;</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продолжить работу над повышением качества знаний учащихся;</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продолжить работу над повышением собственной методической грамотности;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пользоваться для эффективной подготовки учащихся к государственной итоговой аттестации документами, определяющими</w:t>
      </w:r>
      <w:r w:rsidR="00EA78D6">
        <w:rPr>
          <w:rFonts w:ascii="Times New Roman" w:eastAsia="Times New Roman" w:hAnsi="Times New Roman"/>
          <w:sz w:val="28"/>
          <w:szCs w:val="28"/>
          <w:lang w:eastAsia="ru-RU"/>
        </w:rPr>
        <w:t xml:space="preserve"> структуру и содержание КИМ 2023</w:t>
      </w:r>
      <w:r w:rsidRPr="009A64B9">
        <w:rPr>
          <w:rFonts w:ascii="Times New Roman" w:eastAsia="Times New Roman" w:hAnsi="Times New Roman"/>
          <w:sz w:val="28"/>
          <w:szCs w:val="28"/>
          <w:lang w:eastAsia="ru-RU"/>
        </w:rPr>
        <w:t xml:space="preserve"> г., открытым сегментом Федерального банка, аналитическими отчетами о результатах экзаменов.</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w:t>
      </w:r>
      <w:r w:rsidR="00B81C7D">
        <w:rPr>
          <w:rFonts w:ascii="Times New Roman" w:eastAsia="Times New Roman" w:hAnsi="Times New Roman"/>
          <w:sz w:val="28"/>
          <w:szCs w:val="28"/>
          <w:lang w:eastAsia="ru-RU"/>
        </w:rPr>
        <w:t>нной итоговой аттестации на 2023-2024</w:t>
      </w:r>
      <w:r w:rsidRPr="009A64B9">
        <w:rPr>
          <w:rFonts w:ascii="Times New Roman" w:eastAsia="Times New Roman" w:hAnsi="Times New Roman"/>
          <w:sz w:val="28"/>
          <w:szCs w:val="28"/>
          <w:lang w:eastAsia="ru-RU"/>
        </w:rPr>
        <w:t xml:space="preserve"> учебный год:</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руководителям школьных МО проанализировать результаты государс</w:t>
      </w:r>
      <w:r w:rsidR="00B81C7D">
        <w:rPr>
          <w:rFonts w:ascii="Times New Roman" w:eastAsia="Times New Roman" w:hAnsi="Times New Roman"/>
          <w:sz w:val="28"/>
          <w:szCs w:val="28"/>
          <w:lang w:eastAsia="ru-RU"/>
        </w:rPr>
        <w:t>твенной итоговой аттестации 2022-2023</w:t>
      </w:r>
      <w:r w:rsidRPr="009A64B9">
        <w:rPr>
          <w:rFonts w:ascii="Times New Roman" w:eastAsia="Times New Roman" w:hAnsi="Times New Roman"/>
          <w:sz w:val="28"/>
          <w:szCs w:val="28"/>
          <w:lang w:eastAsia="ru-RU"/>
        </w:rPr>
        <w:t xml:space="preserve"> учебного года, включить в план работы на </w:t>
      </w:r>
      <w:r w:rsidR="00B81C7D">
        <w:rPr>
          <w:rFonts w:ascii="Times New Roman" w:eastAsia="Times New Roman" w:hAnsi="Times New Roman"/>
          <w:sz w:val="28"/>
          <w:szCs w:val="28"/>
          <w:lang w:eastAsia="ru-RU"/>
        </w:rPr>
        <w:t>2023-2024</w:t>
      </w:r>
      <w:r w:rsidRPr="009A64B9">
        <w:rPr>
          <w:rFonts w:ascii="Times New Roman" w:eastAsia="Times New Roman" w:hAnsi="Times New Roman"/>
          <w:sz w:val="28"/>
          <w:szCs w:val="28"/>
          <w:lang w:eastAsia="ru-RU"/>
        </w:rPr>
        <w:t xml:space="preserve"> учебный год вопросы подготовки к  государственной итоговой аттестации выпускников 9-х классов;</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совершенствовать методику преподавания с учетом требований государственной итоговой аттестации;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администрации школы провести классно-обобщающий контроль по плану ВШК в 9-х классах, с целью выявления сформированности ЗУН выпускников и оказания коррекции в знаниях учащихся, нуждающихся в педагогической поддержке;</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включить в план ВШК тематический контроль  качества содержания образования и качеством препод</w:t>
      </w:r>
      <w:r w:rsidR="00B81C7D">
        <w:rPr>
          <w:rFonts w:ascii="Times New Roman" w:eastAsia="Times New Roman" w:hAnsi="Times New Roman"/>
          <w:sz w:val="28"/>
          <w:szCs w:val="28"/>
          <w:lang w:eastAsia="ru-RU"/>
        </w:rPr>
        <w:t xml:space="preserve">авания биологии, </w:t>
      </w:r>
      <w:r w:rsidRPr="009A64B9">
        <w:rPr>
          <w:rFonts w:ascii="Times New Roman" w:eastAsia="Times New Roman" w:hAnsi="Times New Roman"/>
          <w:sz w:val="28"/>
          <w:szCs w:val="28"/>
          <w:lang w:eastAsia="ru-RU"/>
        </w:rPr>
        <w:t xml:space="preserve"> математики </w:t>
      </w:r>
      <w:r w:rsidR="00B81C7D">
        <w:rPr>
          <w:rFonts w:ascii="Times New Roman" w:eastAsia="Times New Roman" w:hAnsi="Times New Roman"/>
          <w:sz w:val="28"/>
          <w:szCs w:val="28"/>
          <w:lang w:eastAsia="ru-RU"/>
        </w:rPr>
        <w:t xml:space="preserve"> и информатики </w:t>
      </w:r>
      <w:r w:rsidRPr="009A64B9">
        <w:rPr>
          <w:rFonts w:ascii="Times New Roman" w:eastAsia="Times New Roman" w:hAnsi="Times New Roman"/>
          <w:sz w:val="28"/>
          <w:szCs w:val="28"/>
          <w:lang w:eastAsia="ru-RU"/>
        </w:rPr>
        <w:t>в 8-9 классах;</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sym w:font="Symbol" w:char="F02D"/>
      </w:r>
      <w:r w:rsidRPr="009A64B9">
        <w:rPr>
          <w:rFonts w:ascii="Times New Roman" w:eastAsia="Times New Roman" w:hAnsi="Times New Roman"/>
          <w:sz w:val="28"/>
          <w:szCs w:val="28"/>
          <w:lang w:eastAsia="ru-RU"/>
        </w:rPr>
        <w:t>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lastRenderedPageBreak/>
        <w:t>разнообразить формы работы школьного психолога, включить в план работы школьных МО деятельность с одаренными и слабоуспевающими учащимися;</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roofErr w:type="gramStart"/>
      <w:r w:rsidRPr="009A64B9">
        <w:rPr>
          <w:rFonts w:ascii="Times New Roman" w:eastAsia="Times New Roman" w:hAnsi="Times New Roman"/>
          <w:sz w:val="28"/>
          <w:szCs w:val="28"/>
          <w:lang w:eastAsia="ru-RU"/>
        </w:rPr>
        <w:t>учителям-предметникам в педагогической деятельности использовать познавательную активность учащихся как средство саморазвития и самореализации личности, использовать индивидуализацию и дифференциацию обучения учащихся,</w:t>
      </w:r>
      <w:r w:rsidR="00B81C7D">
        <w:rPr>
          <w:rFonts w:ascii="Times New Roman" w:eastAsia="Times New Roman" w:hAnsi="Times New Roman"/>
          <w:sz w:val="28"/>
          <w:szCs w:val="28"/>
          <w:lang w:eastAsia="ru-RU"/>
        </w:rPr>
        <w:t xml:space="preserve"> </w:t>
      </w:r>
      <w:r w:rsidRPr="009A64B9">
        <w:rPr>
          <w:rFonts w:ascii="Times New Roman" w:eastAsia="Times New Roman" w:hAnsi="Times New Roman"/>
          <w:sz w:val="28"/>
          <w:szCs w:val="28"/>
          <w:lang w:eastAsia="ru-RU"/>
        </w:rPr>
        <w:t>создавать положительное эмоциональное поле взаимоотношений «учитель-ученик»,</w:t>
      </w:r>
      <w:r w:rsidR="00B81C7D">
        <w:rPr>
          <w:rFonts w:ascii="Times New Roman" w:eastAsia="Times New Roman" w:hAnsi="Times New Roman"/>
          <w:sz w:val="28"/>
          <w:szCs w:val="28"/>
          <w:lang w:eastAsia="ru-RU"/>
        </w:rPr>
        <w:t xml:space="preserve"> </w:t>
      </w:r>
      <w:r w:rsidRPr="009A64B9">
        <w:rPr>
          <w:rFonts w:ascii="Times New Roman" w:eastAsia="Times New Roman" w:hAnsi="Times New Roman"/>
          <w:sz w:val="28"/>
          <w:szCs w:val="28"/>
          <w:lang w:eastAsia="ru-RU"/>
        </w:rPr>
        <w:t>воспитывать положительное отношение учащихся к учебной деятельности,</w:t>
      </w:r>
      <w:r w:rsidR="00B81C7D">
        <w:rPr>
          <w:rFonts w:ascii="Times New Roman" w:eastAsia="Times New Roman" w:hAnsi="Times New Roman"/>
          <w:sz w:val="28"/>
          <w:szCs w:val="28"/>
          <w:lang w:eastAsia="ru-RU"/>
        </w:rPr>
        <w:t xml:space="preserve"> </w:t>
      </w:r>
      <w:r w:rsidRPr="009A64B9">
        <w:rPr>
          <w:rFonts w:ascii="Times New Roman" w:eastAsia="Times New Roman" w:hAnsi="Times New Roman"/>
          <w:sz w:val="28"/>
          <w:szCs w:val="28"/>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roofErr w:type="gramEnd"/>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Классным руководителям:</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 регулярно знакомить учащихся, их родителей (законных представителей) </w:t>
      </w:r>
      <w:proofErr w:type="gramStart"/>
      <w:r w:rsidRPr="009A64B9">
        <w:rPr>
          <w:rFonts w:ascii="Times New Roman" w:eastAsia="Times New Roman" w:hAnsi="Times New Roman"/>
          <w:sz w:val="28"/>
          <w:szCs w:val="28"/>
          <w:lang w:eastAsia="ru-RU"/>
        </w:rPr>
        <w:t>с</w:t>
      </w:r>
      <w:proofErr w:type="gramEnd"/>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нормативными документами по организации государственной итоговой</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аттестации;</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 контролировать посещаемость учащимися дополнительных занятий </w:t>
      </w:r>
      <w:proofErr w:type="gramStart"/>
      <w:r w:rsidRPr="009A64B9">
        <w:rPr>
          <w:rFonts w:ascii="Times New Roman" w:eastAsia="Times New Roman" w:hAnsi="Times New Roman"/>
          <w:sz w:val="28"/>
          <w:szCs w:val="28"/>
          <w:lang w:eastAsia="ru-RU"/>
        </w:rPr>
        <w:t>по</w:t>
      </w:r>
      <w:proofErr w:type="gramEnd"/>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подготовке к ГИА;</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r w:rsidRPr="009A64B9">
        <w:rPr>
          <w:rFonts w:ascii="Times New Roman" w:eastAsia="Times New Roman" w:hAnsi="Times New Roman"/>
          <w:sz w:val="28"/>
          <w:szCs w:val="28"/>
          <w:lang w:eastAsia="ru-RU"/>
        </w:rPr>
        <w:t xml:space="preserve">- поддерживать постоянную связь с родителями (законными представителями) </w:t>
      </w:r>
      <w:proofErr w:type="gramStart"/>
      <w:r w:rsidRPr="009A64B9">
        <w:rPr>
          <w:rFonts w:ascii="Times New Roman" w:eastAsia="Times New Roman" w:hAnsi="Times New Roman"/>
          <w:sz w:val="28"/>
          <w:szCs w:val="28"/>
          <w:lang w:eastAsia="ru-RU"/>
        </w:rPr>
        <w:t>обучающихся</w:t>
      </w:r>
      <w:proofErr w:type="gramEnd"/>
      <w:r w:rsidRPr="009A64B9">
        <w:rPr>
          <w:rFonts w:ascii="Times New Roman" w:eastAsia="Times New Roman" w:hAnsi="Times New Roman"/>
          <w:sz w:val="28"/>
          <w:szCs w:val="28"/>
          <w:lang w:eastAsia="ru-RU"/>
        </w:rPr>
        <w:t>.</w:t>
      </w:r>
    </w:p>
    <w:p w:rsidR="009A64B9" w:rsidRPr="009A64B9" w:rsidRDefault="009A64B9" w:rsidP="009A64B9">
      <w:pPr>
        <w:shd w:val="clear" w:color="auto" w:fill="FFFFFF"/>
        <w:spacing w:after="0" w:line="240" w:lineRule="auto"/>
        <w:rPr>
          <w:rFonts w:ascii="Times New Roman" w:eastAsia="Times New Roman" w:hAnsi="Times New Roman"/>
          <w:sz w:val="28"/>
          <w:szCs w:val="28"/>
          <w:lang w:eastAsia="ru-RU"/>
        </w:rPr>
      </w:pPr>
    </w:p>
    <w:p w:rsidR="002553FD" w:rsidRPr="009A64B9" w:rsidRDefault="009A64B9" w:rsidP="009A64B9">
      <w:pPr>
        <w:spacing w:after="0" w:line="240" w:lineRule="auto"/>
        <w:jc w:val="both"/>
        <w:rPr>
          <w:rFonts w:ascii="Times New Roman" w:hAnsi="Times New Roman"/>
          <w:color w:val="FF0000"/>
          <w:sz w:val="28"/>
          <w:szCs w:val="28"/>
        </w:rPr>
      </w:pPr>
      <w:r>
        <w:rPr>
          <w:rFonts w:ascii="Times New Roman" w:hAnsi="Times New Roman"/>
          <w:sz w:val="28"/>
          <w:szCs w:val="28"/>
        </w:rPr>
        <w:t>Не в</w:t>
      </w:r>
      <w:r w:rsidR="009D14CE">
        <w:rPr>
          <w:rFonts w:ascii="Times New Roman" w:hAnsi="Times New Roman"/>
          <w:sz w:val="28"/>
          <w:szCs w:val="28"/>
        </w:rPr>
        <w:t>се девяти</w:t>
      </w:r>
      <w:r w:rsidR="00B17F0F">
        <w:rPr>
          <w:rFonts w:ascii="Times New Roman" w:hAnsi="Times New Roman"/>
          <w:sz w:val="28"/>
          <w:szCs w:val="28"/>
        </w:rPr>
        <w:t>клас</w:t>
      </w:r>
      <w:r>
        <w:rPr>
          <w:rFonts w:ascii="Times New Roman" w:hAnsi="Times New Roman"/>
          <w:sz w:val="28"/>
          <w:szCs w:val="28"/>
        </w:rPr>
        <w:t>сники</w:t>
      </w:r>
      <w:proofErr w:type="gramStart"/>
      <w:r w:rsidR="00B81C7D">
        <w:rPr>
          <w:rFonts w:ascii="Times New Roman" w:hAnsi="Times New Roman"/>
          <w:sz w:val="28"/>
          <w:szCs w:val="28"/>
        </w:rPr>
        <w:t xml:space="preserve">( </w:t>
      </w:r>
      <w:proofErr w:type="gramEnd"/>
      <w:r w:rsidR="00B81C7D">
        <w:rPr>
          <w:rFonts w:ascii="Times New Roman" w:hAnsi="Times New Roman"/>
          <w:sz w:val="28"/>
          <w:szCs w:val="28"/>
        </w:rPr>
        <w:t>45)</w:t>
      </w:r>
      <w:r>
        <w:rPr>
          <w:rFonts w:ascii="Times New Roman" w:hAnsi="Times New Roman"/>
          <w:sz w:val="28"/>
          <w:szCs w:val="28"/>
        </w:rPr>
        <w:t xml:space="preserve"> получили атте</w:t>
      </w:r>
      <w:r w:rsidR="00B81C7D">
        <w:rPr>
          <w:rFonts w:ascii="Times New Roman" w:hAnsi="Times New Roman"/>
          <w:sz w:val="28"/>
          <w:szCs w:val="28"/>
        </w:rPr>
        <w:t>статы об Основном общем образовании</w:t>
      </w:r>
      <w:r>
        <w:rPr>
          <w:rFonts w:ascii="Times New Roman" w:hAnsi="Times New Roman"/>
          <w:sz w:val="28"/>
          <w:szCs w:val="28"/>
        </w:rPr>
        <w:t>.</w:t>
      </w:r>
      <w:r w:rsidR="00B17F0F">
        <w:rPr>
          <w:rFonts w:ascii="Times New Roman" w:hAnsi="Times New Roman"/>
          <w:sz w:val="28"/>
          <w:szCs w:val="28"/>
        </w:rPr>
        <w:t xml:space="preserve"> </w:t>
      </w:r>
    </w:p>
    <w:p w:rsidR="0011579F" w:rsidRDefault="0011579F" w:rsidP="0011579F">
      <w:pPr>
        <w:spacing w:after="0" w:line="240" w:lineRule="auto"/>
        <w:jc w:val="both"/>
        <w:rPr>
          <w:sz w:val="26"/>
          <w:szCs w:val="26"/>
        </w:rPr>
      </w:pPr>
    </w:p>
    <w:p w:rsidR="0011579F" w:rsidRDefault="0011579F" w:rsidP="0011579F">
      <w:pPr>
        <w:jc w:val="center"/>
        <w:rPr>
          <w:rFonts w:ascii="Times New Roman" w:hAnsi="Times New Roman"/>
          <w:b/>
          <w:sz w:val="28"/>
          <w:szCs w:val="28"/>
        </w:rPr>
      </w:pPr>
      <w:r>
        <w:rPr>
          <w:rFonts w:ascii="Times New Roman" w:hAnsi="Times New Roman"/>
          <w:b/>
          <w:sz w:val="28"/>
          <w:szCs w:val="28"/>
        </w:rPr>
        <w:t>Информация о результатах сдачи предметов ОГЭ за 3 года</w:t>
      </w:r>
    </w:p>
    <w:tbl>
      <w:tblPr>
        <w:tblW w:w="9555" w:type="dxa"/>
        <w:jc w:val="center"/>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2440"/>
        <w:gridCol w:w="2391"/>
        <w:gridCol w:w="2881"/>
      </w:tblGrid>
      <w:tr w:rsidR="0011579F" w:rsidTr="007007DC">
        <w:trPr>
          <w:trHeight w:val="260"/>
          <w:jc w:val="center"/>
        </w:trPr>
        <w:tc>
          <w:tcPr>
            <w:tcW w:w="1843" w:type="dxa"/>
            <w:vMerge w:val="restart"/>
            <w:tcBorders>
              <w:top w:val="single" w:sz="4" w:space="0" w:color="000000"/>
              <w:left w:val="single" w:sz="4" w:space="0" w:color="000000"/>
              <w:bottom w:val="single" w:sz="4" w:space="0" w:color="000000"/>
              <w:right w:val="single" w:sz="4" w:space="0" w:color="000000"/>
            </w:tcBorders>
          </w:tcPr>
          <w:p w:rsidR="0011579F" w:rsidRDefault="0011579F">
            <w:pPr>
              <w:jc w:val="center"/>
              <w:rPr>
                <w:rFonts w:ascii="Times New Roman" w:hAnsi="Times New Roman"/>
                <w:sz w:val="24"/>
                <w:szCs w:val="24"/>
              </w:rPr>
            </w:pPr>
          </w:p>
        </w:tc>
        <w:tc>
          <w:tcPr>
            <w:tcW w:w="7712" w:type="dxa"/>
            <w:gridSpan w:val="3"/>
            <w:tcBorders>
              <w:top w:val="single" w:sz="4" w:space="0" w:color="000000"/>
              <w:left w:val="single" w:sz="4" w:space="0" w:color="000000"/>
              <w:bottom w:val="single" w:sz="4" w:space="0" w:color="000000"/>
              <w:right w:val="single" w:sz="4" w:space="0" w:color="000000"/>
            </w:tcBorders>
            <w:hideMark/>
          </w:tcPr>
          <w:p w:rsidR="0011579F" w:rsidRDefault="0011579F">
            <w:pPr>
              <w:jc w:val="center"/>
              <w:rPr>
                <w:rFonts w:ascii="Times New Roman" w:hAnsi="Times New Roman"/>
                <w:b/>
                <w:sz w:val="24"/>
                <w:szCs w:val="24"/>
              </w:rPr>
            </w:pPr>
            <w:r>
              <w:rPr>
                <w:rFonts w:ascii="Times New Roman" w:hAnsi="Times New Roman"/>
                <w:b/>
                <w:sz w:val="24"/>
                <w:szCs w:val="24"/>
              </w:rPr>
              <w:t>Общеобразовательные предметы, средний балл</w:t>
            </w:r>
          </w:p>
        </w:tc>
      </w:tr>
      <w:tr w:rsidR="0011579F" w:rsidTr="007007DC">
        <w:trPr>
          <w:cantSplit/>
          <w:trHeight w:val="573"/>
          <w:jc w:val="center"/>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pPr>
              <w:spacing w:after="0" w:line="240" w:lineRule="auto"/>
              <w:rPr>
                <w:rFonts w:ascii="Times New Roman" w:hAnsi="Times New Roman"/>
                <w:sz w:val="24"/>
                <w:szCs w:val="24"/>
              </w:rPr>
            </w:pPr>
          </w:p>
        </w:tc>
        <w:tc>
          <w:tcPr>
            <w:tcW w:w="2440" w:type="dxa"/>
            <w:tcBorders>
              <w:top w:val="single" w:sz="4" w:space="0" w:color="000000"/>
              <w:left w:val="single" w:sz="4" w:space="0" w:color="000000"/>
              <w:bottom w:val="single" w:sz="4" w:space="0" w:color="000000"/>
              <w:right w:val="single" w:sz="4" w:space="0" w:color="000000"/>
            </w:tcBorders>
            <w:hideMark/>
          </w:tcPr>
          <w:p w:rsidR="0011579F" w:rsidRDefault="0011579F">
            <w:pPr>
              <w:pStyle w:val="a5"/>
              <w:spacing w:after="0" w:line="240" w:lineRule="auto"/>
              <w:ind w:left="0"/>
              <w:jc w:val="center"/>
              <w:rPr>
                <w:rFonts w:ascii="Times New Roman" w:hAnsi="Times New Roman"/>
                <w:sz w:val="24"/>
                <w:szCs w:val="24"/>
              </w:rPr>
            </w:pPr>
            <w:r>
              <w:rPr>
                <w:rFonts w:ascii="Times New Roman" w:hAnsi="Times New Roman"/>
                <w:sz w:val="24"/>
                <w:szCs w:val="24"/>
              </w:rPr>
              <w:t>Количество</w:t>
            </w:r>
          </w:p>
          <w:p w:rsidR="0011579F" w:rsidRDefault="0011579F">
            <w:pPr>
              <w:pStyle w:val="a5"/>
              <w:spacing w:after="0" w:line="240" w:lineRule="auto"/>
              <w:ind w:left="0"/>
              <w:jc w:val="center"/>
              <w:rPr>
                <w:rFonts w:ascii="Times New Roman" w:hAnsi="Times New Roman"/>
                <w:sz w:val="24"/>
                <w:szCs w:val="24"/>
              </w:rPr>
            </w:pPr>
            <w:r>
              <w:rPr>
                <w:rFonts w:ascii="Times New Roman" w:hAnsi="Times New Roman"/>
                <w:sz w:val="24"/>
                <w:szCs w:val="24"/>
              </w:rPr>
              <w:t>участников ОГЭ</w:t>
            </w:r>
          </w:p>
        </w:tc>
        <w:tc>
          <w:tcPr>
            <w:tcW w:w="2391" w:type="dxa"/>
            <w:tcBorders>
              <w:top w:val="single" w:sz="4" w:space="0" w:color="000000"/>
              <w:left w:val="single" w:sz="4" w:space="0" w:color="000000"/>
              <w:bottom w:val="single" w:sz="4" w:space="0" w:color="000000"/>
              <w:right w:val="single" w:sz="4" w:space="0" w:color="000000"/>
            </w:tcBorders>
            <w:hideMark/>
          </w:tcPr>
          <w:p w:rsidR="0011579F" w:rsidRDefault="00B81C7D">
            <w:pPr>
              <w:pStyle w:val="a5"/>
              <w:spacing w:after="0" w:line="240" w:lineRule="auto"/>
              <w:ind w:left="0"/>
              <w:jc w:val="center"/>
              <w:rPr>
                <w:rFonts w:ascii="Times New Roman" w:hAnsi="Times New Roman"/>
                <w:sz w:val="24"/>
                <w:szCs w:val="24"/>
              </w:rPr>
            </w:pPr>
            <w:r>
              <w:rPr>
                <w:rFonts w:ascii="Times New Roman" w:hAnsi="Times New Roman"/>
                <w:sz w:val="24"/>
                <w:szCs w:val="24"/>
              </w:rPr>
              <w:t>Русский язык,  качество знаний</w:t>
            </w:r>
            <w:r w:rsidR="00542531">
              <w:rPr>
                <w:rFonts w:ascii="Times New Roman" w:hAnsi="Times New Roman"/>
                <w:sz w:val="24"/>
                <w:szCs w:val="24"/>
              </w:rPr>
              <w:t>/ оценка</w:t>
            </w:r>
          </w:p>
        </w:tc>
        <w:tc>
          <w:tcPr>
            <w:tcW w:w="2881" w:type="dxa"/>
            <w:tcBorders>
              <w:top w:val="single" w:sz="4" w:space="0" w:color="000000"/>
              <w:left w:val="single" w:sz="4" w:space="0" w:color="000000"/>
              <w:bottom w:val="single" w:sz="4" w:space="0" w:color="000000"/>
              <w:right w:val="single" w:sz="4" w:space="0" w:color="000000"/>
            </w:tcBorders>
            <w:hideMark/>
          </w:tcPr>
          <w:p w:rsidR="0011579F" w:rsidRDefault="0011579F">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Математика, </w:t>
            </w:r>
          </w:p>
          <w:p w:rsidR="0011579F" w:rsidRDefault="00B81C7D">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 Качество знаний</w:t>
            </w:r>
            <w:r w:rsidR="00542531">
              <w:rPr>
                <w:rFonts w:ascii="Times New Roman" w:hAnsi="Times New Roman"/>
                <w:sz w:val="24"/>
                <w:szCs w:val="24"/>
              </w:rPr>
              <w:t>/оценка</w:t>
            </w:r>
          </w:p>
        </w:tc>
      </w:tr>
      <w:tr w:rsidR="00C036D4" w:rsidTr="00C036D4">
        <w:trPr>
          <w:trHeight w:val="699"/>
          <w:jc w:val="center"/>
        </w:trPr>
        <w:tc>
          <w:tcPr>
            <w:tcW w:w="1843"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2018 – 2019 учебный год</w:t>
            </w:r>
          </w:p>
        </w:tc>
        <w:tc>
          <w:tcPr>
            <w:tcW w:w="2440"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28</w:t>
            </w:r>
          </w:p>
        </w:tc>
        <w:tc>
          <w:tcPr>
            <w:tcW w:w="2391"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27</w:t>
            </w:r>
          </w:p>
        </w:tc>
        <w:tc>
          <w:tcPr>
            <w:tcW w:w="2881"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11,2</w:t>
            </w:r>
          </w:p>
        </w:tc>
      </w:tr>
      <w:tr w:rsidR="00C036D4" w:rsidTr="00C036D4">
        <w:trPr>
          <w:trHeight w:val="247"/>
          <w:jc w:val="center"/>
        </w:trPr>
        <w:tc>
          <w:tcPr>
            <w:tcW w:w="1843"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2019 – 2020 учебный год</w:t>
            </w:r>
          </w:p>
        </w:tc>
        <w:tc>
          <w:tcPr>
            <w:tcW w:w="2440"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36</w:t>
            </w:r>
          </w:p>
        </w:tc>
        <w:tc>
          <w:tcPr>
            <w:tcW w:w="2391"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p>
        </w:tc>
        <w:tc>
          <w:tcPr>
            <w:tcW w:w="2881"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p>
        </w:tc>
      </w:tr>
      <w:tr w:rsidR="00C036D4" w:rsidTr="00C036D4">
        <w:trPr>
          <w:trHeight w:val="247"/>
          <w:jc w:val="center"/>
        </w:trPr>
        <w:tc>
          <w:tcPr>
            <w:tcW w:w="1843"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2020-2021</w:t>
            </w:r>
          </w:p>
          <w:p w:rsidR="00C036D4" w:rsidRDefault="00C036D4" w:rsidP="00C036D4">
            <w:pPr>
              <w:jc w:val="center"/>
              <w:rPr>
                <w:rFonts w:ascii="Times New Roman" w:hAnsi="Times New Roman"/>
                <w:sz w:val="24"/>
                <w:szCs w:val="24"/>
              </w:rPr>
            </w:pPr>
            <w:r>
              <w:rPr>
                <w:rFonts w:ascii="Times New Roman" w:hAnsi="Times New Roman"/>
                <w:sz w:val="24"/>
                <w:szCs w:val="24"/>
              </w:rPr>
              <w:t>Учебный год</w:t>
            </w:r>
          </w:p>
        </w:tc>
        <w:tc>
          <w:tcPr>
            <w:tcW w:w="2440" w:type="dxa"/>
            <w:tcBorders>
              <w:top w:val="single" w:sz="4" w:space="0" w:color="000000"/>
              <w:left w:val="single" w:sz="4" w:space="0" w:color="000000"/>
              <w:bottom w:val="single" w:sz="4" w:space="0" w:color="000000"/>
              <w:right w:val="single" w:sz="4" w:space="0" w:color="000000"/>
            </w:tcBorders>
          </w:tcPr>
          <w:p w:rsidR="00C036D4" w:rsidRDefault="00C036D4" w:rsidP="00C036D4">
            <w:pPr>
              <w:jc w:val="center"/>
              <w:rPr>
                <w:rFonts w:ascii="Times New Roman" w:hAnsi="Times New Roman"/>
                <w:sz w:val="24"/>
                <w:szCs w:val="24"/>
              </w:rPr>
            </w:pPr>
            <w:r>
              <w:rPr>
                <w:rFonts w:ascii="Times New Roman" w:hAnsi="Times New Roman"/>
                <w:sz w:val="24"/>
                <w:szCs w:val="24"/>
              </w:rPr>
              <w:t>36</w:t>
            </w:r>
          </w:p>
        </w:tc>
        <w:tc>
          <w:tcPr>
            <w:tcW w:w="2391" w:type="dxa"/>
            <w:tcBorders>
              <w:top w:val="single" w:sz="4" w:space="0" w:color="000000"/>
              <w:left w:val="single" w:sz="4" w:space="0" w:color="000000"/>
              <w:bottom w:val="single" w:sz="4" w:space="0" w:color="000000"/>
              <w:right w:val="single" w:sz="4" w:space="0" w:color="000000"/>
            </w:tcBorders>
          </w:tcPr>
          <w:p w:rsidR="00C036D4" w:rsidRPr="00FA62A7" w:rsidRDefault="00C036D4" w:rsidP="00C036D4">
            <w:pPr>
              <w:jc w:val="center"/>
              <w:rPr>
                <w:rFonts w:ascii="Times New Roman" w:hAnsi="Times New Roman"/>
                <w:b/>
                <w:sz w:val="24"/>
                <w:szCs w:val="24"/>
              </w:rPr>
            </w:pPr>
            <w:r w:rsidRPr="00FA62A7">
              <w:rPr>
                <w:rFonts w:ascii="Times New Roman" w:hAnsi="Times New Roman"/>
                <w:b/>
                <w:sz w:val="24"/>
                <w:szCs w:val="24"/>
              </w:rPr>
              <w:t>21,5  /  3,4</w:t>
            </w:r>
          </w:p>
        </w:tc>
        <w:tc>
          <w:tcPr>
            <w:tcW w:w="2881" w:type="dxa"/>
            <w:tcBorders>
              <w:top w:val="single" w:sz="4" w:space="0" w:color="000000"/>
              <w:left w:val="single" w:sz="4" w:space="0" w:color="000000"/>
              <w:bottom w:val="single" w:sz="4" w:space="0" w:color="000000"/>
              <w:right w:val="single" w:sz="4" w:space="0" w:color="000000"/>
            </w:tcBorders>
          </w:tcPr>
          <w:p w:rsidR="00C036D4" w:rsidRPr="00FA62A7" w:rsidRDefault="00C036D4" w:rsidP="00C036D4">
            <w:pPr>
              <w:jc w:val="center"/>
              <w:rPr>
                <w:rFonts w:ascii="Times New Roman" w:hAnsi="Times New Roman"/>
                <w:b/>
                <w:sz w:val="24"/>
                <w:szCs w:val="24"/>
              </w:rPr>
            </w:pPr>
            <w:r w:rsidRPr="00FA62A7">
              <w:rPr>
                <w:rFonts w:ascii="Times New Roman" w:hAnsi="Times New Roman"/>
                <w:b/>
                <w:sz w:val="24"/>
                <w:szCs w:val="24"/>
              </w:rPr>
              <w:t>9,2   / 3,2</w:t>
            </w:r>
          </w:p>
        </w:tc>
      </w:tr>
      <w:tr w:rsidR="00C036D4" w:rsidTr="007007DC">
        <w:trPr>
          <w:trHeight w:val="247"/>
          <w:jc w:val="center"/>
        </w:trPr>
        <w:tc>
          <w:tcPr>
            <w:tcW w:w="1843" w:type="dxa"/>
            <w:tcBorders>
              <w:top w:val="single" w:sz="4" w:space="0" w:color="000000"/>
              <w:left w:val="single" w:sz="4" w:space="0" w:color="000000"/>
              <w:bottom w:val="single" w:sz="4" w:space="0" w:color="000000"/>
              <w:right w:val="single" w:sz="4" w:space="0" w:color="000000"/>
            </w:tcBorders>
          </w:tcPr>
          <w:p w:rsidR="00C036D4" w:rsidRDefault="00C036D4">
            <w:pPr>
              <w:jc w:val="center"/>
              <w:rPr>
                <w:rFonts w:ascii="Times New Roman" w:hAnsi="Times New Roman"/>
                <w:sz w:val="24"/>
                <w:szCs w:val="24"/>
              </w:rPr>
            </w:pPr>
            <w:r>
              <w:rPr>
                <w:rFonts w:ascii="Times New Roman" w:hAnsi="Times New Roman"/>
                <w:sz w:val="24"/>
                <w:szCs w:val="24"/>
              </w:rPr>
              <w:t>2021-2022</w:t>
            </w:r>
          </w:p>
        </w:tc>
        <w:tc>
          <w:tcPr>
            <w:tcW w:w="2440" w:type="dxa"/>
            <w:tcBorders>
              <w:top w:val="single" w:sz="4" w:space="0" w:color="000000"/>
              <w:left w:val="single" w:sz="4" w:space="0" w:color="000000"/>
              <w:bottom w:val="single" w:sz="4" w:space="0" w:color="000000"/>
              <w:right w:val="single" w:sz="4" w:space="0" w:color="000000"/>
            </w:tcBorders>
          </w:tcPr>
          <w:p w:rsidR="00C036D4" w:rsidRDefault="002973F1">
            <w:pPr>
              <w:jc w:val="center"/>
              <w:rPr>
                <w:rFonts w:ascii="Times New Roman" w:hAnsi="Times New Roman"/>
                <w:sz w:val="24"/>
                <w:szCs w:val="24"/>
              </w:rPr>
            </w:pPr>
            <w:r>
              <w:rPr>
                <w:rFonts w:ascii="Times New Roman" w:hAnsi="Times New Roman"/>
                <w:sz w:val="24"/>
                <w:szCs w:val="24"/>
              </w:rPr>
              <w:t>43</w:t>
            </w:r>
          </w:p>
        </w:tc>
        <w:tc>
          <w:tcPr>
            <w:tcW w:w="2391" w:type="dxa"/>
            <w:tcBorders>
              <w:top w:val="single" w:sz="4" w:space="0" w:color="000000"/>
              <w:left w:val="single" w:sz="4" w:space="0" w:color="000000"/>
              <w:bottom w:val="single" w:sz="4" w:space="0" w:color="000000"/>
              <w:right w:val="single" w:sz="4" w:space="0" w:color="000000"/>
            </w:tcBorders>
          </w:tcPr>
          <w:p w:rsidR="00C036D4" w:rsidRPr="00FA62A7" w:rsidRDefault="00B81C7D" w:rsidP="002973F1">
            <w:pPr>
              <w:rPr>
                <w:rFonts w:ascii="Times New Roman" w:hAnsi="Times New Roman"/>
                <w:b/>
                <w:sz w:val="24"/>
                <w:szCs w:val="24"/>
              </w:rPr>
            </w:pPr>
            <w:r>
              <w:rPr>
                <w:rFonts w:ascii="Times New Roman" w:hAnsi="Times New Roman"/>
                <w:b/>
                <w:sz w:val="24"/>
                <w:szCs w:val="24"/>
              </w:rPr>
              <w:t xml:space="preserve">          </w:t>
            </w:r>
            <w:r w:rsidR="002973F1">
              <w:rPr>
                <w:rFonts w:ascii="Times New Roman" w:hAnsi="Times New Roman"/>
                <w:b/>
                <w:sz w:val="24"/>
                <w:szCs w:val="24"/>
              </w:rPr>
              <w:t>51- 3,4</w:t>
            </w:r>
          </w:p>
        </w:tc>
        <w:tc>
          <w:tcPr>
            <w:tcW w:w="2881" w:type="dxa"/>
            <w:tcBorders>
              <w:top w:val="single" w:sz="4" w:space="0" w:color="000000"/>
              <w:left w:val="single" w:sz="4" w:space="0" w:color="000000"/>
              <w:bottom w:val="single" w:sz="4" w:space="0" w:color="000000"/>
              <w:right w:val="single" w:sz="4" w:space="0" w:color="000000"/>
            </w:tcBorders>
          </w:tcPr>
          <w:p w:rsidR="00C036D4" w:rsidRPr="00FA62A7" w:rsidRDefault="002973F1">
            <w:pPr>
              <w:jc w:val="center"/>
              <w:rPr>
                <w:rFonts w:ascii="Times New Roman" w:hAnsi="Times New Roman"/>
                <w:b/>
                <w:sz w:val="24"/>
                <w:szCs w:val="24"/>
              </w:rPr>
            </w:pPr>
            <w:r>
              <w:rPr>
                <w:rFonts w:ascii="Times New Roman" w:hAnsi="Times New Roman"/>
                <w:b/>
                <w:sz w:val="24"/>
                <w:szCs w:val="24"/>
              </w:rPr>
              <w:t>37- 3,2</w:t>
            </w:r>
          </w:p>
        </w:tc>
      </w:tr>
      <w:tr w:rsidR="00B81C7D" w:rsidTr="007007DC">
        <w:trPr>
          <w:trHeight w:val="247"/>
          <w:jc w:val="center"/>
        </w:trPr>
        <w:tc>
          <w:tcPr>
            <w:tcW w:w="1843" w:type="dxa"/>
            <w:tcBorders>
              <w:top w:val="single" w:sz="4" w:space="0" w:color="000000"/>
              <w:left w:val="single" w:sz="4" w:space="0" w:color="000000"/>
              <w:bottom w:val="single" w:sz="4" w:space="0" w:color="000000"/>
              <w:right w:val="single" w:sz="4" w:space="0" w:color="000000"/>
            </w:tcBorders>
          </w:tcPr>
          <w:p w:rsidR="00B81C7D" w:rsidRDefault="00B81C7D">
            <w:pPr>
              <w:jc w:val="center"/>
              <w:rPr>
                <w:rFonts w:ascii="Times New Roman" w:hAnsi="Times New Roman"/>
                <w:sz w:val="24"/>
                <w:szCs w:val="24"/>
              </w:rPr>
            </w:pPr>
            <w:r>
              <w:rPr>
                <w:rFonts w:ascii="Times New Roman" w:hAnsi="Times New Roman"/>
                <w:sz w:val="24"/>
                <w:szCs w:val="24"/>
              </w:rPr>
              <w:t>2022-2023</w:t>
            </w:r>
          </w:p>
        </w:tc>
        <w:tc>
          <w:tcPr>
            <w:tcW w:w="2440" w:type="dxa"/>
            <w:tcBorders>
              <w:top w:val="single" w:sz="4" w:space="0" w:color="000000"/>
              <w:left w:val="single" w:sz="4" w:space="0" w:color="000000"/>
              <w:bottom w:val="single" w:sz="4" w:space="0" w:color="000000"/>
              <w:right w:val="single" w:sz="4" w:space="0" w:color="000000"/>
            </w:tcBorders>
          </w:tcPr>
          <w:p w:rsidR="00B81C7D" w:rsidRDefault="00B81C7D">
            <w:pPr>
              <w:jc w:val="center"/>
              <w:rPr>
                <w:rFonts w:ascii="Times New Roman" w:hAnsi="Times New Roman"/>
                <w:sz w:val="24"/>
                <w:szCs w:val="24"/>
              </w:rPr>
            </w:pPr>
            <w:r>
              <w:rPr>
                <w:rFonts w:ascii="Times New Roman" w:hAnsi="Times New Roman"/>
                <w:sz w:val="24"/>
                <w:szCs w:val="24"/>
              </w:rPr>
              <w:t>45</w:t>
            </w:r>
          </w:p>
        </w:tc>
        <w:tc>
          <w:tcPr>
            <w:tcW w:w="2391" w:type="dxa"/>
            <w:tcBorders>
              <w:top w:val="single" w:sz="4" w:space="0" w:color="000000"/>
              <w:left w:val="single" w:sz="4" w:space="0" w:color="000000"/>
              <w:bottom w:val="single" w:sz="4" w:space="0" w:color="000000"/>
              <w:right w:val="single" w:sz="4" w:space="0" w:color="000000"/>
            </w:tcBorders>
          </w:tcPr>
          <w:p w:rsidR="00B81C7D" w:rsidRDefault="00B81C7D" w:rsidP="002973F1">
            <w:pPr>
              <w:rPr>
                <w:rFonts w:ascii="Times New Roman" w:hAnsi="Times New Roman"/>
                <w:b/>
                <w:sz w:val="24"/>
                <w:szCs w:val="24"/>
              </w:rPr>
            </w:pPr>
            <w:r>
              <w:rPr>
                <w:rFonts w:ascii="Times New Roman" w:hAnsi="Times New Roman"/>
                <w:b/>
                <w:sz w:val="24"/>
                <w:szCs w:val="24"/>
              </w:rPr>
              <w:t xml:space="preserve">         62 -  3,8</w:t>
            </w:r>
          </w:p>
        </w:tc>
        <w:tc>
          <w:tcPr>
            <w:tcW w:w="2881" w:type="dxa"/>
            <w:tcBorders>
              <w:top w:val="single" w:sz="4" w:space="0" w:color="000000"/>
              <w:left w:val="single" w:sz="4" w:space="0" w:color="000000"/>
              <w:bottom w:val="single" w:sz="4" w:space="0" w:color="000000"/>
              <w:right w:val="single" w:sz="4" w:space="0" w:color="000000"/>
            </w:tcBorders>
          </w:tcPr>
          <w:p w:rsidR="00B81C7D" w:rsidRDefault="00B81C7D">
            <w:pPr>
              <w:jc w:val="center"/>
              <w:rPr>
                <w:rFonts w:ascii="Times New Roman" w:hAnsi="Times New Roman"/>
                <w:b/>
                <w:sz w:val="24"/>
                <w:szCs w:val="24"/>
              </w:rPr>
            </w:pPr>
            <w:r>
              <w:rPr>
                <w:rFonts w:ascii="Times New Roman" w:hAnsi="Times New Roman"/>
                <w:b/>
                <w:sz w:val="24"/>
                <w:szCs w:val="24"/>
              </w:rPr>
              <w:t>31- 3,3</w:t>
            </w:r>
          </w:p>
        </w:tc>
      </w:tr>
    </w:tbl>
    <w:p w:rsidR="0011579F" w:rsidRDefault="0011579F" w:rsidP="0011579F">
      <w:pPr>
        <w:spacing w:after="0" w:line="240" w:lineRule="auto"/>
        <w:jc w:val="both"/>
        <w:rPr>
          <w:sz w:val="26"/>
          <w:szCs w:val="26"/>
        </w:rPr>
      </w:pPr>
    </w:p>
    <w:p w:rsidR="0011579F" w:rsidRDefault="0011579F" w:rsidP="0011579F">
      <w:pPr>
        <w:spacing w:after="0" w:line="240" w:lineRule="auto"/>
        <w:jc w:val="both"/>
        <w:rPr>
          <w:sz w:val="26"/>
          <w:szCs w:val="26"/>
        </w:rPr>
      </w:pPr>
      <w:r>
        <w:rPr>
          <w:sz w:val="26"/>
          <w:szCs w:val="26"/>
        </w:rPr>
        <w:tab/>
      </w:r>
      <w:r w:rsidR="00FA62A7">
        <w:rPr>
          <w:sz w:val="26"/>
          <w:szCs w:val="26"/>
        </w:rPr>
        <w:t xml:space="preserve">Результаты </w:t>
      </w:r>
      <w:r w:rsidR="00B81C7D">
        <w:rPr>
          <w:rFonts w:ascii="Times New Roman" w:hAnsi="Times New Roman"/>
          <w:sz w:val="28"/>
          <w:szCs w:val="28"/>
        </w:rPr>
        <w:t xml:space="preserve"> ОГЭ в 2022-2023</w:t>
      </w:r>
      <w:r>
        <w:rPr>
          <w:rFonts w:ascii="Times New Roman" w:hAnsi="Times New Roman"/>
          <w:sz w:val="28"/>
          <w:szCs w:val="28"/>
        </w:rPr>
        <w:t xml:space="preserve"> учебном году </w:t>
      </w:r>
      <w:r w:rsidR="00FA62A7">
        <w:rPr>
          <w:rFonts w:ascii="Times New Roman" w:hAnsi="Times New Roman"/>
          <w:sz w:val="28"/>
          <w:szCs w:val="28"/>
        </w:rPr>
        <w:t xml:space="preserve"> по русс</w:t>
      </w:r>
      <w:r w:rsidR="002973F1">
        <w:rPr>
          <w:rFonts w:ascii="Times New Roman" w:hAnsi="Times New Roman"/>
          <w:sz w:val="28"/>
          <w:szCs w:val="28"/>
        </w:rPr>
        <w:t>кому язы</w:t>
      </w:r>
      <w:r w:rsidR="00B81C7D">
        <w:rPr>
          <w:rFonts w:ascii="Times New Roman" w:hAnsi="Times New Roman"/>
          <w:sz w:val="28"/>
          <w:szCs w:val="28"/>
        </w:rPr>
        <w:t>ку  средняя оценка  - 3,8 , качество знаний 62, что выше по сравнению с 2021-2022 годом на 11</w:t>
      </w:r>
      <w:r w:rsidR="00FA62A7">
        <w:rPr>
          <w:rFonts w:ascii="Times New Roman" w:hAnsi="Times New Roman"/>
          <w:sz w:val="28"/>
          <w:szCs w:val="28"/>
        </w:rPr>
        <w:t>%, п</w:t>
      </w:r>
      <w:r w:rsidR="00C036D4">
        <w:rPr>
          <w:rFonts w:ascii="Times New Roman" w:hAnsi="Times New Roman"/>
          <w:sz w:val="28"/>
          <w:szCs w:val="28"/>
        </w:rPr>
        <w:t>о м</w:t>
      </w:r>
      <w:r w:rsidR="00B81C7D">
        <w:rPr>
          <w:rFonts w:ascii="Times New Roman" w:hAnsi="Times New Roman"/>
          <w:sz w:val="28"/>
          <w:szCs w:val="28"/>
        </w:rPr>
        <w:t>атематике – средняя оценка - 3,3, качество знаний-31</w:t>
      </w:r>
      <w:r w:rsidR="002973F1">
        <w:rPr>
          <w:rFonts w:ascii="Times New Roman" w:hAnsi="Times New Roman"/>
          <w:sz w:val="28"/>
          <w:szCs w:val="28"/>
        </w:rPr>
        <w:t xml:space="preserve"> %., что</w:t>
      </w:r>
      <w:r w:rsidR="00B81C7D">
        <w:rPr>
          <w:rFonts w:ascii="Times New Roman" w:hAnsi="Times New Roman"/>
          <w:sz w:val="28"/>
          <w:szCs w:val="28"/>
        </w:rPr>
        <w:t xml:space="preserve">  ниже    по сравнению с 2021-2022 на 6%</w:t>
      </w:r>
      <w:r w:rsidR="002973F1">
        <w:rPr>
          <w:rFonts w:ascii="Times New Roman" w:hAnsi="Times New Roman"/>
          <w:sz w:val="28"/>
          <w:szCs w:val="28"/>
        </w:rPr>
        <w:t xml:space="preserve"> </w:t>
      </w:r>
      <w:r w:rsidR="00CC29F1">
        <w:rPr>
          <w:rFonts w:ascii="Times New Roman" w:hAnsi="Times New Roman"/>
          <w:sz w:val="28"/>
          <w:szCs w:val="28"/>
        </w:rPr>
        <w:t xml:space="preserve">. </w:t>
      </w:r>
    </w:p>
    <w:p w:rsidR="0011579F" w:rsidRDefault="0011579F" w:rsidP="0011579F">
      <w:pPr>
        <w:spacing w:after="0" w:line="240" w:lineRule="auto"/>
        <w:jc w:val="both"/>
        <w:rPr>
          <w:rFonts w:ascii="Times New Roman" w:hAnsi="Times New Roman"/>
          <w:b/>
          <w:color w:val="FF0000"/>
          <w:sz w:val="28"/>
          <w:szCs w:val="28"/>
        </w:rPr>
      </w:pPr>
    </w:p>
    <w:p w:rsidR="00400F09" w:rsidRDefault="0011579F" w:rsidP="00400F09">
      <w:pPr>
        <w:spacing w:after="0" w:line="240" w:lineRule="auto"/>
        <w:jc w:val="both"/>
        <w:rPr>
          <w:rFonts w:ascii="Times New Roman" w:hAnsi="Times New Roman"/>
          <w:color w:val="FF0000"/>
          <w:sz w:val="28"/>
          <w:szCs w:val="28"/>
        </w:rPr>
      </w:pPr>
      <w:r w:rsidRPr="00A332BB">
        <w:rPr>
          <w:rFonts w:ascii="Times New Roman" w:hAnsi="Times New Roman"/>
          <w:b/>
          <w:bCs/>
          <w:sz w:val="28"/>
          <w:szCs w:val="28"/>
        </w:rPr>
        <w:t>Анализ результатов единого государственного экзамена по предметам</w:t>
      </w:r>
      <w:r w:rsidR="00400F09" w:rsidRPr="00400F09">
        <w:rPr>
          <w:rFonts w:ascii="Times New Roman" w:hAnsi="Times New Roman"/>
          <w:color w:val="FF0000"/>
          <w:sz w:val="28"/>
          <w:szCs w:val="28"/>
        </w:rPr>
        <w:t xml:space="preserve"> </w:t>
      </w:r>
    </w:p>
    <w:p w:rsidR="00400F09" w:rsidRDefault="00400F09" w:rsidP="00400F09">
      <w:pPr>
        <w:spacing w:after="0" w:line="240" w:lineRule="auto"/>
        <w:jc w:val="both"/>
        <w:rPr>
          <w:rFonts w:ascii="Times New Roman" w:hAnsi="Times New Roman"/>
          <w:color w:val="FF0000"/>
          <w:sz w:val="28"/>
          <w:szCs w:val="28"/>
        </w:rPr>
      </w:pPr>
    </w:p>
    <w:p w:rsidR="00400F09" w:rsidRPr="009A64B9" w:rsidRDefault="00400F09" w:rsidP="00400F09">
      <w:pPr>
        <w:spacing w:after="0" w:line="240" w:lineRule="auto"/>
        <w:jc w:val="both"/>
        <w:rPr>
          <w:rFonts w:ascii="Times New Roman" w:hAnsi="Times New Roman"/>
          <w:color w:val="FF0000"/>
          <w:sz w:val="28"/>
          <w:szCs w:val="28"/>
        </w:rPr>
      </w:pPr>
      <w:r w:rsidRPr="00400F09">
        <w:rPr>
          <w:rFonts w:ascii="Times New Roman" w:hAnsi="Times New Roman"/>
          <w:sz w:val="28"/>
          <w:szCs w:val="28"/>
        </w:rPr>
        <w:lastRenderedPageBreak/>
        <w:t>Обучающиеся 11 класса успешно прошли ЕГЭ и получили аттестаты о СОО.</w:t>
      </w:r>
    </w:p>
    <w:p w:rsidR="0011579F" w:rsidRPr="00A332BB" w:rsidRDefault="0011579F" w:rsidP="0011579F">
      <w:pPr>
        <w:jc w:val="center"/>
        <w:outlineLvl w:val="2"/>
        <w:rPr>
          <w:rFonts w:ascii="Times New Roman" w:hAnsi="Times New Roman"/>
          <w:b/>
          <w:bCs/>
          <w:sz w:val="28"/>
          <w:szCs w:val="28"/>
        </w:rPr>
      </w:pPr>
    </w:p>
    <w:p w:rsidR="00CC29F1" w:rsidRPr="00CC29F1" w:rsidRDefault="00CC29F1" w:rsidP="00CC29F1">
      <w:pPr>
        <w:widowControl w:val="0"/>
        <w:autoSpaceDE w:val="0"/>
        <w:autoSpaceDN w:val="0"/>
        <w:spacing w:before="1" w:after="0"/>
        <w:ind w:left="680" w:right="271" w:firstLine="539"/>
        <w:jc w:val="both"/>
        <w:rPr>
          <w:rFonts w:ascii="Times New Roman" w:eastAsia="Times New Roman" w:hAnsi="Times New Roman"/>
          <w:sz w:val="28"/>
          <w:szCs w:val="28"/>
        </w:rPr>
      </w:pPr>
      <w:r w:rsidRPr="00CC29F1">
        <w:rPr>
          <w:rFonts w:ascii="Times New Roman" w:eastAsia="Times New Roman" w:hAnsi="Times New Roman"/>
          <w:sz w:val="28"/>
          <w:szCs w:val="28"/>
        </w:rPr>
        <w:t>Государственная итоговая аттестация позволяет дать объективную и независимую оценку качеству подготовки выпускников средней школы.</w:t>
      </w:r>
    </w:p>
    <w:p w:rsidR="00CC29F1" w:rsidRPr="00CC29F1" w:rsidRDefault="00CC29F1" w:rsidP="00CC29F1">
      <w:pPr>
        <w:widowControl w:val="0"/>
        <w:autoSpaceDE w:val="0"/>
        <w:autoSpaceDN w:val="0"/>
        <w:spacing w:after="0"/>
        <w:ind w:left="680" w:right="269" w:firstLine="539"/>
        <w:jc w:val="both"/>
        <w:rPr>
          <w:rFonts w:ascii="Times New Roman" w:eastAsia="Times New Roman" w:hAnsi="Times New Roman"/>
          <w:sz w:val="28"/>
          <w:szCs w:val="28"/>
        </w:rPr>
      </w:pPr>
      <w:r w:rsidRPr="00CC29F1">
        <w:rPr>
          <w:rFonts w:ascii="Times New Roman" w:eastAsia="Times New Roman" w:hAnsi="Times New Roman"/>
          <w:sz w:val="28"/>
          <w:szCs w:val="28"/>
        </w:rPr>
        <w:t>В течение всего учебного года велась целенаправленная подготовка выпускников к сдаче ЕГЭ: периодически проводились  диагностические работы с целью выявления пробелов в знаниях учащихся, дополнительные занятия с учащимися, были созданы группы дополнительных занятий с целью успешной подготовки к поступлению в ВУЗ,</w:t>
      </w:r>
      <w:r w:rsidR="00400F09">
        <w:rPr>
          <w:rFonts w:ascii="Times New Roman" w:eastAsia="Times New Roman" w:hAnsi="Times New Roman"/>
          <w:sz w:val="28"/>
          <w:szCs w:val="28"/>
        </w:rPr>
        <w:t xml:space="preserve"> </w:t>
      </w:r>
      <w:r w:rsidRPr="00CC29F1">
        <w:rPr>
          <w:rFonts w:ascii="Times New Roman" w:eastAsia="Times New Roman" w:hAnsi="Times New Roman"/>
          <w:sz w:val="28"/>
          <w:szCs w:val="28"/>
        </w:rPr>
        <w:t>учителя прошли краткосрочные курсы подготовки.</w:t>
      </w:r>
    </w:p>
    <w:p w:rsidR="00CC29F1" w:rsidRPr="00CC29F1" w:rsidRDefault="00CC29F1" w:rsidP="00CC29F1">
      <w:pPr>
        <w:widowControl w:val="0"/>
        <w:autoSpaceDE w:val="0"/>
        <w:autoSpaceDN w:val="0"/>
        <w:spacing w:after="0"/>
        <w:ind w:left="680" w:right="272" w:firstLine="539"/>
        <w:jc w:val="both"/>
        <w:rPr>
          <w:rFonts w:ascii="Times New Roman" w:eastAsia="Times New Roman" w:hAnsi="Times New Roman"/>
          <w:sz w:val="28"/>
          <w:szCs w:val="28"/>
        </w:rPr>
      </w:pPr>
      <w:r w:rsidRPr="00CC29F1">
        <w:rPr>
          <w:rFonts w:ascii="Times New Roman" w:eastAsia="Times New Roman" w:hAnsi="Times New Roman"/>
          <w:sz w:val="28"/>
          <w:szCs w:val="28"/>
        </w:rPr>
        <w:t>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 Дополнительными требованиями к проведению ГИА-11 являлись:</w:t>
      </w:r>
    </w:p>
    <w:p w:rsidR="00CC29F1" w:rsidRPr="00CC29F1" w:rsidRDefault="00CC29F1" w:rsidP="005B206E">
      <w:pPr>
        <w:widowControl w:val="0"/>
        <w:numPr>
          <w:ilvl w:val="0"/>
          <w:numId w:val="52"/>
        </w:numPr>
        <w:tabs>
          <w:tab w:val="left" w:pos="1466"/>
        </w:tabs>
        <w:autoSpaceDE w:val="0"/>
        <w:autoSpaceDN w:val="0"/>
        <w:spacing w:after="0" w:line="240" w:lineRule="auto"/>
        <w:ind w:right="268" w:firstLine="609"/>
        <w:jc w:val="both"/>
        <w:rPr>
          <w:rFonts w:ascii="Times New Roman" w:eastAsia="Times New Roman" w:hAnsi="Times New Roman"/>
          <w:sz w:val="28"/>
        </w:rPr>
      </w:pPr>
      <w:r w:rsidRPr="00CC29F1">
        <w:rPr>
          <w:rFonts w:ascii="Times New Roman" w:eastAsia="Times New Roman" w:hAnsi="Times New Roman"/>
          <w:sz w:val="28"/>
        </w:rPr>
        <w:t>выполнение выпускниками 11 классов в полном объёме учебного плана (наличие годовых отметок по всем предметам учебного плана за каждый год обучения не ниже удовлетворительных);</w:t>
      </w:r>
    </w:p>
    <w:p w:rsidR="00CC29F1" w:rsidRPr="00CC29F1" w:rsidRDefault="00CC29F1" w:rsidP="005B206E">
      <w:pPr>
        <w:widowControl w:val="0"/>
        <w:numPr>
          <w:ilvl w:val="0"/>
          <w:numId w:val="52"/>
        </w:numPr>
        <w:tabs>
          <w:tab w:val="left" w:pos="1425"/>
        </w:tabs>
        <w:autoSpaceDE w:val="0"/>
        <w:autoSpaceDN w:val="0"/>
        <w:spacing w:after="0" w:line="240" w:lineRule="auto"/>
        <w:ind w:right="269" w:firstLine="539"/>
        <w:jc w:val="both"/>
        <w:rPr>
          <w:rFonts w:ascii="Times New Roman" w:eastAsia="Times New Roman" w:hAnsi="Times New Roman"/>
          <w:sz w:val="28"/>
        </w:rPr>
      </w:pPr>
      <w:r w:rsidRPr="00CC29F1">
        <w:rPr>
          <w:rFonts w:ascii="Times New Roman" w:eastAsia="Times New Roman" w:hAnsi="Times New Roman"/>
          <w:sz w:val="28"/>
        </w:rPr>
        <w:t>наличие заявления на участие в ГИА-11 в установленные п.п. 11 и 12 Порядка сроки;</w:t>
      </w:r>
    </w:p>
    <w:p w:rsidR="00CC29F1" w:rsidRPr="00CC29F1" w:rsidRDefault="00CC29F1" w:rsidP="005B206E">
      <w:pPr>
        <w:widowControl w:val="0"/>
        <w:numPr>
          <w:ilvl w:val="0"/>
          <w:numId w:val="52"/>
        </w:numPr>
        <w:tabs>
          <w:tab w:val="left" w:pos="1384"/>
        </w:tabs>
        <w:autoSpaceDE w:val="0"/>
        <w:autoSpaceDN w:val="0"/>
        <w:spacing w:before="1" w:after="0" w:line="240" w:lineRule="auto"/>
        <w:ind w:left="1383" w:hanging="164"/>
        <w:jc w:val="both"/>
        <w:rPr>
          <w:rFonts w:ascii="Times New Roman" w:eastAsia="Times New Roman" w:hAnsi="Times New Roman"/>
          <w:sz w:val="28"/>
        </w:rPr>
      </w:pPr>
      <w:r w:rsidRPr="00CC29F1">
        <w:rPr>
          <w:rFonts w:ascii="Times New Roman" w:eastAsia="Times New Roman" w:hAnsi="Times New Roman"/>
          <w:sz w:val="28"/>
        </w:rPr>
        <w:t xml:space="preserve">имеющие «зачёт» за итоговое </w:t>
      </w:r>
      <w:r w:rsidRPr="00CC29F1">
        <w:rPr>
          <w:rFonts w:ascii="Times New Roman" w:eastAsia="Times New Roman" w:hAnsi="Times New Roman"/>
          <w:spacing w:val="-2"/>
          <w:sz w:val="28"/>
        </w:rPr>
        <w:t>сочинение;</w:t>
      </w:r>
    </w:p>
    <w:p w:rsidR="00CC29F1" w:rsidRPr="00CC29F1" w:rsidRDefault="00B81C7D" w:rsidP="00CC29F1">
      <w:pPr>
        <w:widowControl w:val="0"/>
        <w:autoSpaceDE w:val="0"/>
        <w:autoSpaceDN w:val="0"/>
        <w:spacing w:before="48" w:after="0"/>
        <w:ind w:left="680" w:right="263" w:firstLine="539"/>
        <w:jc w:val="both"/>
        <w:rPr>
          <w:rFonts w:ascii="Times New Roman" w:eastAsia="Times New Roman" w:hAnsi="Times New Roman"/>
          <w:sz w:val="28"/>
          <w:szCs w:val="28"/>
        </w:rPr>
      </w:pPr>
      <w:r>
        <w:rPr>
          <w:rFonts w:ascii="Times New Roman" w:eastAsia="Times New Roman" w:hAnsi="Times New Roman"/>
          <w:sz w:val="28"/>
          <w:szCs w:val="28"/>
        </w:rPr>
        <w:t>Допуском к экзаменам в 2023</w:t>
      </w:r>
      <w:r w:rsidR="00CC29F1" w:rsidRPr="00CC29F1">
        <w:rPr>
          <w:rFonts w:ascii="Times New Roman" w:eastAsia="Times New Roman" w:hAnsi="Times New Roman"/>
          <w:sz w:val="28"/>
          <w:szCs w:val="28"/>
        </w:rPr>
        <w:t xml:space="preserve"> году стало итоговое сочинение, которое </w:t>
      </w:r>
      <w:r>
        <w:rPr>
          <w:rFonts w:ascii="Times New Roman" w:eastAsia="Times New Roman" w:hAnsi="Times New Roman"/>
          <w:sz w:val="28"/>
          <w:szCs w:val="28"/>
        </w:rPr>
        <w:t>выпускники писали в декабре 2022</w:t>
      </w:r>
      <w:r w:rsidR="00CC29F1" w:rsidRPr="00CC29F1">
        <w:rPr>
          <w:rFonts w:ascii="Times New Roman" w:eastAsia="Times New Roman" w:hAnsi="Times New Roman"/>
          <w:sz w:val="28"/>
          <w:szCs w:val="28"/>
        </w:rPr>
        <w:t xml:space="preserve">. Таким образом, получили «зачет» 100% </w:t>
      </w:r>
      <w:r>
        <w:rPr>
          <w:rFonts w:ascii="Times New Roman" w:eastAsia="Times New Roman" w:hAnsi="Times New Roman"/>
          <w:sz w:val="28"/>
          <w:szCs w:val="28"/>
        </w:rPr>
        <w:t xml:space="preserve">выпускников и допущенны в 2023 году к ГИА-11. </w:t>
      </w:r>
      <w:proofErr w:type="gramStart"/>
      <w:r>
        <w:rPr>
          <w:rFonts w:ascii="Times New Roman" w:eastAsia="Times New Roman" w:hAnsi="Times New Roman"/>
          <w:sz w:val="28"/>
          <w:szCs w:val="28"/>
        </w:rPr>
        <w:t>На конец</w:t>
      </w:r>
      <w:proofErr w:type="gramEnd"/>
      <w:r>
        <w:rPr>
          <w:rFonts w:ascii="Times New Roman" w:eastAsia="Times New Roman" w:hAnsi="Times New Roman"/>
          <w:sz w:val="28"/>
          <w:szCs w:val="28"/>
        </w:rPr>
        <w:t xml:space="preserve"> 2022–2023</w:t>
      </w:r>
      <w:r w:rsidR="00CC29F1" w:rsidRPr="00CC29F1">
        <w:rPr>
          <w:rFonts w:ascii="Times New Roman" w:eastAsia="Times New Roman" w:hAnsi="Times New Roman"/>
          <w:sz w:val="28"/>
          <w:szCs w:val="28"/>
        </w:rPr>
        <w:t xml:space="preserve"> учебного года в 11-м  классе обучалось</w:t>
      </w:r>
      <w:r>
        <w:rPr>
          <w:rFonts w:ascii="Times New Roman" w:eastAsia="Times New Roman" w:hAnsi="Times New Roman"/>
          <w:sz w:val="28"/>
          <w:szCs w:val="28"/>
        </w:rPr>
        <w:t xml:space="preserve"> 8  человек</w:t>
      </w:r>
      <w:r w:rsidR="00CC29F1" w:rsidRPr="00CC29F1">
        <w:rPr>
          <w:rFonts w:ascii="Times New Roman" w:eastAsia="Times New Roman" w:hAnsi="Times New Roman"/>
          <w:sz w:val="28"/>
          <w:szCs w:val="28"/>
        </w:rPr>
        <w:t>.</w:t>
      </w:r>
    </w:p>
    <w:p w:rsidR="00CC29F1" w:rsidRPr="00CC29F1" w:rsidRDefault="00CC29F1" w:rsidP="00CC29F1">
      <w:pPr>
        <w:widowControl w:val="0"/>
        <w:autoSpaceDE w:val="0"/>
        <w:autoSpaceDN w:val="0"/>
        <w:spacing w:after="0"/>
        <w:ind w:left="680" w:right="270" w:firstLine="609"/>
        <w:jc w:val="both"/>
        <w:rPr>
          <w:rFonts w:ascii="Times New Roman" w:eastAsia="Times New Roman" w:hAnsi="Times New Roman"/>
          <w:sz w:val="28"/>
          <w:szCs w:val="28"/>
        </w:rPr>
      </w:pPr>
      <w:r w:rsidRPr="00CC29F1">
        <w:rPr>
          <w:rFonts w:ascii="Times New Roman" w:eastAsia="Times New Roman" w:hAnsi="Times New Roman"/>
          <w:sz w:val="28"/>
          <w:szCs w:val="28"/>
        </w:rPr>
        <w:t>К итоговой аттестации на основании решения педагогиче</w:t>
      </w:r>
      <w:r w:rsidR="0076708C">
        <w:rPr>
          <w:rFonts w:ascii="Times New Roman" w:eastAsia="Times New Roman" w:hAnsi="Times New Roman"/>
          <w:sz w:val="28"/>
          <w:szCs w:val="28"/>
        </w:rPr>
        <w:t>ского совета были допущены все 8</w:t>
      </w:r>
      <w:r w:rsidRPr="00CC29F1">
        <w:rPr>
          <w:rFonts w:ascii="Times New Roman" w:eastAsia="Times New Roman" w:hAnsi="Times New Roman"/>
          <w:sz w:val="28"/>
          <w:szCs w:val="28"/>
        </w:rPr>
        <w:t xml:space="preserve"> учащихся. По результатам итоговой аттестации, которая проводилась в форме промежуточной аттестации за курс средней общей школы: отличников нет, хорошистов нет.</w:t>
      </w:r>
    </w:p>
    <w:p w:rsidR="00CC29F1" w:rsidRPr="00CC29F1" w:rsidRDefault="00CC29F1" w:rsidP="00CC29F1">
      <w:pPr>
        <w:widowControl w:val="0"/>
        <w:autoSpaceDE w:val="0"/>
        <w:autoSpaceDN w:val="0"/>
        <w:spacing w:after="0"/>
        <w:ind w:left="680" w:right="-40" w:firstLine="29"/>
        <w:rPr>
          <w:rFonts w:ascii="Times New Roman" w:eastAsia="Times New Roman" w:hAnsi="Times New Roman"/>
          <w:spacing w:val="-2"/>
          <w:sz w:val="28"/>
          <w:szCs w:val="28"/>
        </w:rPr>
      </w:pPr>
      <w:r w:rsidRPr="00CC29F1">
        <w:rPr>
          <w:rFonts w:ascii="Times New Roman" w:eastAsia="Times New Roman" w:hAnsi="Times New Roman"/>
          <w:sz w:val="28"/>
          <w:szCs w:val="28"/>
        </w:rPr>
        <w:t xml:space="preserve">        </w:t>
      </w:r>
      <w:proofErr w:type="gramStart"/>
      <w:r w:rsidRPr="00CC29F1">
        <w:rPr>
          <w:rFonts w:ascii="Times New Roman" w:eastAsia="Times New Roman" w:hAnsi="Times New Roman"/>
          <w:sz w:val="28"/>
          <w:szCs w:val="28"/>
        </w:rPr>
        <w:t>В школе были оформлены стенды «Единый государственный экзамен» (для учащихся 11-х классов), на которых размещена основная информация, касающаяся особенностей проведения ЕГЭ в</w:t>
      </w:r>
      <w:r w:rsidR="00EA78D6">
        <w:rPr>
          <w:rFonts w:ascii="Times New Roman" w:eastAsia="Times New Roman" w:hAnsi="Times New Roman"/>
          <w:sz w:val="28"/>
          <w:szCs w:val="28"/>
        </w:rPr>
        <w:t xml:space="preserve"> 2023</w:t>
      </w:r>
      <w:r w:rsidRPr="00CC29F1">
        <w:rPr>
          <w:rFonts w:ascii="Times New Roman" w:eastAsia="Times New Roman" w:hAnsi="Times New Roman"/>
          <w:sz w:val="28"/>
          <w:szCs w:val="28"/>
        </w:rPr>
        <w:t xml:space="preserve"> году, правила заполнения бланков ЕГЭ, советы психологов по преодолению тревожности, связанной с прохождением итоговой аттестации, ссылки на основные образовательные интернет-порталы, сроки проведения государств</w:t>
      </w:r>
      <w:r w:rsidR="00EA78D6">
        <w:rPr>
          <w:rFonts w:ascii="Times New Roman" w:eastAsia="Times New Roman" w:hAnsi="Times New Roman"/>
          <w:sz w:val="28"/>
          <w:szCs w:val="28"/>
        </w:rPr>
        <w:t>енной итоговой аттестации в 2023</w:t>
      </w:r>
      <w:r w:rsidRPr="00CC29F1">
        <w:rPr>
          <w:rFonts w:ascii="Times New Roman" w:eastAsia="Times New Roman" w:hAnsi="Times New Roman"/>
          <w:sz w:val="28"/>
          <w:szCs w:val="28"/>
        </w:rPr>
        <w:t xml:space="preserve"> в особых условиях, другая полезная информация.</w:t>
      </w:r>
      <w:proofErr w:type="gramEnd"/>
      <w:r w:rsidRPr="00CC29F1">
        <w:rPr>
          <w:rFonts w:ascii="Times New Roman" w:eastAsia="Times New Roman" w:hAnsi="Times New Roman"/>
          <w:sz w:val="28"/>
          <w:szCs w:val="28"/>
        </w:rPr>
        <w:t xml:space="preserve"> Стенды, содержащие информацию об особенностях ЕГЭ по каждому пред</w:t>
      </w:r>
      <w:r w:rsidR="00EA78D6">
        <w:rPr>
          <w:rFonts w:ascii="Times New Roman" w:eastAsia="Times New Roman" w:hAnsi="Times New Roman"/>
          <w:sz w:val="28"/>
          <w:szCs w:val="28"/>
        </w:rPr>
        <w:t xml:space="preserve">мету, об изменениях </w:t>
      </w:r>
      <w:proofErr w:type="gramStart"/>
      <w:r w:rsidR="00EA78D6">
        <w:rPr>
          <w:rFonts w:ascii="Times New Roman" w:eastAsia="Times New Roman" w:hAnsi="Times New Roman"/>
          <w:sz w:val="28"/>
          <w:szCs w:val="28"/>
        </w:rPr>
        <w:t>в</w:t>
      </w:r>
      <w:proofErr w:type="gramEnd"/>
      <w:r w:rsidR="00EA78D6">
        <w:rPr>
          <w:rFonts w:ascii="Times New Roman" w:eastAsia="Times New Roman" w:hAnsi="Times New Roman"/>
          <w:sz w:val="28"/>
          <w:szCs w:val="28"/>
        </w:rPr>
        <w:t xml:space="preserve"> </w:t>
      </w:r>
      <w:proofErr w:type="gramStart"/>
      <w:r w:rsidR="00EA78D6">
        <w:rPr>
          <w:rFonts w:ascii="Times New Roman" w:eastAsia="Times New Roman" w:hAnsi="Times New Roman"/>
          <w:sz w:val="28"/>
          <w:szCs w:val="28"/>
        </w:rPr>
        <w:t>КИМ</w:t>
      </w:r>
      <w:proofErr w:type="gramEnd"/>
      <w:r w:rsidR="00EA78D6">
        <w:rPr>
          <w:rFonts w:ascii="Times New Roman" w:eastAsia="Times New Roman" w:hAnsi="Times New Roman"/>
          <w:sz w:val="28"/>
          <w:szCs w:val="28"/>
        </w:rPr>
        <w:t xml:space="preserve"> в 2023</w:t>
      </w:r>
      <w:r w:rsidRPr="00CC29F1">
        <w:rPr>
          <w:rFonts w:ascii="Times New Roman" w:eastAsia="Times New Roman" w:hAnsi="Times New Roman"/>
          <w:sz w:val="28"/>
          <w:szCs w:val="28"/>
        </w:rPr>
        <w:t xml:space="preserve"> </w:t>
      </w:r>
      <w:r w:rsidRPr="00CC29F1">
        <w:rPr>
          <w:rFonts w:ascii="Times New Roman" w:eastAsia="Times New Roman" w:hAnsi="Times New Roman"/>
          <w:spacing w:val="-2"/>
          <w:sz w:val="28"/>
          <w:szCs w:val="28"/>
        </w:rPr>
        <w:t xml:space="preserve">году, </w:t>
      </w:r>
      <w:r w:rsidRPr="00CC29F1">
        <w:rPr>
          <w:rFonts w:ascii="Times New Roman" w:eastAsia="Times New Roman" w:hAnsi="Times New Roman"/>
          <w:sz w:val="28"/>
          <w:szCs w:val="28"/>
        </w:rPr>
        <w:t>были также оформлены в предметных кабинетах. Согласно утвержденному плану в течение года были проведены единые ученические собрания и классные часы для учащихся 11-х классов, где выпускники были ознакомлены с нормативно-прав</w:t>
      </w:r>
      <w:r w:rsidR="00EA78D6">
        <w:rPr>
          <w:rFonts w:ascii="Times New Roman" w:eastAsia="Times New Roman" w:hAnsi="Times New Roman"/>
          <w:sz w:val="28"/>
          <w:szCs w:val="28"/>
        </w:rPr>
        <w:t>овой базой проведения ГИА в 2023</w:t>
      </w:r>
      <w:r w:rsidRPr="00CC29F1">
        <w:rPr>
          <w:rFonts w:ascii="Times New Roman" w:eastAsia="Times New Roman" w:hAnsi="Times New Roman"/>
          <w:sz w:val="28"/>
          <w:szCs w:val="28"/>
        </w:rPr>
        <w:t xml:space="preserve"> году. В течение года учителя-предметники знакомили учащихся с </w:t>
      </w:r>
      <w:r w:rsidRPr="00CC29F1">
        <w:rPr>
          <w:rFonts w:ascii="Times New Roman" w:eastAsia="Times New Roman" w:hAnsi="Times New Roman"/>
          <w:spacing w:val="-2"/>
          <w:sz w:val="28"/>
          <w:szCs w:val="28"/>
        </w:rPr>
        <w:t xml:space="preserve">демоверсиями, </w:t>
      </w:r>
      <w:r w:rsidRPr="00CC29F1">
        <w:rPr>
          <w:rFonts w:ascii="Times New Roman" w:eastAsia="Times New Roman" w:hAnsi="Times New Roman"/>
          <w:spacing w:val="-2"/>
          <w:sz w:val="28"/>
          <w:szCs w:val="28"/>
        </w:rPr>
        <w:lastRenderedPageBreak/>
        <w:t>кодификаторами,</w:t>
      </w:r>
      <w:r w:rsidRPr="00CC29F1">
        <w:rPr>
          <w:rFonts w:ascii="Times New Roman" w:eastAsia="Times New Roman" w:hAnsi="Times New Roman"/>
          <w:sz w:val="28"/>
          <w:szCs w:val="28"/>
        </w:rPr>
        <w:tab/>
      </w:r>
      <w:r w:rsidRPr="00CC29F1">
        <w:rPr>
          <w:rFonts w:ascii="Times New Roman" w:eastAsia="Times New Roman" w:hAnsi="Times New Roman"/>
          <w:spacing w:val="-2"/>
          <w:sz w:val="28"/>
          <w:szCs w:val="28"/>
        </w:rPr>
        <w:t>спецификациями</w:t>
      </w:r>
      <w:r w:rsidRPr="00CC29F1">
        <w:rPr>
          <w:rFonts w:ascii="Times New Roman" w:eastAsia="Times New Roman" w:hAnsi="Times New Roman"/>
          <w:sz w:val="28"/>
          <w:szCs w:val="28"/>
        </w:rPr>
        <w:tab/>
      </w:r>
      <w:r w:rsidRPr="00CC29F1">
        <w:rPr>
          <w:rFonts w:ascii="Times New Roman" w:eastAsia="Times New Roman" w:hAnsi="Times New Roman"/>
          <w:spacing w:val="-2"/>
          <w:sz w:val="28"/>
          <w:szCs w:val="28"/>
        </w:rPr>
        <w:t xml:space="preserve">экзаменов. </w:t>
      </w:r>
    </w:p>
    <w:p w:rsidR="00CC29F1" w:rsidRPr="00CC29F1" w:rsidRDefault="00CC29F1" w:rsidP="00CC29F1">
      <w:pPr>
        <w:widowControl w:val="0"/>
        <w:autoSpaceDE w:val="0"/>
        <w:autoSpaceDN w:val="0"/>
        <w:spacing w:after="0"/>
        <w:ind w:left="680" w:right="263" w:firstLine="539"/>
        <w:jc w:val="both"/>
        <w:rPr>
          <w:rFonts w:ascii="Times New Roman" w:eastAsia="Times New Roman" w:hAnsi="Times New Roman"/>
          <w:sz w:val="28"/>
          <w:szCs w:val="28"/>
        </w:rPr>
      </w:pPr>
      <w:r w:rsidRPr="00CC29F1">
        <w:rPr>
          <w:rFonts w:ascii="Times New Roman" w:eastAsia="Times New Roman" w:hAnsi="Times New Roman"/>
          <w:sz w:val="28"/>
          <w:szCs w:val="28"/>
        </w:rPr>
        <w:t>Администрацией школы проводились информационно - разъяснительные работы для выпускников 11-го класса по вопросам осведомленности о процедуре проведения ЕГЭ. В целях обеспечения качественной подготовки к ЕГЭ учителями - предметниками создан банк заданий по предметам для подготовки выпускников к ЕГЭ. Были организованы индивидуальные и групповые консультации с учетом дифференциации по уровню подготовленности. Учителями-предметниками регулярно проводился анализ ошибок, допущенных учащимися, разрабатывались и реализовывались планы ликвидации пробелов в знаниях.</w:t>
      </w:r>
    </w:p>
    <w:p w:rsidR="00CC29F1" w:rsidRPr="00CC29F1" w:rsidRDefault="00CC29F1" w:rsidP="00CC29F1">
      <w:pPr>
        <w:widowControl w:val="0"/>
        <w:shd w:val="clear" w:color="auto" w:fill="FFFFFF"/>
        <w:autoSpaceDE w:val="0"/>
        <w:autoSpaceDN w:val="0"/>
        <w:spacing w:after="150" w:line="240" w:lineRule="auto"/>
        <w:jc w:val="center"/>
        <w:rPr>
          <w:rFonts w:ascii="Times New Roman" w:eastAsia="Times New Roman" w:hAnsi="Times New Roman"/>
          <w:sz w:val="28"/>
          <w:szCs w:val="28"/>
        </w:rPr>
      </w:pPr>
      <w:r w:rsidRPr="00CC29F1">
        <w:rPr>
          <w:rFonts w:ascii="Times New Roman" w:eastAsia="Times New Roman" w:hAnsi="Times New Roman"/>
          <w:b/>
          <w:bCs/>
          <w:sz w:val="28"/>
          <w:szCs w:val="28"/>
        </w:rPr>
        <w:t>Анализ государственной итоговой аттестации 11 класс</w:t>
      </w:r>
    </w:p>
    <w:p w:rsidR="00CC29F1" w:rsidRPr="00CC29F1" w:rsidRDefault="00CC29F1" w:rsidP="00CC29F1">
      <w:pPr>
        <w:widowControl w:val="0"/>
        <w:shd w:val="clear" w:color="auto" w:fill="FFFFFF"/>
        <w:autoSpaceDE w:val="0"/>
        <w:autoSpaceDN w:val="0"/>
        <w:spacing w:after="150" w:line="240" w:lineRule="auto"/>
        <w:rPr>
          <w:rFonts w:ascii="Times New Roman" w:eastAsia="Times New Roman" w:hAnsi="Times New Roman"/>
          <w:sz w:val="28"/>
          <w:szCs w:val="28"/>
        </w:rPr>
      </w:pPr>
      <w:r w:rsidRPr="00CC29F1">
        <w:rPr>
          <w:rFonts w:ascii="Times New Roman" w:eastAsia="Times New Roman" w:hAnsi="Times New Roman"/>
          <w:sz w:val="28"/>
          <w:szCs w:val="28"/>
        </w:rPr>
        <w:t xml:space="preserve">   В государственной итоговой аттестации за курс средней общеобразоват</w:t>
      </w:r>
      <w:r w:rsidR="00C95E72">
        <w:rPr>
          <w:rFonts w:ascii="Times New Roman" w:eastAsia="Times New Roman" w:hAnsi="Times New Roman"/>
          <w:sz w:val="28"/>
          <w:szCs w:val="28"/>
        </w:rPr>
        <w:t>ельной школы принимали участие 8</w:t>
      </w:r>
      <w:r w:rsidRPr="00CC29F1">
        <w:rPr>
          <w:rFonts w:ascii="Times New Roman" w:eastAsia="Times New Roman" w:hAnsi="Times New Roman"/>
          <w:sz w:val="28"/>
          <w:szCs w:val="28"/>
        </w:rPr>
        <w:t xml:space="preserve"> выпускника 11-го класса. Прошли государственную итоговую аттестацию и получили аттестаты о сред</w:t>
      </w:r>
      <w:r w:rsidR="00C95E72">
        <w:rPr>
          <w:rFonts w:ascii="Times New Roman" w:eastAsia="Times New Roman" w:hAnsi="Times New Roman"/>
          <w:sz w:val="28"/>
          <w:szCs w:val="28"/>
        </w:rPr>
        <w:t>нем общем образовании  8</w:t>
      </w:r>
      <w:r w:rsidRPr="00CC29F1">
        <w:rPr>
          <w:rFonts w:ascii="Times New Roman" w:eastAsia="Times New Roman" w:hAnsi="Times New Roman"/>
          <w:sz w:val="28"/>
          <w:szCs w:val="28"/>
        </w:rPr>
        <w:t xml:space="preserve"> выпускника.</w:t>
      </w:r>
    </w:p>
    <w:p w:rsidR="00CC29F1" w:rsidRPr="00CC29F1" w:rsidRDefault="00CC29F1" w:rsidP="00CC29F1">
      <w:pPr>
        <w:widowControl w:val="0"/>
        <w:shd w:val="clear" w:color="auto" w:fill="FFFFFF"/>
        <w:autoSpaceDE w:val="0"/>
        <w:autoSpaceDN w:val="0"/>
        <w:spacing w:after="150" w:line="240" w:lineRule="auto"/>
        <w:jc w:val="center"/>
        <w:rPr>
          <w:rFonts w:ascii="Times New Roman" w:eastAsia="Times New Roman" w:hAnsi="Times New Roman"/>
          <w:b/>
          <w:bCs/>
          <w:sz w:val="28"/>
          <w:szCs w:val="28"/>
        </w:rPr>
      </w:pPr>
      <w:r w:rsidRPr="00CC29F1">
        <w:rPr>
          <w:rFonts w:ascii="Times New Roman" w:eastAsia="Times New Roman" w:hAnsi="Times New Roman"/>
          <w:b/>
          <w:bCs/>
          <w:sz w:val="28"/>
          <w:szCs w:val="28"/>
        </w:rPr>
        <w:t>Результаты государственно</w:t>
      </w:r>
      <w:r w:rsidR="00C95E72">
        <w:rPr>
          <w:rFonts w:ascii="Times New Roman" w:eastAsia="Times New Roman" w:hAnsi="Times New Roman"/>
          <w:b/>
          <w:bCs/>
          <w:sz w:val="28"/>
          <w:szCs w:val="28"/>
        </w:rPr>
        <w:t>й итоговой аттестации ЕГЭ – 2023</w:t>
      </w:r>
    </w:p>
    <w:p w:rsidR="00CC29F1" w:rsidRPr="00CC29F1" w:rsidRDefault="00CC29F1" w:rsidP="00CC29F1">
      <w:pPr>
        <w:widowControl w:val="0"/>
        <w:autoSpaceDE w:val="0"/>
        <w:autoSpaceDN w:val="0"/>
        <w:spacing w:after="0" w:line="240" w:lineRule="auto"/>
        <w:ind w:left="284" w:right="437"/>
        <w:jc w:val="center"/>
        <w:outlineLvl w:val="1"/>
        <w:rPr>
          <w:rFonts w:ascii="Times New Roman" w:eastAsia="Times New Roman" w:hAnsi="Times New Roman"/>
          <w:b/>
          <w:bCs/>
          <w:sz w:val="28"/>
          <w:szCs w:val="28"/>
        </w:rPr>
      </w:pPr>
      <w:r w:rsidRPr="00CC29F1">
        <w:rPr>
          <w:rFonts w:ascii="Times New Roman" w:eastAsia="Times New Roman" w:hAnsi="Times New Roman"/>
          <w:b/>
          <w:bCs/>
          <w:sz w:val="28"/>
          <w:szCs w:val="28"/>
        </w:rPr>
        <w:t xml:space="preserve">Русский </w:t>
      </w:r>
      <w:r w:rsidRPr="00CC29F1">
        <w:rPr>
          <w:rFonts w:ascii="Times New Roman" w:eastAsia="Times New Roman" w:hAnsi="Times New Roman"/>
          <w:b/>
          <w:bCs/>
          <w:spacing w:val="-4"/>
          <w:sz w:val="28"/>
          <w:szCs w:val="28"/>
        </w:rPr>
        <w:t>язык</w:t>
      </w:r>
    </w:p>
    <w:tbl>
      <w:tblPr>
        <w:tblpPr w:leftFromText="180" w:rightFromText="180" w:vertAnchor="text" w:horzAnchor="margin" w:tblpY="40"/>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CC29F1" w:rsidRPr="00CC29F1" w:rsidTr="00CC29F1">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CC29F1" w:rsidRPr="00CC29F1" w:rsidTr="00CC29F1">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Русский язык</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8</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50</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34</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906495"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Ильичева А.Ю.</w:t>
            </w:r>
          </w:p>
        </w:tc>
      </w:tr>
    </w:tbl>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Все учащиеся преодолели минимальный порог. </w:t>
      </w:r>
    </w:p>
    <w:p w:rsidR="00CC29F1" w:rsidRPr="00EA78D6" w:rsidRDefault="00CC29F1" w:rsidP="00EA78D6">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При выполнении заданий тестовой части на 100% задания не выполнил никто, 3 учащихся выполнили задания 30% тестовой части. С сочинением успе</w:t>
      </w:r>
      <w:r w:rsidR="00EA78D6">
        <w:rPr>
          <w:rFonts w:ascii="Times New Roman" w:eastAsia="Times New Roman" w:hAnsi="Times New Roman"/>
          <w:sz w:val="28"/>
          <w:szCs w:val="28"/>
          <w:lang w:eastAsia="ru-RU"/>
        </w:rPr>
        <w:t>шно справились все обучающиеся.</w:t>
      </w:r>
    </w:p>
    <w:p w:rsidR="00CC29F1" w:rsidRPr="00906495" w:rsidRDefault="00CC29F1" w:rsidP="00CC29F1">
      <w:pPr>
        <w:widowControl w:val="0"/>
        <w:autoSpaceDE w:val="0"/>
        <w:autoSpaceDN w:val="0"/>
        <w:spacing w:before="6" w:after="0" w:line="240" w:lineRule="auto"/>
        <w:jc w:val="center"/>
        <w:rPr>
          <w:rFonts w:ascii="Times New Roman" w:eastAsia="Times New Roman" w:hAnsi="Times New Roman"/>
          <w:b/>
          <w:sz w:val="28"/>
          <w:szCs w:val="28"/>
        </w:rPr>
      </w:pPr>
      <w:r w:rsidRPr="00906495">
        <w:rPr>
          <w:rFonts w:ascii="Times New Roman" w:eastAsia="Times New Roman" w:hAnsi="Times New Roman"/>
          <w:b/>
          <w:sz w:val="28"/>
          <w:szCs w:val="28"/>
        </w:rPr>
        <w:t>Математика базовая</w:t>
      </w:r>
    </w:p>
    <w:p w:rsidR="00CC29F1" w:rsidRPr="00CC29F1" w:rsidRDefault="00CC29F1" w:rsidP="00CC29F1">
      <w:pPr>
        <w:widowControl w:val="0"/>
        <w:autoSpaceDE w:val="0"/>
        <w:autoSpaceDN w:val="0"/>
        <w:spacing w:before="6" w:after="0" w:line="240" w:lineRule="auto"/>
        <w:rPr>
          <w:rFonts w:ascii="Times New Roman" w:eastAsia="Times New Roman" w:hAnsi="Times New Roman"/>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CC29F1" w:rsidRPr="00CC29F1" w:rsidTr="00D270E0">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CC29F1" w:rsidRPr="00CC29F1" w:rsidTr="00D270E0">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Математика</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7</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57</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9,3</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Зобина Н.Н.</w:t>
            </w:r>
          </w:p>
        </w:tc>
      </w:tr>
    </w:tbl>
    <w:p w:rsidR="00CC29F1" w:rsidRPr="00CC29F1" w:rsidRDefault="00CC29F1" w:rsidP="00CC29F1">
      <w:pPr>
        <w:widowControl w:val="0"/>
        <w:autoSpaceDE w:val="0"/>
        <w:autoSpaceDN w:val="0"/>
        <w:spacing w:before="1" w:after="0" w:line="240" w:lineRule="auto"/>
        <w:rPr>
          <w:rFonts w:ascii="Times New Roman" w:eastAsia="Times New Roman" w:hAnsi="Times New Roman"/>
          <w:b/>
          <w:color w:val="244061"/>
          <w:sz w:val="28"/>
          <w:szCs w:val="28"/>
        </w:rPr>
      </w:pPr>
    </w:p>
    <w:p w:rsidR="00D63856" w:rsidRPr="00906495" w:rsidRDefault="00D63856" w:rsidP="00D63856">
      <w:pPr>
        <w:widowControl w:val="0"/>
        <w:autoSpaceDE w:val="0"/>
        <w:autoSpaceDN w:val="0"/>
        <w:spacing w:before="6" w:after="0" w:line="240" w:lineRule="auto"/>
        <w:jc w:val="center"/>
        <w:rPr>
          <w:rFonts w:ascii="Times New Roman" w:eastAsia="Times New Roman" w:hAnsi="Times New Roman"/>
          <w:b/>
          <w:sz w:val="28"/>
          <w:szCs w:val="28"/>
        </w:rPr>
      </w:pPr>
      <w:r w:rsidRPr="00906495">
        <w:rPr>
          <w:rFonts w:ascii="Times New Roman" w:eastAsia="Times New Roman" w:hAnsi="Times New Roman"/>
          <w:b/>
          <w:sz w:val="28"/>
          <w:szCs w:val="28"/>
        </w:rPr>
        <w:t>Математика  профиль</w:t>
      </w:r>
    </w:p>
    <w:p w:rsidR="00D63856" w:rsidRPr="00CC29F1" w:rsidRDefault="00D63856" w:rsidP="00D63856">
      <w:pPr>
        <w:widowControl w:val="0"/>
        <w:autoSpaceDE w:val="0"/>
        <w:autoSpaceDN w:val="0"/>
        <w:spacing w:before="6" w:after="0" w:line="240" w:lineRule="auto"/>
        <w:rPr>
          <w:rFonts w:ascii="Times New Roman" w:eastAsia="Times New Roman" w:hAnsi="Times New Roman"/>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D63856" w:rsidRPr="00CC29F1" w:rsidTr="00FD1E66">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D63856" w:rsidRPr="00CC29F1" w:rsidTr="00FD1E66">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Математика</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0</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13</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Зобина Н.Н.</w:t>
            </w:r>
          </w:p>
        </w:tc>
      </w:tr>
    </w:tbl>
    <w:p w:rsidR="00CC29F1" w:rsidRPr="00CC29F1" w:rsidRDefault="00CC29F1" w:rsidP="00CC29F1">
      <w:pPr>
        <w:shd w:val="clear" w:color="auto" w:fill="FFFFFF"/>
        <w:spacing w:after="150" w:line="240" w:lineRule="auto"/>
        <w:rPr>
          <w:rFonts w:ascii="Times New Roman" w:eastAsia="Times New Roman" w:hAnsi="Times New Roman"/>
          <w:color w:val="244061"/>
          <w:sz w:val="28"/>
          <w:szCs w:val="28"/>
          <w:u w:val="single"/>
          <w:lang w:eastAsia="ru-RU"/>
        </w:rPr>
      </w:pPr>
    </w:p>
    <w:p w:rsidR="00EA78D6"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u w:val="single"/>
          <w:lang w:eastAsia="ru-RU"/>
        </w:rPr>
        <w:t>Математика базовая</w:t>
      </w:r>
      <w:r w:rsidR="00EA78D6">
        <w:rPr>
          <w:rFonts w:ascii="Times New Roman" w:eastAsia="Times New Roman" w:hAnsi="Times New Roman"/>
          <w:sz w:val="28"/>
          <w:szCs w:val="28"/>
          <w:lang w:eastAsia="ru-RU"/>
        </w:rPr>
        <w:t xml:space="preserve"> </w:t>
      </w:r>
    </w:p>
    <w:p w:rsidR="00D63856"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lastRenderedPageBreak/>
        <w:t>Минимальный  порог пре</w:t>
      </w:r>
      <w:r w:rsidR="00D63856" w:rsidRPr="00906495">
        <w:rPr>
          <w:rFonts w:ascii="Times New Roman" w:eastAsia="Times New Roman" w:hAnsi="Times New Roman"/>
          <w:sz w:val="28"/>
          <w:szCs w:val="28"/>
          <w:lang w:eastAsia="ru-RU"/>
        </w:rPr>
        <w:t>одолели 3 человека</w:t>
      </w:r>
      <w:r w:rsidRPr="00906495">
        <w:rPr>
          <w:rFonts w:ascii="Times New Roman" w:eastAsia="Times New Roman" w:hAnsi="Times New Roman"/>
          <w:sz w:val="28"/>
          <w:szCs w:val="28"/>
          <w:lang w:eastAsia="ru-RU"/>
        </w:rPr>
        <w:t xml:space="preserve">, </w:t>
      </w:r>
      <w:r w:rsidR="00D63856" w:rsidRPr="00906495">
        <w:rPr>
          <w:rFonts w:ascii="Times New Roman" w:eastAsia="Times New Roman" w:hAnsi="Times New Roman"/>
          <w:sz w:val="28"/>
          <w:szCs w:val="28"/>
          <w:lang w:eastAsia="ru-RU"/>
        </w:rPr>
        <w:t xml:space="preserve">4 </w:t>
      </w:r>
      <w:proofErr w:type="gramStart"/>
      <w:r w:rsidR="00D63856" w:rsidRPr="00906495">
        <w:rPr>
          <w:rFonts w:ascii="Times New Roman" w:eastAsia="Times New Roman" w:hAnsi="Times New Roman"/>
          <w:sz w:val="28"/>
          <w:szCs w:val="28"/>
          <w:lang w:eastAsia="ru-RU"/>
        </w:rPr>
        <w:t>обучающихся</w:t>
      </w:r>
      <w:proofErr w:type="gramEnd"/>
      <w:r w:rsidR="00D63856" w:rsidRPr="00906495">
        <w:rPr>
          <w:rFonts w:ascii="Times New Roman" w:eastAsia="Times New Roman" w:hAnsi="Times New Roman"/>
          <w:sz w:val="28"/>
          <w:szCs w:val="28"/>
          <w:lang w:eastAsia="ru-RU"/>
        </w:rPr>
        <w:t xml:space="preserve"> показали хороший результат.</w:t>
      </w:r>
    </w:p>
    <w:p w:rsidR="00D63856" w:rsidRPr="00906495" w:rsidRDefault="00D63856" w:rsidP="00D63856">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u w:val="single"/>
          <w:lang w:eastAsia="ru-RU"/>
        </w:rPr>
        <w:t xml:space="preserve">Математика  профиль – </w:t>
      </w:r>
      <w:r w:rsidRPr="00906495">
        <w:rPr>
          <w:rFonts w:ascii="Times New Roman" w:eastAsia="Times New Roman" w:hAnsi="Times New Roman"/>
          <w:sz w:val="28"/>
          <w:szCs w:val="28"/>
          <w:lang w:eastAsia="ru-RU"/>
        </w:rPr>
        <w:t>сдавалась 1 учеником-  Доброносовым</w:t>
      </w:r>
      <w:proofErr w:type="gramStart"/>
      <w:r w:rsidRPr="00906495">
        <w:rPr>
          <w:rFonts w:ascii="Times New Roman" w:eastAsia="Times New Roman" w:hAnsi="Times New Roman"/>
          <w:sz w:val="28"/>
          <w:szCs w:val="28"/>
          <w:lang w:eastAsia="ru-RU"/>
        </w:rPr>
        <w:t xml:space="preserve">  Д</w:t>
      </w:r>
      <w:proofErr w:type="gramEnd"/>
      <w:r w:rsidRPr="00906495">
        <w:rPr>
          <w:rFonts w:ascii="Times New Roman" w:eastAsia="Times New Roman" w:hAnsi="Times New Roman"/>
          <w:sz w:val="28"/>
          <w:szCs w:val="28"/>
          <w:lang w:eastAsia="ru-RU"/>
        </w:rPr>
        <w:t>, порог пройден.</w:t>
      </w:r>
    </w:p>
    <w:p w:rsidR="00CC29F1" w:rsidRPr="00906495" w:rsidRDefault="00D63856" w:rsidP="00D63856">
      <w:pPr>
        <w:widowControl w:val="0"/>
        <w:autoSpaceDE w:val="0"/>
        <w:autoSpaceDN w:val="0"/>
        <w:spacing w:before="6" w:after="0" w:line="240" w:lineRule="auto"/>
        <w:jc w:val="center"/>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 </w:t>
      </w:r>
    </w:p>
    <w:p w:rsidR="00CC29F1" w:rsidRPr="00EA78D6" w:rsidRDefault="00EA78D6" w:rsidP="00EA78D6">
      <w:pPr>
        <w:widowControl w:val="0"/>
        <w:autoSpaceDE w:val="0"/>
        <w:autoSpaceDN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Обществознание </w:t>
      </w:r>
    </w:p>
    <w:p w:rsidR="00CC29F1" w:rsidRPr="00CC29F1" w:rsidRDefault="00CC29F1" w:rsidP="00CC29F1">
      <w:pPr>
        <w:widowControl w:val="0"/>
        <w:autoSpaceDE w:val="0"/>
        <w:autoSpaceDN w:val="0"/>
        <w:spacing w:after="0" w:line="240" w:lineRule="auto"/>
        <w:jc w:val="center"/>
        <w:rPr>
          <w:rFonts w:ascii="Times New Roman" w:eastAsia="Times New Roman" w:hAnsi="Times New Roman"/>
          <w:b/>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CC29F1" w:rsidRPr="00CC29F1" w:rsidTr="00D270E0">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CC29F1" w:rsidRPr="00CC29F1" w:rsidTr="00D270E0">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CC29F1" w:rsidP="00CC29F1">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Обществознание</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4</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25</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76</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46,7</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CC29F1" w:rsidRPr="00CC29F1" w:rsidRDefault="00D63856" w:rsidP="00CC29F1">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Мернова О.Н.</w:t>
            </w:r>
          </w:p>
        </w:tc>
      </w:tr>
    </w:tbl>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По итогам ЕГЭ по обществознанию получены следующие результаты: </w:t>
      </w:r>
    </w:p>
    <w:p w:rsidR="00CC29F1" w:rsidRPr="00906495" w:rsidRDefault="00CC29F1" w:rsidP="000B269A">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Сдавал 1 учащийся</w:t>
      </w:r>
      <w:r w:rsidR="00D63856" w:rsidRPr="00906495">
        <w:rPr>
          <w:rFonts w:ascii="Times New Roman" w:eastAsia="Times New Roman" w:hAnsi="Times New Roman"/>
          <w:sz w:val="28"/>
          <w:szCs w:val="28"/>
          <w:lang w:eastAsia="ru-RU"/>
        </w:rPr>
        <w:t xml:space="preserve">   Есаулов Д. </w:t>
      </w:r>
      <w:r w:rsidRPr="00906495">
        <w:rPr>
          <w:rFonts w:ascii="Times New Roman" w:eastAsia="Times New Roman" w:hAnsi="Times New Roman"/>
          <w:sz w:val="28"/>
          <w:szCs w:val="28"/>
          <w:lang w:eastAsia="ru-RU"/>
        </w:rPr>
        <w:t>,</w:t>
      </w:r>
      <w:r w:rsidR="000B269A" w:rsidRPr="00906495">
        <w:rPr>
          <w:rFonts w:ascii="Times New Roman" w:eastAsia="Times New Roman" w:hAnsi="Times New Roman"/>
          <w:sz w:val="28"/>
          <w:szCs w:val="28"/>
          <w:lang w:eastAsia="ru-RU"/>
        </w:rPr>
        <w:t xml:space="preserve"> минимальный порог не преодолел</w:t>
      </w:r>
      <w:r w:rsidR="00D63856" w:rsidRPr="00906495">
        <w:rPr>
          <w:rFonts w:ascii="Times New Roman" w:eastAsia="Times New Roman" w:hAnsi="Times New Roman"/>
          <w:sz w:val="28"/>
          <w:szCs w:val="28"/>
          <w:lang w:eastAsia="ru-RU"/>
        </w:rPr>
        <w:t>, 1 обучающийся набрал 58 б- «4»,  2  прошли  минимальный порог.</w:t>
      </w:r>
    </w:p>
    <w:p w:rsidR="00D63856" w:rsidRPr="00906495" w:rsidRDefault="00D63856" w:rsidP="00D63856">
      <w:pPr>
        <w:widowControl w:val="0"/>
        <w:autoSpaceDE w:val="0"/>
        <w:autoSpaceDN w:val="0"/>
        <w:spacing w:after="0" w:line="240" w:lineRule="auto"/>
        <w:rPr>
          <w:rFonts w:ascii="Times New Roman" w:eastAsia="Times New Roman" w:hAnsi="Times New Roman"/>
          <w:b/>
          <w:sz w:val="28"/>
          <w:szCs w:val="28"/>
        </w:rPr>
      </w:pPr>
      <w:r w:rsidRPr="00906495">
        <w:rPr>
          <w:rFonts w:ascii="Times New Roman" w:eastAsia="Times New Roman" w:hAnsi="Times New Roman"/>
          <w:b/>
          <w:sz w:val="28"/>
          <w:szCs w:val="28"/>
        </w:rPr>
        <w:t xml:space="preserve">                                                                     история </w:t>
      </w:r>
    </w:p>
    <w:p w:rsidR="00D63856" w:rsidRPr="00CC29F1" w:rsidRDefault="00D63856" w:rsidP="00D63856">
      <w:pPr>
        <w:widowControl w:val="0"/>
        <w:autoSpaceDE w:val="0"/>
        <w:autoSpaceDN w:val="0"/>
        <w:spacing w:after="0" w:line="240" w:lineRule="auto"/>
        <w:jc w:val="center"/>
        <w:rPr>
          <w:rFonts w:ascii="Times New Roman" w:eastAsia="Times New Roman" w:hAnsi="Times New Roman"/>
          <w:b/>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D63856" w:rsidRPr="00CC29F1" w:rsidTr="00FD1E66">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D63856" w:rsidRPr="00CC29F1" w:rsidTr="00FD1E66">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история</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0</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D63856"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43</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D63856" w:rsidRPr="00CC29F1" w:rsidRDefault="00D63856"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Мернова О.Н.</w:t>
            </w:r>
          </w:p>
        </w:tc>
      </w:tr>
    </w:tbl>
    <w:p w:rsidR="00D63856" w:rsidRDefault="00D63856" w:rsidP="000B269A">
      <w:pPr>
        <w:shd w:val="clear" w:color="auto" w:fill="FFFFFF"/>
        <w:spacing w:after="150" w:line="240" w:lineRule="auto"/>
        <w:rPr>
          <w:rFonts w:ascii="Times New Roman" w:eastAsia="Times New Roman" w:hAnsi="Times New Roman"/>
          <w:color w:val="244061"/>
          <w:sz w:val="28"/>
          <w:szCs w:val="28"/>
          <w:lang w:eastAsia="ru-RU"/>
        </w:rPr>
      </w:pPr>
    </w:p>
    <w:p w:rsidR="00906495" w:rsidRPr="00906495" w:rsidRDefault="00906495" w:rsidP="000B269A">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1 сдающий обучающийся успешно прошел порог.</w:t>
      </w:r>
    </w:p>
    <w:p w:rsidR="00906495" w:rsidRPr="00906495" w:rsidRDefault="00906495" w:rsidP="00906495">
      <w:pPr>
        <w:widowControl w:val="0"/>
        <w:autoSpaceDE w:val="0"/>
        <w:autoSpaceDN w:val="0"/>
        <w:spacing w:after="0" w:line="240" w:lineRule="auto"/>
        <w:jc w:val="center"/>
        <w:rPr>
          <w:rFonts w:ascii="Times New Roman" w:eastAsia="Times New Roman" w:hAnsi="Times New Roman"/>
          <w:b/>
          <w:sz w:val="28"/>
          <w:szCs w:val="28"/>
        </w:rPr>
      </w:pPr>
      <w:r w:rsidRPr="00906495">
        <w:rPr>
          <w:rFonts w:ascii="Times New Roman" w:eastAsia="Times New Roman" w:hAnsi="Times New Roman"/>
          <w:b/>
          <w:sz w:val="28"/>
          <w:szCs w:val="28"/>
        </w:rPr>
        <w:t>литература</w:t>
      </w:r>
    </w:p>
    <w:p w:rsidR="00906495" w:rsidRDefault="00906495" w:rsidP="00906495">
      <w:pPr>
        <w:widowControl w:val="0"/>
        <w:autoSpaceDE w:val="0"/>
        <w:autoSpaceDN w:val="0"/>
        <w:spacing w:after="0" w:line="240" w:lineRule="auto"/>
        <w:jc w:val="center"/>
        <w:rPr>
          <w:rFonts w:ascii="Times New Roman" w:eastAsia="Times New Roman" w:hAnsi="Times New Roman"/>
          <w:b/>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906495" w:rsidRPr="00CC29F1" w:rsidTr="00FD1E66">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906495" w:rsidRPr="00CC29F1" w:rsidTr="00FD1E66">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литература</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58</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Ильичева А.Ю.</w:t>
            </w:r>
          </w:p>
        </w:tc>
      </w:tr>
    </w:tbl>
    <w:p w:rsidR="00906495" w:rsidRDefault="00906495" w:rsidP="00906495">
      <w:pPr>
        <w:widowControl w:val="0"/>
        <w:autoSpaceDE w:val="0"/>
        <w:autoSpaceDN w:val="0"/>
        <w:spacing w:after="0" w:line="240" w:lineRule="auto"/>
        <w:jc w:val="center"/>
        <w:rPr>
          <w:rFonts w:ascii="Times New Roman" w:eastAsia="Times New Roman" w:hAnsi="Times New Roman"/>
          <w:b/>
          <w:color w:val="244061"/>
          <w:sz w:val="28"/>
          <w:szCs w:val="28"/>
        </w:rPr>
      </w:pPr>
    </w:p>
    <w:p w:rsidR="00906495" w:rsidRPr="00906495" w:rsidRDefault="00906495" w:rsidP="00906495">
      <w:pPr>
        <w:widowControl w:val="0"/>
        <w:autoSpaceDE w:val="0"/>
        <w:autoSpaceDN w:val="0"/>
        <w:spacing w:after="0" w:line="240" w:lineRule="auto"/>
        <w:jc w:val="center"/>
        <w:rPr>
          <w:rFonts w:ascii="Times New Roman" w:eastAsia="Times New Roman" w:hAnsi="Times New Roman"/>
          <w:b/>
          <w:sz w:val="28"/>
          <w:szCs w:val="28"/>
        </w:rPr>
      </w:pPr>
      <w:r w:rsidRPr="00906495">
        <w:rPr>
          <w:rFonts w:ascii="Times New Roman" w:eastAsia="Times New Roman" w:hAnsi="Times New Roman"/>
          <w:b/>
          <w:sz w:val="28"/>
          <w:szCs w:val="28"/>
        </w:rPr>
        <w:t>физика</w:t>
      </w:r>
    </w:p>
    <w:p w:rsidR="00906495" w:rsidRPr="00CC29F1" w:rsidRDefault="00906495" w:rsidP="00EA78D6">
      <w:pPr>
        <w:widowControl w:val="0"/>
        <w:autoSpaceDE w:val="0"/>
        <w:autoSpaceDN w:val="0"/>
        <w:spacing w:after="0" w:line="240" w:lineRule="auto"/>
        <w:rPr>
          <w:rFonts w:ascii="Times New Roman" w:eastAsia="Times New Roman" w:hAnsi="Times New Roman"/>
          <w:b/>
          <w:color w:val="244061"/>
          <w:sz w:val="28"/>
          <w:szCs w:val="28"/>
        </w:rPr>
      </w:pPr>
    </w:p>
    <w:tbl>
      <w:tblPr>
        <w:tblW w:w="10198" w:type="dxa"/>
        <w:shd w:val="clear" w:color="auto" w:fill="FFFFFF"/>
        <w:tblCellMar>
          <w:top w:w="105" w:type="dxa"/>
          <w:left w:w="105" w:type="dxa"/>
          <w:bottom w:w="105" w:type="dxa"/>
          <w:right w:w="105" w:type="dxa"/>
        </w:tblCellMar>
        <w:tblLook w:val="04A0" w:firstRow="1" w:lastRow="0" w:firstColumn="1" w:lastColumn="0" w:noHBand="0" w:noVBand="1"/>
      </w:tblPr>
      <w:tblGrid>
        <w:gridCol w:w="1955"/>
        <w:gridCol w:w="1291"/>
        <w:gridCol w:w="1417"/>
        <w:gridCol w:w="1992"/>
        <w:gridCol w:w="1417"/>
        <w:gridCol w:w="2126"/>
      </w:tblGrid>
      <w:tr w:rsidR="00906495" w:rsidRPr="00CC29F1" w:rsidTr="00FD1E66">
        <w:trPr>
          <w:trHeight w:val="1140"/>
        </w:trPr>
        <w:tc>
          <w:tcPr>
            <w:tcW w:w="1955" w:type="dxa"/>
            <w:tcBorders>
              <w:top w:val="double" w:sz="4"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Предмет</w:t>
            </w:r>
          </w:p>
        </w:tc>
        <w:tc>
          <w:tcPr>
            <w:tcW w:w="1291"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Сдавали</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Качество знаний %</w:t>
            </w:r>
          </w:p>
        </w:tc>
        <w:tc>
          <w:tcPr>
            <w:tcW w:w="1992"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Успеваемость %</w:t>
            </w:r>
          </w:p>
        </w:tc>
        <w:tc>
          <w:tcPr>
            <w:tcW w:w="1417" w:type="dxa"/>
            <w:tcBorders>
              <w:top w:val="double" w:sz="4"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 xml:space="preserve">Средний балл </w:t>
            </w:r>
          </w:p>
        </w:tc>
        <w:tc>
          <w:tcPr>
            <w:tcW w:w="2126" w:type="dxa"/>
            <w:tcBorders>
              <w:top w:val="double" w:sz="4"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sidRPr="00CC29F1">
              <w:rPr>
                <w:rFonts w:ascii="Times New Roman" w:eastAsia="Times New Roman" w:hAnsi="Times New Roman"/>
                <w:color w:val="244061"/>
                <w:sz w:val="24"/>
                <w:szCs w:val="24"/>
              </w:rPr>
              <w:t>Ф.И.О. учителя</w:t>
            </w:r>
          </w:p>
        </w:tc>
      </w:tr>
      <w:tr w:rsidR="00906495" w:rsidRPr="00CC29F1" w:rsidTr="00FD1E66">
        <w:tc>
          <w:tcPr>
            <w:tcW w:w="1955" w:type="dxa"/>
            <w:tcBorders>
              <w:top w:val="single" w:sz="12" w:space="0" w:color="4F81BD" w:themeColor="accent1"/>
              <w:left w:val="double" w:sz="4"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физика</w:t>
            </w:r>
          </w:p>
        </w:tc>
        <w:tc>
          <w:tcPr>
            <w:tcW w:w="1291"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0</w:t>
            </w:r>
          </w:p>
        </w:tc>
        <w:tc>
          <w:tcPr>
            <w:tcW w:w="1992"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100</w:t>
            </w:r>
          </w:p>
        </w:tc>
        <w:tc>
          <w:tcPr>
            <w:tcW w:w="141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31,7</w:t>
            </w:r>
          </w:p>
        </w:tc>
        <w:tc>
          <w:tcPr>
            <w:tcW w:w="2126" w:type="dxa"/>
            <w:tcBorders>
              <w:top w:val="single" w:sz="12" w:space="0" w:color="4F81BD" w:themeColor="accent1"/>
              <w:left w:val="single" w:sz="12" w:space="0" w:color="4F81BD" w:themeColor="accent1"/>
              <w:bottom w:val="single" w:sz="12" w:space="0" w:color="4F81BD" w:themeColor="accent1"/>
              <w:right w:val="double" w:sz="4" w:space="0" w:color="4F81BD" w:themeColor="accent1"/>
            </w:tcBorders>
            <w:shd w:val="clear" w:color="auto" w:fill="FFFFFF"/>
            <w:tcMar>
              <w:top w:w="0" w:type="dxa"/>
              <w:left w:w="115" w:type="dxa"/>
              <w:bottom w:w="0" w:type="dxa"/>
              <w:right w:w="115" w:type="dxa"/>
            </w:tcMar>
            <w:hideMark/>
          </w:tcPr>
          <w:p w:rsidR="00906495" w:rsidRPr="00CC29F1" w:rsidRDefault="00906495" w:rsidP="00FD1E66">
            <w:pPr>
              <w:widowControl w:val="0"/>
              <w:autoSpaceDE w:val="0"/>
              <w:autoSpaceDN w:val="0"/>
              <w:spacing w:after="150" w:line="240" w:lineRule="auto"/>
              <w:rPr>
                <w:rFonts w:ascii="Times New Roman" w:eastAsia="Times New Roman" w:hAnsi="Times New Roman"/>
                <w:color w:val="244061"/>
                <w:sz w:val="24"/>
                <w:szCs w:val="24"/>
              </w:rPr>
            </w:pPr>
            <w:r>
              <w:rPr>
                <w:rFonts w:ascii="Times New Roman" w:eastAsia="Times New Roman" w:hAnsi="Times New Roman"/>
                <w:color w:val="244061"/>
                <w:sz w:val="24"/>
                <w:szCs w:val="24"/>
              </w:rPr>
              <w:t>Соколова Г.М.</w:t>
            </w:r>
          </w:p>
        </w:tc>
      </w:tr>
    </w:tbl>
    <w:p w:rsidR="00906495" w:rsidRPr="00906495" w:rsidRDefault="00906495" w:rsidP="000B269A">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1 сдающий обучающи</w:t>
      </w:r>
      <w:r w:rsidR="00EA78D6">
        <w:rPr>
          <w:rFonts w:ascii="Times New Roman" w:eastAsia="Times New Roman" w:hAnsi="Times New Roman"/>
          <w:sz w:val="28"/>
          <w:szCs w:val="28"/>
          <w:lang w:eastAsia="ru-RU"/>
        </w:rPr>
        <w:t>йся успешно прошел порог.</w:t>
      </w:r>
    </w:p>
    <w:p w:rsidR="00CC29F1" w:rsidRPr="00906495" w:rsidRDefault="00CC29F1" w:rsidP="00CC29F1">
      <w:pPr>
        <w:widowControl w:val="0"/>
        <w:autoSpaceDE w:val="0"/>
        <w:autoSpaceDN w:val="0"/>
        <w:spacing w:after="0" w:line="240" w:lineRule="auto"/>
        <w:ind w:left="4300" w:right="352" w:hanging="4300"/>
        <w:jc w:val="center"/>
        <w:outlineLvl w:val="1"/>
        <w:rPr>
          <w:rFonts w:ascii="Times New Roman" w:eastAsia="Times New Roman" w:hAnsi="Times New Roman"/>
          <w:b/>
          <w:bCs/>
          <w:spacing w:val="-4"/>
          <w:sz w:val="28"/>
          <w:szCs w:val="28"/>
        </w:rPr>
      </w:pPr>
      <w:r w:rsidRPr="00906495">
        <w:rPr>
          <w:rFonts w:ascii="Times New Roman" w:eastAsia="Times New Roman" w:hAnsi="Times New Roman"/>
          <w:b/>
          <w:bCs/>
          <w:sz w:val="28"/>
          <w:szCs w:val="28"/>
        </w:rPr>
        <w:t>Общие выводы по итогам государственной итоговой аттестации</w:t>
      </w:r>
    </w:p>
    <w:p w:rsidR="00CC29F1" w:rsidRPr="00906495" w:rsidRDefault="00906495" w:rsidP="00CC29F1">
      <w:pPr>
        <w:widowControl w:val="0"/>
        <w:autoSpaceDE w:val="0"/>
        <w:autoSpaceDN w:val="0"/>
        <w:spacing w:after="0" w:line="240" w:lineRule="auto"/>
        <w:ind w:left="4300" w:right="352" w:hanging="4300"/>
        <w:jc w:val="center"/>
        <w:outlineLvl w:val="1"/>
        <w:rPr>
          <w:rFonts w:ascii="Times New Roman" w:eastAsia="Times New Roman" w:hAnsi="Times New Roman"/>
          <w:b/>
          <w:bCs/>
          <w:sz w:val="28"/>
          <w:szCs w:val="28"/>
        </w:rPr>
      </w:pPr>
      <w:r w:rsidRPr="00906495">
        <w:rPr>
          <w:rFonts w:ascii="Times New Roman" w:eastAsia="Times New Roman" w:hAnsi="Times New Roman"/>
          <w:b/>
          <w:bCs/>
          <w:sz w:val="28"/>
          <w:szCs w:val="28"/>
        </w:rPr>
        <w:t>В 2022- 2023</w:t>
      </w:r>
      <w:r w:rsidR="00CC29F1" w:rsidRPr="00906495">
        <w:rPr>
          <w:rFonts w:ascii="Times New Roman" w:eastAsia="Times New Roman" w:hAnsi="Times New Roman"/>
          <w:b/>
          <w:bCs/>
          <w:sz w:val="28"/>
          <w:szCs w:val="28"/>
        </w:rPr>
        <w:t xml:space="preserve"> учебном году:</w:t>
      </w:r>
    </w:p>
    <w:p w:rsidR="00CC29F1" w:rsidRPr="00906495" w:rsidRDefault="00CC29F1" w:rsidP="00906495">
      <w:pPr>
        <w:widowControl w:val="0"/>
        <w:autoSpaceDE w:val="0"/>
        <w:autoSpaceDN w:val="0"/>
        <w:spacing w:after="0" w:line="319" w:lineRule="exact"/>
        <w:rPr>
          <w:rFonts w:ascii="Times New Roman" w:eastAsia="Times New Roman" w:hAnsi="Times New Roman"/>
          <w:spacing w:val="-2"/>
          <w:sz w:val="28"/>
        </w:rPr>
      </w:pPr>
      <w:r w:rsidRPr="00906495">
        <w:rPr>
          <w:rFonts w:ascii="Times New Roman" w:eastAsia="Times New Roman" w:hAnsi="Times New Roman"/>
          <w:sz w:val="28"/>
        </w:rPr>
        <w:t xml:space="preserve">Все обучающиеся преодолели порог успешности по русскому </w:t>
      </w:r>
      <w:r w:rsidRPr="00906495">
        <w:rPr>
          <w:rFonts w:ascii="Times New Roman" w:eastAsia="Times New Roman" w:hAnsi="Times New Roman"/>
          <w:spacing w:val="-2"/>
          <w:sz w:val="28"/>
        </w:rPr>
        <w:t>языку и математике.</w:t>
      </w:r>
    </w:p>
    <w:p w:rsidR="00906495" w:rsidRPr="00906495" w:rsidRDefault="00906495" w:rsidP="00906495">
      <w:pPr>
        <w:widowControl w:val="0"/>
        <w:autoSpaceDE w:val="0"/>
        <w:autoSpaceDN w:val="0"/>
        <w:spacing w:after="0" w:line="319" w:lineRule="exact"/>
        <w:rPr>
          <w:rFonts w:ascii="Times New Roman" w:eastAsia="Times New Roman" w:hAnsi="Times New Roman"/>
          <w:sz w:val="28"/>
        </w:rPr>
      </w:pPr>
      <w:r w:rsidRPr="00906495">
        <w:rPr>
          <w:rFonts w:ascii="Times New Roman" w:eastAsia="Times New Roman" w:hAnsi="Times New Roman"/>
          <w:spacing w:val="-2"/>
          <w:sz w:val="28"/>
        </w:rPr>
        <w:t>1 – по обществознанию порог не прошел.</w:t>
      </w:r>
    </w:p>
    <w:p w:rsidR="00CC29F1" w:rsidRPr="00906495" w:rsidRDefault="00906495" w:rsidP="00906495">
      <w:pPr>
        <w:widowControl w:val="0"/>
        <w:autoSpaceDE w:val="0"/>
        <w:autoSpaceDN w:val="0"/>
        <w:spacing w:after="0" w:line="240" w:lineRule="auto"/>
        <w:ind w:right="269"/>
        <w:rPr>
          <w:rFonts w:ascii="Times New Roman" w:eastAsia="Times New Roman" w:hAnsi="Times New Roman"/>
          <w:sz w:val="28"/>
        </w:rPr>
      </w:pPr>
      <w:r w:rsidRPr="00906495">
        <w:rPr>
          <w:rFonts w:ascii="Times New Roman" w:eastAsia="Times New Roman" w:hAnsi="Times New Roman"/>
          <w:sz w:val="28"/>
        </w:rPr>
        <w:lastRenderedPageBreak/>
        <w:t xml:space="preserve">Некоторые обучающиеся  </w:t>
      </w:r>
      <w:r w:rsidR="00CC29F1" w:rsidRPr="00906495">
        <w:rPr>
          <w:rFonts w:ascii="Times New Roman" w:eastAsia="Times New Roman" w:hAnsi="Times New Roman"/>
          <w:sz w:val="28"/>
        </w:rPr>
        <w:t xml:space="preserve"> в дальнейшем отказались от сдачи предметов по выбору.</w:t>
      </w:r>
    </w:p>
    <w:p w:rsidR="00906495" w:rsidRPr="00906495" w:rsidRDefault="00906495" w:rsidP="00906495">
      <w:pPr>
        <w:widowControl w:val="0"/>
        <w:autoSpaceDE w:val="0"/>
        <w:autoSpaceDN w:val="0"/>
        <w:spacing w:after="0" w:line="240" w:lineRule="auto"/>
        <w:ind w:right="269"/>
        <w:rPr>
          <w:rFonts w:ascii="Times New Roman" w:eastAsia="Times New Roman" w:hAnsi="Times New Roman"/>
          <w:sz w:val="28"/>
        </w:rPr>
      </w:pPr>
      <w:r w:rsidRPr="00906495">
        <w:rPr>
          <w:rFonts w:ascii="Times New Roman" w:eastAsia="Times New Roman" w:hAnsi="Times New Roman"/>
          <w:sz w:val="28"/>
        </w:rPr>
        <w:t xml:space="preserve">3 обучающихся сдавали только обязательные предметы </w:t>
      </w:r>
      <w:proofErr w:type="gramStart"/>
      <w:r w:rsidRPr="00906495">
        <w:rPr>
          <w:rFonts w:ascii="Times New Roman" w:eastAsia="Times New Roman" w:hAnsi="Times New Roman"/>
          <w:sz w:val="28"/>
        </w:rPr>
        <w:t xml:space="preserve">( </w:t>
      </w:r>
      <w:proofErr w:type="gramEnd"/>
      <w:r w:rsidRPr="00906495">
        <w:rPr>
          <w:rFonts w:ascii="Times New Roman" w:eastAsia="Times New Roman" w:hAnsi="Times New Roman"/>
          <w:sz w:val="28"/>
        </w:rPr>
        <w:t>русский язык и математику)</w:t>
      </w:r>
    </w:p>
    <w:p w:rsidR="00906495" w:rsidRPr="00906495" w:rsidRDefault="00906495" w:rsidP="00906495">
      <w:pPr>
        <w:widowControl w:val="0"/>
        <w:autoSpaceDE w:val="0"/>
        <w:autoSpaceDN w:val="0"/>
        <w:spacing w:after="0" w:line="240" w:lineRule="auto"/>
        <w:ind w:right="269"/>
        <w:rPr>
          <w:rFonts w:ascii="Times New Roman" w:eastAsia="Times New Roman" w:hAnsi="Times New Roman"/>
          <w:sz w:val="28"/>
        </w:rPr>
      </w:pPr>
      <w:r w:rsidRPr="00906495">
        <w:rPr>
          <w:rFonts w:ascii="Times New Roman" w:eastAsia="Times New Roman" w:hAnsi="Times New Roman"/>
          <w:sz w:val="28"/>
        </w:rPr>
        <w:t xml:space="preserve">5 </w:t>
      </w:r>
      <w:proofErr w:type="gramStart"/>
      <w:r w:rsidRPr="00906495">
        <w:rPr>
          <w:rFonts w:ascii="Times New Roman" w:eastAsia="Times New Roman" w:hAnsi="Times New Roman"/>
          <w:sz w:val="28"/>
        </w:rPr>
        <w:t>обучающихся</w:t>
      </w:r>
      <w:proofErr w:type="gramEnd"/>
      <w:r w:rsidRPr="00906495">
        <w:rPr>
          <w:rFonts w:ascii="Times New Roman" w:eastAsia="Times New Roman" w:hAnsi="Times New Roman"/>
          <w:sz w:val="28"/>
        </w:rPr>
        <w:t xml:space="preserve"> сдавали предметы по выбору- 4.</w:t>
      </w:r>
    </w:p>
    <w:p w:rsidR="00CC29F1" w:rsidRPr="00906495" w:rsidRDefault="00CC29F1" w:rsidP="00CC29F1">
      <w:pPr>
        <w:widowControl w:val="0"/>
        <w:autoSpaceDE w:val="0"/>
        <w:autoSpaceDN w:val="0"/>
        <w:spacing w:after="0" w:line="240" w:lineRule="auto"/>
        <w:jc w:val="both"/>
        <w:rPr>
          <w:rFonts w:ascii="Times New Roman" w:eastAsia="Times New Roman" w:hAnsi="Times New Roman"/>
          <w:sz w:val="28"/>
        </w:rPr>
      </w:pP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         Для реализации выявленных проблем будет продолжено формирование трехкомпонентного подхода (система, процесс, результат) к оценке качества образования посредством:</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продолжения работы через проведение педсоветов, семинаров, анализа результатов ЕГЭ;</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 -обсуждения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b/>
          <w:bCs/>
          <w:sz w:val="28"/>
          <w:szCs w:val="28"/>
          <w:lang w:eastAsia="ru-RU"/>
        </w:rPr>
        <w:t>Рекомендации педагогическому коллективу для достижения лучших  результатов государственной итоговой аттестации:</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b/>
          <w:bCs/>
          <w:sz w:val="28"/>
          <w:szCs w:val="28"/>
          <w:lang w:eastAsia="ru-RU"/>
        </w:rPr>
        <w:t>-</w:t>
      </w:r>
      <w:r w:rsidRPr="00906495">
        <w:rPr>
          <w:rFonts w:ascii="Times New Roman" w:eastAsia="Times New Roman" w:hAnsi="Times New Roman"/>
          <w:sz w:val="28"/>
          <w:szCs w:val="28"/>
          <w:lang w:eastAsia="ru-RU"/>
        </w:rPr>
        <w:t>провести детальный анализ ошибок, допущенных учащимися на экзамене (обязательные экзамены, экзамены по выбору);</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-разработать систему исправления ошибок, продумать работу над данными пробелами систематически на каждом уроке русского языка и математики;</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-продумать индивидуальную работу с </w:t>
      </w:r>
      <w:proofErr w:type="gramStart"/>
      <w:r w:rsidRPr="00906495">
        <w:rPr>
          <w:rFonts w:ascii="Times New Roman" w:eastAsia="Times New Roman" w:hAnsi="Times New Roman"/>
          <w:sz w:val="28"/>
          <w:szCs w:val="28"/>
          <w:lang w:eastAsia="ru-RU"/>
        </w:rPr>
        <w:t>учащимися</w:t>
      </w:r>
      <w:proofErr w:type="gramEnd"/>
      <w:r w:rsidRPr="00906495">
        <w:rPr>
          <w:rFonts w:ascii="Times New Roman" w:eastAsia="Times New Roman" w:hAnsi="Times New Roman"/>
          <w:sz w:val="28"/>
          <w:szCs w:val="28"/>
          <w:lang w:eastAsia="ru-RU"/>
        </w:rPr>
        <w:t xml:space="preserve"> как на уроке, так и во внеурочное время, направленную на формирование устойчивых компетенций в     предмете;</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-ознакомиться с и</w:t>
      </w:r>
      <w:r w:rsidR="00906495" w:rsidRPr="00906495">
        <w:rPr>
          <w:rFonts w:ascii="Times New Roman" w:eastAsia="Times New Roman" w:hAnsi="Times New Roman"/>
          <w:sz w:val="28"/>
          <w:szCs w:val="28"/>
          <w:lang w:eastAsia="ru-RU"/>
        </w:rPr>
        <w:t>зменениями материалов ГИА в 2024</w:t>
      </w:r>
      <w:r w:rsidRPr="00906495">
        <w:rPr>
          <w:rFonts w:ascii="Times New Roman" w:eastAsia="Times New Roman" w:hAnsi="Times New Roman"/>
          <w:sz w:val="28"/>
          <w:szCs w:val="28"/>
          <w:lang w:eastAsia="ru-RU"/>
        </w:rPr>
        <w:t xml:space="preserve"> году;</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-для содержательного анализа и дальнейшего использования результатов государственной итоговой аттестации учителям – предметникам необходимо изучить аналитические материалы выполнения заданий по контрольн</w:t>
      </w:r>
      <w:r w:rsidR="00906495" w:rsidRPr="00906495">
        <w:rPr>
          <w:rFonts w:ascii="Times New Roman" w:eastAsia="Times New Roman" w:hAnsi="Times New Roman"/>
          <w:sz w:val="28"/>
          <w:szCs w:val="28"/>
          <w:lang w:eastAsia="ru-RU"/>
        </w:rPr>
        <w:t>о- измерительным материалам 2022 -2023</w:t>
      </w:r>
      <w:r w:rsidRPr="00906495">
        <w:rPr>
          <w:rFonts w:ascii="Times New Roman" w:eastAsia="Times New Roman" w:hAnsi="Times New Roman"/>
          <w:sz w:val="28"/>
          <w:szCs w:val="28"/>
          <w:lang w:eastAsia="ru-RU"/>
        </w:rPr>
        <w:t xml:space="preserve"> учебного года;</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-обсудить на заседании предметных методических объединениях результаты государственной итоговой аттестации выпускников 11 класса по итогам года;</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-проанализировать результаты года, с выявлением типичных ошибок и успехов;</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-разработать план повышения качества и обеспечить его выполнение в течение года.</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Учителям-предметникам выпускных классов разработать план работы с учащимися, ориентированный не столько  на средний результат по класс</w:t>
      </w:r>
      <w:proofErr w:type="gramStart"/>
      <w:r w:rsidRPr="00906495">
        <w:rPr>
          <w:rFonts w:ascii="Times New Roman" w:eastAsia="Times New Roman" w:hAnsi="Times New Roman"/>
          <w:sz w:val="28"/>
          <w:szCs w:val="28"/>
          <w:lang w:eastAsia="ru-RU"/>
        </w:rPr>
        <w:t>у(</w:t>
      </w:r>
      <w:proofErr w:type="gramEnd"/>
      <w:r w:rsidRPr="00906495">
        <w:rPr>
          <w:rFonts w:ascii="Times New Roman" w:eastAsia="Times New Roman" w:hAnsi="Times New Roman"/>
          <w:sz w:val="28"/>
          <w:szCs w:val="28"/>
          <w:lang w:eastAsia="ru-RU"/>
        </w:rPr>
        <w:t>школе), сколько на работу с разными категориями учащихся сильные (одаренные, средние, слабые). Данный подход позволит повысить и средний балл, и увеличить количество учащихся с высокими баллами.</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xml:space="preserve">      Администрации школы и учителям-предметникам проводить целенаправленную и планомерную информационно - разъяснительную работу с учащимися и их родителями </w:t>
      </w:r>
      <w:proofErr w:type="gramStart"/>
      <w:r w:rsidRPr="00906495">
        <w:rPr>
          <w:rFonts w:ascii="Times New Roman" w:eastAsia="Times New Roman" w:hAnsi="Times New Roman"/>
          <w:sz w:val="28"/>
          <w:szCs w:val="28"/>
          <w:lang w:eastAsia="ru-RU"/>
        </w:rPr>
        <w:t>по</w:t>
      </w:r>
      <w:proofErr w:type="gramEnd"/>
      <w:r w:rsidRPr="00906495">
        <w:rPr>
          <w:rFonts w:ascii="Times New Roman" w:eastAsia="Times New Roman" w:hAnsi="Times New Roman"/>
          <w:sz w:val="28"/>
          <w:szCs w:val="28"/>
          <w:lang w:eastAsia="ru-RU"/>
        </w:rPr>
        <w:t>:</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lastRenderedPageBreak/>
        <w:t>-выбору ЕГЭ учащимися среднего и слабого уровней;</w:t>
      </w:r>
    </w:p>
    <w:p w:rsidR="00CC29F1" w:rsidRPr="00906495" w:rsidRDefault="00CC29F1"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 математике базового и профильного уровня с учащимися.</w:t>
      </w:r>
    </w:p>
    <w:p w:rsidR="00CC29F1" w:rsidRPr="00906495" w:rsidRDefault="00906495" w:rsidP="00CC29F1">
      <w:pPr>
        <w:shd w:val="clear" w:color="auto" w:fill="FFFFFF"/>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b/>
          <w:bCs/>
          <w:sz w:val="28"/>
          <w:szCs w:val="28"/>
          <w:lang w:eastAsia="ru-RU"/>
        </w:rPr>
        <w:t>Задачи на 2023-2024</w:t>
      </w:r>
      <w:r w:rsidR="00CC29F1" w:rsidRPr="00906495">
        <w:rPr>
          <w:rFonts w:ascii="Times New Roman" w:eastAsia="Times New Roman" w:hAnsi="Times New Roman"/>
          <w:b/>
          <w:bCs/>
          <w:sz w:val="28"/>
          <w:szCs w:val="28"/>
          <w:lang w:eastAsia="ru-RU"/>
        </w:rPr>
        <w:t xml:space="preserve"> учебный год</w:t>
      </w:r>
    </w:p>
    <w:p w:rsidR="00CC29F1" w:rsidRPr="00906495" w:rsidRDefault="00CC29F1" w:rsidP="005B206E">
      <w:pPr>
        <w:widowControl w:val="0"/>
        <w:numPr>
          <w:ilvl w:val="0"/>
          <w:numId w:val="53"/>
        </w:numPr>
        <w:shd w:val="clear" w:color="auto" w:fill="FFFFFF"/>
        <w:autoSpaceDE w:val="0"/>
        <w:autoSpaceDN w:val="0"/>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Обеспечение психолого-педагогических условий, необходимых для повышения п</w:t>
      </w:r>
      <w:r w:rsidR="00906495" w:rsidRPr="00906495">
        <w:rPr>
          <w:rFonts w:ascii="Times New Roman" w:eastAsia="Times New Roman" w:hAnsi="Times New Roman"/>
          <w:sz w:val="28"/>
          <w:szCs w:val="28"/>
          <w:lang w:eastAsia="ru-RU"/>
        </w:rPr>
        <w:t>олученных результатов ГИА в 2023-2024</w:t>
      </w:r>
      <w:r w:rsidRPr="00906495">
        <w:rPr>
          <w:rFonts w:ascii="Times New Roman" w:eastAsia="Times New Roman" w:hAnsi="Times New Roman"/>
          <w:sz w:val="28"/>
          <w:szCs w:val="28"/>
          <w:lang w:eastAsia="ru-RU"/>
        </w:rPr>
        <w:t xml:space="preserve"> году (тесное сотрудничество с родителями, организация и проведение дополнительных занятий по подготовке к ЕГЭ, наставничество).</w:t>
      </w:r>
    </w:p>
    <w:p w:rsidR="00CC29F1" w:rsidRPr="00906495" w:rsidRDefault="00CC29F1" w:rsidP="005B206E">
      <w:pPr>
        <w:widowControl w:val="0"/>
        <w:numPr>
          <w:ilvl w:val="0"/>
          <w:numId w:val="53"/>
        </w:numPr>
        <w:shd w:val="clear" w:color="auto" w:fill="FFFFFF"/>
        <w:autoSpaceDE w:val="0"/>
        <w:autoSpaceDN w:val="0"/>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Организация и проведение тренировочных работ</w:t>
      </w:r>
      <w:r w:rsidR="00906495" w:rsidRPr="00906495">
        <w:rPr>
          <w:rFonts w:ascii="Times New Roman" w:eastAsia="Times New Roman" w:hAnsi="Times New Roman"/>
          <w:sz w:val="28"/>
          <w:szCs w:val="28"/>
          <w:lang w:eastAsia="ru-RU"/>
        </w:rPr>
        <w:t xml:space="preserve"> </w:t>
      </w:r>
      <w:proofErr w:type="gramStart"/>
      <w:r w:rsidR="00906495" w:rsidRPr="00906495">
        <w:rPr>
          <w:rFonts w:ascii="Times New Roman" w:eastAsia="Times New Roman" w:hAnsi="Times New Roman"/>
          <w:sz w:val="28"/>
          <w:szCs w:val="28"/>
          <w:lang w:eastAsia="ru-RU"/>
        </w:rPr>
        <w:t xml:space="preserve">( </w:t>
      </w:r>
      <w:proofErr w:type="gramEnd"/>
      <w:r w:rsidR="00906495" w:rsidRPr="00906495">
        <w:rPr>
          <w:rFonts w:ascii="Times New Roman" w:eastAsia="Times New Roman" w:hAnsi="Times New Roman"/>
          <w:sz w:val="28"/>
          <w:szCs w:val="28"/>
          <w:lang w:eastAsia="ru-RU"/>
        </w:rPr>
        <w:t xml:space="preserve">ДКР) </w:t>
      </w:r>
      <w:r w:rsidRPr="00906495">
        <w:rPr>
          <w:rFonts w:ascii="Times New Roman" w:eastAsia="Times New Roman" w:hAnsi="Times New Roman"/>
          <w:sz w:val="28"/>
          <w:szCs w:val="28"/>
          <w:lang w:eastAsia="ru-RU"/>
        </w:rPr>
        <w:t xml:space="preserve"> в форме ЕГЭ по предметам.</w:t>
      </w:r>
    </w:p>
    <w:p w:rsidR="00CC29F1" w:rsidRPr="00906495" w:rsidRDefault="00CC29F1" w:rsidP="005B206E">
      <w:pPr>
        <w:widowControl w:val="0"/>
        <w:numPr>
          <w:ilvl w:val="0"/>
          <w:numId w:val="53"/>
        </w:numPr>
        <w:shd w:val="clear" w:color="auto" w:fill="FFFFFF"/>
        <w:autoSpaceDE w:val="0"/>
        <w:autoSpaceDN w:val="0"/>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Усиление классно–обобщающего контроля выпускных классов с целью выявления сформированности ЗУН выпускников и оказание коррекции в знаниях учащихся, нуждающихся в педагогической поддержке. Разработать рекомендации и памятки для обучающихся с целью устранения пробелов в знаниях.</w:t>
      </w:r>
    </w:p>
    <w:p w:rsidR="00CC29F1" w:rsidRPr="00906495" w:rsidRDefault="00CC29F1" w:rsidP="005B206E">
      <w:pPr>
        <w:widowControl w:val="0"/>
        <w:numPr>
          <w:ilvl w:val="0"/>
          <w:numId w:val="53"/>
        </w:numPr>
        <w:shd w:val="clear" w:color="auto" w:fill="FFFFFF"/>
        <w:autoSpaceDE w:val="0"/>
        <w:autoSpaceDN w:val="0"/>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Поддержание системы информационно-разъяснительной работы с выпускниками и их родителями с использованием отработанных  форм – уведомления, беседы, собрания и др.</w:t>
      </w:r>
    </w:p>
    <w:p w:rsidR="00CC29F1" w:rsidRPr="00906495" w:rsidRDefault="00CC29F1" w:rsidP="005B206E">
      <w:pPr>
        <w:widowControl w:val="0"/>
        <w:numPr>
          <w:ilvl w:val="0"/>
          <w:numId w:val="53"/>
        </w:numPr>
        <w:shd w:val="clear" w:color="auto" w:fill="FFFFFF"/>
        <w:autoSpaceDE w:val="0"/>
        <w:autoSpaceDN w:val="0"/>
        <w:spacing w:after="150" w:line="240" w:lineRule="auto"/>
        <w:rPr>
          <w:rFonts w:ascii="Times New Roman" w:eastAsia="Times New Roman" w:hAnsi="Times New Roman"/>
          <w:sz w:val="28"/>
          <w:szCs w:val="28"/>
          <w:lang w:eastAsia="ru-RU"/>
        </w:rPr>
      </w:pPr>
      <w:r w:rsidRPr="00906495">
        <w:rPr>
          <w:rFonts w:ascii="Times New Roman" w:eastAsia="Times New Roman" w:hAnsi="Times New Roman"/>
          <w:sz w:val="28"/>
          <w:szCs w:val="28"/>
          <w:lang w:eastAsia="ru-RU"/>
        </w:rPr>
        <w:t>Создание условий для увеличения количества выпускников, оканчивающих ГИА со стабильно высокими баллами.</w:t>
      </w:r>
    </w:p>
    <w:p w:rsidR="00CC29F1" w:rsidRPr="00906495" w:rsidRDefault="00CC29F1" w:rsidP="005B206E">
      <w:pPr>
        <w:widowControl w:val="0"/>
        <w:numPr>
          <w:ilvl w:val="0"/>
          <w:numId w:val="53"/>
        </w:numPr>
        <w:shd w:val="clear" w:color="auto" w:fill="FFFFFF"/>
        <w:autoSpaceDE w:val="0"/>
        <w:autoSpaceDN w:val="0"/>
        <w:spacing w:after="150" w:line="240" w:lineRule="auto"/>
        <w:jc w:val="both"/>
        <w:rPr>
          <w:rFonts w:ascii="Times New Roman" w:eastAsia="Times New Roman" w:hAnsi="Times New Roman"/>
          <w:sz w:val="30"/>
          <w:szCs w:val="24"/>
          <w:lang w:eastAsia="ru-RU"/>
        </w:rPr>
      </w:pPr>
      <w:r w:rsidRPr="00906495">
        <w:rPr>
          <w:rFonts w:ascii="Times New Roman" w:eastAsia="Times New Roman" w:hAnsi="Times New Roman"/>
          <w:sz w:val="28"/>
          <w:szCs w:val="28"/>
          <w:lang w:eastAsia="ru-RU"/>
        </w:rPr>
        <w:t>Создание условий для  формирования у выпускников  мотивации успеха на экзамене (ориентация не на достижение минимального порога успешности, а на получение средних и высоких баллов). </w:t>
      </w:r>
    </w:p>
    <w:p w:rsidR="0011579F" w:rsidRDefault="0011579F" w:rsidP="0011579F">
      <w:pPr>
        <w:jc w:val="both"/>
        <w:rPr>
          <w:rFonts w:ascii="Times New Roman" w:hAnsi="Times New Roman"/>
          <w:iCs/>
          <w:sz w:val="28"/>
          <w:szCs w:val="28"/>
        </w:rPr>
      </w:pPr>
      <w:r w:rsidRPr="00A332BB">
        <w:rPr>
          <w:rFonts w:ascii="Times New Roman" w:hAnsi="Times New Roman"/>
          <w:iCs/>
          <w:sz w:val="28"/>
          <w:szCs w:val="28"/>
        </w:rPr>
        <w:t>В</w:t>
      </w:r>
      <w:r w:rsidR="007007DC" w:rsidRPr="00A332BB">
        <w:rPr>
          <w:rFonts w:ascii="Times New Roman" w:hAnsi="Times New Roman"/>
          <w:iCs/>
          <w:sz w:val="28"/>
          <w:szCs w:val="28"/>
        </w:rPr>
        <w:t xml:space="preserve">ыбор предметов обучающимися 11-м  </w:t>
      </w:r>
      <w:proofErr w:type="gramStart"/>
      <w:r w:rsidR="007007DC" w:rsidRPr="00A332BB">
        <w:rPr>
          <w:rFonts w:ascii="Times New Roman" w:hAnsi="Times New Roman"/>
          <w:iCs/>
          <w:sz w:val="28"/>
          <w:szCs w:val="28"/>
        </w:rPr>
        <w:t>классе</w:t>
      </w:r>
      <w:proofErr w:type="gramEnd"/>
      <w:r w:rsidRPr="00A332BB">
        <w:rPr>
          <w:rFonts w:ascii="Times New Roman" w:hAnsi="Times New Roman"/>
          <w:iCs/>
          <w:sz w:val="28"/>
          <w:szCs w:val="28"/>
        </w:rPr>
        <w:t xml:space="preserve"> для сдачи итоговой аттеста</w:t>
      </w:r>
      <w:r w:rsidR="00FD1E66">
        <w:rPr>
          <w:rFonts w:ascii="Times New Roman" w:hAnsi="Times New Roman"/>
          <w:iCs/>
          <w:sz w:val="28"/>
          <w:szCs w:val="28"/>
        </w:rPr>
        <w:t>ции за курс средней школы в 2022-2023</w:t>
      </w:r>
      <w:r w:rsidRPr="00A332BB">
        <w:rPr>
          <w:rFonts w:ascii="Times New Roman" w:hAnsi="Times New Roman"/>
          <w:iCs/>
          <w:sz w:val="28"/>
          <w:szCs w:val="28"/>
        </w:rPr>
        <w:t xml:space="preserve"> учебном году в форме ЕГЭ в с</w:t>
      </w:r>
      <w:r w:rsidR="00EA78D6">
        <w:rPr>
          <w:rFonts w:ascii="Times New Roman" w:hAnsi="Times New Roman"/>
          <w:iCs/>
          <w:sz w:val="28"/>
          <w:szCs w:val="28"/>
        </w:rPr>
        <w:t xml:space="preserve">равнении с предыдущими  годами вырос.   </w:t>
      </w:r>
      <w:r>
        <w:rPr>
          <w:rFonts w:ascii="Times New Roman" w:hAnsi="Times New Roman"/>
          <w:iCs/>
          <w:sz w:val="28"/>
          <w:szCs w:val="28"/>
        </w:rPr>
        <w:t>Опыт участия выпускников 11 класса в ЕГЭ показывает, что популярными экзаме</w:t>
      </w:r>
      <w:r w:rsidR="00A332BB">
        <w:rPr>
          <w:rFonts w:ascii="Times New Roman" w:hAnsi="Times New Roman"/>
          <w:iCs/>
          <w:sz w:val="28"/>
          <w:szCs w:val="28"/>
        </w:rPr>
        <w:t xml:space="preserve">нами по выбору остаются на протяжении 3 последних лет </w:t>
      </w:r>
      <w:r>
        <w:rPr>
          <w:rFonts w:ascii="Times New Roman" w:hAnsi="Times New Roman"/>
          <w:iCs/>
          <w:sz w:val="28"/>
          <w:szCs w:val="28"/>
        </w:rPr>
        <w:t xml:space="preserve"> обществознание,</w:t>
      </w:r>
      <w:r w:rsidR="00944419">
        <w:rPr>
          <w:rFonts w:ascii="Times New Roman" w:hAnsi="Times New Roman"/>
          <w:iCs/>
          <w:sz w:val="28"/>
          <w:szCs w:val="28"/>
        </w:rPr>
        <w:t xml:space="preserve"> история.</w:t>
      </w:r>
    </w:p>
    <w:p w:rsidR="00EA78D6" w:rsidRDefault="0011579F" w:rsidP="00EA78D6">
      <w:pPr>
        <w:jc w:val="both"/>
        <w:rPr>
          <w:rFonts w:ascii="Times New Roman" w:hAnsi="Times New Roman"/>
          <w:iCs/>
          <w:sz w:val="28"/>
          <w:szCs w:val="28"/>
        </w:rPr>
      </w:pPr>
      <w:r>
        <w:rPr>
          <w:rFonts w:ascii="Times New Roman" w:hAnsi="Times New Roman"/>
          <w:iCs/>
          <w:sz w:val="28"/>
          <w:szCs w:val="28"/>
        </w:rPr>
        <w:t>Отмечено, что обучающиеся с большей ответственностью п</w:t>
      </w:r>
      <w:r w:rsidR="00EA78D6">
        <w:rPr>
          <w:rFonts w:ascii="Times New Roman" w:hAnsi="Times New Roman"/>
          <w:iCs/>
          <w:sz w:val="28"/>
          <w:szCs w:val="28"/>
        </w:rPr>
        <w:t>одходят к выбору экзаменов ЕГЭ.</w:t>
      </w:r>
    </w:p>
    <w:p w:rsidR="0011579F" w:rsidRPr="00EA78D6" w:rsidRDefault="0011579F" w:rsidP="00EA78D6">
      <w:pPr>
        <w:jc w:val="both"/>
        <w:rPr>
          <w:rFonts w:ascii="Times New Roman" w:hAnsi="Times New Roman"/>
          <w:iCs/>
          <w:sz w:val="28"/>
          <w:szCs w:val="28"/>
        </w:rPr>
      </w:pPr>
      <w:r>
        <w:rPr>
          <w:rFonts w:ascii="Times New Roman" w:hAnsi="Times New Roman"/>
          <w:b/>
          <w:sz w:val="24"/>
          <w:szCs w:val="24"/>
        </w:rPr>
        <w:t>Информация о результ</w:t>
      </w:r>
      <w:r w:rsidR="00CC615E">
        <w:rPr>
          <w:rFonts w:ascii="Times New Roman" w:hAnsi="Times New Roman"/>
          <w:b/>
          <w:sz w:val="24"/>
          <w:szCs w:val="24"/>
        </w:rPr>
        <w:t>атах сдачи пр</w:t>
      </w:r>
      <w:r w:rsidR="00944419">
        <w:rPr>
          <w:rFonts w:ascii="Times New Roman" w:hAnsi="Times New Roman"/>
          <w:b/>
          <w:sz w:val="24"/>
          <w:szCs w:val="24"/>
        </w:rPr>
        <w:t>едметов ЕГЭ в 2022– 2023</w:t>
      </w:r>
      <w:r>
        <w:rPr>
          <w:rFonts w:ascii="Times New Roman" w:hAnsi="Times New Roman"/>
          <w:b/>
          <w:sz w:val="24"/>
          <w:szCs w:val="24"/>
        </w:rPr>
        <w:t xml:space="preserve"> учебном году в сравнении с прошлыми учебными годами</w:t>
      </w:r>
    </w:p>
    <w:tbl>
      <w:tblPr>
        <w:tblW w:w="11130" w:type="dxa"/>
        <w:tblInd w:w="-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83"/>
        <w:gridCol w:w="53"/>
        <w:gridCol w:w="29"/>
        <w:gridCol w:w="30"/>
        <w:gridCol w:w="1055"/>
        <w:gridCol w:w="752"/>
        <w:gridCol w:w="752"/>
        <w:gridCol w:w="752"/>
        <w:gridCol w:w="753"/>
        <w:gridCol w:w="753"/>
        <w:gridCol w:w="753"/>
        <w:gridCol w:w="753"/>
        <w:gridCol w:w="753"/>
        <w:gridCol w:w="753"/>
        <w:gridCol w:w="753"/>
        <w:gridCol w:w="753"/>
      </w:tblGrid>
      <w:tr w:rsidR="0011579F" w:rsidTr="00A332BB">
        <w:trPr>
          <w:trHeight w:val="260"/>
        </w:trPr>
        <w:tc>
          <w:tcPr>
            <w:tcW w:w="1795" w:type="dxa"/>
            <w:gridSpan w:val="4"/>
            <w:vMerge w:val="restart"/>
            <w:tcBorders>
              <w:top w:val="single" w:sz="4" w:space="0" w:color="000000"/>
              <w:left w:val="single" w:sz="4" w:space="0" w:color="000000"/>
              <w:bottom w:val="single" w:sz="4" w:space="0" w:color="000000"/>
              <w:right w:val="single" w:sz="4" w:space="0" w:color="000000"/>
            </w:tcBorders>
          </w:tcPr>
          <w:p w:rsidR="0011579F" w:rsidRDefault="0011579F">
            <w:pPr>
              <w:jc w:val="center"/>
              <w:rPr>
                <w:rFonts w:ascii="Times New Roman" w:hAnsi="Times New Roman"/>
                <w:sz w:val="24"/>
                <w:szCs w:val="24"/>
              </w:rPr>
            </w:pPr>
          </w:p>
        </w:tc>
        <w:tc>
          <w:tcPr>
            <w:tcW w:w="9335" w:type="dxa"/>
            <w:gridSpan w:val="12"/>
            <w:tcBorders>
              <w:top w:val="single" w:sz="4" w:space="0" w:color="000000"/>
              <w:left w:val="single" w:sz="4" w:space="0" w:color="000000"/>
              <w:bottom w:val="single" w:sz="4" w:space="0" w:color="000000"/>
              <w:right w:val="single" w:sz="4" w:space="0" w:color="000000"/>
            </w:tcBorders>
            <w:hideMark/>
          </w:tcPr>
          <w:p w:rsidR="0011579F" w:rsidRDefault="0011579F">
            <w:pPr>
              <w:jc w:val="center"/>
              <w:rPr>
                <w:rFonts w:ascii="Times New Roman" w:hAnsi="Times New Roman"/>
                <w:b/>
                <w:sz w:val="24"/>
                <w:szCs w:val="24"/>
              </w:rPr>
            </w:pPr>
            <w:r>
              <w:rPr>
                <w:rFonts w:ascii="Times New Roman" w:hAnsi="Times New Roman"/>
                <w:b/>
                <w:sz w:val="24"/>
                <w:szCs w:val="24"/>
              </w:rPr>
              <w:t>Общеобразовательные предметы, средний балл</w:t>
            </w:r>
          </w:p>
        </w:tc>
      </w:tr>
      <w:tr w:rsidR="0011579F" w:rsidTr="00A332BB">
        <w:trPr>
          <w:cantSplit/>
          <w:trHeight w:val="2505"/>
        </w:trPr>
        <w:tc>
          <w:tcPr>
            <w:tcW w:w="1795" w:type="dxa"/>
            <w:gridSpan w:val="4"/>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pPr>
              <w:spacing w:after="0" w:line="240" w:lineRule="auto"/>
              <w:rPr>
                <w:rFonts w:ascii="Times New Roman" w:hAnsi="Times New Roman"/>
                <w:sz w:val="24"/>
                <w:szCs w:val="24"/>
              </w:rPr>
            </w:pPr>
          </w:p>
        </w:tc>
        <w:tc>
          <w:tcPr>
            <w:tcW w:w="1055"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Количество</w:t>
            </w:r>
          </w:p>
          <w:p w:rsidR="0011579F" w:rsidRDefault="0011579F">
            <w:pPr>
              <w:ind w:right="113"/>
              <w:jc w:val="center"/>
              <w:rPr>
                <w:rFonts w:ascii="Times New Roman" w:hAnsi="Times New Roman"/>
                <w:sz w:val="24"/>
                <w:szCs w:val="24"/>
              </w:rPr>
            </w:pPr>
            <w:r>
              <w:rPr>
                <w:rFonts w:ascii="Times New Roman" w:hAnsi="Times New Roman"/>
                <w:sz w:val="24"/>
                <w:szCs w:val="24"/>
              </w:rPr>
              <w:t>участников ЕГЭ</w:t>
            </w:r>
          </w:p>
        </w:tc>
        <w:tc>
          <w:tcPr>
            <w:tcW w:w="752"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pStyle w:val="a5"/>
              <w:spacing w:after="0" w:line="240" w:lineRule="auto"/>
              <w:ind w:left="0"/>
              <w:jc w:val="center"/>
              <w:rPr>
                <w:rFonts w:ascii="Times New Roman" w:hAnsi="Times New Roman"/>
                <w:sz w:val="24"/>
              </w:rPr>
            </w:pPr>
            <w:r>
              <w:rPr>
                <w:rFonts w:ascii="Times New Roman" w:hAnsi="Times New Roman"/>
                <w:sz w:val="24"/>
              </w:rPr>
              <w:t>Русский</w:t>
            </w:r>
          </w:p>
          <w:p w:rsidR="0011579F" w:rsidRDefault="0011579F">
            <w:pPr>
              <w:pStyle w:val="a5"/>
              <w:spacing w:after="0" w:line="240" w:lineRule="auto"/>
              <w:ind w:left="0"/>
              <w:jc w:val="center"/>
            </w:pPr>
            <w:r>
              <w:rPr>
                <w:rFonts w:ascii="Times New Roman" w:hAnsi="Times New Roman"/>
                <w:sz w:val="24"/>
              </w:rPr>
              <w:t>язык</w:t>
            </w:r>
          </w:p>
        </w:tc>
        <w:tc>
          <w:tcPr>
            <w:tcW w:w="752"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Математика</w:t>
            </w:r>
          </w:p>
        </w:tc>
        <w:tc>
          <w:tcPr>
            <w:tcW w:w="752"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Математика профиль</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Физика</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Химия</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Биология</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 xml:space="preserve">Литература </w:t>
            </w:r>
          </w:p>
        </w:tc>
        <w:tc>
          <w:tcPr>
            <w:tcW w:w="753" w:type="dxa"/>
            <w:tcBorders>
              <w:top w:val="single" w:sz="4" w:space="0" w:color="000000"/>
              <w:left w:val="single" w:sz="4" w:space="0" w:color="000000"/>
              <w:bottom w:val="single" w:sz="4" w:space="0" w:color="000000"/>
              <w:right w:val="single" w:sz="4" w:space="0" w:color="000000"/>
            </w:tcBorders>
            <w:textDirection w:val="btLr"/>
          </w:tcPr>
          <w:p w:rsidR="0011579F" w:rsidRDefault="0011579F">
            <w:pPr>
              <w:ind w:right="113"/>
              <w:jc w:val="center"/>
              <w:rPr>
                <w:rFonts w:ascii="Times New Roman" w:hAnsi="Times New Roman"/>
                <w:sz w:val="24"/>
                <w:szCs w:val="24"/>
              </w:rPr>
            </w:pPr>
            <w:r>
              <w:rPr>
                <w:rFonts w:ascii="Times New Roman" w:hAnsi="Times New Roman"/>
                <w:sz w:val="24"/>
                <w:szCs w:val="24"/>
              </w:rPr>
              <w:t>История</w:t>
            </w:r>
          </w:p>
          <w:p w:rsidR="0011579F" w:rsidRDefault="0011579F">
            <w:pPr>
              <w:ind w:right="113"/>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Обществознание</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Английский язык</w:t>
            </w:r>
          </w:p>
        </w:tc>
        <w:tc>
          <w:tcPr>
            <w:tcW w:w="753" w:type="dxa"/>
            <w:tcBorders>
              <w:top w:val="single" w:sz="4" w:space="0" w:color="000000"/>
              <w:left w:val="single" w:sz="4" w:space="0" w:color="000000"/>
              <w:bottom w:val="single" w:sz="4" w:space="0" w:color="000000"/>
              <w:right w:val="single" w:sz="4" w:space="0" w:color="000000"/>
            </w:tcBorders>
            <w:textDirection w:val="btLr"/>
            <w:hideMark/>
          </w:tcPr>
          <w:p w:rsidR="0011579F" w:rsidRDefault="0011579F">
            <w:pPr>
              <w:ind w:right="113"/>
              <w:jc w:val="center"/>
              <w:rPr>
                <w:rFonts w:ascii="Times New Roman" w:hAnsi="Times New Roman"/>
                <w:sz w:val="24"/>
                <w:szCs w:val="24"/>
              </w:rPr>
            </w:pPr>
            <w:r>
              <w:rPr>
                <w:rFonts w:ascii="Times New Roman" w:hAnsi="Times New Roman"/>
                <w:sz w:val="24"/>
                <w:szCs w:val="24"/>
              </w:rPr>
              <w:t>ИКТ</w:t>
            </w:r>
          </w:p>
        </w:tc>
      </w:tr>
      <w:tr w:rsidR="00CC615E" w:rsidTr="00CC615E">
        <w:trPr>
          <w:trHeight w:val="210"/>
        </w:trPr>
        <w:tc>
          <w:tcPr>
            <w:tcW w:w="1795" w:type="dxa"/>
            <w:gridSpan w:val="4"/>
            <w:vMerge w:val="restart"/>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b/>
                <w:sz w:val="24"/>
                <w:szCs w:val="24"/>
              </w:rPr>
            </w:pPr>
            <w:r>
              <w:rPr>
                <w:rFonts w:ascii="Times New Roman" w:hAnsi="Times New Roman"/>
                <w:b/>
                <w:sz w:val="24"/>
                <w:szCs w:val="24"/>
              </w:rPr>
              <w:lastRenderedPageBreak/>
              <w:t>2017-2018 учебный год</w:t>
            </w:r>
          </w:p>
        </w:tc>
        <w:tc>
          <w:tcPr>
            <w:tcW w:w="1055" w:type="dxa"/>
            <w:vMerge w:val="restart"/>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b/>
                <w:sz w:val="24"/>
                <w:szCs w:val="24"/>
              </w:rPr>
            </w:pPr>
            <w:r>
              <w:rPr>
                <w:rFonts w:ascii="Times New Roman" w:hAnsi="Times New Roman"/>
                <w:b/>
                <w:sz w:val="24"/>
                <w:szCs w:val="24"/>
              </w:rPr>
              <w:t>9</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9</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9</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7</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sz w:val="24"/>
                <w:szCs w:val="24"/>
              </w:rPr>
            </w:pPr>
            <w:r>
              <w:rPr>
                <w:rFonts w:ascii="Times New Roman" w:hAnsi="Times New Roman"/>
                <w:sz w:val="24"/>
                <w:szCs w:val="24"/>
              </w:rPr>
              <w:t>5</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sz w:val="24"/>
                <w:szCs w:val="24"/>
              </w:rPr>
            </w:pPr>
          </w:p>
        </w:tc>
      </w:tr>
      <w:tr w:rsidR="00CC615E" w:rsidTr="00CC615E">
        <w:trPr>
          <w:trHeight w:val="247"/>
        </w:trPr>
        <w:tc>
          <w:tcPr>
            <w:tcW w:w="1795" w:type="dxa"/>
            <w:gridSpan w:val="4"/>
            <w:vMerge/>
            <w:tcBorders>
              <w:top w:val="single" w:sz="4" w:space="0" w:color="000000"/>
              <w:left w:val="single" w:sz="4" w:space="0" w:color="000000"/>
              <w:bottom w:val="single" w:sz="4" w:space="0" w:color="000000"/>
              <w:right w:val="single" w:sz="4" w:space="0" w:color="000000"/>
            </w:tcBorders>
            <w:vAlign w:val="center"/>
          </w:tcPr>
          <w:p w:rsidR="00CC615E" w:rsidRDefault="00CC615E">
            <w:pPr>
              <w:spacing w:after="0" w:line="240" w:lineRule="auto"/>
              <w:rPr>
                <w:rFonts w:ascii="Times New Roman" w:hAnsi="Times New Roman"/>
                <w:b/>
                <w:sz w:val="24"/>
                <w:szCs w:val="24"/>
              </w:rPr>
            </w:pPr>
          </w:p>
        </w:tc>
        <w:tc>
          <w:tcPr>
            <w:tcW w:w="1055" w:type="dxa"/>
            <w:vMerge/>
            <w:tcBorders>
              <w:top w:val="single" w:sz="4" w:space="0" w:color="000000"/>
              <w:left w:val="single" w:sz="4" w:space="0" w:color="000000"/>
              <w:bottom w:val="single" w:sz="4" w:space="0" w:color="000000"/>
              <w:right w:val="single" w:sz="4" w:space="0" w:color="000000"/>
            </w:tcBorders>
            <w:vAlign w:val="center"/>
          </w:tcPr>
          <w:p w:rsidR="00CC615E" w:rsidRDefault="00CC615E">
            <w:pPr>
              <w:spacing w:after="0" w:line="240" w:lineRule="auto"/>
              <w:rPr>
                <w:rFonts w:ascii="Times New Roman" w:hAnsi="Times New Roman"/>
                <w:b/>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56,2</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4</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29,6</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47</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39</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46</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70</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36</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r>
              <w:rPr>
                <w:rFonts w:ascii="Times New Roman" w:hAnsi="Times New Roman"/>
                <w:sz w:val="24"/>
                <w:szCs w:val="24"/>
              </w:rPr>
              <w:t>49,2</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b/>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sz w:val="24"/>
                <w:szCs w:val="24"/>
              </w:rPr>
            </w:pPr>
          </w:p>
        </w:tc>
      </w:tr>
      <w:tr w:rsidR="00CC615E" w:rsidTr="00CC615E">
        <w:trPr>
          <w:trHeight w:val="465"/>
        </w:trPr>
        <w:tc>
          <w:tcPr>
            <w:tcW w:w="2850" w:type="dxa"/>
            <w:gridSpan w:val="5"/>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r>
              <w:rPr>
                <w:rFonts w:ascii="Times New Roman" w:hAnsi="Times New Roman"/>
                <w:color w:val="FF0000"/>
                <w:sz w:val="24"/>
                <w:szCs w:val="24"/>
              </w:rPr>
              <w:t>2</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rsidP="00C466D1">
            <w:pPr>
              <w:jc w:val="center"/>
              <w:rPr>
                <w:rFonts w:ascii="Times New Roman" w:hAnsi="Times New Roman"/>
                <w:color w:val="FF0000"/>
                <w:sz w:val="24"/>
                <w:szCs w:val="24"/>
              </w:rPr>
            </w:pPr>
            <w:r>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D6E3BC"/>
          </w:tcPr>
          <w:p w:rsidR="00CC615E" w:rsidRDefault="00CC615E">
            <w:pPr>
              <w:jc w:val="center"/>
              <w:rPr>
                <w:rFonts w:ascii="Times New Roman" w:hAnsi="Times New Roman"/>
                <w:sz w:val="24"/>
                <w:szCs w:val="24"/>
              </w:rPr>
            </w:pPr>
          </w:p>
        </w:tc>
      </w:tr>
      <w:tr w:rsidR="00CC615E" w:rsidTr="00CC615E">
        <w:trPr>
          <w:trHeight w:val="281"/>
        </w:trPr>
        <w:tc>
          <w:tcPr>
            <w:tcW w:w="1736"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b/>
                <w:sz w:val="24"/>
                <w:szCs w:val="24"/>
              </w:rPr>
            </w:pPr>
            <w:r>
              <w:rPr>
                <w:rFonts w:ascii="Times New Roman" w:hAnsi="Times New Roman"/>
                <w:b/>
                <w:sz w:val="24"/>
                <w:szCs w:val="24"/>
              </w:rPr>
              <w:t>2018-2019</w:t>
            </w:r>
          </w:p>
        </w:tc>
        <w:tc>
          <w:tcPr>
            <w:tcW w:w="1114" w:type="dxa"/>
            <w:gridSpan w:val="3"/>
            <w:vMerge w:val="restart"/>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b/>
                <w:sz w:val="24"/>
                <w:szCs w:val="24"/>
              </w:rPr>
            </w:pPr>
            <w:r>
              <w:rPr>
                <w:rFonts w:ascii="Times New Roman" w:hAnsi="Times New Roman"/>
                <w:b/>
                <w:sz w:val="24"/>
                <w:szCs w:val="24"/>
              </w:rPr>
              <w:t>10</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10</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6</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sz w:val="24"/>
                <w:szCs w:val="24"/>
              </w:rPr>
            </w:pPr>
            <w:r>
              <w:rPr>
                <w:rFonts w:ascii="Times New Roman" w:hAnsi="Times New Roman"/>
                <w:sz w:val="24"/>
                <w:szCs w:val="24"/>
              </w:rPr>
              <w:t>8</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r>
      <w:tr w:rsidR="00CC615E" w:rsidTr="00CC615E">
        <w:trPr>
          <w:trHeight w:val="281"/>
        </w:trPr>
        <w:tc>
          <w:tcPr>
            <w:tcW w:w="1736" w:type="dxa"/>
            <w:gridSpan w:val="2"/>
            <w:vMerge/>
            <w:tcBorders>
              <w:top w:val="single" w:sz="4" w:space="0" w:color="000000"/>
              <w:left w:val="single" w:sz="4" w:space="0" w:color="000000"/>
              <w:bottom w:val="single" w:sz="4" w:space="0" w:color="000000"/>
              <w:right w:val="single" w:sz="4" w:space="0" w:color="000000"/>
            </w:tcBorders>
            <w:vAlign w:val="center"/>
          </w:tcPr>
          <w:p w:rsidR="00CC615E" w:rsidRDefault="00CC615E">
            <w:pPr>
              <w:spacing w:after="0" w:line="240" w:lineRule="auto"/>
              <w:rPr>
                <w:rFonts w:ascii="Times New Roman" w:hAnsi="Times New Roman"/>
                <w:b/>
                <w:sz w:val="24"/>
                <w:szCs w:val="24"/>
              </w:rPr>
            </w:pPr>
          </w:p>
        </w:tc>
        <w:tc>
          <w:tcPr>
            <w:tcW w:w="1114" w:type="dxa"/>
            <w:gridSpan w:val="3"/>
            <w:vMerge/>
            <w:tcBorders>
              <w:top w:val="single" w:sz="4" w:space="0" w:color="000000"/>
              <w:left w:val="single" w:sz="4" w:space="0" w:color="000000"/>
              <w:bottom w:val="single" w:sz="4" w:space="0" w:color="000000"/>
              <w:right w:val="single" w:sz="4" w:space="0" w:color="000000"/>
            </w:tcBorders>
            <w:vAlign w:val="center"/>
          </w:tcPr>
          <w:p w:rsidR="00CC615E" w:rsidRDefault="00CC615E">
            <w:pPr>
              <w:spacing w:after="0" w:line="240" w:lineRule="auto"/>
              <w:rPr>
                <w:rFonts w:ascii="Times New Roman" w:hAnsi="Times New Roman"/>
                <w:b/>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34,3</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3,2</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25,3</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8,0</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14,0</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48</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19,5</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b/>
                <w:sz w:val="24"/>
                <w:szCs w:val="24"/>
              </w:rPr>
            </w:pPr>
            <w:r>
              <w:rPr>
                <w:rFonts w:ascii="Times New Roman" w:hAnsi="Times New Roman"/>
                <w:sz w:val="24"/>
                <w:szCs w:val="24"/>
              </w:rPr>
              <w:t>20,8</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r>
      <w:tr w:rsidR="00CC615E" w:rsidTr="00CC615E">
        <w:trPr>
          <w:trHeight w:val="281"/>
        </w:trPr>
        <w:tc>
          <w:tcPr>
            <w:tcW w:w="2850" w:type="dxa"/>
            <w:gridSpan w:val="5"/>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r>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r>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rsidP="00C466D1">
            <w:pPr>
              <w:jc w:val="center"/>
              <w:rPr>
                <w:rFonts w:ascii="Times New Roman" w:hAnsi="Times New Roman"/>
                <w:color w:val="FF0000"/>
                <w:sz w:val="24"/>
                <w:szCs w:val="24"/>
              </w:rPr>
            </w:pPr>
            <w:r>
              <w:rPr>
                <w:rFonts w:ascii="Times New Roman" w:hAnsi="Times New Roman"/>
                <w:color w:val="FF0000"/>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2DBDB"/>
          </w:tcPr>
          <w:p w:rsidR="00CC615E" w:rsidRDefault="00CC615E">
            <w:pPr>
              <w:jc w:val="center"/>
              <w:rPr>
                <w:rFonts w:ascii="Times New Roman" w:hAnsi="Times New Roman"/>
                <w:sz w:val="24"/>
                <w:szCs w:val="24"/>
              </w:rPr>
            </w:pPr>
          </w:p>
        </w:tc>
      </w:tr>
      <w:tr w:rsidR="00CC615E" w:rsidTr="00CC615E">
        <w:trPr>
          <w:trHeight w:val="525"/>
        </w:trPr>
        <w:tc>
          <w:tcPr>
            <w:tcW w:w="1736" w:type="dxa"/>
            <w:gridSpan w:val="2"/>
            <w:vMerge w:val="restart"/>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rsidP="00C466D1">
            <w:pPr>
              <w:jc w:val="center"/>
              <w:rPr>
                <w:rFonts w:ascii="Times New Roman" w:hAnsi="Times New Roman"/>
                <w:b/>
                <w:sz w:val="24"/>
                <w:szCs w:val="24"/>
              </w:rPr>
            </w:pPr>
            <w:r>
              <w:rPr>
                <w:rFonts w:ascii="Times New Roman" w:hAnsi="Times New Roman"/>
                <w:b/>
                <w:sz w:val="24"/>
                <w:szCs w:val="24"/>
              </w:rPr>
              <w:t>2019-2020</w:t>
            </w:r>
          </w:p>
        </w:tc>
        <w:tc>
          <w:tcPr>
            <w:tcW w:w="1114" w:type="dxa"/>
            <w:gridSpan w:val="3"/>
            <w:vMerge w:val="restart"/>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rsidP="00C466D1">
            <w:pPr>
              <w:jc w:val="center"/>
              <w:rPr>
                <w:rFonts w:ascii="Times New Roman" w:hAnsi="Times New Roman"/>
                <w:b/>
                <w:sz w:val="24"/>
                <w:szCs w:val="24"/>
              </w:rPr>
            </w:pPr>
            <w:r>
              <w:rPr>
                <w:rFonts w:ascii="Times New Roman" w:hAnsi="Times New Roman"/>
                <w:b/>
                <w:sz w:val="24"/>
                <w:szCs w:val="24"/>
              </w:rPr>
              <w:t>10</w:t>
            </w: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sidRPr="00A332BB">
              <w:rPr>
                <w:rFonts w:ascii="Times New Roman" w:hAnsi="Times New Roman"/>
                <w:sz w:val="24"/>
                <w:szCs w:val="24"/>
              </w:rPr>
              <w:t>10</w:t>
            </w: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Pr>
                <w:rFonts w:ascii="Times New Roman" w:hAnsi="Times New Roman"/>
                <w:sz w:val="24"/>
                <w:szCs w:val="24"/>
              </w:rPr>
              <w:t>2</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Pr>
                <w:rFonts w:ascii="Times New Roman" w:hAnsi="Times New Roman"/>
                <w:sz w:val="24"/>
                <w:szCs w:val="24"/>
              </w:rPr>
              <w:t>3</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r>
              <w:rPr>
                <w:rFonts w:ascii="Times New Roman" w:hAnsi="Times New Roman"/>
                <w:sz w:val="24"/>
                <w:szCs w:val="24"/>
              </w:rPr>
              <w:t>6</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r>
      <w:tr w:rsidR="00CC615E" w:rsidTr="00C466D1">
        <w:trPr>
          <w:trHeight w:val="281"/>
        </w:trPr>
        <w:tc>
          <w:tcPr>
            <w:tcW w:w="1736" w:type="dxa"/>
            <w:gridSpan w:val="2"/>
            <w:vMerge/>
            <w:tcBorders>
              <w:top w:val="single" w:sz="4" w:space="0" w:color="000000"/>
              <w:left w:val="single" w:sz="4" w:space="0" w:color="000000"/>
              <w:bottom w:val="single" w:sz="4" w:space="0" w:color="000000"/>
              <w:right w:val="single" w:sz="4" w:space="0" w:color="000000"/>
            </w:tcBorders>
          </w:tcPr>
          <w:p w:rsidR="00CC615E" w:rsidRDefault="00CC615E">
            <w:pPr>
              <w:spacing w:after="0" w:line="240" w:lineRule="auto"/>
              <w:rPr>
                <w:rFonts w:ascii="Times New Roman" w:hAnsi="Times New Roman"/>
                <w:b/>
                <w:sz w:val="24"/>
                <w:szCs w:val="24"/>
              </w:rPr>
            </w:pPr>
          </w:p>
        </w:tc>
        <w:tc>
          <w:tcPr>
            <w:tcW w:w="1114" w:type="dxa"/>
            <w:gridSpan w:val="3"/>
            <w:vMerge/>
            <w:tcBorders>
              <w:top w:val="single" w:sz="4" w:space="0" w:color="000000"/>
              <w:left w:val="single" w:sz="4" w:space="0" w:color="000000"/>
              <w:bottom w:val="single" w:sz="4" w:space="0" w:color="000000"/>
              <w:right w:val="single" w:sz="4" w:space="0" w:color="000000"/>
            </w:tcBorders>
          </w:tcPr>
          <w:p w:rsidR="00CC615E" w:rsidRDefault="00CC615E">
            <w:pPr>
              <w:spacing w:after="0" w:line="240" w:lineRule="auto"/>
              <w:rPr>
                <w:rFonts w:ascii="Times New Roman" w:hAnsi="Times New Roman"/>
                <w:b/>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67,4</w:t>
            </w: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46,2</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45</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41</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56</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r>
              <w:rPr>
                <w:rFonts w:ascii="Times New Roman" w:hAnsi="Times New Roman"/>
                <w:sz w:val="24"/>
                <w:szCs w:val="24"/>
              </w:rPr>
              <w:t>51,1</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r>
      <w:tr w:rsidR="00CC615E" w:rsidTr="00CC615E">
        <w:trPr>
          <w:trHeight w:val="281"/>
        </w:trPr>
        <w:tc>
          <w:tcPr>
            <w:tcW w:w="2850" w:type="dxa"/>
            <w:gridSpan w:val="5"/>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rsidP="00C466D1">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color w:val="FF0000"/>
                <w:sz w:val="24"/>
                <w:szCs w:val="24"/>
              </w:rPr>
            </w:pPr>
            <w:r w:rsidRPr="00A332BB">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Pr="00A332BB" w:rsidRDefault="00CC615E" w:rsidP="00C466D1">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B6DDE8"/>
          </w:tcPr>
          <w:p w:rsidR="00CC615E" w:rsidRDefault="00CC615E">
            <w:pPr>
              <w:jc w:val="center"/>
              <w:rPr>
                <w:rFonts w:ascii="Times New Roman" w:hAnsi="Times New Roman"/>
                <w:sz w:val="24"/>
                <w:szCs w:val="24"/>
              </w:rPr>
            </w:pPr>
          </w:p>
        </w:tc>
      </w:tr>
      <w:tr w:rsidR="00CC615E" w:rsidTr="00CC615E">
        <w:trPr>
          <w:trHeight w:val="205"/>
        </w:trPr>
        <w:tc>
          <w:tcPr>
            <w:tcW w:w="1736" w:type="dxa"/>
            <w:gridSpan w:val="2"/>
            <w:vMerge w:val="restart"/>
            <w:tcBorders>
              <w:top w:val="single" w:sz="4" w:space="0" w:color="000000"/>
              <w:left w:val="single" w:sz="4" w:space="0" w:color="000000"/>
              <w:right w:val="single" w:sz="4" w:space="0" w:color="auto"/>
            </w:tcBorders>
            <w:shd w:val="clear" w:color="auto" w:fill="FFFF00"/>
          </w:tcPr>
          <w:p w:rsidR="00CC615E" w:rsidRDefault="00CC615E">
            <w:pPr>
              <w:jc w:val="center"/>
              <w:rPr>
                <w:rFonts w:ascii="Times New Roman" w:hAnsi="Times New Roman"/>
                <w:b/>
                <w:sz w:val="24"/>
                <w:szCs w:val="24"/>
              </w:rPr>
            </w:pPr>
            <w:r>
              <w:rPr>
                <w:rFonts w:ascii="Times New Roman" w:hAnsi="Times New Roman"/>
                <w:b/>
                <w:sz w:val="24"/>
                <w:szCs w:val="24"/>
              </w:rPr>
              <w:t>2020-2021</w:t>
            </w:r>
          </w:p>
        </w:tc>
        <w:tc>
          <w:tcPr>
            <w:tcW w:w="1114" w:type="dxa"/>
            <w:gridSpan w:val="3"/>
            <w:vMerge w:val="restart"/>
            <w:tcBorders>
              <w:top w:val="single" w:sz="4" w:space="0" w:color="000000"/>
              <w:left w:val="single" w:sz="4" w:space="0" w:color="auto"/>
              <w:right w:val="single" w:sz="4" w:space="0" w:color="000000"/>
            </w:tcBorders>
            <w:shd w:val="clear" w:color="auto" w:fill="FFFF00"/>
          </w:tcPr>
          <w:p w:rsidR="00CC615E" w:rsidRDefault="00870C46">
            <w:pPr>
              <w:jc w:val="center"/>
              <w:rPr>
                <w:rFonts w:ascii="Times New Roman" w:hAnsi="Times New Roman"/>
                <w:b/>
                <w:sz w:val="24"/>
                <w:szCs w:val="24"/>
              </w:rPr>
            </w:pPr>
            <w:r>
              <w:rPr>
                <w:rFonts w:ascii="Times New Roman" w:hAnsi="Times New Roman"/>
                <w:b/>
                <w:sz w:val="24"/>
                <w:szCs w:val="24"/>
              </w:rPr>
              <w:t>7</w:t>
            </w:r>
          </w:p>
        </w:tc>
        <w:tc>
          <w:tcPr>
            <w:tcW w:w="752"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7</w:t>
            </w:r>
          </w:p>
        </w:tc>
        <w:tc>
          <w:tcPr>
            <w:tcW w:w="752"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w:t>
            </w:r>
          </w:p>
        </w:tc>
        <w:tc>
          <w:tcPr>
            <w:tcW w:w="752"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2</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4</w:t>
            </w: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FFFF00"/>
          </w:tcPr>
          <w:p w:rsidR="00CC615E" w:rsidRPr="00A332BB" w:rsidRDefault="00CC615E">
            <w:pPr>
              <w:jc w:val="center"/>
              <w:rPr>
                <w:rFonts w:ascii="Times New Roman" w:hAnsi="Times New Roman"/>
                <w:sz w:val="24"/>
                <w:szCs w:val="24"/>
              </w:rPr>
            </w:pPr>
          </w:p>
        </w:tc>
      </w:tr>
      <w:tr w:rsidR="00CC615E" w:rsidTr="00CC615E">
        <w:trPr>
          <w:trHeight w:val="295"/>
        </w:trPr>
        <w:tc>
          <w:tcPr>
            <w:tcW w:w="1736" w:type="dxa"/>
            <w:gridSpan w:val="2"/>
            <w:vMerge/>
            <w:tcBorders>
              <w:left w:val="single" w:sz="4" w:space="0" w:color="000000"/>
              <w:bottom w:val="single" w:sz="4" w:space="0" w:color="000000"/>
              <w:right w:val="single" w:sz="4" w:space="0" w:color="auto"/>
            </w:tcBorders>
            <w:shd w:val="clear" w:color="auto" w:fill="FFFF00"/>
          </w:tcPr>
          <w:p w:rsidR="00CC615E" w:rsidRDefault="00CC615E">
            <w:pPr>
              <w:jc w:val="center"/>
              <w:rPr>
                <w:rFonts w:ascii="Times New Roman" w:hAnsi="Times New Roman"/>
                <w:b/>
                <w:sz w:val="24"/>
                <w:szCs w:val="24"/>
              </w:rPr>
            </w:pPr>
          </w:p>
        </w:tc>
        <w:tc>
          <w:tcPr>
            <w:tcW w:w="1114" w:type="dxa"/>
            <w:gridSpan w:val="3"/>
            <w:vMerge/>
            <w:tcBorders>
              <w:left w:val="single" w:sz="4" w:space="0" w:color="auto"/>
              <w:bottom w:val="single" w:sz="4" w:space="0" w:color="000000"/>
              <w:right w:val="single" w:sz="4" w:space="0" w:color="000000"/>
            </w:tcBorders>
            <w:shd w:val="clear" w:color="auto" w:fill="FFFF00"/>
          </w:tcPr>
          <w:p w:rsidR="00CC615E" w:rsidRDefault="00CC615E">
            <w:pPr>
              <w:jc w:val="center"/>
              <w:rPr>
                <w:rFonts w:ascii="Times New Roman" w:hAnsi="Times New Roman"/>
                <w:b/>
                <w:sz w:val="24"/>
                <w:szCs w:val="24"/>
              </w:rPr>
            </w:pPr>
          </w:p>
        </w:tc>
        <w:tc>
          <w:tcPr>
            <w:tcW w:w="752"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6526B2">
            <w:pPr>
              <w:jc w:val="center"/>
              <w:rPr>
                <w:rFonts w:ascii="Times New Roman" w:hAnsi="Times New Roman"/>
                <w:sz w:val="24"/>
                <w:szCs w:val="24"/>
              </w:rPr>
            </w:pPr>
            <w:r>
              <w:rPr>
                <w:rFonts w:ascii="Times New Roman" w:hAnsi="Times New Roman"/>
                <w:sz w:val="24"/>
                <w:szCs w:val="24"/>
              </w:rPr>
              <w:t>62</w:t>
            </w:r>
          </w:p>
        </w:tc>
        <w:tc>
          <w:tcPr>
            <w:tcW w:w="752"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2"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6526B2">
            <w:pPr>
              <w:jc w:val="center"/>
              <w:rPr>
                <w:rFonts w:ascii="Times New Roman" w:hAnsi="Times New Roman"/>
                <w:sz w:val="24"/>
                <w:szCs w:val="24"/>
              </w:rPr>
            </w:pPr>
            <w:r>
              <w:rPr>
                <w:rFonts w:ascii="Times New Roman" w:hAnsi="Times New Roman"/>
                <w:sz w:val="24"/>
                <w:szCs w:val="24"/>
              </w:rPr>
              <w:t>52</w:t>
            </w: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100</w:t>
            </w: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23</w:t>
            </w: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69</w:t>
            </w: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870C46">
            <w:pPr>
              <w:jc w:val="center"/>
              <w:rPr>
                <w:rFonts w:ascii="Times New Roman" w:hAnsi="Times New Roman"/>
                <w:sz w:val="24"/>
                <w:szCs w:val="24"/>
              </w:rPr>
            </w:pPr>
            <w:r>
              <w:rPr>
                <w:rFonts w:ascii="Times New Roman" w:hAnsi="Times New Roman"/>
                <w:sz w:val="24"/>
                <w:szCs w:val="24"/>
              </w:rPr>
              <w:t>59</w:t>
            </w: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auto"/>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r>
      <w:tr w:rsidR="00CC615E" w:rsidTr="00C036D4">
        <w:trPr>
          <w:trHeight w:val="281"/>
        </w:trPr>
        <w:tc>
          <w:tcPr>
            <w:tcW w:w="2850" w:type="dxa"/>
            <w:gridSpan w:val="5"/>
            <w:tcBorders>
              <w:top w:val="single" w:sz="4" w:space="0" w:color="000000"/>
              <w:left w:val="single" w:sz="4" w:space="0" w:color="000000"/>
              <w:bottom w:val="single" w:sz="4" w:space="0" w:color="000000"/>
              <w:right w:val="single" w:sz="4" w:space="0" w:color="000000"/>
            </w:tcBorders>
            <w:shd w:val="clear" w:color="auto" w:fill="FFFF00"/>
          </w:tcPr>
          <w:p w:rsidR="00CC615E" w:rsidRDefault="00CC615E">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6526B2">
            <w:pPr>
              <w:jc w:val="center"/>
              <w:rPr>
                <w:rFonts w:ascii="Times New Roman" w:hAnsi="Times New Roman"/>
                <w:sz w:val="24"/>
                <w:szCs w:val="24"/>
              </w:rPr>
            </w:pPr>
            <w:r w:rsidRPr="006526B2">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870C46">
            <w:pPr>
              <w:jc w:val="center"/>
              <w:rPr>
                <w:rFonts w:ascii="Times New Roman" w:hAnsi="Times New Roman"/>
                <w:color w:val="FF0000"/>
                <w:sz w:val="24"/>
                <w:szCs w:val="24"/>
              </w:rPr>
            </w:pPr>
            <w:r>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FFFF00"/>
          </w:tcPr>
          <w:p w:rsidR="00CC615E" w:rsidRPr="00A332BB" w:rsidRDefault="00CC615E">
            <w:pPr>
              <w:jc w:val="center"/>
              <w:rPr>
                <w:rFonts w:ascii="Times New Roman" w:hAnsi="Times New Roman"/>
                <w:sz w:val="24"/>
                <w:szCs w:val="24"/>
              </w:rPr>
            </w:pPr>
          </w:p>
        </w:tc>
      </w:tr>
      <w:tr w:rsidR="00C036D4" w:rsidTr="00D270E0">
        <w:trPr>
          <w:trHeight w:val="281"/>
        </w:trPr>
        <w:tc>
          <w:tcPr>
            <w:tcW w:w="1765" w:type="dxa"/>
            <w:gridSpan w:val="3"/>
            <w:tcBorders>
              <w:top w:val="single" w:sz="4" w:space="0" w:color="000000"/>
              <w:left w:val="single" w:sz="4" w:space="0" w:color="000000"/>
              <w:bottom w:val="single" w:sz="4" w:space="0" w:color="000000"/>
              <w:right w:val="single" w:sz="4" w:space="0" w:color="auto"/>
            </w:tcBorders>
            <w:shd w:val="clear" w:color="auto" w:fill="00B0F0"/>
          </w:tcPr>
          <w:p w:rsidR="00C036D4" w:rsidRDefault="00C036D4">
            <w:pPr>
              <w:jc w:val="center"/>
              <w:rPr>
                <w:rFonts w:ascii="Times New Roman" w:hAnsi="Times New Roman"/>
                <w:b/>
                <w:sz w:val="24"/>
                <w:szCs w:val="24"/>
              </w:rPr>
            </w:pPr>
            <w:r>
              <w:rPr>
                <w:rFonts w:ascii="Times New Roman" w:hAnsi="Times New Roman"/>
                <w:b/>
                <w:sz w:val="24"/>
                <w:szCs w:val="24"/>
              </w:rPr>
              <w:t>2021-2022</w:t>
            </w:r>
          </w:p>
        </w:tc>
        <w:tc>
          <w:tcPr>
            <w:tcW w:w="1085" w:type="dxa"/>
            <w:gridSpan w:val="2"/>
            <w:tcBorders>
              <w:top w:val="single" w:sz="4" w:space="0" w:color="000000"/>
              <w:left w:val="single" w:sz="4" w:space="0" w:color="auto"/>
              <w:bottom w:val="single" w:sz="4" w:space="0" w:color="000000"/>
              <w:right w:val="single" w:sz="4" w:space="0" w:color="000000"/>
            </w:tcBorders>
            <w:shd w:val="clear" w:color="auto" w:fill="00B0F0"/>
          </w:tcPr>
          <w:p w:rsidR="00C036D4" w:rsidRDefault="00C036D4">
            <w:pPr>
              <w:jc w:val="center"/>
              <w:rPr>
                <w:rFonts w:ascii="Times New Roman" w:hAnsi="Times New Roman"/>
                <w:b/>
                <w:sz w:val="24"/>
                <w:szCs w:val="24"/>
              </w:rPr>
            </w:pPr>
            <w:r>
              <w:rPr>
                <w:rFonts w:ascii="Times New Roman" w:hAnsi="Times New Roman"/>
                <w:b/>
                <w:sz w:val="24"/>
                <w:szCs w:val="24"/>
              </w:rPr>
              <w:t>4</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r>
              <w:rPr>
                <w:rFonts w:ascii="Times New Roman" w:hAnsi="Times New Roman"/>
                <w:sz w:val="24"/>
                <w:szCs w:val="24"/>
              </w:rPr>
              <w:t>4</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944419">
            <w:pPr>
              <w:jc w:val="center"/>
              <w:rPr>
                <w:rFonts w:ascii="Times New Roman" w:hAnsi="Times New Roman"/>
                <w:sz w:val="24"/>
                <w:szCs w:val="24"/>
              </w:rPr>
            </w:pPr>
            <w:r w:rsidRPr="00C036D4">
              <w:rPr>
                <w:rFonts w:ascii="Times New Roman" w:hAnsi="Times New Roman"/>
                <w:sz w:val="24"/>
                <w:szCs w:val="24"/>
              </w:rPr>
              <w:t>4</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C036D4"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C036D4"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0B269A">
            <w:pPr>
              <w:jc w:val="center"/>
              <w:rPr>
                <w:rFonts w:ascii="Times New Roman" w:hAnsi="Times New Roman"/>
                <w:sz w:val="24"/>
                <w:szCs w:val="24"/>
              </w:rPr>
            </w:pPr>
            <w:r w:rsidRPr="000B269A">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r>
      <w:tr w:rsidR="00C036D4" w:rsidTr="00D270E0">
        <w:trPr>
          <w:trHeight w:val="281"/>
        </w:trPr>
        <w:tc>
          <w:tcPr>
            <w:tcW w:w="1765" w:type="dxa"/>
            <w:gridSpan w:val="3"/>
            <w:tcBorders>
              <w:top w:val="single" w:sz="4" w:space="0" w:color="000000"/>
              <w:left w:val="single" w:sz="4" w:space="0" w:color="000000"/>
              <w:bottom w:val="single" w:sz="4" w:space="0" w:color="000000"/>
              <w:right w:val="single" w:sz="4" w:space="0" w:color="auto"/>
            </w:tcBorders>
            <w:shd w:val="clear" w:color="auto" w:fill="00B0F0"/>
          </w:tcPr>
          <w:p w:rsidR="00C036D4" w:rsidRDefault="00C036D4">
            <w:pPr>
              <w:jc w:val="center"/>
              <w:rPr>
                <w:rFonts w:ascii="Times New Roman" w:hAnsi="Times New Roman"/>
                <w:b/>
                <w:sz w:val="24"/>
                <w:szCs w:val="24"/>
              </w:rPr>
            </w:pPr>
          </w:p>
        </w:tc>
        <w:tc>
          <w:tcPr>
            <w:tcW w:w="1085" w:type="dxa"/>
            <w:gridSpan w:val="2"/>
            <w:tcBorders>
              <w:top w:val="single" w:sz="4" w:space="0" w:color="000000"/>
              <w:left w:val="single" w:sz="4" w:space="0" w:color="auto"/>
              <w:bottom w:val="single" w:sz="4" w:space="0" w:color="000000"/>
              <w:right w:val="single" w:sz="4" w:space="0" w:color="000000"/>
            </w:tcBorders>
            <w:shd w:val="clear" w:color="auto" w:fill="00B0F0"/>
          </w:tcPr>
          <w:p w:rsidR="00C036D4" w:rsidRDefault="00C036D4">
            <w:pPr>
              <w:jc w:val="center"/>
              <w:rPr>
                <w:rFonts w:ascii="Times New Roman" w:hAnsi="Times New Roman"/>
                <w:b/>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0B269A">
            <w:pPr>
              <w:jc w:val="center"/>
              <w:rPr>
                <w:rFonts w:ascii="Times New Roman" w:hAnsi="Times New Roman"/>
                <w:sz w:val="24"/>
                <w:szCs w:val="24"/>
              </w:rPr>
            </w:pPr>
            <w:r>
              <w:rPr>
                <w:rFonts w:ascii="Times New Roman" w:hAnsi="Times New Roman"/>
                <w:sz w:val="24"/>
                <w:szCs w:val="24"/>
              </w:rPr>
              <w:t>28</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0B269A">
            <w:pPr>
              <w:jc w:val="center"/>
              <w:rPr>
                <w:rFonts w:ascii="Times New Roman" w:hAnsi="Times New Roman"/>
                <w:sz w:val="24"/>
                <w:szCs w:val="24"/>
              </w:rPr>
            </w:pPr>
            <w:r>
              <w:rPr>
                <w:rFonts w:ascii="Times New Roman" w:hAnsi="Times New Roman"/>
                <w:sz w:val="24"/>
                <w:szCs w:val="24"/>
              </w:rPr>
              <w:t>9,3</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6526B2"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0B269A">
            <w:pPr>
              <w:jc w:val="center"/>
              <w:rPr>
                <w:rFonts w:ascii="Times New Roman" w:hAnsi="Times New Roman"/>
                <w:sz w:val="24"/>
                <w:szCs w:val="24"/>
              </w:rPr>
            </w:pPr>
            <w:r>
              <w:rPr>
                <w:rFonts w:ascii="Times New Roman" w:hAnsi="Times New Roman"/>
                <w:sz w:val="24"/>
                <w:szCs w:val="24"/>
              </w:rPr>
              <w:t>17</w:t>
            </w: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r>
      <w:tr w:rsidR="00C036D4" w:rsidTr="00944419">
        <w:trPr>
          <w:trHeight w:val="281"/>
        </w:trPr>
        <w:tc>
          <w:tcPr>
            <w:tcW w:w="2850" w:type="dxa"/>
            <w:gridSpan w:val="5"/>
            <w:tcBorders>
              <w:top w:val="single" w:sz="4" w:space="0" w:color="000000"/>
              <w:left w:val="single" w:sz="4" w:space="0" w:color="000000"/>
              <w:bottom w:val="single" w:sz="4" w:space="0" w:color="000000"/>
              <w:right w:val="single" w:sz="4" w:space="0" w:color="000000"/>
            </w:tcBorders>
            <w:shd w:val="clear" w:color="auto" w:fill="00B0F0"/>
          </w:tcPr>
          <w:p w:rsidR="00C036D4" w:rsidRDefault="00C036D4">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00B0F0"/>
          </w:tcPr>
          <w:p w:rsidR="00C036D4" w:rsidRPr="006526B2"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r w:rsidRPr="00C036D4">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00B0F0"/>
          </w:tcPr>
          <w:p w:rsidR="00C036D4" w:rsidRPr="00A332BB" w:rsidRDefault="00C036D4">
            <w:pPr>
              <w:jc w:val="center"/>
              <w:rPr>
                <w:rFonts w:ascii="Times New Roman" w:hAnsi="Times New Roman"/>
                <w:sz w:val="24"/>
                <w:szCs w:val="24"/>
              </w:rPr>
            </w:pPr>
          </w:p>
        </w:tc>
      </w:tr>
      <w:tr w:rsidR="00944419" w:rsidTr="00944419">
        <w:trPr>
          <w:trHeight w:val="281"/>
        </w:trPr>
        <w:tc>
          <w:tcPr>
            <w:tcW w:w="1683" w:type="dxa"/>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944419" w:rsidRDefault="00944419">
            <w:pPr>
              <w:jc w:val="center"/>
              <w:rPr>
                <w:rFonts w:ascii="Times New Roman" w:hAnsi="Times New Roman"/>
                <w:b/>
                <w:sz w:val="24"/>
                <w:szCs w:val="24"/>
              </w:rPr>
            </w:pPr>
            <w:r>
              <w:rPr>
                <w:rFonts w:ascii="Times New Roman" w:hAnsi="Times New Roman"/>
                <w:b/>
                <w:sz w:val="24"/>
                <w:szCs w:val="24"/>
              </w:rPr>
              <w:t>2022-2023</w:t>
            </w:r>
          </w:p>
        </w:tc>
        <w:tc>
          <w:tcPr>
            <w:tcW w:w="1167" w:type="dxa"/>
            <w:gridSpan w:val="4"/>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944419" w:rsidRDefault="00944419">
            <w:pPr>
              <w:jc w:val="center"/>
              <w:rPr>
                <w:rFonts w:ascii="Times New Roman" w:hAnsi="Times New Roman"/>
                <w:b/>
                <w:sz w:val="24"/>
                <w:szCs w:val="24"/>
              </w:rPr>
            </w:pPr>
            <w:r>
              <w:rPr>
                <w:rFonts w:ascii="Times New Roman" w:hAnsi="Times New Roman"/>
                <w:b/>
                <w:sz w:val="24"/>
                <w:szCs w:val="24"/>
              </w:rPr>
              <w:t>8</w:t>
            </w: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r>
              <w:rPr>
                <w:rFonts w:ascii="Times New Roman" w:hAnsi="Times New Roman"/>
                <w:sz w:val="24"/>
                <w:szCs w:val="24"/>
              </w:rPr>
              <w:t>8</w:t>
            </w: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r>
              <w:rPr>
                <w:rFonts w:ascii="Times New Roman" w:hAnsi="Times New Roman"/>
                <w:sz w:val="24"/>
                <w:szCs w:val="24"/>
              </w:rPr>
              <w:t>7</w:t>
            </w: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6526B2" w:rsidRDefault="00944419">
            <w:pPr>
              <w:jc w:val="center"/>
              <w:rPr>
                <w:rFonts w:ascii="Times New Roman" w:hAnsi="Times New Roman"/>
                <w:color w:val="FF0000"/>
                <w:sz w:val="24"/>
                <w:szCs w:val="24"/>
              </w:rPr>
            </w:pPr>
            <w:r w:rsidRPr="00944419">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r>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Default="00944419">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944419">
            <w:pPr>
              <w:jc w:val="center"/>
              <w:rPr>
                <w:rFonts w:ascii="Times New Roman" w:hAnsi="Times New Roman"/>
                <w:sz w:val="24"/>
                <w:szCs w:val="24"/>
              </w:rPr>
            </w:pPr>
            <w:r w:rsidRPr="00944419">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944419">
            <w:pPr>
              <w:jc w:val="center"/>
              <w:rPr>
                <w:rFonts w:ascii="Times New Roman" w:hAnsi="Times New Roman"/>
                <w:sz w:val="24"/>
                <w:szCs w:val="24"/>
              </w:rPr>
            </w:pPr>
            <w:r w:rsidRPr="00944419">
              <w:rPr>
                <w:rFonts w:ascii="Times New Roman" w:hAnsi="Times New Roman"/>
                <w:sz w:val="24"/>
                <w:szCs w:val="24"/>
              </w:rPr>
              <w:t>1</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944419">
            <w:pPr>
              <w:jc w:val="center"/>
              <w:rPr>
                <w:rFonts w:ascii="Times New Roman" w:hAnsi="Times New Roman"/>
                <w:sz w:val="24"/>
                <w:szCs w:val="24"/>
              </w:rPr>
            </w:pPr>
            <w:r w:rsidRPr="00944419">
              <w:rPr>
                <w:rFonts w:ascii="Times New Roman" w:hAnsi="Times New Roman"/>
                <w:sz w:val="24"/>
                <w:szCs w:val="24"/>
              </w:rPr>
              <w:t>4</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r>
      <w:tr w:rsidR="00944419" w:rsidTr="00944419">
        <w:trPr>
          <w:trHeight w:val="281"/>
        </w:trPr>
        <w:tc>
          <w:tcPr>
            <w:tcW w:w="1683" w:type="dxa"/>
            <w:tcBorders>
              <w:top w:val="single" w:sz="4" w:space="0" w:color="000000"/>
              <w:left w:val="single" w:sz="4" w:space="0" w:color="000000"/>
              <w:bottom w:val="single" w:sz="4" w:space="0" w:color="000000"/>
              <w:right w:val="single" w:sz="4" w:space="0" w:color="auto"/>
            </w:tcBorders>
            <w:shd w:val="clear" w:color="auto" w:fill="E5B8B7" w:themeFill="accent2" w:themeFillTint="66"/>
          </w:tcPr>
          <w:p w:rsidR="00944419" w:rsidRDefault="00944419">
            <w:pPr>
              <w:jc w:val="center"/>
              <w:rPr>
                <w:rFonts w:ascii="Times New Roman" w:hAnsi="Times New Roman"/>
                <w:b/>
                <w:sz w:val="24"/>
                <w:szCs w:val="24"/>
              </w:rPr>
            </w:pPr>
          </w:p>
        </w:tc>
        <w:tc>
          <w:tcPr>
            <w:tcW w:w="1167" w:type="dxa"/>
            <w:gridSpan w:val="4"/>
            <w:tcBorders>
              <w:top w:val="single" w:sz="4" w:space="0" w:color="000000"/>
              <w:left w:val="single" w:sz="4" w:space="0" w:color="auto"/>
              <w:bottom w:val="single" w:sz="4" w:space="0" w:color="000000"/>
              <w:right w:val="single" w:sz="4" w:space="0" w:color="000000"/>
            </w:tcBorders>
            <w:shd w:val="clear" w:color="auto" w:fill="E5B8B7" w:themeFill="accent2" w:themeFillTint="66"/>
          </w:tcPr>
          <w:p w:rsidR="00944419" w:rsidRDefault="00944419">
            <w:pPr>
              <w:jc w:val="center"/>
              <w:rPr>
                <w:rFonts w:ascii="Times New Roman" w:hAnsi="Times New Roman"/>
                <w:b/>
                <w:sz w:val="24"/>
                <w:szCs w:val="24"/>
              </w:rPr>
            </w:pP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F96BBC">
            <w:pPr>
              <w:jc w:val="center"/>
              <w:rPr>
                <w:rFonts w:ascii="Times New Roman" w:hAnsi="Times New Roman"/>
                <w:sz w:val="24"/>
                <w:szCs w:val="24"/>
              </w:rPr>
            </w:pPr>
            <w:r>
              <w:rPr>
                <w:rFonts w:ascii="Times New Roman" w:hAnsi="Times New Roman"/>
                <w:sz w:val="24"/>
                <w:szCs w:val="24"/>
              </w:rPr>
              <w:t>62</w:t>
            </w: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F96BBC">
            <w:pPr>
              <w:jc w:val="center"/>
              <w:rPr>
                <w:rFonts w:ascii="Times New Roman" w:hAnsi="Times New Roman"/>
                <w:sz w:val="24"/>
                <w:szCs w:val="24"/>
              </w:rPr>
            </w:pPr>
            <w:r>
              <w:rPr>
                <w:rFonts w:ascii="Times New Roman" w:hAnsi="Times New Roman"/>
                <w:sz w:val="24"/>
                <w:szCs w:val="24"/>
              </w:rPr>
              <w:t>10.6</w:t>
            </w:r>
          </w:p>
        </w:tc>
        <w:tc>
          <w:tcPr>
            <w:tcW w:w="752"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6526B2" w:rsidRDefault="00F96BBC">
            <w:pPr>
              <w:jc w:val="center"/>
              <w:rPr>
                <w:rFonts w:ascii="Times New Roman" w:hAnsi="Times New Roman"/>
                <w:color w:val="FF0000"/>
                <w:sz w:val="24"/>
                <w:szCs w:val="24"/>
              </w:rPr>
            </w:pPr>
            <w:r w:rsidRPr="00F96BBC">
              <w:rPr>
                <w:rFonts w:ascii="Times New Roman" w:hAnsi="Times New Roman"/>
                <w:sz w:val="24"/>
                <w:szCs w:val="24"/>
              </w:rPr>
              <w:t>13,7</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F96BBC">
            <w:pPr>
              <w:jc w:val="center"/>
              <w:rPr>
                <w:rFonts w:ascii="Times New Roman" w:hAnsi="Times New Roman"/>
                <w:sz w:val="24"/>
                <w:szCs w:val="24"/>
              </w:rPr>
            </w:pPr>
            <w:r>
              <w:rPr>
                <w:rFonts w:ascii="Times New Roman" w:hAnsi="Times New Roman"/>
                <w:sz w:val="24"/>
                <w:szCs w:val="24"/>
              </w:rPr>
              <w:t>31</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Default="00944419">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F96BBC">
            <w:pPr>
              <w:jc w:val="center"/>
              <w:rPr>
                <w:rFonts w:ascii="Times New Roman" w:hAnsi="Times New Roman"/>
                <w:sz w:val="24"/>
                <w:szCs w:val="24"/>
              </w:rPr>
            </w:pPr>
            <w:r>
              <w:rPr>
                <w:rFonts w:ascii="Times New Roman" w:hAnsi="Times New Roman"/>
                <w:sz w:val="24"/>
                <w:szCs w:val="24"/>
              </w:rPr>
              <w:t>58</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F96BBC">
            <w:pPr>
              <w:jc w:val="center"/>
              <w:rPr>
                <w:rFonts w:ascii="Times New Roman" w:hAnsi="Times New Roman"/>
                <w:sz w:val="24"/>
                <w:szCs w:val="24"/>
              </w:rPr>
            </w:pPr>
            <w:r>
              <w:rPr>
                <w:rFonts w:ascii="Times New Roman" w:hAnsi="Times New Roman"/>
                <w:sz w:val="24"/>
                <w:szCs w:val="24"/>
              </w:rPr>
              <w:t>49</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944419" w:rsidRDefault="00F96BBC">
            <w:pPr>
              <w:jc w:val="center"/>
              <w:rPr>
                <w:rFonts w:ascii="Times New Roman" w:hAnsi="Times New Roman"/>
                <w:sz w:val="24"/>
                <w:szCs w:val="24"/>
              </w:rPr>
            </w:pPr>
            <w:r>
              <w:rPr>
                <w:rFonts w:ascii="Times New Roman" w:hAnsi="Times New Roman"/>
                <w:sz w:val="24"/>
                <w:szCs w:val="24"/>
              </w:rPr>
              <w:t>48</w:t>
            </w: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r>
      <w:tr w:rsidR="00944419" w:rsidTr="00944419">
        <w:trPr>
          <w:trHeight w:val="281"/>
        </w:trPr>
        <w:tc>
          <w:tcPr>
            <w:tcW w:w="2850" w:type="dxa"/>
            <w:gridSpan w:val="5"/>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Default="00944419">
            <w:pPr>
              <w:jc w:val="center"/>
              <w:rPr>
                <w:rFonts w:ascii="Times New Roman" w:hAnsi="Times New Roman"/>
                <w:b/>
                <w:sz w:val="24"/>
                <w:szCs w:val="24"/>
              </w:rPr>
            </w:pPr>
            <w:r>
              <w:rPr>
                <w:rFonts w:ascii="Times New Roman" w:hAnsi="Times New Roman"/>
                <w:b/>
                <w:sz w:val="24"/>
                <w:szCs w:val="24"/>
              </w:rPr>
              <w:t>Не прошли порог</w:t>
            </w:r>
          </w:p>
        </w:tc>
        <w:tc>
          <w:tcPr>
            <w:tcW w:w="752"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2"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6526B2" w:rsidRDefault="00944419">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Default="00944419">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color w:val="FF0000"/>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C036D4" w:rsidRDefault="00944419">
            <w:pPr>
              <w:jc w:val="center"/>
              <w:rPr>
                <w:rFonts w:ascii="Times New Roman" w:hAnsi="Times New Roman"/>
                <w:color w:val="FF0000"/>
                <w:sz w:val="24"/>
                <w:szCs w:val="24"/>
              </w:rPr>
            </w:pPr>
            <w:r>
              <w:rPr>
                <w:rFonts w:ascii="Times New Roman" w:hAnsi="Times New Roman"/>
                <w:color w:val="FF0000"/>
                <w:sz w:val="24"/>
                <w:szCs w:val="24"/>
              </w:rPr>
              <w:t>1</w:t>
            </w: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c>
          <w:tcPr>
            <w:tcW w:w="753" w:type="dxa"/>
            <w:tcBorders>
              <w:top w:val="single" w:sz="4" w:space="0" w:color="000000"/>
              <w:left w:val="single" w:sz="4" w:space="0" w:color="000000"/>
              <w:bottom w:val="single" w:sz="4" w:space="0" w:color="auto"/>
              <w:right w:val="single" w:sz="4" w:space="0" w:color="000000"/>
            </w:tcBorders>
            <w:shd w:val="clear" w:color="auto" w:fill="E5B8B7" w:themeFill="accent2" w:themeFillTint="66"/>
          </w:tcPr>
          <w:p w:rsidR="00944419" w:rsidRPr="00A332BB" w:rsidRDefault="00944419">
            <w:pPr>
              <w:jc w:val="center"/>
              <w:rPr>
                <w:rFonts w:ascii="Times New Roman" w:hAnsi="Times New Roman"/>
                <w:sz w:val="24"/>
                <w:szCs w:val="24"/>
              </w:rPr>
            </w:pPr>
          </w:p>
        </w:tc>
      </w:tr>
    </w:tbl>
    <w:p w:rsidR="0011579F" w:rsidRDefault="0011579F" w:rsidP="0011579F">
      <w:pPr>
        <w:jc w:val="both"/>
        <w:rPr>
          <w:rFonts w:ascii="Times New Roman" w:hAnsi="Times New Roman"/>
          <w:sz w:val="24"/>
          <w:szCs w:val="24"/>
          <w:highlight w:val="yellow"/>
        </w:rPr>
      </w:pPr>
    </w:p>
    <w:p w:rsidR="0011579F" w:rsidRPr="002976CF" w:rsidRDefault="0011579F" w:rsidP="002976CF">
      <w:pPr>
        <w:spacing w:before="73"/>
        <w:ind w:right="406"/>
        <w:jc w:val="both"/>
        <w:rPr>
          <w:rFonts w:ascii="Times New Roman" w:hAnsi="Times New Roman"/>
          <w:b/>
          <w:sz w:val="28"/>
          <w:szCs w:val="28"/>
        </w:rPr>
      </w:pPr>
      <w:r>
        <w:rPr>
          <w:rFonts w:ascii="Times New Roman" w:hAnsi="Times New Roman"/>
          <w:sz w:val="28"/>
          <w:szCs w:val="28"/>
        </w:rPr>
        <w:t>Анализ результатов позволяет сделать выводы о том, что в целом выпуск</w:t>
      </w:r>
      <w:r w:rsidR="00C036D4">
        <w:rPr>
          <w:rFonts w:ascii="Times New Roman" w:hAnsi="Times New Roman"/>
          <w:sz w:val="28"/>
          <w:szCs w:val="28"/>
        </w:rPr>
        <w:t>ники школы демонстрируют удовлетворительный</w:t>
      </w:r>
      <w:r>
        <w:rPr>
          <w:rFonts w:ascii="Times New Roman" w:hAnsi="Times New Roman"/>
          <w:sz w:val="28"/>
          <w:szCs w:val="28"/>
        </w:rPr>
        <w:t xml:space="preserve"> уровень знаний по предмет</w:t>
      </w:r>
      <w:r w:rsidR="00343A1C">
        <w:rPr>
          <w:rFonts w:ascii="Times New Roman" w:hAnsi="Times New Roman"/>
          <w:sz w:val="28"/>
          <w:szCs w:val="28"/>
        </w:rPr>
        <w:t>ам</w:t>
      </w:r>
    </w:p>
    <w:p w:rsidR="0011579F" w:rsidRDefault="0011579F" w:rsidP="0011579F">
      <w:pPr>
        <w:spacing w:before="73"/>
        <w:ind w:right="406"/>
        <w:jc w:val="both"/>
        <w:rPr>
          <w:rFonts w:ascii="Times New Roman" w:hAnsi="Times New Roman"/>
          <w:b/>
          <w:sz w:val="28"/>
          <w:szCs w:val="28"/>
        </w:rPr>
      </w:pPr>
      <w:r>
        <w:rPr>
          <w:rFonts w:ascii="Times New Roman" w:hAnsi="Times New Roman"/>
          <w:sz w:val="28"/>
          <w:szCs w:val="28"/>
        </w:rPr>
        <w:t xml:space="preserve">. Наметилась </w:t>
      </w:r>
      <w:r>
        <w:rPr>
          <w:rFonts w:ascii="Times New Roman" w:hAnsi="Times New Roman"/>
          <w:b/>
          <w:sz w:val="28"/>
          <w:szCs w:val="28"/>
        </w:rPr>
        <w:t xml:space="preserve">тенденция улучшения результатов единого государственного экзамена </w:t>
      </w:r>
      <w:r>
        <w:rPr>
          <w:rFonts w:ascii="Times New Roman" w:hAnsi="Times New Roman"/>
          <w:sz w:val="28"/>
          <w:szCs w:val="28"/>
        </w:rPr>
        <w:t>по ряду общеобразовательных предметов</w:t>
      </w:r>
      <w:r>
        <w:rPr>
          <w:rFonts w:ascii="Times New Roman" w:hAnsi="Times New Roman"/>
          <w:b/>
          <w:sz w:val="28"/>
          <w:szCs w:val="28"/>
        </w:rPr>
        <w:t xml:space="preserve">: </w:t>
      </w:r>
      <w:r w:rsidR="002A1164">
        <w:rPr>
          <w:rFonts w:ascii="Times New Roman" w:hAnsi="Times New Roman"/>
          <w:b/>
          <w:sz w:val="28"/>
          <w:szCs w:val="28"/>
        </w:rPr>
        <w:t xml:space="preserve">математика профильная, </w:t>
      </w:r>
      <w:r>
        <w:rPr>
          <w:rFonts w:ascii="Times New Roman" w:hAnsi="Times New Roman"/>
          <w:b/>
          <w:sz w:val="28"/>
          <w:szCs w:val="28"/>
        </w:rPr>
        <w:t xml:space="preserve">физика. </w:t>
      </w:r>
      <w:r>
        <w:rPr>
          <w:rFonts w:ascii="Times New Roman" w:hAnsi="Times New Roman"/>
          <w:sz w:val="28"/>
          <w:szCs w:val="28"/>
        </w:rPr>
        <w:t xml:space="preserve">Но и  </w:t>
      </w:r>
      <w:r>
        <w:rPr>
          <w:rFonts w:ascii="Times New Roman" w:hAnsi="Times New Roman"/>
          <w:b/>
          <w:sz w:val="28"/>
          <w:szCs w:val="28"/>
        </w:rPr>
        <w:t xml:space="preserve">снизились </w:t>
      </w:r>
      <w:r>
        <w:rPr>
          <w:rFonts w:ascii="Times New Roman" w:hAnsi="Times New Roman"/>
          <w:sz w:val="28"/>
          <w:szCs w:val="28"/>
        </w:rPr>
        <w:t xml:space="preserve">школьные показатели этого года по </w:t>
      </w:r>
      <w:r w:rsidR="002A1164">
        <w:rPr>
          <w:rFonts w:ascii="Times New Roman" w:hAnsi="Times New Roman"/>
          <w:sz w:val="28"/>
          <w:szCs w:val="28"/>
        </w:rPr>
        <w:t xml:space="preserve"> биологии. Довольно стабильны результаты </w:t>
      </w:r>
      <w:r>
        <w:rPr>
          <w:rFonts w:ascii="Times New Roman" w:hAnsi="Times New Roman"/>
          <w:b/>
          <w:sz w:val="28"/>
          <w:szCs w:val="28"/>
        </w:rPr>
        <w:t>русскому языку, обще</w:t>
      </w:r>
      <w:r w:rsidR="002A1164">
        <w:rPr>
          <w:rFonts w:ascii="Times New Roman" w:hAnsi="Times New Roman"/>
          <w:b/>
          <w:sz w:val="28"/>
          <w:szCs w:val="28"/>
        </w:rPr>
        <w:t xml:space="preserve">ствознанию, истории – самые высокие результаты </w:t>
      </w:r>
      <w:proofErr w:type="gramStart"/>
      <w:r w:rsidR="002A1164">
        <w:rPr>
          <w:rFonts w:ascii="Times New Roman" w:hAnsi="Times New Roman"/>
          <w:b/>
          <w:sz w:val="28"/>
          <w:szCs w:val="28"/>
        </w:rPr>
        <w:t>при</w:t>
      </w:r>
      <w:proofErr w:type="gramEnd"/>
      <w:r w:rsidR="002A1164">
        <w:rPr>
          <w:rFonts w:ascii="Times New Roman" w:hAnsi="Times New Roman"/>
          <w:b/>
          <w:sz w:val="28"/>
          <w:szCs w:val="28"/>
        </w:rPr>
        <w:t xml:space="preserve"> </w:t>
      </w:r>
      <w:proofErr w:type="gramStart"/>
      <w:r w:rsidR="002A1164">
        <w:rPr>
          <w:rFonts w:ascii="Times New Roman" w:hAnsi="Times New Roman"/>
          <w:b/>
          <w:sz w:val="28"/>
          <w:szCs w:val="28"/>
        </w:rPr>
        <w:t>сдачи</w:t>
      </w:r>
      <w:proofErr w:type="gramEnd"/>
      <w:r w:rsidR="002A1164">
        <w:rPr>
          <w:rFonts w:ascii="Times New Roman" w:hAnsi="Times New Roman"/>
          <w:b/>
          <w:sz w:val="28"/>
          <w:szCs w:val="28"/>
        </w:rPr>
        <w:t xml:space="preserve"> ЕГЭ.</w:t>
      </w:r>
    </w:p>
    <w:p w:rsidR="0011579F" w:rsidRDefault="0011579F" w:rsidP="0011579F">
      <w:pPr>
        <w:spacing w:after="0" w:line="240" w:lineRule="auto"/>
        <w:rPr>
          <w:rFonts w:ascii="Times New Roman" w:hAnsi="Times New Roman"/>
          <w:b/>
          <w:sz w:val="28"/>
          <w:szCs w:val="28"/>
        </w:rPr>
      </w:pPr>
    </w:p>
    <w:p w:rsidR="0011579F" w:rsidRPr="00BD3A73" w:rsidRDefault="0011579F" w:rsidP="00F21DAF">
      <w:pPr>
        <w:numPr>
          <w:ilvl w:val="1"/>
          <w:numId w:val="3"/>
        </w:numPr>
        <w:spacing w:after="0" w:line="240" w:lineRule="auto"/>
        <w:jc w:val="center"/>
        <w:rPr>
          <w:rFonts w:ascii="Times New Roman" w:hAnsi="Times New Roman"/>
          <w:b/>
          <w:sz w:val="28"/>
          <w:szCs w:val="28"/>
        </w:rPr>
      </w:pPr>
      <w:r w:rsidRPr="00BD3A73">
        <w:rPr>
          <w:rFonts w:ascii="Times New Roman" w:hAnsi="Times New Roman"/>
          <w:b/>
          <w:sz w:val="28"/>
          <w:szCs w:val="28"/>
        </w:rPr>
        <w:t>РЕЗУЛЬТАТЫ ВСЕРОССИЙСКИХ ПРОВЕРОЧНЫХ РАБОТ</w:t>
      </w:r>
    </w:p>
    <w:p w:rsidR="00F87465" w:rsidRPr="00BD3A73" w:rsidRDefault="0011579F" w:rsidP="0011579F">
      <w:pPr>
        <w:spacing w:after="0" w:line="240" w:lineRule="auto"/>
        <w:rPr>
          <w:rFonts w:ascii="Times New Roman" w:hAnsi="Times New Roman"/>
          <w:sz w:val="28"/>
          <w:szCs w:val="28"/>
        </w:rPr>
      </w:pPr>
      <w:r w:rsidRPr="00BD3A73">
        <w:rPr>
          <w:rFonts w:ascii="Times New Roman" w:hAnsi="Times New Roman"/>
          <w:sz w:val="28"/>
          <w:szCs w:val="28"/>
        </w:rPr>
        <w:t>(в процентах от числа участников)</w:t>
      </w:r>
    </w:p>
    <w:p w:rsidR="00183213" w:rsidRPr="00BD3A73" w:rsidRDefault="00EA78D6" w:rsidP="00E76421">
      <w:pPr>
        <w:spacing w:after="0" w:line="240" w:lineRule="auto"/>
        <w:rPr>
          <w:rFonts w:ascii="Times New Roman" w:hAnsi="Times New Roman"/>
          <w:sz w:val="28"/>
          <w:szCs w:val="28"/>
        </w:rPr>
      </w:pPr>
      <w:r>
        <w:rPr>
          <w:rFonts w:ascii="Times New Roman" w:hAnsi="Times New Roman"/>
          <w:sz w:val="28"/>
          <w:szCs w:val="28"/>
        </w:rPr>
        <w:t>В 2022-2023</w:t>
      </w:r>
      <w:r w:rsidR="00E76421" w:rsidRPr="00BD3A73">
        <w:rPr>
          <w:rFonts w:ascii="Times New Roman" w:hAnsi="Times New Roman"/>
          <w:sz w:val="28"/>
          <w:szCs w:val="28"/>
        </w:rPr>
        <w:t xml:space="preserve"> учебном году.</w:t>
      </w:r>
    </w:p>
    <w:p w:rsidR="001D42A9" w:rsidRPr="001D42A9" w:rsidRDefault="001D42A9" w:rsidP="005B206E">
      <w:pPr>
        <w:numPr>
          <w:ilvl w:val="1"/>
          <w:numId w:val="24"/>
        </w:numPr>
        <w:tabs>
          <w:tab w:val="left" w:pos="968"/>
        </w:tabs>
        <w:spacing w:after="0" w:line="250" w:lineRule="auto"/>
        <w:ind w:left="7" w:firstLine="701"/>
        <w:jc w:val="both"/>
        <w:rPr>
          <w:rFonts w:asciiTheme="minorHAnsi" w:eastAsiaTheme="minorEastAsia" w:hAnsiTheme="minorHAnsi" w:cstheme="minorBidi"/>
          <w:sz w:val="28"/>
          <w:szCs w:val="28"/>
          <w:lang w:eastAsia="ru-RU"/>
        </w:rPr>
      </w:pPr>
      <w:r w:rsidRPr="00BD3A73">
        <w:rPr>
          <w:rFonts w:ascii="Times New Roman" w:eastAsia="Times New Roman" w:hAnsi="Times New Roman" w:cstheme="minorBidi"/>
          <w:sz w:val="28"/>
          <w:szCs w:val="28"/>
          <w:lang w:eastAsia="ru-RU"/>
        </w:rPr>
        <w:t xml:space="preserve">целью непрерывного системного анализа и оценки качества начального и основного общего, среднего общего образования и индивидуальных образовательных </w:t>
      </w:r>
      <w:proofErr w:type="gramStart"/>
      <w:r w:rsidRPr="00BD3A73">
        <w:rPr>
          <w:rFonts w:ascii="Times New Roman" w:eastAsia="Times New Roman" w:hAnsi="Times New Roman" w:cstheme="minorBidi"/>
          <w:sz w:val="28"/>
          <w:szCs w:val="28"/>
          <w:lang w:eastAsia="ru-RU"/>
        </w:rPr>
        <w:t>достижений</w:t>
      </w:r>
      <w:proofErr w:type="gramEnd"/>
      <w:r w:rsidRPr="00BD3A73">
        <w:rPr>
          <w:rFonts w:ascii="Times New Roman" w:eastAsia="Times New Roman" w:hAnsi="Times New Roman" w:cstheme="minorBidi"/>
          <w:sz w:val="28"/>
          <w:szCs w:val="28"/>
          <w:lang w:eastAsia="ru-RU"/>
        </w:rPr>
        <w:t xml:space="preserve"> обучающихся </w:t>
      </w:r>
      <w:r w:rsidR="00BD3A73">
        <w:rPr>
          <w:rFonts w:ascii="Times New Roman" w:eastAsia="Times New Roman" w:hAnsi="Times New Roman" w:cstheme="minorBidi"/>
          <w:sz w:val="28"/>
          <w:szCs w:val="28"/>
          <w:lang w:eastAsia="ru-RU"/>
        </w:rPr>
        <w:t xml:space="preserve">МБОУ </w:t>
      </w:r>
      <w:r w:rsidR="00F96BBC">
        <w:rPr>
          <w:rFonts w:ascii="Times New Roman" w:eastAsia="Times New Roman" w:hAnsi="Times New Roman" w:cstheme="minorBidi"/>
          <w:sz w:val="28"/>
          <w:szCs w:val="28"/>
          <w:lang w:eastAsia="ru-RU"/>
        </w:rPr>
        <w:t xml:space="preserve">« СОШ №3» в марте,  </w:t>
      </w:r>
      <w:r w:rsidR="00F96BBC">
        <w:rPr>
          <w:rFonts w:ascii="Times New Roman" w:eastAsia="Times New Roman" w:hAnsi="Times New Roman" w:cstheme="minorBidi"/>
          <w:sz w:val="28"/>
          <w:szCs w:val="28"/>
          <w:lang w:eastAsia="ru-RU"/>
        </w:rPr>
        <w:lastRenderedPageBreak/>
        <w:t>апреле, мае 2023</w:t>
      </w:r>
      <w:r w:rsidRPr="00BD3A73">
        <w:rPr>
          <w:rFonts w:ascii="Times New Roman" w:eastAsia="Times New Roman" w:hAnsi="Times New Roman" w:cstheme="minorBidi"/>
          <w:sz w:val="28"/>
          <w:szCs w:val="28"/>
          <w:lang w:eastAsia="ru-RU"/>
        </w:rPr>
        <w:t xml:space="preserve"> года проводились Всероссийские проверочные </w:t>
      </w:r>
      <w:r w:rsidRPr="001D42A9">
        <w:rPr>
          <w:rFonts w:ascii="Times New Roman" w:eastAsia="Times New Roman" w:hAnsi="Times New Roman" w:cstheme="minorBidi"/>
          <w:sz w:val="28"/>
          <w:szCs w:val="28"/>
          <w:lang w:eastAsia="ru-RU"/>
        </w:rPr>
        <w:t>работы в 4-8, 10-11 классах. Проведение ВПР осуществлялось в соответствии с Инструкцией для образовательной организации по проведению работ и системой оценивания их результатов.</w:t>
      </w:r>
    </w:p>
    <w:p w:rsidR="00090F6B" w:rsidRDefault="00090F6B" w:rsidP="00090F6B">
      <w:pPr>
        <w:jc w:val="center"/>
        <w:rPr>
          <w:rFonts w:ascii="Times New Roman" w:hAnsi="Times New Roman"/>
          <w:b/>
          <w:sz w:val="36"/>
        </w:rPr>
      </w:pPr>
      <w:r w:rsidRPr="003C70F1">
        <w:rPr>
          <w:rFonts w:ascii="Times New Roman" w:hAnsi="Times New Roman"/>
          <w:b/>
          <w:sz w:val="36"/>
        </w:rPr>
        <w:t>Свод</w:t>
      </w:r>
      <w:r w:rsidR="00F96BBC">
        <w:rPr>
          <w:rFonts w:ascii="Times New Roman" w:hAnsi="Times New Roman"/>
          <w:b/>
          <w:sz w:val="36"/>
        </w:rPr>
        <w:t>ные таблицы результатов ВПР 2023</w:t>
      </w:r>
      <w:r w:rsidRPr="003C70F1">
        <w:rPr>
          <w:rFonts w:ascii="Times New Roman" w:hAnsi="Times New Roman"/>
          <w:b/>
          <w:sz w:val="36"/>
        </w:rPr>
        <w:t xml:space="preserve"> года</w:t>
      </w:r>
    </w:p>
    <w:tbl>
      <w:tblPr>
        <w:tblW w:w="11649" w:type="dxa"/>
        <w:tblInd w:w="-768" w:type="dxa"/>
        <w:tblLayout w:type="fixed"/>
        <w:tblLook w:val="04A0" w:firstRow="1" w:lastRow="0" w:firstColumn="1" w:lastColumn="0" w:noHBand="0" w:noVBand="1"/>
      </w:tblPr>
      <w:tblGrid>
        <w:gridCol w:w="471"/>
        <w:gridCol w:w="664"/>
        <w:gridCol w:w="567"/>
        <w:gridCol w:w="425"/>
        <w:gridCol w:w="567"/>
        <w:gridCol w:w="567"/>
        <w:gridCol w:w="425"/>
        <w:gridCol w:w="425"/>
        <w:gridCol w:w="567"/>
        <w:gridCol w:w="567"/>
        <w:gridCol w:w="567"/>
        <w:gridCol w:w="567"/>
        <w:gridCol w:w="567"/>
        <w:gridCol w:w="425"/>
        <w:gridCol w:w="567"/>
        <w:gridCol w:w="426"/>
        <w:gridCol w:w="425"/>
        <w:gridCol w:w="425"/>
        <w:gridCol w:w="425"/>
        <w:gridCol w:w="426"/>
        <w:gridCol w:w="425"/>
        <w:gridCol w:w="425"/>
        <w:gridCol w:w="734"/>
      </w:tblGrid>
      <w:tr w:rsidR="00090F6B" w:rsidRPr="003C70F1" w:rsidTr="00EA78D6">
        <w:trPr>
          <w:trHeight w:val="290"/>
        </w:trPr>
        <w:tc>
          <w:tcPr>
            <w:tcW w:w="471"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103" w:type="dxa"/>
            <w:gridSpan w:val="10"/>
            <w:tcBorders>
              <w:top w:val="nil"/>
              <w:left w:val="nil"/>
              <w:bottom w:val="nil"/>
              <w:right w:val="nil"/>
            </w:tcBorders>
            <w:shd w:val="clear" w:color="auto" w:fill="auto"/>
            <w:noWrap/>
            <w:vAlign w:val="bottom"/>
            <w:hideMark/>
          </w:tcPr>
          <w:p w:rsidR="00090F6B" w:rsidRPr="003C70F1" w:rsidRDefault="00090F6B" w:rsidP="00090F6B">
            <w:pPr>
              <w:spacing w:after="0" w:line="240" w:lineRule="auto"/>
              <w:jc w:val="center"/>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73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r>
      <w:tr w:rsidR="00090F6B" w:rsidRPr="003C70F1" w:rsidTr="00EA78D6">
        <w:trPr>
          <w:trHeight w:val="290"/>
        </w:trPr>
        <w:tc>
          <w:tcPr>
            <w:tcW w:w="471"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73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r>
      <w:tr w:rsidR="00090F6B" w:rsidRPr="003C70F1" w:rsidTr="00EA78D6">
        <w:trPr>
          <w:trHeight w:val="300"/>
        </w:trPr>
        <w:tc>
          <w:tcPr>
            <w:tcW w:w="47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N </w:t>
            </w:r>
            <w:proofErr w:type="gramStart"/>
            <w:r w:rsidRPr="003C70F1">
              <w:rPr>
                <w:rFonts w:ascii="Times New Roman" w:eastAsia="Times New Roman" w:hAnsi="Times New Roman"/>
                <w:color w:val="000000"/>
                <w:lang w:eastAsia="ru-RU"/>
              </w:rPr>
              <w:t>п</w:t>
            </w:r>
            <w:proofErr w:type="gramEnd"/>
            <w:r w:rsidRPr="003C70F1">
              <w:rPr>
                <w:rFonts w:ascii="Times New Roman" w:eastAsia="Times New Roman" w:hAnsi="Times New Roman"/>
                <w:color w:val="000000"/>
                <w:lang w:eastAsia="ru-RU"/>
              </w:rPr>
              <w:t>/п</w:t>
            </w:r>
          </w:p>
        </w:tc>
        <w:tc>
          <w:tcPr>
            <w:tcW w:w="6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Наименовани ОО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обучающихся всего по </w:t>
            </w:r>
            <w:proofErr w:type="gramStart"/>
            <w:r w:rsidRPr="003C70F1">
              <w:rPr>
                <w:rFonts w:ascii="Times New Roman" w:eastAsia="Times New Roman" w:hAnsi="Times New Roman"/>
                <w:color w:val="000000"/>
                <w:lang w:eastAsia="ru-RU"/>
              </w:rPr>
              <w:t>сост</w:t>
            </w:r>
            <w:proofErr w:type="gramEnd"/>
            <w:r w:rsidRPr="003C70F1">
              <w:rPr>
                <w:rFonts w:ascii="Times New Roman" w:eastAsia="Times New Roman" w:hAnsi="Times New Roman"/>
                <w:color w:val="000000"/>
                <w:lang w:eastAsia="ru-RU"/>
              </w:rPr>
              <w:t xml:space="preserve"> на 01.09.2022</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FFFF00"/>
            <w:noWrap/>
            <w:vAlign w:val="center"/>
            <w:hideMark/>
          </w:tcPr>
          <w:p w:rsidR="00090F6B" w:rsidRPr="006E1C2B" w:rsidRDefault="00090F6B" w:rsidP="00090F6B">
            <w:pPr>
              <w:spacing w:after="0" w:line="240" w:lineRule="auto"/>
              <w:jc w:val="center"/>
              <w:rPr>
                <w:rFonts w:ascii="Times New Roman" w:eastAsia="Times New Roman" w:hAnsi="Times New Roman"/>
                <w:b/>
                <w:color w:val="000000"/>
                <w:lang w:eastAsia="ru-RU"/>
              </w:rPr>
            </w:pPr>
            <w:r w:rsidRPr="006E1C2B">
              <w:rPr>
                <w:rFonts w:ascii="Times New Roman" w:eastAsia="Times New Roman" w:hAnsi="Times New Roman"/>
                <w:b/>
                <w:color w:val="000000"/>
                <w:lang w:eastAsia="ru-RU"/>
              </w:rPr>
              <w:t>Класс</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Предмет написания ВПР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писавших работу</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обучающихся, получивших </w:t>
            </w:r>
            <w:r w:rsidRPr="003C70F1">
              <w:rPr>
                <w:rFonts w:ascii="Times New Roman" w:eastAsia="Times New Roman" w:hAnsi="Times New Roman"/>
                <w:b/>
                <w:bCs/>
                <w:color w:val="000000"/>
                <w:lang w:eastAsia="ru-RU"/>
              </w:rPr>
              <w:t>отметку "5"</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обучающихся, получивших </w:t>
            </w:r>
            <w:r w:rsidRPr="003C70F1">
              <w:rPr>
                <w:rFonts w:ascii="Times New Roman" w:eastAsia="Times New Roman" w:hAnsi="Times New Roman"/>
                <w:b/>
                <w:bCs/>
                <w:color w:val="000000"/>
                <w:lang w:eastAsia="ru-RU"/>
              </w:rPr>
              <w:t>отметку "4"</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обучающихся, получивших </w:t>
            </w:r>
            <w:r w:rsidRPr="003C70F1">
              <w:rPr>
                <w:rFonts w:ascii="Times New Roman" w:eastAsia="Times New Roman" w:hAnsi="Times New Roman"/>
                <w:b/>
                <w:bCs/>
                <w:color w:val="000000"/>
                <w:lang w:eastAsia="ru-RU"/>
              </w:rPr>
              <w:t>отметку "3"</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обучающихся, получивших </w:t>
            </w:r>
            <w:r w:rsidRPr="003C70F1">
              <w:rPr>
                <w:rFonts w:ascii="Times New Roman" w:eastAsia="Times New Roman" w:hAnsi="Times New Roman"/>
                <w:b/>
                <w:bCs/>
                <w:color w:val="000000"/>
                <w:lang w:eastAsia="ru-RU"/>
              </w:rPr>
              <w:t>отметку "2"</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xml:space="preserve">, которые </w:t>
            </w:r>
            <w:r w:rsidRPr="003C70F1">
              <w:rPr>
                <w:rFonts w:ascii="Times New Roman" w:eastAsia="Times New Roman" w:hAnsi="Times New Roman"/>
                <w:b/>
                <w:bCs/>
                <w:color w:val="000000"/>
                <w:lang w:eastAsia="ru-RU"/>
              </w:rPr>
              <w:t xml:space="preserve">подтвердили </w:t>
            </w:r>
            <w:r w:rsidRPr="003C70F1">
              <w:rPr>
                <w:rFonts w:ascii="Times New Roman" w:eastAsia="Times New Roman" w:hAnsi="Times New Roman"/>
                <w:color w:val="000000"/>
                <w:lang w:eastAsia="ru-RU"/>
              </w:rPr>
              <w:t xml:space="preserve">свои оценки по журналу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Из них в процентном соотношении %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xml:space="preserve">, которые </w:t>
            </w:r>
            <w:r w:rsidRPr="003C70F1">
              <w:rPr>
                <w:rFonts w:ascii="Times New Roman" w:eastAsia="Times New Roman" w:hAnsi="Times New Roman"/>
                <w:b/>
                <w:bCs/>
                <w:color w:val="000000"/>
                <w:lang w:eastAsia="ru-RU"/>
              </w:rPr>
              <w:t xml:space="preserve">понизили </w:t>
            </w:r>
            <w:r w:rsidRPr="003C70F1">
              <w:rPr>
                <w:rFonts w:ascii="Times New Roman" w:eastAsia="Times New Roman" w:hAnsi="Times New Roman"/>
                <w:color w:val="000000"/>
                <w:lang w:eastAsia="ru-RU"/>
              </w:rPr>
              <w:t xml:space="preserve">свои оценки по журналу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Из них в процентном соотношении %      </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xml:space="preserve">, которые </w:t>
            </w:r>
            <w:r w:rsidRPr="003C70F1">
              <w:rPr>
                <w:rFonts w:ascii="Times New Roman" w:eastAsia="Times New Roman" w:hAnsi="Times New Roman"/>
                <w:b/>
                <w:bCs/>
                <w:color w:val="000000"/>
                <w:lang w:eastAsia="ru-RU"/>
              </w:rPr>
              <w:t xml:space="preserve">повысили </w:t>
            </w:r>
            <w:r w:rsidRPr="003C70F1">
              <w:rPr>
                <w:rFonts w:ascii="Times New Roman" w:eastAsia="Times New Roman" w:hAnsi="Times New Roman"/>
                <w:color w:val="000000"/>
                <w:lang w:eastAsia="ru-RU"/>
              </w:rPr>
              <w:t xml:space="preserve">свои оценки по журналу </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Из них в процентном соотношении %      </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Процент </w:t>
            </w:r>
            <w:r w:rsidRPr="003C70F1">
              <w:rPr>
                <w:rFonts w:ascii="Times New Roman" w:eastAsia="Times New Roman" w:hAnsi="Times New Roman"/>
                <w:b/>
                <w:bCs/>
                <w:color w:val="000000"/>
                <w:lang w:eastAsia="ru-RU"/>
              </w:rPr>
              <w:t xml:space="preserve">обученности  на начало </w:t>
            </w:r>
            <w:r w:rsidRPr="003C70F1">
              <w:rPr>
                <w:rFonts w:ascii="Times New Roman" w:eastAsia="Times New Roman" w:hAnsi="Times New Roman"/>
                <w:color w:val="000000"/>
                <w:lang w:eastAsia="ru-RU"/>
              </w:rPr>
              <w:t>2021-2022 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Процент </w:t>
            </w:r>
            <w:r w:rsidRPr="003C70F1">
              <w:rPr>
                <w:rFonts w:ascii="Times New Roman" w:eastAsia="Times New Roman" w:hAnsi="Times New Roman"/>
                <w:b/>
                <w:bCs/>
                <w:color w:val="000000"/>
                <w:lang w:eastAsia="ru-RU"/>
              </w:rPr>
              <w:t xml:space="preserve">обученности  </w:t>
            </w:r>
            <w:proofErr w:type="gramStart"/>
            <w:r w:rsidRPr="003C70F1">
              <w:rPr>
                <w:rFonts w:ascii="Times New Roman" w:eastAsia="Times New Roman" w:hAnsi="Times New Roman"/>
                <w:b/>
                <w:bCs/>
                <w:color w:val="000000"/>
                <w:lang w:eastAsia="ru-RU"/>
              </w:rPr>
              <w:t>на конец</w:t>
            </w:r>
            <w:proofErr w:type="gramEnd"/>
            <w:r w:rsidRPr="003C70F1">
              <w:rPr>
                <w:rFonts w:ascii="Times New Roman" w:eastAsia="Times New Roman" w:hAnsi="Times New Roman"/>
                <w:color w:val="000000"/>
                <w:lang w:eastAsia="ru-RU"/>
              </w:rPr>
              <w:t xml:space="preserve"> 2021-2022 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Процент </w:t>
            </w:r>
            <w:r w:rsidRPr="003C70F1">
              <w:rPr>
                <w:rFonts w:ascii="Times New Roman" w:eastAsia="Times New Roman" w:hAnsi="Times New Roman"/>
                <w:b/>
                <w:bCs/>
                <w:color w:val="000000"/>
                <w:lang w:eastAsia="ru-RU"/>
              </w:rPr>
              <w:t>качества   на начало</w:t>
            </w:r>
            <w:r w:rsidRPr="003C70F1">
              <w:rPr>
                <w:rFonts w:ascii="Times New Roman" w:eastAsia="Times New Roman" w:hAnsi="Times New Roman"/>
                <w:color w:val="000000"/>
                <w:lang w:eastAsia="ru-RU"/>
              </w:rPr>
              <w:t xml:space="preserve"> 2021-2022 уг</w:t>
            </w:r>
          </w:p>
        </w:tc>
        <w:tc>
          <w:tcPr>
            <w:tcW w:w="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Процент </w:t>
            </w:r>
            <w:r w:rsidRPr="003C70F1">
              <w:rPr>
                <w:rFonts w:ascii="Times New Roman" w:eastAsia="Times New Roman" w:hAnsi="Times New Roman"/>
                <w:b/>
                <w:bCs/>
                <w:color w:val="000000"/>
                <w:lang w:eastAsia="ru-RU"/>
              </w:rPr>
              <w:t xml:space="preserve">качества   </w:t>
            </w:r>
            <w:proofErr w:type="gramStart"/>
            <w:r w:rsidRPr="003C70F1">
              <w:rPr>
                <w:rFonts w:ascii="Times New Roman" w:eastAsia="Times New Roman" w:hAnsi="Times New Roman"/>
                <w:b/>
                <w:bCs/>
                <w:color w:val="000000"/>
                <w:lang w:eastAsia="ru-RU"/>
              </w:rPr>
              <w:t>на конец</w:t>
            </w:r>
            <w:proofErr w:type="gramEnd"/>
            <w:r w:rsidRPr="003C70F1">
              <w:rPr>
                <w:rFonts w:ascii="Times New Roman" w:eastAsia="Times New Roman" w:hAnsi="Times New Roman"/>
                <w:color w:val="000000"/>
                <w:lang w:eastAsia="ru-RU"/>
              </w:rPr>
              <w:t xml:space="preserve"> 2021-2022 уг</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xml:space="preserve"> выполнивших менее 50 % работы</w:t>
            </w:r>
          </w:p>
        </w:tc>
        <w:tc>
          <w:tcPr>
            <w:tcW w:w="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Количество </w:t>
            </w:r>
            <w:proofErr w:type="gramStart"/>
            <w:r w:rsidRPr="003C70F1">
              <w:rPr>
                <w:rFonts w:ascii="Times New Roman" w:eastAsia="Times New Roman" w:hAnsi="Times New Roman"/>
                <w:color w:val="000000"/>
                <w:lang w:eastAsia="ru-RU"/>
              </w:rPr>
              <w:t>обучающихся</w:t>
            </w:r>
            <w:proofErr w:type="gramEnd"/>
            <w:r w:rsidRPr="003C70F1">
              <w:rPr>
                <w:rFonts w:ascii="Times New Roman" w:eastAsia="Times New Roman" w:hAnsi="Times New Roman"/>
                <w:color w:val="000000"/>
                <w:lang w:eastAsia="ru-RU"/>
              </w:rPr>
              <w:t xml:space="preserve"> выполнивших более 50 % работы</w:t>
            </w:r>
          </w:p>
        </w:tc>
        <w:tc>
          <w:tcPr>
            <w:tcW w:w="7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90F6B" w:rsidRPr="003C70F1" w:rsidRDefault="00090F6B" w:rsidP="00090F6B">
            <w:pPr>
              <w:spacing w:after="0" w:line="240" w:lineRule="auto"/>
              <w:jc w:val="center"/>
              <w:rPr>
                <w:rFonts w:ascii="Times New Roman" w:eastAsia="Times New Roman" w:hAnsi="Times New Roman"/>
                <w:color w:val="000000"/>
                <w:lang w:eastAsia="ru-RU"/>
              </w:rPr>
            </w:pPr>
            <w:r w:rsidRPr="003C70F1">
              <w:rPr>
                <w:rFonts w:ascii="Times New Roman" w:eastAsia="Times New Roman" w:hAnsi="Times New Roman"/>
                <w:color w:val="000000"/>
                <w:lang w:eastAsia="ru-RU"/>
              </w:rPr>
              <w:t>Указать задания, вызвавшие наибольшую трудность в выполнении</w:t>
            </w:r>
          </w:p>
        </w:tc>
      </w:tr>
      <w:tr w:rsidR="00090F6B" w:rsidRPr="003C70F1" w:rsidTr="00EA78D6">
        <w:trPr>
          <w:trHeight w:val="1500"/>
        </w:trPr>
        <w:tc>
          <w:tcPr>
            <w:tcW w:w="471"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664"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shd w:val="clear" w:color="auto" w:fill="FFFF00"/>
            <w:vAlign w:val="center"/>
            <w:hideMark/>
          </w:tcPr>
          <w:p w:rsidR="00090F6B" w:rsidRPr="006E1C2B" w:rsidRDefault="00090F6B" w:rsidP="00090F6B">
            <w:pPr>
              <w:spacing w:after="0" w:line="240" w:lineRule="auto"/>
              <w:rPr>
                <w:rFonts w:ascii="Times New Roman" w:eastAsia="Times New Roman" w:hAnsi="Times New Roman"/>
                <w:b/>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6"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425"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c>
          <w:tcPr>
            <w:tcW w:w="734" w:type="dxa"/>
            <w:vMerge/>
            <w:tcBorders>
              <w:top w:val="single" w:sz="4" w:space="0" w:color="auto"/>
              <w:left w:val="single" w:sz="4" w:space="0" w:color="auto"/>
              <w:bottom w:val="single" w:sz="4" w:space="0" w:color="000000"/>
              <w:right w:val="single" w:sz="4" w:space="0" w:color="auto"/>
            </w:tcBorders>
            <w:vAlign w:val="center"/>
            <w:hideMark/>
          </w:tcPr>
          <w:p w:rsidR="00090F6B" w:rsidRPr="003C70F1" w:rsidRDefault="00090F6B" w:rsidP="00090F6B">
            <w:pPr>
              <w:spacing w:after="0" w:line="240" w:lineRule="auto"/>
              <w:rPr>
                <w:rFonts w:ascii="Times New Roman" w:eastAsia="Times New Roman" w:hAnsi="Times New Roman"/>
                <w:color w:val="000000"/>
                <w:lang w:eastAsia="ru-RU"/>
              </w:rPr>
            </w:pPr>
          </w:p>
        </w:tc>
      </w:tr>
      <w:tr w:rsidR="00090F6B" w:rsidRPr="003C70F1" w:rsidTr="00EA78D6">
        <w:trPr>
          <w:trHeight w:val="58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1</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МБОУ СОШ №3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43</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spacing w:after="0" w:line="240" w:lineRule="auto"/>
              <w:jc w:val="right"/>
              <w:rPr>
                <w:rFonts w:eastAsia="Times New Roman" w:cs="Calibri"/>
                <w:b/>
                <w:color w:val="000000"/>
                <w:lang w:eastAsia="ru-RU"/>
              </w:rPr>
            </w:pPr>
            <w:r w:rsidRPr="006E1C2B">
              <w:rPr>
                <w:rFonts w:eastAsia="Times New Roman" w:cs="Calibri"/>
                <w:b/>
                <w:color w:val="000000"/>
                <w:lang w:eastAsia="ru-RU"/>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ascii="Times New Roman" w:eastAsia="Times New Roman" w:hAnsi="Times New Roman"/>
                <w:color w:val="000000"/>
                <w:lang w:eastAsia="ru-RU"/>
              </w:rPr>
            </w:pPr>
            <w:r w:rsidRPr="003C70F1">
              <w:rPr>
                <w:rFonts w:ascii="Times New Roman" w:eastAsia="Times New Roman" w:hAnsi="Times New Roman"/>
                <w:color w:val="000000"/>
                <w:lang w:eastAsia="ru-RU"/>
              </w:rPr>
              <w:t xml:space="preserve">окружающий мир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38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11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18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28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74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21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2</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46</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42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jc w:val="right"/>
              <w:rPr>
                <w:rFonts w:eastAsia="Times New Roman" w:cs="Calibri"/>
                <w:color w:val="000000"/>
                <w:lang w:eastAsia="ru-RU"/>
              </w:rPr>
            </w:pPr>
            <w:r w:rsidRPr="003C70F1">
              <w:rPr>
                <w:rFonts w:eastAsia="Times New Roman" w:cs="Calibri"/>
                <w:color w:val="000000"/>
                <w:lang w:eastAsia="ru-RU"/>
              </w:rPr>
              <w:t>35</w:t>
            </w:r>
          </w:p>
        </w:tc>
        <w:tc>
          <w:tcPr>
            <w:tcW w:w="734" w:type="dxa"/>
            <w:tcBorders>
              <w:top w:val="nil"/>
              <w:left w:val="nil"/>
              <w:bottom w:val="single" w:sz="4" w:space="0" w:color="auto"/>
              <w:right w:val="single" w:sz="4" w:space="0" w:color="auto"/>
            </w:tcBorders>
            <w:shd w:val="clear" w:color="auto" w:fill="auto"/>
            <w:vAlign w:val="bottom"/>
            <w:hideMark/>
          </w:tcPr>
          <w:p w:rsidR="00090F6B"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№3 (1,2,3)</w:t>
            </w:r>
          </w:p>
          <w:p w:rsidR="00090F6B"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6(2,3) 10.</w:t>
            </w:r>
          </w:p>
          <w:p w:rsidR="00090F6B"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2(к</w:t>
            </w:r>
            <w:proofErr w:type="gramStart"/>
            <w:r w:rsidRPr="003C70F1">
              <w:rPr>
                <w:rFonts w:eastAsia="Times New Roman" w:cs="Calibri"/>
                <w:color w:val="000000"/>
                <w:lang w:eastAsia="ru-RU"/>
              </w:rPr>
              <w:t>1</w:t>
            </w:r>
            <w:proofErr w:type="gramEnd"/>
            <w:r w:rsidRPr="003C70F1">
              <w:rPr>
                <w:rFonts w:eastAsia="Times New Roman" w:cs="Calibri"/>
                <w:color w:val="000000"/>
                <w:lang w:eastAsia="ru-RU"/>
              </w:rPr>
              <w:t>, К3)</w:t>
            </w:r>
          </w:p>
          <w:p w:rsidR="00090F6B" w:rsidRPr="003C70F1" w:rsidRDefault="00090F6B" w:rsidP="00090F6B">
            <w:pPr>
              <w:spacing w:after="0" w:line="240" w:lineRule="auto"/>
              <w:rPr>
                <w:rFonts w:eastAsia="Times New Roman" w:cs="Calibri"/>
                <w:color w:val="000000"/>
                <w:lang w:eastAsia="ru-RU"/>
              </w:rPr>
            </w:pP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43</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Русски</w:t>
            </w:r>
            <w:r>
              <w:rPr>
                <w:color w:val="000000"/>
              </w:rPr>
              <w:lastRenderedPageBreak/>
              <w:t>й язык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34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r>
              <w:rPr>
                <w:rFonts w:cs="Calibri"/>
                <w:color w:val="000000"/>
              </w:rPr>
              <w:lastRenderedPageBreak/>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10</w:t>
            </w:r>
            <w:r>
              <w:rPr>
                <w:rFonts w:cs="Calibri"/>
                <w:color w:val="000000"/>
              </w:rPr>
              <w:lastRenderedPageBreak/>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42</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Часть 1</w:t>
            </w:r>
          </w:p>
          <w:p w:rsidR="00090F6B" w:rsidRDefault="00090F6B" w:rsidP="00090F6B">
            <w:pPr>
              <w:rPr>
                <w:rFonts w:cs="Calibri"/>
                <w:color w:val="000000"/>
              </w:rPr>
            </w:pPr>
            <w:r>
              <w:rPr>
                <w:rFonts w:cs="Calibri"/>
                <w:color w:val="000000"/>
              </w:rPr>
              <w:lastRenderedPageBreak/>
              <w:t xml:space="preserve"> №2,</w:t>
            </w:r>
          </w:p>
          <w:p w:rsidR="00090F6B" w:rsidRDefault="00090F6B" w:rsidP="00090F6B">
            <w:pPr>
              <w:rPr>
                <w:rFonts w:cs="Calibri"/>
                <w:color w:val="000000"/>
              </w:rPr>
            </w:pPr>
            <w:r>
              <w:rPr>
                <w:rFonts w:cs="Calibri"/>
                <w:color w:val="000000"/>
              </w:rPr>
              <w:t xml:space="preserve"> часть 2 </w:t>
            </w:r>
          </w:p>
          <w:p w:rsidR="00090F6B" w:rsidRDefault="00090F6B" w:rsidP="00090F6B">
            <w:pPr>
              <w:rPr>
                <w:rFonts w:cs="Calibri"/>
                <w:color w:val="000000"/>
              </w:rPr>
            </w:pPr>
            <w:r>
              <w:rPr>
                <w:rFonts w:cs="Calibri"/>
                <w:color w:val="000000"/>
              </w:rPr>
              <w:t xml:space="preserve">№6,7,12, </w:t>
            </w:r>
          </w:p>
          <w:p w:rsidR="00090F6B" w:rsidRDefault="00090F6B" w:rsidP="00090F6B">
            <w:pPr>
              <w:rPr>
                <w:rFonts w:cs="Calibri"/>
                <w:color w:val="000000"/>
              </w:rPr>
            </w:pPr>
            <w:r>
              <w:rPr>
                <w:rFonts w:cs="Calibri"/>
                <w:color w:val="000000"/>
              </w:rPr>
              <w:t>13(1,2),</w:t>
            </w:r>
          </w:p>
          <w:p w:rsidR="00090F6B" w:rsidRDefault="00090F6B" w:rsidP="00090F6B">
            <w:pPr>
              <w:rPr>
                <w:rFonts w:cs="Calibri"/>
                <w:color w:val="000000"/>
              </w:rPr>
            </w:pPr>
            <w:r>
              <w:rPr>
                <w:rFonts w:cs="Calibri"/>
                <w:color w:val="000000"/>
              </w:rPr>
              <w:t xml:space="preserve">15(1,2) </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lastRenderedPageBreak/>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43</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42</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№4,5(1),8,</w:t>
            </w:r>
          </w:p>
          <w:p w:rsidR="00090F6B" w:rsidRDefault="00090F6B" w:rsidP="00090F6B">
            <w:pPr>
              <w:rPr>
                <w:rFonts w:cs="Calibri"/>
                <w:color w:val="000000"/>
              </w:rPr>
            </w:pPr>
            <w:r>
              <w:rPr>
                <w:rFonts w:cs="Calibri"/>
                <w:color w:val="000000"/>
              </w:rPr>
              <w:t>9(1,2), 10,</w:t>
            </w:r>
          </w:p>
          <w:p w:rsidR="00090F6B" w:rsidRDefault="00090F6B" w:rsidP="00090F6B">
            <w:pPr>
              <w:rPr>
                <w:rFonts w:cs="Calibri"/>
                <w:color w:val="000000"/>
              </w:rPr>
            </w:pPr>
            <w:r>
              <w:rPr>
                <w:rFonts w:cs="Calibri"/>
                <w:color w:val="000000"/>
              </w:rPr>
              <w:t>11,12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r>
              <w:rPr>
                <w:rFonts w:eastAsia="Times New Roman" w:cs="Calibri"/>
                <w:color w:val="000000"/>
                <w:lang w:eastAsia="ru-RU"/>
              </w:rPr>
              <w:t>2</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37</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46</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4,7,9,10,</w:t>
            </w:r>
          </w:p>
          <w:p w:rsidR="00090F6B" w:rsidRDefault="00090F6B" w:rsidP="00090F6B">
            <w:pPr>
              <w:rPr>
                <w:rFonts w:cs="Calibri"/>
                <w:color w:val="000000"/>
              </w:rPr>
            </w:pPr>
            <w:r>
              <w:rPr>
                <w:rFonts w:cs="Calibri"/>
                <w:color w:val="000000"/>
              </w:rPr>
              <w:t>12.13,14</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36</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39</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4(1); 5(1);</w:t>
            </w:r>
          </w:p>
          <w:p w:rsidR="00090F6B" w:rsidRDefault="00090F6B" w:rsidP="00090F6B">
            <w:pPr>
              <w:rPr>
                <w:rFonts w:cs="Calibri"/>
                <w:color w:val="000000"/>
              </w:rPr>
            </w:pPr>
            <w:r>
              <w:rPr>
                <w:rFonts w:cs="Calibri"/>
                <w:color w:val="000000"/>
              </w:rPr>
              <w:t xml:space="preserve"> 7(1); 7(2); </w:t>
            </w:r>
          </w:p>
          <w:p w:rsidR="00090F6B" w:rsidRDefault="00090F6B" w:rsidP="00090F6B">
            <w:pPr>
              <w:rPr>
                <w:rFonts w:cs="Calibri"/>
                <w:color w:val="000000"/>
              </w:rPr>
            </w:pPr>
            <w:r>
              <w:rPr>
                <w:rFonts w:cs="Calibri"/>
                <w:color w:val="000000"/>
              </w:rPr>
              <w:t>8; 10</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37</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65,4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2,5,6</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36</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77,5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24</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1.2,1.3,3.2</w:t>
            </w:r>
          </w:p>
          <w:p w:rsidR="00090F6B" w:rsidRDefault="00090F6B" w:rsidP="00090F6B">
            <w:pPr>
              <w:rPr>
                <w:rFonts w:cs="Calibri"/>
                <w:color w:val="000000"/>
              </w:rPr>
            </w:pPr>
            <w:r>
              <w:rPr>
                <w:rFonts w:cs="Calibri"/>
                <w:color w:val="000000"/>
              </w:rPr>
              <w:t>,6.2, 10.3</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spacing w:after="0" w:line="240" w:lineRule="auto"/>
              <w:rPr>
                <w:rFonts w:eastAsia="Times New Roman" w:cs="Calibri"/>
                <w:b/>
                <w:color w:val="000000"/>
                <w:lang w:eastAsia="ru-RU"/>
              </w:rPr>
            </w:pPr>
            <w:r w:rsidRPr="006E1C2B">
              <w:rPr>
                <w:rFonts w:eastAsia="Times New Roman" w:cs="Calibri"/>
                <w:b/>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r>
              <w:rPr>
                <w:rFonts w:eastAsia="Times New Roman" w:cs="Calibri"/>
                <w:color w:val="000000"/>
                <w:lang w:eastAsia="ru-RU"/>
              </w:rPr>
              <w:t>3</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44</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26</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4.7,9.11,</w:t>
            </w:r>
          </w:p>
          <w:p w:rsidR="00090F6B" w:rsidRDefault="00090F6B" w:rsidP="00090F6B">
            <w:pPr>
              <w:rPr>
                <w:rFonts w:cs="Calibri"/>
                <w:color w:val="000000"/>
              </w:rPr>
            </w:pPr>
            <w:r>
              <w:rPr>
                <w:rFonts w:cs="Calibri"/>
                <w:color w:val="000000"/>
              </w:rPr>
              <w:t>12,13</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43</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Русский язы</w:t>
            </w:r>
            <w:r>
              <w:rPr>
                <w:color w:val="000000"/>
              </w:rPr>
              <w:lastRenderedPageBreak/>
              <w:t>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35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r>
              <w:rPr>
                <w:rFonts w:cs="Calibri"/>
                <w:color w:val="000000"/>
              </w:rPr>
              <w:lastRenderedPageBreak/>
              <w:t>%</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100</w:t>
            </w:r>
            <w:r>
              <w:rPr>
                <w:rFonts w:cs="Calibri"/>
                <w:color w:val="000000"/>
              </w:rPr>
              <w:lastRenderedPageBreak/>
              <w:t>%</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29%</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23</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7(2),8(1)</w:t>
            </w:r>
          </w:p>
          <w:p w:rsidR="00090F6B" w:rsidRDefault="00090F6B" w:rsidP="00090F6B">
            <w:pPr>
              <w:rPr>
                <w:rFonts w:cs="Calibri"/>
                <w:color w:val="000000"/>
              </w:rPr>
            </w:pPr>
            <w:r>
              <w:rPr>
                <w:rFonts w:cs="Calibri"/>
                <w:color w:val="000000"/>
              </w:rPr>
              <w:t>,8(2),</w:t>
            </w:r>
            <w:r>
              <w:rPr>
                <w:rFonts w:cs="Calibri"/>
                <w:color w:val="000000"/>
              </w:rPr>
              <w:lastRenderedPageBreak/>
              <w:t>12(2)</w:t>
            </w:r>
          </w:p>
          <w:p w:rsidR="00090F6B" w:rsidRDefault="00090F6B" w:rsidP="00090F6B">
            <w:pPr>
              <w:rPr>
                <w:rFonts w:cs="Calibri"/>
                <w:color w:val="000000"/>
              </w:rPr>
            </w:pPr>
            <w:proofErr w:type="gramStart"/>
            <w:r>
              <w:rPr>
                <w:rFonts w:cs="Calibri"/>
                <w:color w:val="000000"/>
              </w:rPr>
              <w:t>,13(1),14(2</w:t>
            </w:r>
            <w:proofErr w:type="gramEnd"/>
          </w:p>
          <w:p w:rsidR="00090F6B" w:rsidRDefault="00090F6B" w:rsidP="00090F6B">
            <w:pPr>
              <w:rPr>
                <w:rFonts w:cs="Calibri"/>
                <w:color w:val="000000"/>
              </w:rPr>
            </w:pPr>
            <w:r>
              <w:rPr>
                <w:rFonts w:cs="Calibri"/>
                <w:color w:val="000000"/>
              </w:rPr>
              <w:t>)</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lastRenderedPageBreak/>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spacing w:after="0" w:line="240" w:lineRule="auto"/>
              <w:rPr>
                <w:rFonts w:eastAsia="Times New Roman" w:cs="Calibri"/>
                <w:b/>
                <w:color w:val="000000"/>
                <w:lang w:eastAsia="ru-RU"/>
              </w:rPr>
            </w:pPr>
            <w:r w:rsidRPr="006E1C2B">
              <w:rPr>
                <w:rFonts w:eastAsia="Times New Roman" w:cs="Calibri"/>
                <w:b/>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география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16</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2.2,4.1,4.2</w:t>
            </w:r>
          </w:p>
          <w:p w:rsidR="00090F6B" w:rsidRDefault="00090F6B" w:rsidP="00090F6B">
            <w:pPr>
              <w:rPr>
                <w:rFonts w:cs="Calibri"/>
                <w:color w:val="000000"/>
              </w:rPr>
            </w:pPr>
            <w:r>
              <w:rPr>
                <w:rFonts w:cs="Calibri"/>
                <w:color w:val="000000"/>
              </w:rPr>
              <w:t>,6.3,7</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25</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1.1, 1.2,</w:t>
            </w:r>
          </w:p>
          <w:p w:rsidR="00090F6B" w:rsidRDefault="00090F6B" w:rsidP="00090F6B">
            <w:pPr>
              <w:rPr>
                <w:rFonts w:cs="Calibri"/>
                <w:color w:val="000000"/>
              </w:rPr>
            </w:pPr>
            <w:r>
              <w:rPr>
                <w:rFonts w:cs="Calibri"/>
                <w:color w:val="000000"/>
              </w:rPr>
              <w:t xml:space="preserve"> 2.2, 4.2,</w:t>
            </w:r>
          </w:p>
          <w:p w:rsidR="00090F6B" w:rsidRDefault="00090F6B" w:rsidP="00090F6B">
            <w:pPr>
              <w:rPr>
                <w:rFonts w:cs="Calibri"/>
                <w:color w:val="000000"/>
              </w:rPr>
            </w:pPr>
            <w:r>
              <w:rPr>
                <w:rFonts w:cs="Calibri"/>
                <w:color w:val="000000"/>
              </w:rPr>
              <w:t xml:space="preserve"> 8.2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28</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1,5,8</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обществознание</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34</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6(2),7(1,2),</w:t>
            </w:r>
          </w:p>
          <w:p w:rsidR="00090F6B" w:rsidRDefault="00090F6B" w:rsidP="00090F6B">
            <w:pPr>
              <w:rPr>
                <w:rFonts w:cs="Calibri"/>
                <w:color w:val="000000"/>
              </w:rPr>
            </w:pPr>
            <w:r>
              <w:rPr>
                <w:rFonts w:cs="Calibri"/>
                <w:color w:val="000000"/>
              </w:rPr>
              <w:t xml:space="preserve"> 8(1,2,3)</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r>
              <w:rPr>
                <w:rFonts w:eastAsia="Times New Roman" w:cs="Calibri"/>
                <w:color w:val="000000"/>
                <w:lang w:eastAsia="ru-RU"/>
              </w:rPr>
              <w:t>4</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31</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4,7,14,15</w:t>
            </w:r>
          </w:p>
          <w:p w:rsidR="00090F6B" w:rsidRDefault="00090F6B" w:rsidP="00090F6B">
            <w:pPr>
              <w:rPr>
                <w:rFonts w:cs="Calibri"/>
                <w:color w:val="000000"/>
              </w:rPr>
            </w:pPr>
            <w:r>
              <w:rPr>
                <w:rFonts w:cs="Calibri"/>
                <w:color w:val="000000"/>
              </w:rPr>
              <w:t>,16</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31</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52,60%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21</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3(1),3(2),</w:t>
            </w:r>
          </w:p>
          <w:p w:rsidR="00090F6B" w:rsidRDefault="00090F6B" w:rsidP="00090F6B">
            <w:pPr>
              <w:rPr>
                <w:rFonts w:cs="Calibri"/>
                <w:color w:val="000000"/>
              </w:rPr>
            </w:pPr>
            <w:r>
              <w:rPr>
                <w:rFonts w:cs="Calibri"/>
                <w:color w:val="000000"/>
              </w:rPr>
              <w:t>4(1),4(2),</w:t>
            </w:r>
          </w:p>
          <w:p w:rsidR="00090F6B" w:rsidRDefault="00090F6B" w:rsidP="00090F6B">
            <w:pPr>
              <w:rPr>
                <w:rFonts w:cs="Calibri"/>
                <w:color w:val="000000"/>
              </w:rPr>
            </w:pPr>
            <w:r>
              <w:rPr>
                <w:rFonts w:cs="Calibri"/>
                <w:color w:val="000000"/>
              </w:rPr>
              <w:t>6,7(2),8(1)</w:t>
            </w:r>
          </w:p>
          <w:p w:rsidR="00090F6B" w:rsidRDefault="00090F6B" w:rsidP="00090F6B">
            <w:pPr>
              <w:rPr>
                <w:rFonts w:cs="Calibri"/>
                <w:color w:val="000000"/>
              </w:rPr>
            </w:pPr>
            <w:r>
              <w:rPr>
                <w:rFonts w:cs="Calibri"/>
                <w:color w:val="000000"/>
              </w:rPr>
              <w:t>,8(2),10</w:t>
            </w:r>
          </w:p>
          <w:p w:rsidR="00090F6B" w:rsidRDefault="00090F6B" w:rsidP="00090F6B">
            <w:pPr>
              <w:rPr>
                <w:rFonts w:cs="Calibri"/>
                <w:color w:val="000000"/>
              </w:rPr>
            </w:pPr>
            <w:r>
              <w:rPr>
                <w:rFonts w:cs="Calibri"/>
                <w:color w:val="000000"/>
              </w:rPr>
              <w:t>(1),13(2)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англий</w:t>
            </w:r>
            <w:r>
              <w:rPr>
                <w:color w:val="000000"/>
              </w:rPr>
              <w:lastRenderedPageBreak/>
              <w:t>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24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r>
              <w:rPr>
                <w:rFonts w:cs="Calibri"/>
                <w:color w:val="000000"/>
              </w:rPr>
              <w:lastRenderedPageBreak/>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10</w:t>
            </w:r>
            <w:r>
              <w:rPr>
                <w:rFonts w:cs="Calibri"/>
                <w:color w:val="000000"/>
              </w:rPr>
              <w:lastRenderedPageBreak/>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23</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lastRenderedPageBreak/>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18</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rPr>
                <w:rFonts w:cs="Calibri"/>
                <w:b/>
                <w:color w:val="000000"/>
              </w:rPr>
            </w:pPr>
            <w:r w:rsidRPr="006E1C2B">
              <w:rPr>
                <w:rFonts w:cs="Calibri"/>
                <w:b/>
                <w:color w:val="000000"/>
              </w:rPr>
              <w:t>8б</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64%</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5,6,7</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rPr>
                <w:rFonts w:cs="Calibri"/>
                <w:b/>
                <w:color w:val="000000"/>
              </w:rPr>
            </w:pPr>
            <w:r w:rsidRPr="006E1C2B">
              <w:rPr>
                <w:rFonts w:cs="Calibri"/>
                <w:b/>
                <w:color w:val="000000"/>
              </w:rPr>
              <w:t>8а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общество</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300,00%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25,00%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16,00%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28%</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5,9.1,9.3</w:t>
            </w:r>
          </w:p>
          <w:p w:rsidR="00090F6B" w:rsidRDefault="00090F6B" w:rsidP="00090F6B">
            <w:pPr>
              <w:rPr>
                <w:rFonts w:cs="Calibri"/>
                <w:color w:val="000000"/>
              </w:rPr>
            </w:pP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rPr>
                <w:rFonts w:cs="Calibri"/>
                <w:b/>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2, 5, 6.2,</w:t>
            </w:r>
            <w:r>
              <w:rPr>
                <w:rFonts w:cs="Calibri"/>
                <w:color w:val="000000"/>
              </w:rPr>
              <w:br/>
              <w:t xml:space="preserve"> 7.2, 9, </w:t>
            </w:r>
          </w:p>
          <w:p w:rsidR="00090F6B" w:rsidRDefault="00090F6B" w:rsidP="00090F6B">
            <w:pPr>
              <w:rPr>
                <w:rFonts w:cs="Calibri"/>
                <w:color w:val="000000"/>
              </w:rPr>
            </w:pPr>
            <w:r>
              <w:rPr>
                <w:rFonts w:cs="Calibri"/>
                <w:color w:val="000000"/>
              </w:rPr>
              <w:t>10.2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17</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география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6.1,6.2,</w:t>
            </w:r>
          </w:p>
          <w:p w:rsidR="00090F6B" w:rsidRDefault="00090F6B" w:rsidP="00090F6B">
            <w:pPr>
              <w:rPr>
                <w:rFonts w:cs="Calibri"/>
                <w:color w:val="000000"/>
              </w:rPr>
            </w:pPr>
            <w:r>
              <w:rPr>
                <w:rFonts w:cs="Calibri"/>
                <w:color w:val="000000"/>
              </w:rPr>
              <w:t>8.1,8.2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Pr>
                <w:rFonts w:eastAsia="Times New Roman" w:cs="Calibri"/>
                <w:color w:val="000000"/>
                <w:lang w:eastAsia="ru-RU"/>
              </w:rPr>
              <w:t>5</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40</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43</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22</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7,8,9,10,</w:t>
            </w:r>
            <w:r>
              <w:rPr>
                <w:rFonts w:cs="Calibri"/>
                <w:color w:val="000000"/>
              </w:rPr>
              <w:br/>
              <w:t>13,15,17,</w:t>
            </w:r>
          </w:p>
          <w:p w:rsidR="00090F6B" w:rsidRDefault="00090F6B" w:rsidP="00090F6B">
            <w:pPr>
              <w:rPr>
                <w:rFonts w:cs="Calibri"/>
                <w:color w:val="000000"/>
              </w:rPr>
            </w:pPr>
            <w:r>
              <w:rPr>
                <w:rFonts w:cs="Calibri"/>
                <w:color w:val="000000"/>
              </w:rPr>
              <w:t>18,19</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39</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русский язык</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32</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72,00%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82,5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26</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3(1),4(2),</w:t>
            </w:r>
          </w:p>
          <w:p w:rsidR="00090F6B" w:rsidRDefault="00090F6B" w:rsidP="00090F6B">
            <w:pPr>
              <w:rPr>
                <w:rFonts w:cs="Calibri"/>
                <w:color w:val="000000"/>
              </w:rPr>
            </w:pPr>
            <w:r>
              <w:rPr>
                <w:rFonts w:cs="Calibri"/>
                <w:color w:val="000000"/>
              </w:rPr>
              <w:t>11(2),</w:t>
            </w:r>
          </w:p>
          <w:p w:rsidR="00090F6B" w:rsidRDefault="00090F6B" w:rsidP="00090F6B">
            <w:pPr>
              <w:rPr>
                <w:rFonts w:cs="Calibri"/>
                <w:color w:val="000000"/>
              </w:rPr>
            </w:pPr>
            <w:r>
              <w:rPr>
                <w:rFonts w:cs="Calibri"/>
                <w:color w:val="000000"/>
              </w:rPr>
              <w:t>14(2)15(2)</w:t>
            </w:r>
          </w:p>
          <w:p w:rsidR="00090F6B" w:rsidRDefault="00090F6B" w:rsidP="00090F6B">
            <w:pPr>
              <w:rPr>
                <w:rFonts w:cs="Calibri"/>
                <w:color w:val="000000"/>
              </w:rPr>
            </w:pPr>
            <w:r>
              <w:rPr>
                <w:rFonts w:cs="Calibri"/>
                <w:color w:val="000000"/>
              </w:rPr>
              <w:t>16(2)</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физика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12</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5, 10, 11</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rPr>
                <w:rFonts w:cs="Calibri"/>
                <w:b/>
                <w:color w:val="000000"/>
              </w:rPr>
            </w:pPr>
            <w:r w:rsidRPr="006E1C2B">
              <w:rPr>
                <w:rFonts w:cs="Calibri"/>
                <w:b/>
                <w:color w:val="000000"/>
              </w:rPr>
              <w:t>9а</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14</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r>
              <w:rPr>
                <w:rFonts w:cs="Calibri"/>
                <w:color w:val="000000"/>
              </w:rPr>
              <w:lastRenderedPageBreak/>
              <w:t>%</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lastRenderedPageBreak/>
              <w:t>35%</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3,5.8,9</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rPr>
                <w:rFonts w:cs="Calibri"/>
                <w:b/>
                <w:color w:val="000000"/>
              </w:rPr>
            </w:pPr>
            <w:r w:rsidRPr="006E1C2B">
              <w:rPr>
                <w:rFonts w:cs="Calibri"/>
                <w:b/>
                <w:color w:val="000000"/>
              </w:rPr>
              <w:t>9б</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общество</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5300%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45%</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3,5,9</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20</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6E1C2B" w:rsidRDefault="00090F6B" w:rsidP="00090F6B">
            <w:pPr>
              <w:jc w:val="right"/>
              <w:rPr>
                <w:rFonts w:cs="Calibri"/>
                <w:b/>
                <w:color w:val="000000"/>
              </w:rPr>
            </w:pPr>
            <w:r w:rsidRPr="006E1C2B">
              <w:rPr>
                <w:rFonts w:cs="Calibri"/>
                <w:b/>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r>
              <w:rPr>
                <w:color w:val="000000"/>
              </w:rPr>
              <w:t>химия</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3</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9</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13</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68</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4</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21</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2</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11</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100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70</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70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0</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r>
              <w:rPr>
                <w:rFonts w:cs="Calibri"/>
                <w:color w:val="000000"/>
              </w:rPr>
              <w:t>19</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r>
              <w:rPr>
                <w:rFonts w:cs="Calibri"/>
                <w:color w:val="000000"/>
              </w:rPr>
              <w:t>3.2, 6.4</w:t>
            </w:r>
          </w:p>
          <w:p w:rsidR="00090F6B" w:rsidRDefault="00090F6B" w:rsidP="00090F6B">
            <w:pPr>
              <w:rPr>
                <w:rFonts w:cs="Calibri"/>
                <w:color w:val="000000"/>
              </w:rPr>
            </w:pPr>
            <w:r>
              <w:rPr>
                <w:rFonts w:cs="Calibri"/>
                <w:color w:val="000000"/>
              </w:rPr>
              <w:t>, 6.5</w:t>
            </w: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FFFF00"/>
            <w:noWrap/>
            <w:vAlign w:val="bottom"/>
            <w:hideMark/>
          </w:tcPr>
          <w:p w:rsidR="00090F6B" w:rsidRDefault="00090F6B" w:rsidP="00090F6B">
            <w:pPr>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567"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6"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425"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jc w:val="right"/>
              <w:rPr>
                <w:rFonts w:cs="Calibri"/>
                <w:color w:val="000000"/>
              </w:rPr>
            </w:pPr>
          </w:p>
        </w:tc>
        <w:tc>
          <w:tcPr>
            <w:tcW w:w="734" w:type="dxa"/>
            <w:tcBorders>
              <w:top w:val="nil"/>
              <w:left w:val="nil"/>
              <w:bottom w:val="single" w:sz="4" w:space="0" w:color="auto"/>
              <w:right w:val="single" w:sz="4" w:space="0" w:color="auto"/>
            </w:tcBorders>
            <w:shd w:val="clear" w:color="auto" w:fill="auto"/>
            <w:noWrap/>
            <w:vAlign w:val="bottom"/>
            <w:hideMark/>
          </w:tcPr>
          <w:p w:rsidR="00090F6B" w:rsidRDefault="00090F6B" w:rsidP="00090F6B">
            <w:pPr>
              <w:rPr>
                <w:rFonts w:cs="Calibri"/>
                <w:color w:val="000000"/>
              </w:rPr>
            </w:pPr>
          </w:p>
        </w:tc>
      </w:tr>
      <w:tr w:rsidR="00090F6B" w:rsidRPr="003C70F1" w:rsidTr="00EA78D6">
        <w:trPr>
          <w:trHeight w:val="290"/>
        </w:trPr>
        <w:tc>
          <w:tcPr>
            <w:tcW w:w="471" w:type="dxa"/>
            <w:tcBorders>
              <w:top w:val="nil"/>
              <w:left w:val="single" w:sz="4" w:space="0" w:color="auto"/>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66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FFFF00"/>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567"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6"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425"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c>
          <w:tcPr>
            <w:tcW w:w="734" w:type="dxa"/>
            <w:tcBorders>
              <w:top w:val="nil"/>
              <w:left w:val="nil"/>
              <w:bottom w:val="single" w:sz="4" w:space="0" w:color="auto"/>
              <w:right w:val="single" w:sz="4" w:space="0" w:color="auto"/>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r w:rsidRPr="003C70F1">
              <w:rPr>
                <w:rFonts w:eastAsia="Times New Roman" w:cs="Calibri"/>
                <w:color w:val="000000"/>
                <w:lang w:eastAsia="ru-RU"/>
              </w:rPr>
              <w:t> </w:t>
            </w:r>
          </w:p>
        </w:tc>
      </w:tr>
      <w:tr w:rsidR="00090F6B" w:rsidRPr="003C70F1" w:rsidTr="00EA78D6">
        <w:trPr>
          <w:trHeight w:val="290"/>
        </w:trPr>
        <w:tc>
          <w:tcPr>
            <w:tcW w:w="471"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73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r>
      <w:tr w:rsidR="00090F6B" w:rsidRPr="003C70F1" w:rsidTr="00EA78D6">
        <w:trPr>
          <w:trHeight w:val="290"/>
        </w:trPr>
        <w:tc>
          <w:tcPr>
            <w:tcW w:w="471"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66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567"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6"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425"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c>
          <w:tcPr>
            <w:tcW w:w="734" w:type="dxa"/>
            <w:tcBorders>
              <w:top w:val="nil"/>
              <w:left w:val="nil"/>
              <w:bottom w:val="nil"/>
              <w:right w:val="nil"/>
            </w:tcBorders>
            <w:shd w:val="clear" w:color="auto" w:fill="auto"/>
            <w:noWrap/>
            <w:vAlign w:val="bottom"/>
            <w:hideMark/>
          </w:tcPr>
          <w:p w:rsidR="00090F6B" w:rsidRPr="003C70F1" w:rsidRDefault="00090F6B" w:rsidP="00090F6B">
            <w:pPr>
              <w:spacing w:after="0" w:line="240" w:lineRule="auto"/>
              <w:rPr>
                <w:rFonts w:eastAsia="Times New Roman" w:cs="Calibri"/>
                <w:color w:val="000000"/>
                <w:lang w:eastAsia="ru-RU"/>
              </w:rPr>
            </w:pPr>
          </w:p>
        </w:tc>
      </w:tr>
    </w:tbl>
    <w:p w:rsidR="001D42A9" w:rsidRPr="00F96BBC" w:rsidRDefault="00090F6B" w:rsidP="00090F6B">
      <w:pPr>
        <w:tabs>
          <w:tab w:val="left" w:pos="968"/>
        </w:tabs>
        <w:spacing w:after="0" w:line="250" w:lineRule="auto"/>
        <w:ind w:left="-426" w:firstLine="426"/>
        <w:jc w:val="center"/>
        <w:rPr>
          <w:rFonts w:ascii="Times New Roman" w:eastAsia="Times New Roman" w:hAnsi="Times New Roman" w:cstheme="minorBidi"/>
          <w:sz w:val="28"/>
          <w:szCs w:val="28"/>
          <w:u w:val="single"/>
          <w:lang w:eastAsia="ru-RU"/>
        </w:rPr>
      </w:pPr>
      <w:r w:rsidRPr="00F96BBC">
        <w:rPr>
          <w:rFonts w:ascii="Times New Roman" w:hAnsi="Times New Roman"/>
          <w:sz w:val="28"/>
          <w:szCs w:val="28"/>
        </w:rPr>
        <w:t>Результаты проанализированы и обсуждены на заседаниях ШМО, разработаны Дорожные карты по устранению пробелов в изучении тем, внесены корректировки в рабочие программы учителей.</w:t>
      </w:r>
    </w:p>
    <w:p w:rsidR="00213FA4" w:rsidRPr="00213FA4" w:rsidRDefault="00213FA4" w:rsidP="00E76421">
      <w:pPr>
        <w:spacing w:after="0" w:line="240" w:lineRule="auto"/>
        <w:rPr>
          <w:rFonts w:ascii="Times New Roman" w:eastAsiaTheme="minorHAnsi" w:hAnsi="Times New Roman"/>
          <w:sz w:val="28"/>
          <w:szCs w:val="28"/>
        </w:rPr>
      </w:pPr>
    </w:p>
    <w:p w:rsidR="00183213" w:rsidRPr="00213FA4" w:rsidRDefault="00213FA4" w:rsidP="00E76421">
      <w:pPr>
        <w:spacing w:after="0" w:line="240" w:lineRule="auto"/>
        <w:rPr>
          <w:rFonts w:ascii="Times New Roman" w:hAnsi="Times New Roman"/>
          <w:b/>
          <w:sz w:val="28"/>
          <w:szCs w:val="28"/>
        </w:rPr>
      </w:pPr>
      <w:r w:rsidRPr="00213FA4">
        <w:rPr>
          <w:rFonts w:ascii="Times New Roman" w:hAnsi="Times New Roman"/>
          <w:b/>
          <w:sz w:val="28"/>
          <w:szCs w:val="28"/>
        </w:rPr>
        <w:t xml:space="preserve">                         </w:t>
      </w:r>
      <w:r>
        <w:rPr>
          <w:rFonts w:ascii="Times New Roman" w:hAnsi="Times New Roman"/>
          <w:b/>
          <w:sz w:val="28"/>
          <w:szCs w:val="28"/>
        </w:rPr>
        <w:t xml:space="preserve">                                   </w:t>
      </w:r>
      <w:r w:rsidR="00F96BBC">
        <w:rPr>
          <w:rFonts w:ascii="Times New Roman" w:hAnsi="Times New Roman"/>
          <w:b/>
          <w:sz w:val="28"/>
          <w:szCs w:val="28"/>
        </w:rPr>
        <w:t xml:space="preserve"> ВПР 2022-2023</w:t>
      </w:r>
      <w:r w:rsidRPr="00213FA4">
        <w:rPr>
          <w:rFonts w:ascii="Times New Roman" w:hAnsi="Times New Roman"/>
          <w:b/>
          <w:sz w:val="28"/>
          <w:szCs w:val="28"/>
        </w:rPr>
        <w:t xml:space="preserve"> год</w:t>
      </w:r>
    </w:p>
    <w:p w:rsidR="00183213" w:rsidRDefault="00183213" w:rsidP="00E76421">
      <w:pPr>
        <w:spacing w:after="0" w:line="240" w:lineRule="auto"/>
        <w:rPr>
          <w:rFonts w:ascii="Times New Roman" w:hAnsi="Times New Roman"/>
          <w:b/>
          <w:color w:val="FF0000"/>
          <w:sz w:val="28"/>
          <w:szCs w:val="28"/>
        </w:rPr>
      </w:pPr>
    </w:p>
    <w:p w:rsidR="00183213" w:rsidRDefault="0062678C" w:rsidP="00E76421">
      <w:pPr>
        <w:spacing w:after="0" w:line="240" w:lineRule="auto"/>
        <w:rPr>
          <w:rFonts w:ascii="Times New Roman" w:hAnsi="Times New Roman"/>
          <w:b/>
          <w:color w:val="FF0000"/>
          <w:sz w:val="28"/>
          <w:szCs w:val="28"/>
        </w:rPr>
      </w:pPr>
      <w:r>
        <w:rPr>
          <w:rFonts w:ascii="Times New Roman" w:hAnsi="Times New Roman"/>
          <w:b/>
          <w:noProof/>
          <w:color w:val="FF0000"/>
          <w:sz w:val="28"/>
          <w:szCs w:val="28"/>
          <w:lang w:eastAsia="ru-RU"/>
        </w:rPr>
        <w:drawing>
          <wp:inline distT="0" distB="0" distL="0" distR="0" wp14:anchorId="0B3069FD" wp14:editId="5B5EB44C">
            <wp:extent cx="6504038" cy="3399503"/>
            <wp:effectExtent l="0" t="0" r="11430" b="1079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183213" w:rsidRDefault="00183213" w:rsidP="00E76421">
      <w:pPr>
        <w:spacing w:after="0" w:line="240" w:lineRule="auto"/>
        <w:rPr>
          <w:rFonts w:ascii="Times New Roman" w:hAnsi="Times New Roman"/>
          <w:b/>
          <w:color w:val="FF0000"/>
          <w:sz w:val="28"/>
          <w:szCs w:val="28"/>
        </w:rPr>
      </w:pPr>
    </w:p>
    <w:p w:rsidR="0011579F" w:rsidRPr="00C612C8" w:rsidRDefault="0011579F" w:rsidP="00E76421">
      <w:pPr>
        <w:numPr>
          <w:ilvl w:val="1"/>
          <w:numId w:val="3"/>
        </w:numPr>
        <w:spacing w:after="0" w:line="240" w:lineRule="auto"/>
        <w:jc w:val="center"/>
        <w:rPr>
          <w:rFonts w:ascii="Times New Roman" w:hAnsi="Times New Roman"/>
          <w:b/>
          <w:sz w:val="28"/>
          <w:szCs w:val="28"/>
        </w:rPr>
      </w:pPr>
      <w:r w:rsidRPr="00C612C8">
        <w:rPr>
          <w:rFonts w:ascii="Times New Roman" w:hAnsi="Times New Roman"/>
          <w:b/>
          <w:sz w:val="28"/>
          <w:szCs w:val="28"/>
        </w:rPr>
        <w:t xml:space="preserve">ДОСТИЖЕНИЯ  </w:t>
      </w:r>
      <w:proofErr w:type="gramStart"/>
      <w:r w:rsidRPr="00C612C8">
        <w:rPr>
          <w:rFonts w:ascii="Times New Roman" w:hAnsi="Times New Roman"/>
          <w:b/>
          <w:sz w:val="28"/>
          <w:szCs w:val="28"/>
        </w:rPr>
        <w:t>ОБУЧАЮЩИХСЯ</w:t>
      </w:r>
      <w:proofErr w:type="gramEnd"/>
    </w:p>
    <w:p w:rsidR="0011579F" w:rsidRPr="00C612C8" w:rsidRDefault="0011579F" w:rsidP="00C612C8">
      <w:pPr>
        <w:spacing w:after="0" w:line="240" w:lineRule="auto"/>
        <w:rPr>
          <w:rFonts w:ascii="Times New Roman" w:hAnsi="Times New Roman"/>
          <w:b/>
          <w:sz w:val="28"/>
          <w:szCs w:val="28"/>
        </w:rPr>
      </w:pPr>
      <w:r w:rsidRPr="00C612C8">
        <w:rPr>
          <w:rFonts w:ascii="Times New Roman" w:hAnsi="Times New Roman"/>
          <w:b/>
          <w:sz w:val="28"/>
          <w:szCs w:val="28"/>
        </w:rPr>
        <w:t>1. Все</w:t>
      </w:r>
      <w:r w:rsidR="00C612C8">
        <w:rPr>
          <w:rFonts w:ascii="Times New Roman" w:hAnsi="Times New Roman"/>
          <w:b/>
          <w:sz w:val="28"/>
          <w:szCs w:val="28"/>
        </w:rPr>
        <w:t>российская олимпиада школьников</w:t>
      </w:r>
    </w:p>
    <w:p w:rsidR="00C612C8" w:rsidRDefault="00C612C8" w:rsidP="00C612C8">
      <w:pPr>
        <w:spacing w:after="0" w:line="240" w:lineRule="auto"/>
        <w:rPr>
          <w:rFonts w:ascii="Times New Roman" w:hAnsi="Times New Roman"/>
          <w:b/>
          <w:sz w:val="28"/>
          <w:szCs w:val="28"/>
        </w:rPr>
      </w:pPr>
    </w:p>
    <w:p w:rsidR="00C612C8" w:rsidRPr="00C612C8" w:rsidRDefault="00C612C8" w:rsidP="00C612C8">
      <w:pPr>
        <w:spacing w:after="0" w:line="240" w:lineRule="auto"/>
        <w:jc w:val="center"/>
        <w:rPr>
          <w:rFonts w:ascii="Times New Roman" w:eastAsia="Times New Roman" w:hAnsi="Times New Roman"/>
          <w:b/>
          <w:sz w:val="28"/>
          <w:szCs w:val="28"/>
          <w:lang w:eastAsia="ru-RU"/>
        </w:rPr>
      </w:pPr>
      <w:r w:rsidRPr="00C612C8">
        <w:rPr>
          <w:rFonts w:ascii="Times New Roman" w:eastAsia="Times New Roman" w:hAnsi="Times New Roman"/>
          <w:b/>
          <w:sz w:val="28"/>
          <w:szCs w:val="28"/>
          <w:lang w:eastAsia="ru-RU"/>
        </w:rPr>
        <w:t>ФОРМЫ ОТЧЕТА ПРОВЕДЕНИЯ ШКОЛЬНОГО ЭТАПА ВсОШ</w:t>
      </w:r>
    </w:p>
    <w:p w:rsidR="00C612C8" w:rsidRPr="00C612C8" w:rsidRDefault="00C653AB" w:rsidP="00C612C8">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В МБОУ СОШ №3 в 2022-2023</w:t>
      </w:r>
      <w:r w:rsidR="00C612C8" w:rsidRPr="00C612C8">
        <w:rPr>
          <w:rFonts w:ascii="Times New Roman" w:eastAsia="Times New Roman" w:hAnsi="Times New Roman"/>
          <w:b/>
          <w:sz w:val="32"/>
          <w:szCs w:val="32"/>
          <w:lang w:eastAsia="ru-RU"/>
        </w:rPr>
        <w:t xml:space="preserve"> учебном году</w:t>
      </w:r>
    </w:p>
    <w:p w:rsidR="00C612C8" w:rsidRPr="00C612C8"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Форма 1. Количественные данные об участниках школьного этапа (ШЭ) всероссийской олимпиады школьников</w:t>
      </w:r>
    </w:p>
    <w:p w:rsidR="00C612C8" w:rsidRPr="00226D42" w:rsidRDefault="00C653AB" w:rsidP="00C612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2022/23</w:t>
      </w:r>
      <w:r w:rsidR="00C612C8" w:rsidRPr="00226D42">
        <w:rPr>
          <w:rFonts w:ascii="Times New Roman" w:eastAsia="Times New Roman" w:hAnsi="Times New Roman"/>
          <w:sz w:val="28"/>
          <w:szCs w:val="28"/>
          <w:lang w:eastAsia="ru-RU"/>
        </w:rPr>
        <w:t xml:space="preserve"> учебном году  </w:t>
      </w:r>
    </w:p>
    <w:tbl>
      <w:tblPr>
        <w:tblW w:w="11783"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9"/>
        <w:gridCol w:w="2040"/>
        <w:gridCol w:w="993"/>
        <w:gridCol w:w="1134"/>
        <w:gridCol w:w="708"/>
        <w:gridCol w:w="851"/>
        <w:gridCol w:w="850"/>
        <w:gridCol w:w="1134"/>
        <w:gridCol w:w="1276"/>
        <w:gridCol w:w="1276"/>
        <w:gridCol w:w="992"/>
      </w:tblGrid>
      <w:tr w:rsidR="00C612C8" w:rsidRPr="00226D42" w:rsidTr="00C612C8">
        <w:trPr>
          <w:trHeight w:val="323"/>
          <w:tblHeader/>
        </w:trPr>
        <w:tc>
          <w:tcPr>
            <w:tcW w:w="529" w:type="dxa"/>
            <w:vMerge w:val="restart"/>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2040" w:type="dxa"/>
            <w:vMerge w:val="restart"/>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Муниципальный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lastRenderedPageBreak/>
              <w:t xml:space="preserve"> городской округ</w:t>
            </w:r>
          </w:p>
        </w:tc>
        <w:tc>
          <w:tcPr>
            <w:tcW w:w="2127"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lastRenderedPageBreak/>
              <w:t>Кол-во ОО</w:t>
            </w:r>
          </w:p>
        </w:tc>
        <w:tc>
          <w:tcPr>
            <w:tcW w:w="708"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1701" w:type="dxa"/>
            <w:gridSpan w:val="2"/>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Число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обучающихс</w:t>
            </w:r>
            <w:r w:rsidRPr="00226D42">
              <w:rPr>
                <w:rFonts w:ascii="Times New Roman" w:eastAsia="Times New Roman" w:hAnsi="Times New Roman"/>
                <w:sz w:val="26"/>
                <w:szCs w:val="26"/>
                <w:lang w:eastAsia="ru-RU"/>
              </w:rPr>
              <w:lastRenderedPageBreak/>
              <w:t xml:space="preserve">я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 (чел.)</w:t>
            </w:r>
          </w:p>
        </w:tc>
        <w:tc>
          <w:tcPr>
            <w:tcW w:w="2410"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lastRenderedPageBreak/>
              <w:t>Школьный этап</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(по протоколам)</w:t>
            </w:r>
          </w:p>
        </w:tc>
        <w:tc>
          <w:tcPr>
            <w:tcW w:w="2268" w:type="dxa"/>
            <w:gridSpan w:val="2"/>
            <w:shd w:val="clear" w:color="auto" w:fill="auto"/>
          </w:tcPr>
          <w:p w:rsidR="00C612C8" w:rsidRPr="00226D42" w:rsidRDefault="00C612C8" w:rsidP="00C612C8">
            <w:pPr>
              <w:spacing w:after="0" w:line="240" w:lineRule="auto"/>
              <w:contextualSpacing/>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Школьный этап *</w:t>
            </w:r>
          </w:p>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C612C8">
        <w:trPr>
          <w:trHeight w:val="322"/>
          <w:tblHeader/>
        </w:trPr>
        <w:tc>
          <w:tcPr>
            <w:tcW w:w="529" w:type="dxa"/>
            <w:vMerge/>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2040" w:type="dxa"/>
            <w:vMerge/>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3"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Всего</w:t>
            </w:r>
          </w:p>
        </w:tc>
        <w:tc>
          <w:tcPr>
            <w:tcW w:w="1134"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Проводили ШЭ</w:t>
            </w:r>
          </w:p>
        </w:tc>
        <w:tc>
          <w:tcPr>
            <w:tcW w:w="708"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701" w:type="dxa"/>
            <w:gridSpan w:val="2"/>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134" w:type="dxa"/>
            <w:vMerge w:val="restart"/>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Кол-во участников ШЭ (чел.) </w:t>
            </w:r>
          </w:p>
        </w:tc>
        <w:tc>
          <w:tcPr>
            <w:tcW w:w="1276" w:type="dxa"/>
            <w:vMerge w:val="restart"/>
            <w:shd w:val="clear" w:color="auto" w:fill="00B0F0"/>
          </w:tcPr>
          <w:p w:rsidR="00C612C8" w:rsidRPr="00226D42" w:rsidRDefault="00C612C8" w:rsidP="00C612C8">
            <w:pPr>
              <w:spacing w:after="0" w:line="240" w:lineRule="auto"/>
              <w:contextualSpacing/>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Кол-во победителей и призеров ШЭ (чел.) </w:t>
            </w:r>
          </w:p>
        </w:tc>
        <w:tc>
          <w:tcPr>
            <w:tcW w:w="1276" w:type="dxa"/>
            <w:vMerge w:val="restart"/>
            <w:shd w:val="clear" w:color="auto" w:fill="92D05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Кол-во участников ШЭ (чел.) *</w:t>
            </w:r>
          </w:p>
        </w:tc>
        <w:tc>
          <w:tcPr>
            <w:tcW w:w="992" w:type="dxa"/>
            <w:vMerge w:val="restart"/>
            <w:shd w:val="clear" w:color="auto" w:fill="auto"/>
          </w:tcPr>
          <w:p w:rsidR="00C612C8" w:rsidRPr="00226D42" w:rsidRDefault="00C612C8" w:rsidP="00C612C8">
            <w:pPr>
              <w:spacing w:after="0" w:line="240" w:lineRule="auto"/>
              <w:contextualSpacing/>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Кол-во победителей и призеров ШЭ (чел.)</w:t>
            </w:r>
          </w:p>
        </w:tc>
      </w:tr>
      <w:tr w:rsidR="00C612C8" w:rsidRPr="00226D42" w:rsidTr="00C612C8">
        <w:trPr>
          <w:trHeight w:val="322"/>
        </w:trPr>
        <w:tc>
          <w:tcPr>
            <w:tcW w:w="529" w:type="dxa"/>
            <w:vMerge/>
          </w:tcPr>
          <w:p w:rsidR="00C612C8" w:rsidRPr="00226D42" w:rsidRDefault="00C612C8" w:rsidP="00C612C8">
            <w:pPr>
              <w:spacing w:after="0" w:line="240" w:lineRule="auto"/>
              <w:rPr>
                <w:rFonts w:ascii="Times New Roman" w:eastAsia="Times New Roman" w:hAnsi="Times New Roman"/>
                <w:sz w:val="26"/>
                <w:szCs w:val="26"/>
                <w:lang w:eastAsia="ru-RU"/>
              </w:rPr>
            </w:pPr>
          </w:p>
        </w:tc>
        <w:tc>
          <w:tcPr>
            <w:tcW w:w="2040" w:type="dxa"/>
            <w:vMerge/>
          </w:tcPr>
          <w:p w:rsidR="00C612C8" w:rsidRPr="00226D42" w:rsidRDefault="00C612C8" w:rsidP="00C612C8">
            <w:pPr>
              <w:spacing w:after="0" w:line="240" w:lineRule="auto"/>
              <w:rPr>
                <w:rFonts w:ascii="Times New Roman" w:eastAsia="Times New Roman" w:hAnsi="Times New Roman"/>
                <w:sz w:val="26"/>
                <w:szCs w:val="26"/>
                <w:lang w:eastAsia="ru-RU"/>
              </w:rPr>
            </w:pPr>
          </w:p>
        </w:tc>
        <w:tc>
          <w:tcPr>
            <w:tcW w:w="993"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134"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708"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1" w:type="dxa"/>
            <w:shd w:val="clear" w:color="auto" w:fill="FFFFFF"/>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4-11 класс</w:t>
            </w:r>
          </w:p>
        </w:tc>
        <w:tc>
          <w:tcPr>
            <w:tcW w:w="850" w:type="dxa"/>
            <w:shd w:val="clear" w:color="auto" w:fill="FFFFFF"/>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5-11</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класс</w:t>
            </w:r>
          </w:p>
        </w:tc>
        <w:tc>
          <w:tcPr>
            <w:tcW w:w="1134"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276"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276"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2" w:type="dxa"/>
            <w:vMerge/>
            <w:shd w:val="clear" w:color="auto" w:fill="auto"/>
          </w:tcPr>
          <w:p w:rsidR="00C612C8" w:rsidRPr="00226D42" w:rsidRDefault="00C612C8" w:rsidP="00C612C8">
            <w:pPr>
              <w:spacing w:after="0" w:line="240" w:lineRule="auto"/>
              <w:contextualSpacing/>
              <w:jc w:val="center"/>
              <w:rPr>
                <w:rFonts w:ascii="Times New Roman" w:eastAsia="Times New Roman" w:hAnsi="Times New Roman"/>
                <w:sz w:val="26"/>
                <w:szCs w:val="26"/>
                <w:lang w:eastAsia="ru-RU"/>
              </w:rPr>
            </w:pPr>
          </w:p>
        </w:tc>
      </w:tr>
      <w:tr w:rsidR="00C612C8" w:rsidRPr="00226D42" w:rsidTr="00C612C8">
        <w:trPr>
          <w:trHeight w:val="322"/>
        </w:trPr>
        <w:tc>
          <w:tcPr>
            <w:tcW w:w="529" w:type="dxa"/>
          </w:tcPr>
          <w:p w:rsidR="00C612C8" w:rsidRPr="00226D42" w:rsidRDefault="00C612C8" w:rsidP="005B206E">
            <w:pPr>
              <w:numPr>
                <w:ilvl w:val="0"/>
                <w:numId w:val="34"/>
              </w:numPr>
              <w:spacing w:after="0" w:line="240" w:lineRule="auto"/>
              <w:ind w:left="0" w:firstLine="0"/>
              <w:rPr>
                <w:rFonts w:ascii="Times New Roman" w:eastAsia="Times New Roman" w:hAnsi="Times New Roman"/>
                <w:sz w:val="26"/>
                <w:szCs w:val="26"/>
                <w:lang w:eastAsia="ru-RU"/>
              </w:rPr>
            </w:pPr>
          </w:p>
        </w:tc>
        <w:tc>
          <w:tcPr>
            <w:tcW w:w="2040" w:type="dxa"/>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993"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highlight w:val="yellow"/>
                <w:lang w:eastAsia="ru-RU"/>
              </w:rPr>
            </w:pPr>
            <w:r w:rsidRPr="00226D42">
              <w:rPr>
                <w:rFonts w:ascii="Times New Roman" w:eastAsia="Times New Roman" w:hAnsi="Times New Roman"/>
                <w:sz w:val="26"/>
                <w:szCs w:val="26"/>
                <w:highlight w:val="yellow"/>
                <w:lang w:eastAsia="ru-RU"/>
              </w:rPr>
              <w:t>1</w:t>
            </w:r>
          </w:p>
        </w:tc>
        <w:tc>
          <w:tcPr>
            <w:tcW w:w="113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highlight w:val="yellow"/>
                <w:lang w:eastAsia="ru-RU"/>
              </w:rPr>
            </w:pPr>
            <w:r w:rsidRPr="00226D42">
              <w:rPr>
                <w:rFonts w:ascii="Times New Roman" w:eastAsia="Times New Roman" w:hAnsi="Times New Roman"/>
                <w:sz w:val="26"/>
                <w:szCs w:val="26"/>
                <w:highlight w:val="yellow"/>
                <w:lang w:eastAsia="ru-RU"/>
              </w:rPr>
              <w:t>1</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highlight w:val="yellow"/>
                <w:lang w:eastAsia="ru-RU"/>
              </w:rPr>
            </w:pPr>
          </w:p>
        </w:tc>
        <w:tc>
          <w:tcPr>
            <w:tcW w:w="851" w:type="dxa"/>
            <w:shd w:val="clear" w:color="auto" w:fill="FFFF00"/>
          </w:tcPr>
          <w:p w:rsidR="00C612C8" w:rsidRPr="00226D42" w:rsidRDefault="00C612C8" w:rsidP="00C612C8">
            <w:pPr>
              <w:spacing w:after="0" w:line="240" w:lineRule="auto"/>
              <w:jc w:val="center"/>
              <w:rPr>
                <w:rFonts w:ascii="Times New Roman" w:eastAsia="Times New Roman" w:hAnsi="Times New Roman"/>
                <w:sz w:val="26"/>
                <w:szCs w:val="26"/>
                <w:highlight w:val="yellow"/>
                <w:lang w:eastAsia="ru-RU"/>
              </w:rPr>
            </w:pPr>
          </w:p>
        </w:tc>
        <w:tc>
          <w:tcPr>
            <w:tcW w:w="850" w:type="dxa"/>
            <w:shd w:val="clear" w:color="auto" w:fill="FFFF00"/>
          </w:tcPr>
          <w:p w:rsidR="00C612C8" w:rsidRPr="00226D42" w:rsidRDefault="00C612C8" w:rsidP="00C612C8">
            <w:pPr>
              <w:spacing w:after="0" w:line="240" w:lineRule="auto"/>
              <w:jc w:val="center"/>
              <w:rPr>
                <w:rFonts w:ascii="Times New Roman" w:eastAsia="Times New Roman" w:hAnsi="Times New Roman"/>
                <w:sz w:val="26"/>
                <w:szCs w:val="26"/>
                <w:highlight w:val="yellow"/>
                <w:lang w:eastAsia="ru-RU"/>
              </w:rPr>
            </w:pPr>
          </w:p>
        </w:tc>
        <w:tc>
          <w:tcPr>
            <w:tcW w:w="113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321</w:t>
            </w:r>
          </w:p>
        </w:tc>
        <w:tc>
          <w:tcPr>
            <w:tcW w:w="1276"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125</w:t>
            </w:r>
          </w:p>
        </w:tc>
        <w:tc>
          <w:tcPr>
            <w:tcW w:w="1276"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108</w:t>
            </w:r>
          </w:p>
        </w:tc>
        <w:tc>
          <w:tcPr>
            <w:tcW w:w="992" w:type="dxa"/>
            <w:shd w:val="clear" w:color="auto" w:fill="auto"/>
          </w:tcPr>
          <w:p w:rsidR="00C612C8" w:rsidRPr="00226D42" w:rsidRDefault="00C612C8" w:rsidP="00C612C8">
            <w:pPr>
              <w:spacing w:after="0" w:line="240" w:lineRule="auto"/>
              <w:contextualSpacing/>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67</w:t>
            </w:r>
          </w:p>
        </w:tc>
      </w:tr>
    </w:tbl>
    <w:p w:rsidR="00C612C8" w:rsidRPr="00226D42" w:rsidRDefault="00C612C8" w:rsidP="00C612C8">
      <w:pPr>
        <w:spacing w:after="0" w:line="240" w:lineRule="auto"/>
        <w:jc w:val="both"/>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 - </w:t>
      </w:r>
      <w:r w:rsidRPr="00226D42">
        <w:rPr>
          <w:rFonts w:ascii="Times New Roman" w:eastAsia="Times New Roman" w:hAnsi="Times New Roman"/>
          <w:sz w:val="28"/>
          <w:szCs w:val="28"/>
          <w:u w:val="single"/>
          <w:lang w:eastAsia="ru-RU"/>
        </w:rPr>
        <w:t>Обращаем Ваше внимание,</w:t>
      </w:r>
      <w:r w:rsidRPr="00226D42">
        <w:rPr>
          <w:rFonts w:ascii="Times New Roman" w:eastAsia="Times New Roman" w:hAnsi="Times New Roman"/>
          <w:sz w:val="28"/>
          <w:szCs w:val="28"/>
          <w:lang w:eastAsia="ru-RU"/>
        </w:rPr>
        <w:t xml:space="preserve"> что обучающийся, принявший участие в данном этапе олимпиады по нескольким предметам УЧИТЫВАЕТСЯ 1 раз.</w:t>
      </w:r>
    </w:p>
    <w:p w:rsidR="00C612C8" w:rsidRPr="00226D42" w:rsidRDefault="00C612C8" w:rsidP="00C612C8">
      <w:pPr>
        <w:spacing w:after="0" w:line="240" w:lineRule="auto"/>
        <w:jc w:val="both"/>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Форма 2. Количество участников школьного этапа всероссий</w:t>
      </w:r>
      <w:r w:rsidR="000E77FC" w:rsidRPr="00226D42">
        <w:rPr>
          <w:rFonts w:ascii="Times New Roman" w:eastAsia="Times New Roman" w:hAnsi="Times New Roman"/>
          <w:sz w:val="28"/>
          <w:szCs w:val="28"/>
          <w:lang w:eastAsia="ru-RU"/>
        </w:rPr>
        <w:t>ской олимпиады школьни</w:t>
      </w:r>
      <w:r w:rsidR="00C653AB">
        <w:rPr>
          <w:rFonts w:ascii="Times New Roman" w:eastAsia="Times New Roman" w:hAnsi="Times New Roman"/>
          <w:sz w:val="28"/>
          <w:szCs w:val="28"/>
          <w:lang w:eastAsia="ru-RU"/>
        </w:rPr>
        <w:t>ков в 2022/23</w:t>
      </w:r>
      <w:r w:rsidRPr="00226D42">
        <w:rPr>
          <w:rFonts w:ascii="Times New Roman" w:eastAsia="Times New Roman" w:hAnsi="Times New Roman"/>
          <w:sz w:val="28"/>
          <w:szCs w:val="28"/>
          <w:lang w:eastAsia="ru-RU"/>
        </w:rPr>
        <w:t xml:space="preserve"> учебном году </w:t>
      </w: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01"/>
        <w:gridCol w:w="851"/>
        <w:gridCol w:w="850"/>
        <w:gridCol w:w="851"/>
        <w:gridCol w:w="850"/>
        <w:gridCol w:w="851"/>
        <w:gridCol w:w="850"/>
        <w:gridCol w:w="993"/>
        <w:gridCol w:w="992"/>
        <w:gridCol w:w="1305"/>
        <w:gridCol w:w="963"/>
      </w:tblGrid>
      <w:tr w:rsidR="00C612C8" w:rsidRPr="00226D42" w:rsidTr="00C612C8">
        <w:trPr>
          <w:trHeight w:val="316"/>
          <w:tblHeader/>
        </w:trPr>
        <w:tc>
          <w:tcPr>
            <w:tcW w:w="468" w:type="dxa"/>
            <w:vMerge w:val="restart"/>
          </w:tcPr>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Муниципальный/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городской округ</w:t>
            </w:r>
          </w:p>
        </w:tc>
        <w:tc>
          <w:tcPr>
            <w:tcW w:w="9356" w:type="dxa"/>
            <w:gridSpan w:val="1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Количество  участников школьного этапа Олимпиады (по протоколам)</w:t>
            </w:r>
          </w:p>
        </w:tc>
      </w:tr>
      <w:tr w:rsidR="00C612C8" w:rsidRPr="00226D42" w:rsidTr="00C612C8">
        <w:trPr>
          <w:trHeight w:val="145"/>
          <w:tblHeader/>
        </w:trPr>
        <w:tc>
          <w:tcPr>
            <w:tcW w:w="468" w:type="dxa"/>
            <w:vMerge/>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shd w:val="clear" w:color="auto" w:fill="auto"/>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1701"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 класс</w:t>
            </w:r>
          </w:p>
        </w:tc>
        <w:tc>
          <w:tcPr>
            <w:tcW w:w="851"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5класс</w:t>
            </w:r>
          </w:p>
        </w:tc>
        <w:tc>
          <w:tcPr>
            <w:tcW w:w="850" w:type="dxa"/>
            <w:vMerge w:val="restart"/>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 класс</w:t>
            </w:r>
          </w:p>
        </w:tc>
        <w:tc>
          <w:tcPr>
            <w:tcW w:w="851"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 класс</w:t>
            </w:r>
          </w:p>
        </w:tc>
        <w:tc>
          <w:tcPr>
            <w:tcW w:w="850"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 класс</w:t>
            </w:r>
          </w:p>
        </w:tc>
        <w:tc>
          <w:tcPr>
            <w:tcW w:w="993"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9 класс</w:t>
            </w:r>
          </w:p>
        </w:tc>
        <w:tc>
          <w:tcPr>
            <w:tcW w:w="992"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10 класс</w:t>
            </w:r>
          </w:p>
        </w:tc>
        <w:tc>
          <w:tcPr>
            <w:tcW w:w="1305"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 класс</w:t>
            </w:r>
          </w:p>
        </w:tc>
        <w:tc>
          <w:tcPr>
            <w:tcW w:w="963" w:type="dxa"/>
            <w:vMerge w:val="restart"/>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Всего</w:t>
            </w:r>
          </w:p>
        </w:tc>
      </w:tr>
      <w:tr w:rsidR="00C612C8" w:rsidRPr="00226D42" w:rsidTr="00C612C8">
        <w:trPr>
          <w:cantSplit/>
          <w:trHeight w:val="215"/>
          <w:tblHeader/>
        </w:trPr>
        <w:tc>
          <w:tcPr>
            <w:tcW w:w="468" w:type="dxa"/>
            <w:vMerge/>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shd w:val="clear" w:color="auto" w:fill="auto"/>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851" w:type="dxa"/>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w:t>
            </w:r>
          </w:p>
        </w:tc>
        <w:tc>
          <w:tcPr>
            <w:tcW w:w="850" w:type="dxa"/>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Русс</w:t>
            </w:r>
          </w:p>
        </w:tc>
        <w:tc>
          <w:tcPr>
            <w:tcW w:w="851"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0" w:type="dxa"/>
            <w:vMerge/>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1"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0"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3"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2"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305" w:type="dxa"/>
            <w:vMerge/>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63" w:type="dxa"/>
            <w:vMerge/>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C612C8">
        <w:trPr>
          <w:trHeight w:val="145"/>
        </w:trPr>
        <w:tc>
          <w:tcPr>
            <w:tcW w:w="468" w:type="dxa"/>
          </w:tcPr>
          <w:p w:rsidR="00C612C8" w:rsidRPr="00226D42" w:rsidRDefault="00C612C8" w:rsidP="005B206E">
            <w:pPr>
              <w:numPr>
                <w:ilvl w:val="0"/>
                <w:numId w:val="32"/>
              </w:numPr>
              <w:spacing w:after="0" w:line="240" w:lineRule="auto"/>
              <w:ind w:left="0" w:firstLine="0"/>
              <w:jc w:val="both"/>
              <w:rPr>
                <w:rFonts w:ascii="Times New Roman" w:eastAsia="Times New Roman" w:hAnsi="Times New Roman"/>
                <w:sz w:val="26"/>
                <w:szCs w:val="26"/>
                <w:lang w:eastAsia="ru-RU"/>
              </w:rPr>
            </w:pPr>
          </w:p>
        </w:tc>
        <w:tc>
          <w:tcPr>
            <w:tcW w:w="2101"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35</w:t>
            </w:r>
          </w:p>
        </w:tc>
        <w:tc>
          <w:tcPr>
            <w:tcW w:w="850"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38</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51</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62</w:t>
            </w:r>
          </w:p>
        </w:tc>
        <w:tc>
          <w:tcPr>
            <w:tcW w:w="993"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68</w:t>
            </w:r>
          </w:p>
        </w:tc>
        <w:tc>
          <w:tcPr>
            <w:tcW w:w="992"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18</w:t>
            </w:r>
          </w:p>
        </w:tc>
        <w:tc>
          <w:tcPr>
            <w:tcW w:w="1305"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41</w:t>
            </w:r>
          </w:p>
        </w:tc>
        <w:tc>
          <w:tcPr>
            <w:tcW w:w="963" w:type="dxa"/>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321</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Форма 3. Количество участников школьного этапа всероссий</w:t>
      </w:r>
      <w:r w:rsidR="00C653AB">
        <w:rPr>
          <w:rFonts w:ascii="Times New Roman" w:eastAsia="Times New Roman" w:hAnsi="Times New Roman"/>
          <w:sz w:val="28"/>
          <w:szCs w:val="28"/>
          <w:lang w:eastAsia="ru-RU"/>
        </w:rPr>
        <w:t>ской олимпиады школьников в 2022/23</w:t>
      </w:r>
      <w:r w:rsidRPr="00226D42">
        <w:rPr>
          <w:rFonts w:ascii="Times New Roman" w:eastAsia="Times New Roman" w:hAnsi="Times New Roman"/>
          <w:sz w:val="28"/>
          <w:szCs w:val="28"/>
          <w:lang w:eastAsia="ru-RU"/>
        </w:rPr>
        <w:t xml:space="preserve"> учебном году * </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101"/>
        <w:gridCol w:w="851"/>
        <w:gridCol w:w="1046"/>
        <w:gridCol w:w="655"/>
        <w:gridCol w:w="850"/>
        <w:gridCol w:w="851"/>
        <w:gridCol w:w="850"/>
        <w:gridCol w:w="993"/>
        <w:gridCol w:w="992"/>
        <w:gridCol w:w="1282"/>
        <w:gridCol w:w="986"/>
      </w:tblGrid>
      <w:tr w:rsidR="00C612C8" w:rsidRPr="00226D42" w:rsidTr="00C612C8">
        <w:trPr>
          <w:trHeight w:val="316"/>
          <w:tblHeader/>
        </w:trPr>
        <w:tc>
          <w:tcPr>
            <w:tcW w:w="468" w:type="dxa"/>
            <w:vMerge w:val="restart"/>
          </w:tcPr>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Муниципальный/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городской округ</w:t>
            </w:r>
          </w:p>
        </w:tc>
        <w:tc>
          <w:tcPr>
            <w:tcW w:w="9356" w:type="dxa"/>
            <w:gridSpan w:val="10"/>
            <w:tcBorders>
              <w:bottom w:val="single" w:sz="4" w:space="0" w:color="auto"/>
            </w:tcBorders>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Количество  участников школьного этапа Олимпиады *</w:t>
            </w:r>
          </w:p>
        </w:tc>
      </w:tr>
      <w:tr w:rsidR="00C612C8" w:rsidRPr="00226D42" w:rsidTr="00C612C8">
        <w:trPr>
          <w:trHeight w:val="549"/>
          <w:tblHeader/>
        </w:trPr>
        <w:tc>
          <w:tcPr>
            <w:tcW w:w="468" w:type="dxa"/>
            <w:vMerge/>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shd w:val="clear" w:color="auto" w:fill="auto"/>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851" w:type="dxa"/>
            <w:tcBorders>
              <w:top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 класс</w:t>
            </w:r>
          </w:p>
        </w:tc>
        <w:tc>
          <w:tcPr>
            <w:tcW w:w="1701" w:type="dxa"/>
            <w:gridSpan w:val="2"/>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 класс</w:t>
            </w:r>
          </w:p>
        </w:tc>
        <w:tc>
          <w:tcPr>
            <w:tcW w:w="850" w:type="dxa"/>
            <w:vMerge w:val="restart"/>
            <w:tcBorders>
              <w:top w:val="single" w:sz="4" w:space="0" w:color="auto"/>
              <w:left w:val="single" w:sz="4" w:space="0" w:color="auto"/>
              <w:right w:val="single" w:sz="4" w:space="0" w:color="auto"/>
            </w:tcBorders>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 класс</w:t>
            </w:r>
          </w:p>
        </w:tc>
        <w:tc>
          <w:tcPr>
            <w:tcW w:w="851" w:type="dxa"/>
            <w:vMerge w:val="restart"/>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 класс</w:t>
            </w:r>
          </w:p>
        </w:tc>
        <w:tc>
          <w:tcPr>
            <w:tcW w:w="850" w:type="dxa"/>
            <w:vMerge w:val="restart"/>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 класс</w:t>
            </w:r>
          </w:p>
        </w:tc>
        <w:tc>
          <w:tcPr>
            <w:tcW w:w="993" w:type="dxa"/>
            <w:vMerge w:val="restart"/>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9 класс</w:t>
            </w:r>
          </w:p>
        </w:tc>
        <w:tc>
          <w:tcPr>
            <w:tcW w:w="992" w:type="dxa"/>
            <w:vMerge w:val="restart"/>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10 класс</w:t>
            </w:r>
          </w:p>
        </w:tc>
        <w:tc>
          <w:tcPr>
            <w:tcW w:w="1282" w:type="dxa"/>
            <w:vMerge w:val="restart"/>
            <w:tcBorders>
              <w:top w:val="single" w:sz="4" w:space="0" w:color="auto"/>
              <w:left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 класс</w:t>
            </w:r>
          </w:p>
        </w:tc>
        <w:tc>
          <w:tcPr>
            <w:tcW w:w="986" w:type="dxa"/>
            <w:vMerge w:val="restart"/>
            <w:tcBorders>
              <w:top w:val="single" w:sz="4" w:space="0" w:color="auto"/>
              <w:left w:val="single" w:sz="4" w:space="0" w:color="auto"/>
              <w:right w:val="single" w:sz="4" w:space="0" w:color="auto"/>
            </w:tcBorders>
            <w:shd w:val="clear" w:color="auto" w:fill="92D05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Всего</w:t>
            </w:r>
          </w:p>
        </w:tc>
      </w:tr>
      <w:tr w:rsidR="00C612C8" w:rsidRPr="00226D42" w:rsidTr="00C612C8">
        <w:trPr>
          <w:trHeight w:val="145"/>
        </w:trPr>
        <w:tc>
          <w:tcPr>
            <w:tcW w:w="468" w:type="dxa"/>
            <w:vMerge/>
            <w:tcBorders>
              <w:bottom w:val="single" w:sz="4" w:space="0" w:color="auto"/>
            </w:tcBorders>
          </w:tcPr>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2101" w:type="dxa"/>
            <w:vMerge/>
            <w:tcBorders>
              <w:bottom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p>
        </w:tc>
        <w:tc>
          <w:tcPr>
            <w:tcW w:w="851" w:type="dxa"/>
            <w:tcBorders>
              <w:top w:val="single" w:sz="4" w:space="0" w:color="auto"/>
              <w:bottom w:val="single" w:sz="4" w:space="0" w:color="auto"/>
            </w:tcBorders>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w:t>
            </w:r>
          </w:p>
        </w:tc>
        <w:tc>
          <w:tcPr>
            <w:tcW w:w="1046" w:type="dxa"/>
            <w:tcBorders>
              <w:top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Русс</w:t>
            </w:r>
          </w:p>
        </w:tc>
        <w:tc>
          <w:tcPr>
            <w:tcW w:w="655" w:type="dxa"/>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0" w:type="dxa"/>
            <w:vMerge/>
            <w:tcBorders>
              <w:left w:val="single" w:sz="4" w:space="0" w:color="auto"/>
              <w:bottom w:val="single" w:sz="4" w:space="0" w:color="auto"/>
              <w:right w:val="single" w:sz="4" w:space="0" w:color="auto"/>
            </w:tcBorders>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1" w:type="dxa"/>
            <w:vMerge/>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850" w:type="dxa"/>
            <w:vMerge/>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3" w:type="dxa"/>
            <w:vMerge/>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92" w:type="dxa"/>
            <w:vMerge/>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1282" w:type="dxa"/>
            <w:vMerge/>
            <w:tcBorders>
              <w:left w:val="single" w:sz="4" w:space="0" w:color="auto"/>
              <w:bottom w:val="single" w:sz="4" w:space="0" w:color="auto"/>
              <w:right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c>
          <w:tcPr>
            <w:tcW w:w="986" w:type="dxa"/>
            <w:vMerge/>
            <w:tcBorders>
              <w:left w:val="single" w:sz="4" w:space="0" w:color="auto"/>
              <w:bottom w:val="single" w:sz="4" w:space="0" w:color="auto"/>
              <w:right w:val="single" w:sz="4" w:space="0" w:color="auto"/>
            </w:tcBorders>
            <w:shd w:val="clear" w:color="auto" w:fill="92D050"/>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C612C8">
        <w:trPr>
          <w:trHeight w:val="145"/>
        </w:trPr>
        <w:tc>
          <w:tcPr>
            <w:tcW w:w="468" w:type="dxa"/>
            <w:tcBorders>
              <w:top w:val="single" w:sz="4" w:space="0" w:color="auto"/>
            </w:tcBorders>
          </w:tcPr>
          <w:p w:rsidR="00C612C8" w:rsidRPr="00226D42" w:rsidRDefault="00C612C8" w:rsidP="005B206E">
            <w:pPr>
              <w:numPr>
                <w:ilvl w:val="0"/>
                <w:numId w:val="35"/>
              </w:numPr>
              <w:spacing w:after="0" w:line="240" w:lineRule="auto"/>
              <w:ind w:left="0" w:firstLine="0"/>
              <w:jc w:val="both"/>
              <w:rPr>
                <w:rFonts w:ascii="Times New Roman" w:eastAsia="Times New Roman" w:hAnsi="Times New Roman"/>
                <w:sz w:val="26"/>
                <w:szCs w:val="26"/>
                <w:lang w:eastAsia="ru-RU"/>
              </w:rPr>
            </w:pPr>
          </w:p>
        </w:tc>
        <w:tc>
          <w:tcPr>
            <w:tcW w:w="2101"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851" w:type="dxa"/>
            <w:tcBorders>
              <w:top w:val="single" w:sz="4" w:space="0" w:color="auto"/>
            </w:tcBorders>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1046" w:type="dxa"/>
            <w:tcBorders>
              <w:top w:val="single" w:sz="4" w:space="0" w:color="auto"/>
            </w:tcBorders>
            <w:shd w:val="clear" w:color="auto" w:fill="auto"/>
          </w:tcPr>
          <w:p w:rsidR="00C612C8" w:rsidRPr="00226D42" w:rsidRDefault="00C612C8" w:rsidP="00C612C8">
            <w:pPr>
              <w:spacing w:after="0" w:line="240" w:lineRule="exact"/>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655"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13</w:t>
            </w:r>
          </w:p>
        </w:tc>
        <w:tc>
          <w:tcPr>
            <w:tcW w:w="850" w:type="dxa"/>
            <w:tcBorders>
              <w:top w:val="single" w:sz="4" w:space="0" w:color="auto"/>
            </w:tcBorders>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17</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18</w:t>
            </w:r>
          </w:p>
        </w:tc>
        <w:tc>
          <w:tcPr>
            <w:tcW w:w="85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19</w:t>
            </w:r>
          </w:p>
        </w:tc>
        <w:tc>
          <w:tcPr>
            <w:tcW w:w="993"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21</w:t>
            </w:r>
          </w:p>
        </w:tc>
        <w:tc>
          <w:tcPr>
            <w:tcW w:w="992"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w:t>
            </w:r>
          </w:p>
        </w:tc>
        <w:tc>
          <w:tcPr>
            <w:tcW w:w="1282"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w:t>
            </w:r>
          </w:p>
        </w:tc>
        <w:tc>
          <w:tcPr>
            <w:tcW w:w="986" w:type="dxa"/>
            <w:tcBorders>
              <w:top w:val="single" w:sz="4" w:space="0" w:color="auto"/>
              <w:bottom w:val="nil"/>
            </w:tcBorders>
            <w:shd w:val="clear" w:color="auto" w:fill="92D05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108</w:t>
            </w:r>
          </w:p>
        </w:tc>
      </w:tr>
    </w:tbl>
    <w:p w:rsidR="00C612C8" w:rsidRPr="00226D42" w:rsidRDefault="00C612C8" w:rsidP="00C612C8">
      <w:pPr>
        <w:spacing w:after="0" w:line="240" w:lineRule="auto"/>
        <w:jc w:val="both"/>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 - </w:t>
      </w:r>
      <w:r w:rsidRPr="00226D42">
        <w:rPr>
          <w:rFonts w:ascii="Times New Roman" w:eastAsia="Times New Roman" w:hAnsi="Times New Roman"/>
          <w:sz w:val="28"/>
          <w:szCs w:val="28"/>
          <w:u w:val="single"/>
          <w:lang w:eastAsia="ru-RU"/>
        </w:rPr>
        <w:t>Обращаем Ваше внимание,</w:t>
      </w:r>
      <w:r w:rsidRPr="00226D42">
        <w:rPr>
          <w:rFonts w:ascii="Times New Roman" w:eastAsia="Times New Roman" w:hAnsi="Times New Roman"/>
          <w:sz w:val="28"/>
          <w:szCs w:val="28"/>
          <w:lang w:eastAsia="ru-RU"/>
        </w:rPr>
        <w:t xml:space="preserve"> что обучающийся, принявший участие в данном этапе олимпиады по нескольким предметам УЧИТЫВАЕТСЯ  1 раз.</w:t>
      </w: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4. Количество </w:t>
      </w:r>
      <w:r w:rsidRPr="00226D42">
        <w:rPr>
          <w:rFonts w:ascii="Times New Roman" w:eastAsia="Times New Roman" w:hAnsi="Times New Roman"/>
          <w:b/>
          <w:sz w:val="28"/>
          <w:szCs w:val="28"/>
          <w:lang w:eastAsia="ru-RU"/>
        </w:rPr>
        <w:t xml:space="preserve">победителей и призеров </w:t>
      </w:r>
      <w:r w:rsidRPr="00226D42">
        <w:rPr>
          <w:rFonts w:ascii="Times New Roman" w:eastAsia="Times New Roman" w:hAnsi="Times New Roman"/>
          <w:sz w:val="28"/>
          <w:szCs w:val="28"/>
          <w:lang w:eastAsia="ru-RU"/>
        </w:rPr>
        <w:t>школьного этапа всероссийской олимпиады школь</w:t>
      </w:r>
      <w:r w:rsidR="00C653AB">
        <w:rPr>
          <w:rFonts w:ascii="Times New Roman" w:eastAsia="Times New Roman" w:hAnsi="Times New Roman"/>
          <w:sz w:val="28"/>
          <w:szCs w:val="28"/>
          <w:lang w:eastAsia="ru-RU"/>
        </w:rPr>
        <w:t>ников в 2022/23</w:t>
      </w:r>
      <w:r w:rsidRPr="00226D42">
        <w:rPr>
          <w:rFonts w:ascii="Times New Roman" w:eastAsia="Times New Roman" w:hAnsi="Times New Roman"/>
          <w:sz w:val="28"/>
          <w:szCs w:val="28"/>
          <w:lang w:eastAsia="ru-RU"/>
        </w:rPr>
        <w:t xml:space="preserve"> учебном году  </w:t>
      </w:r>
    </w:p>
    <w:p w:rsidR="00C612C8" w:rsidRPr="00226D42" w:rsidRDefault="00C612C8" w:rsidP="00C612C8">
      <w:pPr>
        <w:spacing w:after="0" w:line="240" w:lineRule="auto"/>
        <w:ind w:firstLine="709"/>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 (по протоколам)</w:t>
      </w:r>
    </w:p>
    <w:tbl>
      <w:tblPr>
        <w:tblW w:w="1188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1168"/>
        <w:gridCol w:w="530"/>
        <w:gridCol w:w="530"/>
        <w:gridCol w:w="663"/>
        <w:gridCol w:w="662"/>
        <w:gridCol w:w="530"/>
        <w:gridCol w:w="530"/>
        <w:gridCol w:w="530"/>
        <w:gridCol w:w="530"/>
        <w:gridCol w:w="399"/>
        <w:gridCol w:w="530"/>
        <w:gridCol w:w="530"/>
        <w:gridCol w:w="534"/>
        <w:gridCol w:w="398"/>
        <w:gridCol w:w="533"/>
        <w:gridCol w:w="398"/>
        <w:gridCol w:w="532"/>
        <w:gridCol w:w="963"/>
        <w:gridCol w:w="945"/>
        <w:gridCol w:w="8"/>
      </w:tblGrid>
      <w:tr w:rsidR="00C612C8" w:rsidRPr="00226D42" w:rsidTr="00334F23">
        <w:trPr>
          <w:gridAfter w:val="1"/>
          <w:wAfter w:w="8" w:type="dxa"/>
          <w:trHeight w:val="317"/>
          <w:tblHeader/>
        </w:trPr>
        <w:tc>
          <w:tcPr>
            <w:tcW w:w="439" w:type="dxa"/>
            <w:vMerge w:val="restart"/>
          </w:tcPr>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p w:rsidR="00C612C8" w:rsidRPr="00226D42" w:rsidRDefault="00C612C8" w:rsidP="00C612C8">
            <w:pPr>
              <w:spacing w:after="0" w:line="240" w:lineRule="auto"/>
              <w:jc w:val="both"/>
              <w:rPr>
                <w:rFonts w:ascii="Times New Roman" w:eastAsia="Times New Roman" w:hAnsi="Times New Roman"/>
                <w:sz w:val="26"/>
                <w:szCs w:val="26"/>
                <w:lang w:eastAsia="ru-RU"/>
              </w:rPr>
            </w:pPr>
          </w:p>
        </w:tc>
        <w:tc>
          <w:tcPr>
            <w:tcW w:w="1170" w:type="dxa"/>
            <w:vMerge w:val="restart"/>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Муниципальный/ </w:t>
            </w:r>
          </w:p>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городской округ</w:t>
            </w:r>
          </w:p>
        </w:tc>
        <w:tc>
          <w:tcPr>
            <w:tcW w:w="10264" w:type="dxa"/>
            <w:gridSpan w:val="18"/>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Количество победителей и призеров школьного этапа олимпиады  (по протоколам)</w:t>
            </w:r>
          </w:p>
        </w:tc>
      </w:tr>
      <w:tr w:rsidR="00334F23" w:rsidRPr="00226D42" w:rsidTr="00334F23">
        <w:trPr>
          <w:gridAfter w:val="1"/>
          <w:wAfter w:w="8" w:type="dxa"/>
          <w:trHeight w:val="145"/>
          <w:tblHeader/>
        </w:trPr>
        <w:tc>
          <w:tcPr>
            <w:tcW w:w="439" w:type="dxa"/>
            <w:vMerge/>
          </w:tcPr>
          <w:p w:rsidR="00C612C8" w:rsidRPr="00226D42" w:rsidRDefault="00C612C8" w:rsidP="00C612C8">
            <w:pPr>
              <w:spacing w:after="0" w:line="240" w:lineRule="auto"/>
              <w:jc w:val="both"/>
              <w:rPr>
                <w:rFonts w:ascii="Times New Roman" w:eastAsia="Times New Roman" w:hAnsi="Times New Roman"/>
                <w:sz w:val="24"/>
                <w:szCs w:val="24"/>
                <w:lang w:eastAsia="ru-RU"/>
              </w:rPr>
            </w:pPr>
          </w:p>
        </w:tc>
        <w:tc>
          <w:tcPr>
            <w:tcW w:w="1170" w:type="dxa"/>
            <w:vMerge/>
            <w:shd w:val="clear" w:color="auto" w:fill="auto"/>
          </w:tcPr>
          <w:p w:rsidR="00C612C8" w:rsidRPr="00226D42" w:rsidRDefault="00C612C8" w:rsidP="00C612C8">
            <w:pPr>
              <w:spacing w:after="0" w:line="240" w:lineRule="auto"/>
              <w:jc w:val="both"/>
              <w:rPr>
                <w:rFonts w:ascii="Times New Roman" w:eastAsia="Times New Roman" w:hAnsi="Times New Roman"/>
                <w:sz w:val="24"/>
                <w:szCs w:val="24"/>
                <w:lang w:eastAsia="ru-RU"/>
              </w:rPr>
            </w:pPr>
          </w:p>
        </w:tc>
        <w:tc>
          <w:tcPr>
            <w:tcW w:w="1061"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 класс</w:t>
            </w:r>
          </w:p>
        </w:tc>
        <w:tc>
          <w:tcPr>
            <w:tcW w:w="1325"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5класс</w:t>
            </w:r>
          </w:p>
        </w:tc>
        <w:tc>
          <w:tcPr>
            <w:tcW w:w="1060" w:type="dxa"/>
            <w:gridSpan w:val="2"/>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 класс</w:t>
            </w:r>
          </w:p>
        </w:tc>
        <w:tc>
          <w:tcPr>
            <w:tcW w:w="1060"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 класс</w:t>
            </w:r>
          </w:p>
        </w:tc>
        <w:tc>
          <w:tcPr>
            <w:tcW w:w="929"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 класс</w:t>
            </w:r>
          </w:p>
        </w:tc>
        <w:tc>
          <w:tcPr>
            <w:tcW w:w="1059"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9 класс</w:t>
            </w:r>
          </w:p>
        </w:tc>
        <w:tc>
          <w:tcPr>
            <w:tcW w:w="931"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10 класс</w:t>
            </w:r>
          </w:p>
        </w:tc>
        <w:tc>
          <w:tcPr>
            <w:tcW w:w="930" w:type="dxa"/>
            <w:gridSpan w:val="2"/>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 класс</w:t>
            </w:r>
          </w:p>
        </w:tc>
        <w:tc>
          <w:tcPr>
            <w:tcW w:w="1909" w:type="dxa"/>
            <w:gridSpan w:val="2"/>
            <w:shd w:val="clear" w:color="auto" w:fill="00B0F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Всего</w:t>
            </w:r>
          </w:p>
        </w:tc>
      </w:tr>
      <w:tr w:rsidR="00334F23" w:rsidRPr="00226D42" w:rsidTr="00334F23">
        <w:trPr>
          <w:cantSplit/>
          <w:trHeight w:val="445"/>
          <w:tblHeader/>
        </w:trPr>
        <w:tc>
          <w:tcPr>
            <w:tcW w:w="439" w:type="dxa"/>
            <w:vMerge/>
          </w:tcPr>
          <w:p w:rsidR="00C612C8" w:rsidRPr="00226D42" w:rsidRDefault="00C612C8" w:rsidP="00C612C8">
            <w:pPr>
              <w:spacing w:after="0" w:line="240" w:lineRule="auto"/>
              <w:jc w:val="both"/>
              <w:rPr>
                <w:rFonts w:ascii="Times New Roman" w:eastAsia="Times New Roman" w:hAnsi="Times New Roman"/>
                <w:sz w:val="24"/>
                <w:szCs w:val="24"/>
                <w:lang w:eastAsia="ru-RU"/>
              </w:rPr>
            </w:pPr>
          </w:p>
        </w:tc>
        <w:tc>
          <w:tcPr>
            <w:tcW w:w="1170" w:type="dxa"/>
            <w:vMerge/>
            <w:shd w:val="clear" w:color="auto" w:fill="auto"/>
          </w:tcPr>
          <w:p w:rsidR="00C612C8" w:rsidRPr="00226D42" w:rsidRDefault="00C612C8" w:rsidP="00C612C8">
            <w:pPr>
              <w:spacing w:after="0" w:line="240" w:lineRule="auto"/>
              <w:jc w:val="both"/>
              <w:rPr>
                <w:rFonts w:ascii="Times New Roman" w:eastAsia="Times New Roman" w:hAnsi="Times New Roman"/>
                <w:sz w:val="24"/>
                <w:szCs w:val="24"/>
                <w:lang w:eastAsia="ru-RU"/>
              </w:rPr>
            </w:pPr>
          </w:p>
        </w:tc>
        <w:tc>
          <w:tcPr>
            <w:tcW w:w="531"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663"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662"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399"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530"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4"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398"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3"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398"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532" w:type="dxa"/>
            <w:shd w:val="clear" w:color="auto" w:fill="auto"/>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c>
          <w:tcPr>
            <w:tcW w:w="964" w:type="dxa"/>
            <w:shd w:val="clear" w:color="auto" w:fill="00B0F0"/>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w:t>
            </w:r>
            <w:proofErr w:type="gramEnd"/>
          </w:p>
        </w:tc>
        <w:tc>
          <w:tcPr>
            <w:tcW w:w="948" w:type="dxa"/>
            <w:gridSpan w:val="2"/>
            <w:shd w:val="clear" w:color="auto" w:fill="00B0F0"/>
          </w:tcPr>
          <w:p w:rsidR="00C612C8" w:rsidRPr="00226D42" w:rsidRDefault="00334F23" w:rsidP="00C612C8">
            <w:pPr>
              <w:spacing w:after="0" w:line="240" w:lineRule="auto"/>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Пр</w:t>
            </w:r>
            <w:proofErr w:type="gramEnd"/>
          </w:p>
        </w:tc>
      </w:tr>
      <w:tr w:rsidR="00334F23" w:rsidRPr="00226D42" w:rsidTr="00334F23">
        <w:trPr>
          <w:cantSplit/>
          <w:trHeight w:val="445"/>
          <w:tblHeader/>
        </w:trPr>
        <w:tc>
          <w:tcPr>
            <w:tcW w:w="439" w:type="dxa"/>
          </w:tcPr>
          <w:p w:rsidR="00C612C8" w:rsidRPr="00226D42" w:rsidRDefault="00C612C8" w:rsidP="00C612C8">
            <w:pPr>
              <w:spacing w:after="0" w:line="240" w:lineRule="auto"/>
              <w:jc w:val="both"/>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170" w:type="dxa"/>
            <w:shd w:val="clear" w:color="auto" w:fill="auto"/>
          </w:tcPr>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531"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663"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662"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9</w:t>
            </w:r>
          </w:p>
        </w:tc>
        <w:tc>
          <w:tcPr>
            <w:tcW w:w="39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18</w:t>
            </w:r>
          </w:p>
        </w:tc>
        <w:tc>
          <w:tcPr>
            <w:tcW w:w="530"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w:t>
            </w:r>
          </w:p>
        </w:tc>
        <w:tc>
          <w:tcPr>
            <w:tcW w:w="534"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12</w:t>
            </w:r>
          </w:p>
        </w:tc>
        <w:tc>
          <w:tcPr>
            <w:tcW w:w="39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533"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w:t>
            </w:r>
          </w:p>
        </w:tc>
        <w:tc>
          <w:tcPr>
            <w:tcW w:w="39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9</w:t>
            </w:r>
          </w:p>
        </w:tc>
        <w:tc>
          <w:tcPr>
            <w:tcW w:w="532"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13</w:t>
            </w:r>
          </w:p>
        </w:tc>
        <w:tc>
          <w:tcPr>
            <w:tcW w:w="964" w:type="dxa"/>
            <w:shd w:val="clear" w:color="auto" w:fill="00B0F0"/>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48</w:t>
            </w:r>
          </w:p>
        </w:tc>
        <w:tc>
          <w:tcPr>
            <w:tcW w:w="948" w:type="dxa"/>
            <w:gridSpan w:val="2"/>
            <w:shd w:val="clear" w:color="auto" w:fill="00B0F0"/>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72</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5. Количество </w:t>
      </w:r>
      <w:r w:rsidRPr="00226D42">
        <w:rPr>
          <w:rFonts w:ascii="Times New Roman" w:eastAsia="Times New Roman" w:hAnsi="Times New Roman"/>
          <w:b/>
          <w:sz w:val="28"/>
          <w:szCs w:val="28"/>
          <w:lang w:eastAsia="ru-RU"/>
        </w:rPr>
        <w:t>участников</w:t>
      </w:r>
      <w:r w:rsidRPr="00226D42">
        <w:rPr>
          <w:rFonts w:ascii="Times New Roman" w:eastAsia="Times New Roman" w:hAnsi="Times New Roman"/>
          <w:sz w:val="28"/>
          <w:szCs w:val="28"/>
          <w:lang w:eastAsia="ru-RU"/>
        </w:rPr>
        <w:t xml:space="preserve"> школьного этапа всероссийской олимпиад</w:t>
      </w:r>
      <w:r w:rsidR="00C653AB">
        <w:rPr>
          <w:rFonts w:ascii="Times New Roman" w:eastAsia="Times New Roman" w:hAnsi="Times New Roman"/>
          <w:sz w:val="28"/>
          <w:szCs w:val="28"/>
          <w:lang w:eastAsia="ru-RU"/>
        </w:rPr>
        <w:t>ы школьников по предметам в 2022</w:t>
      </w:r>
      <w:r w:rsidR="000E77FC" w:rsidRPr="00226D42">
        <w:rPr>
          <w:rFonts w:ascii="Times New Roman" w:eastAsia="Times New Roman" w:hAnsi="Times New Roman"/>
          <w:sz w:val="28"/>
          <w:szCs w:val="28"/>
          <w:lang w:eastAsia="ru-RU"/>
        </w:rPr>
        <w:t>/2</w:t>
      </w:r>
      <w:r w:rsidR="00C653AB">
        <w:rPr>
          <w:rFonts w:ascii="Times New Roman" w:eastAsia="Times New Roman" w:hAnsi="Times New Roman"/>
          <w:sz w:val="28"/>
          <w:szCs w:val="28"/>
          <w:lang w:eastAsia="ru-RU"/>
        </w:rPr>
        <w:t>3</w:t>
      </w:r>
      <w:r w:rsidRPr="00226D42">
        <w:rPr>
          <w:rFonts w:ascii="Times New Roman" w:eastAsia="Times New Roman" w:hAnsi="Times New Roman"/>
          <w:sz w:val="28"/>
          <w:szCs w:val="28"/>
          <w:lang w:eastAsia="ru-RU"/>
        </w:rPr>
        <w:t xml:space="preserve"> учебном году  </w:t>
      </w: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(2 таблицы 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982"/>
        <w:gridCol w:w="561"/>
        <w:gridCol w:w="561"/>
        <w:gridCol w:w="596"/>
        <w:gridCol w:w="851"/>
        <w:gridCol w:w="850"/>
        <w:gridCol w:w="567"/>
        <w:gridCol w:w="851"/>
        <w:gridCol w:w="850"/>
        <w:gridCol w:w="709"/>
        <w:gridCol w:w="850"/>
        <w:gridCol w:w="709"/>
        <w:gridCol w:w="851"/>
        <w:gridCol w:w="850"/>
        <w:gridCol w:w="709"/>
      </w:tblGrid>
      <w:tr w:rsidR="00334F23" w:rsidRPr="00226D42" w:rsidTr="00334F23">
        <w:trPr>
          <w:trHeight w:val="958"/>
          <w:tblHeader/>
        </w:trPr>
        <w:tc>
          <w:tcPr>
            <w:tcW w:w="578" w:type="dxa"/>
            <w:shd w:val="clear" w:color="auto" w:fill="auto"/>
          </w:tcPr>
          <w:p w:rsidR="00334F23" w:rsidRPr="00226D42" w:rsidRDefault="00334F23" w:rsidP="00C612C8">
            <w:pPr>
              <w:spacing w:after="0" w:line="240" w:lineRule="auto"/>
              <w:jc w:val="center"/>
              <w:rPr>
                <w:rFonts w:ascii="Times New Roman" w:eastAsia="Times New Roman" w:hAnsi="Times New Roman"/>
                <w:caps/>
                <w:sz w:val="24"/>
                <w:szCs w:val="24"/>
                <w:lang w:eastAsia="ru-RU"/>
              </w:rPr>
            </w:pPr>
            <w:r w:rsidRPr="00226D42">
              <w:rPr>
                <w:rFonts w:ascii="Times New Roman" w:eastAsia="Times New Roman" w:hAnsi="Times New Roman"/>
                <w:caps/>
                <w:sz w:val="24"/>
                <w:szCs w:val="24"/>
                <w:lang w:eastAsia="ru-RU"/>
              </w:rPr>
              <w:t>№1</w:t>
            </w:r>
          </w:p>
        </w:tc>
        <w:tc>
          <w:tcPr>
            <w:tcW w:w="982" w:type="dxa"/>
            <w:shd w:val="clear" w:color="auto" w:fill="auto"/>
          </w:tcPr>
          <w:p w:rsidR="00334F23" w:rsidRPr="00226D42" w:rsidRDefault="00334F23"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56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Англ. </w:t>
            </w:r>
          </w:p>
        </w:tc>
        <w:tc>
          <w:tcPr>
            <w:tcW w:w="56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Астр</w:t>
            </w:r>
          </w:p>
        </w:tc>
        <w:tc>
          <w:tcPr>
            <w:tcW w:w="596"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Биол.</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Геог.</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Инф.</w:t>
            </w:r>
          </w:p>
        </w:tc>
        <w:tc>
          <w:tcPr>
            <w:tcW w:w="567"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МХК</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Ист</w:t>
            </w:r>
            <w:proofErr w:type="gramEnd"/>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Итал</w:t>
            </w:r>
            <w:proofErr w:type="gramEnd"/>
          </w:p>
        </w:tc>
        <w:tc>
          <w:tcPr>
            <w:tcW w:w="709"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Лит</w:t>
            </w:r>
          </w:p>
        </w:tc>
        <w:tc>
          <w:tcPr>
            <w:tcW w:w="709"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Нем</w:t>
            </w:r>
            <w:proofErr w:type="gramStart"/>
            <w:r w:rsidRPr="00226D42">
              <w:rPr>
                <w:rFonts w:ascii="Times New Roman" w:eastAsia="Times New Roman" w:hAnsi="Times New Roman"/>
                <w:sz w:val="26"/>
                <w:szCs w:val="26"/>
                <w:lang w:eastAsia="ru-RU"/>
              </w:rPr>
              <w:t>.я</w:t>
            </w:r>
            <w:proofErr w:type="gramEnd"/>
            <w:r w:rsidRPr="00226D42">
              <w:rPr>
                <w:rFonts w:ascii="Times New Roman" w:eastAsia="Times New Roman" w:hAnsi="Times New Roman"/>
                <w:sz w:val="26"/>
                <w:szCs w:val="26"/>
                <w:lang w:eastAsia="ru-RU"/>
              </w:rPr>
              <w:t>з</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Общ</w:t>
            </w:r>
          </w:p>
        </w:tc>
        <w:tc>
          <w:tcPr>
            <w:tcW w:w="709" w:type="dxa"/>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ОБЖ</w:t>
            </w:r>
          </w:p>
        </w:tc>
      </w:tr>
      <w:tr w:rsidR="00334F23" w:rsidRPr="00226D42" w:rsidTr="00334F23">
        <w:trPr>
          <w:trHeight w:val="958"/>
        </w:trPr>
        <w:tc>
          <w:tcPr>
            <w:tcW w:w="578" w:type="dxa"/>
            <w:shd w:val="clear" w:color="auto" w:fill="auto"/>
          </w:tcPr>
          <w:p w:rsidR="00334F23" w:rsidRPr="00226D42" w:rsidRDefault="00334F23" w:rsidP="005B206E">
            <w:pPr>
              <w:numPr>
                <w:ilvl w:val="0"/>
                <w:numId w:val="36"/>
              </w:numPr>
              <w:spacing w:after="0" w:line="240" w:lineRule="auto"/>
              <w:ind w:left="0" w:firstLine="0"/>
              <w:jc w:val="center"/>
              <w:rPr>
                <w:rFonts w:ascii="Times New Roman" w:eastAsia="Times New Roman" w:hAnsi="Times New Roman"/>
                <w:caps/>
                <w:sz w:val="26"/>
                <w:szCs w:val="26"/>
                <w:lang w:eastAsia="ru-RU"/>
              </w:rPr>
            </w:pPr>
          </w:p>
        </w:tc>
        <w:tc>
          <w:tcPr>
            <w:tcW w:w="982" w:type="dxa"/>
            <w:shd w:val="clear" w:color="auto" w:fill="auto"/>
          </w:tcPr>
          <w:p w:rsidR="00334F23" w:rsidRPr="00226D42" w:rsidRDefault="00334F23"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56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19</w:t>
            </w:r>
          </w:p>
        </w:tc>
        <w:tc>
          <w:tcPr>
            <w:tcW w:w="56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596"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25</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20</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567"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20</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22</w:t>
            </w:r>
          </w:p>
        </w:tc>
        <w:tc>
          <w:tcPr>
            <w:tcW w:w="709"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42</w:t>
            </w:r>
          </w:p>
        </w:tc>
        <w:tc>
          <w:tcPr>
            <w:tcW w:w="851"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850" w:type="dxa"/>
            <w:shd w:val="clear" w:color="auto" w:fill="auto"/>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14</w:t>
            </w:r>
          </w:p>
        </w:tc>
        <w:tc>
          <w:tcPr>
            <w:tcW w:w="709" w:type="dxa"/>
          </w:tcPr>
          <w:p w:rsidR="00334F23"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19</w:t>
            </w:r>
          </w:p>
        </w:tc>
      </w:tr>
    </w:tbl>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u w:val="single"/>
          <w:lang w:eastAsia="ru-RU"/>
        </w:rPr>
        <w:t>Обращаем Ваше внимание,</w:t>
      </w:r>
      <w:r w:rsidRPr="00226D42">
        <w:rPr>
          <w:rFonts w:ascii="Times New Roman" w:eastAsia="Times New Roman" w:hAnsi="Times New Roman"/>
          <w:sz w:val="26"/>
          <w:szCs w:val="26"/>
          <w:lang w:eastAsia="ru-RU"/>
        </w:rPr>
        <w:t xml:space="preserve"> что в последнем столбце таблицы 1 ставим – 0.</w:t>
      </w:r>
    </w:p>
    <w:p w:rsidR="00C612C8" w:rsidRPr="00226D42" w:rsidRDefault="00C612C8" w:rsidP="00C612C8">
      <w:pPr>
        <w:spacing w:after="0" w:line="240" w:lineRule="auto"/>
        <w:rPr>
          <w:rFonts w:ascii="Times New Roman" w:eastAsia="Times New Roman" w:hAnsi="Times New Roman"/>
          <w:sz w:val="24"/>
          <w:szCs w:val="24"/>
          <w:lang w:eastAsia="ru-RU"/>
        </w:rPr>
      </w:pPr>
    </w:p>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Таблица 2</w:t>
      </w:r>
    </w:p>
    <w:tbl>
      <w:tblPr>
        <w:tblW w:w="11943"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151"/>
        <w:gridCol w:w="850"/>
        <w:gridCol w:w="709"/>
        <w:gridCol w:w="851"/>
        <w:gridCol w:w="850"/>
        <w:gridCol w:w="851"/>
        <w:gridCol w:w="850"/>
        <w:gridCol w:w="851"/>
        <w:gridCol w:w="850"/>
        <w:gridCol w:w="992"/>
        <w:gridCol w:w="851"/>
        <w:gridCol w:w="709"/>
        <w:gridCol w:w="567"/>
        <w:gridCol w:w="443"/>
      </w:tblGrid>
      <w:tr w:rsidR="00C612C8" w:rsidRPr="00226D42" w:rsidTr="00334F23">
        <w:trPr>
          <w:tblHeader/>
        </w:trPr>
        <w:tc>
          <w:tcPr>
            <w:tcW w:w="56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caps/>
                <w:sz w:val="24"/>
                <w:szCs w:val="24"/>
                <w:lang w:eastAsia="ru-RU"/>
              </w:rPr>
            </w:pPr>
            <w:r w:rsidRPr="00226D42">
              <w:rPr>
                <w:rFonts w:ascii="Times New Roman" w:eastAsia="Times New Roman" w:hAnsi="Times New Roman"/>
                <w:caps/>
                <w:sz w:val="24"/>
                <w:szCs w:val="24"/>
                <w:lang w:eastAsia="ru-RU"/>
              </w:rPr>
              <w:t>№2</w:t>
            </w:r>
          </w:p>
        </w:tc>
        <w:tc>
          <w:tcPr>
            <w:tcW w:w="1151"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850" w:type="dxa"/>
            <w:tcBorders>
              <w:top w:val="single" w:sz="4" w:space="0" w:color="auto"/>
            </w:tcBorders>
            <w:shd w:val="clear" w:color="auto" w:fill="auto"/>
          </w:tcPr>
          <w:p w:rsidR="00C612C8" w:rsidRPr="00226D42" w:rsidRDefault="00334F23"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Прав</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w:t>
            </w:r>
            <w:proofErr w:type="gramStart"/>
            <w:r w:rsidRPr="00226D42">
              <w:rPr>
                <w:rFonts w:ascii="Times New Roman" w:eastAsia="Times New Roman" w:hAnsi="Times New Roman"/>
                <w:sz w:val="26"/>
                <w:szCs w:val="26"/>
                <w:lang w:eastAsia="ru-RU"/>
              </w:rPr>
              <w:t>.я</w:t>
            </w:r>
            <w:proofErr w:type="gramEnd"/>
            <w:r w:rsidRPr="00226D42">
              <w:rPr>
                <w:rFonts w:ascii="Times New Roman" w:eastAsia="Times New Roman" w:hAnsi="Times New Roman"/>
                <w:sz w:val="26"/>
                <w:szCs w:val="26"/>
                <w:lang w:eastAsia="ru-RU"/>
              </w:rPr>
              <w:t>з</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 М</w:t>
            </w:r>
          </w:p>
        </w:tc>
        <w:tc>
          <w:tcPr>
            <w:tcW w:w="85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 Д</w:t>
            </w:r>
          </w:p>
        </w:tc>
        <w:tc>
          <w:tcPr>
            <w:tcW w:w="851" w:type="dxa"/>
            <w:tcBorders>
              <w:top w:val="single" w:sz="4" w:space="0" w:color="auto"/>
            </w:tcBorders>
            <w:shd w:val="clear" w:color="auto" w:fill="auto"/>
          </w:tcPr>
          <w:p w:rsidR="00C612C8" w:rsidRPr="00226D42" w:rsidRDefault="00334F23"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Физ</w:t>
            </w:r>
            <w:proofErr w:type="gramEnd"/>
          </w:p>
        </w:tc>
        <w:tc>
          <w:tcPr>
            <w:tcW w:w="85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ФК </w:t>
            </w:r>
            <w:proofErr w:type="gramStart"/>
            <w:r w:rsidRPr="00226D42">
              <w:rPr>
                <w:rFonts w:ascii="Times New Roman" w:eastAsia="Times New Roman" w:hAnsi="Times New Roman"/>
                <w:sz w:val="26"/>
                <w:szCs w:val="26"/>
                <w:lang w:eastAsia="ru-RU"/>
              </w:rPr>
              <w:t>Ю</w:t>
            </w:r>
            <w:proofErr w:type="gramEnd"/>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ФК Д</w:t>
            </w:r>
          </w:p>
        </w:tc>
        <w:tc>
          <w:tcPr>
            <w:tcW w:w="85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Франц</w:t>
            </w:r>
          </w:p>
        </w:tc>
        <w:tc>
          <w:tcPr>
            <w:tcW w:w="992"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Химия</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Экол</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Экон</w:t>
            </w:r>
          </w:p>
        </w:tc>
        <w:tc>
          <w:tcPr>
            <w:tcW w:w="567"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Исп.</w:t>
            </w:r>
          </w:p>
        </w:tc>
        <w:tc>
          <w:tcPr>
            <w:tcW w:w="443" w:type="dxa"/>
            <w:tcBorders>
              <w:top w:val="single" w:sz="4" w:space="0" w:color="auto"/>
            </w:tcBorders>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Всего</w:t>
            </w:r>
          </w:p>
        </w:tc>
      </w:tr>
      <w:tr w:rsidR="00C612C8" w:rsidRPr="00226D42" w:rsidTr="00334F23">
        <w:tc>
          <w:tcPr>
            <w:tcW w:w="568" w:type="dxa"/>
            <w:shd w:val="clear" w:color="auto" w:fill="auto"/>
          </w:tcPr>
          <w:p w:rsidR="00C612C8" w:rsidRPr="00226D42" w:rsidRDefault="00C612C8" w:rsidP="005B206E">
            <w:pPr>
              <w:numPr>
                <w:ilvl w:val="0"/>
                <w:numId w:val="37"/>
              </w:numPr>
              <w:spacing w:after="0" w:line="240" w:lineRule="auto"/>
              <w:ind w:left="0" w:firstLine="0"/>
              <w:rPr>
                <w:rFonts w:ascii="Times New Roman" w:eastAsia="Times New Roman" w:hAnsi="Times New Roman"/>
                <w:caps/>
                <w:sz w:val="26"/>
                <w:szCs w:val="26"/>
                <w:lang w:eastAsia="ru-RU"/>
              </w:rPr>
            </w:pPr>
          </w:p>
        </w:tc>
        <w:tc>
          <w:tcPr>
            <w:tcW w:w="1151"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23</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14</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14</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28</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12</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992"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15</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443" w:type="dxa"/>
            <w:shd w:val="clear" w:color="auto" w:fill="FF000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321</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6. Количество </w:t>
      </w:r>
      <w:r w:rsidRPr="00226D42">
        <w:rPr>
          <w:rFonts w:ascii="Times New Roman" w:eastAsia="Times New Roman" w:hAnsi="Times New Roman"/>
          <w:b/>
          <w:sz w:val="28"/>
          <w:szCs w:val="28"/>
          <w:lang w:eastAsia="ru-RU"/>
        </w:rPr>
        <w:t>победителей и призеров</w:t>
      </w:r>
      <w:r w:rsidRPr="00226D42">
        <w:rPr>
          <w:rFonts w:ascii="Times New Roman" w:eastAsia="Times New Roman" w:hAnsi="Times New Roman"/>
          <w:sz w:val="28"/>
          <w:szCs w:val="28"/>
          <w:lang w:eastAsia="ru-RU"/>
        </w:rPr>
        <w:t xml:space="preserve"> школьного этапа всероссийской олимпиад</w:t>
      </w:r>
      <w:r w:rsidR="000E77FC" w:rsidRPr="00226D42">
        <w:rPr>
          <w:rFonts w:ascii="Times New Roman" w:eastAsia="Times New Roman" w:hAnsi="Times New Roman"/>
          <w:sz w:val="28"/>
          <w:szCs w:val="28"/>
          <w:lang w:eastAsia="ru-RU"/>
        </w:rPr>
        <w:t xml:space="preserve">ы школьников по предметам в </w:t>
      </w:r>
      <w:r w:rsidR="00C653AB">
        <w:rPr>
          <w:rFonts w:ascii="Times New Roman" w:eastAsia="Times New Roman" w:hAnsi="Times New Roman"/>
          <w:sz w:val="28"/>
          <w:szCs w:val="28"/>
          <w:lang w:eastAsia="ru-RU"/>
        </w:rPr>
        <w:t>2022/23</w:t>
      </w:r>
      <w:r w:rsidRPr="00226D42">
        <w:rPr>
          <w:rFonts w:ascii="Times New Roman" w:eastAsia="Times New Roman" w:hAnsi="Times New Roman"/>
          <w:sz w:val="28"/>
          <w:szCs w:val="28"/>
          <w:lang w:eastAsia="ru-RU"/>
        </w:rPr>
        <w:t xml:space="preserve"> учебном году  (2 таблицы 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
        <w:gridCol w:w="1135"/>
        <w:gridCol w:w="709"/>
        <w:gridCol w:w="709"/>
        <w:gridCol w:w="851"/>
        <w:gridCol w:w="708"/>
        <w:gridCol w:w="851"/>
        <w:gridCol w:w="566"/>
        <w:gridCol w:w="851"/>
        <w:gridCol w:w="567"/>
        <w:gridCol w:w="743"/>
        <w:gridCol w:w="674"/>
        <w:gridCol w:w="709"/>
        <w:gridCol w:w="567"/>
        <w:gridCol w:w="567"/>
        <w:gridCol w:w="567"/>
        <w:gridCol w:w="567"/>
      </w:tblGrid>
      <w:tr w:rsidR="00C612C8" w:rsidRPr="00226D42" w:rsidTr="00D6176A">
        <w:trPr>
          <w:tblHeader/>
        </w:trPr>
        <w:tc>
          <w:tcPr>
            <w:tcW w:w="584" w:type="dxa"/>
            <w:shd w:val="clear" w:color="auto" w:fill="auto"/>
          </w:tcPr>
          <w:p w:rsidR="00C612C8" w:rsidRPr="00226D42" w:rsidRDefault="00C612C8" w:rsidP="00C612C8">
            <w:pPr>
              <w:spacing w:after="0" w:line="240" w:lineRule="auto"/>
              <w:jc w:val="center"/>
              <w:rPr>
                <w:rFonts w:ascii="Times New Roman" w:eastAsia="Times New Roman" w:hAnsi="Times New Roman"/>
                <w:caps/>
                <w:sz w:val="26"/>
                <w:szCs w:val="26"/>
                <w:lang w:eastAsia="ru-RU"/>
              </w:rPr>
            </w:pPr>
            <w:r w:rsidRPr="00226D42">
              <w:rPr>
                <w:rFonts w:ascii="Times New Roman" w:eastAsia="Times New Roman" w:hAnsi="Times New Roman"/>
                <w:caps/>
                <w:sz w:val="26"/>
                <w:szCs w:val="26"/>
                <w:lang w:eastAsia="ru-RU"/>
              </w:rPr>
              <w:t>№ 1</w:t>
            </w:r>
          </w:p>
        </w:tc>
        <w:tc>
          <w:tcPr>
            <w:tcW w:w="1135" w:type="dxa"/>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shd w:val="clear" w:color="auto" w:fill="auto"/>
          </w:tcPr>
          <w:p w:rsidR="00C612C8" w:rsidRPr="00226D42" w:rsidRDefault="00D6176A"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Анг</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Астр</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Биол.</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Геог.</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Инф.</w:t>
            </w:r>
          </w:p>
        </w:tc>
        <w:tc>
          <w:tcPr>
            <w:tcW w:w="566"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МХК</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Ист</w:t>
            </w:r>
            <w:proofErr w:type="gramEnd"/>
          </w:p>
        </w:tc>
        <w:tc>
          <w:tcPr>
            <w:tcW w:w="567" w:type="dxa"/>
            <w:shd w:val="clear" w:color="auto" w:fill="auto"/>
          </w:tcPr>
          <w:p w:rsidR="00C612C8" w:rsidRPr="00226D42" w:rsidRDefault="00D6176A"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Ит</w:t>
            </w:r>
            <w:proofErr w:type="gramEnd"/>
          </w:p>
        </w:tc>
        <w:tc>
          <w:tcPr>
            <w:tcW w:w="743"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w:t>
            </w:r>
          </w:p>
        </w:tc>
        <w:tc>
          <w:tcPr>
            <w:tcW w:w="67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Литер.</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Матем</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Немец.</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Общ</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ОБЖ</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D6176A">
        <w:tc>
          <w:tcPr>
            <w:tcW w:w="584" w:type="dxa"/>
            <w:shd w:val="clear" w:color="auto" w:fill="auto"/>
          </w:tcPr>
          <w:p w:rsidR="00C612C8" w:rsidRPr="00226D42" w:rsidRDefault="00C612C8" w:rsidP="005B206E">
            <w:pPr>
              <w:numPr>
                <w:ilvl w:val="0"/>
                <w:numId w:val="38"/>
              </w:numPr>
              <w:spacing w:after="0" w:line="240" w:lineRule="auto"/>
              <w:ind w:left="0" w:firstLine="0"/>
              <w:jc w:val="center"/>
              <w:rPr>
                <w:rFonts w:ascii="Times New Roman" w:eastAsia="Times New Roman" w:hAnsi="Times New Roman"/>
                <w:caps/>
                <w:sz w:val="26"/>
                <w:szCs w:val="26"/>
                <w:lang w:eastAsia="ru-RU"/>
              </w:rPr>
            </w:pPr>
          </w:p>
        </w:tc>
        <w:tc>
          <w:tcPr>
            <w:tcW w:w="1135"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16</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11</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12</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566"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43"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67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r>
    </w:tbl>
    <w:p w:rsidR="00C612C8" w:rsidRPr="00226D42" w:rsidRDefault="00C612C8" w:rsidP="00C612C8">
      <w:pPr>
        <w:spacing w:after="0" w:line="240" w:lineRule="auto"/>
        <w:jc w:val="center"/>
        <w:rPr>
          <w:rFonts w:ascii="Times New Roman" w:eastAsia="Times New Roman" w:hAnsi="Times New Roman"/>
          <w:sz w:val="26"/>
          <w:szCs w:val="26"/>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7. Количество </w:t>
      </w:r>
      <w:r w:rsidRPr="00226D42">
        <w:rPr>
          <w:rFonts w:ascii="Times New Roman" w:eastAsia="Times New Roman" w:hAnsi="Times New Roman"/>
          <w:b/>
          <w:sz w:val="28"/>
          <w:szCs w:val="28"/>
          <w:lang w:eastAsia="ru-RU"/>
        </w:rPr>
        <w:t>победителей</w:t>
      </w:r>
      <w:r w:rsidRPr="00226D42">
        <w:rPr>
          <w:rFonts w:ascii="Times New Roman" w:eastAsia="Times New Roman" w:hAnsi="Times New Roman"/>
          <w:sz w:val="28"/>
          <w:szCs w:val="28"/>
          <w:lang w:eastAsia="ru-RU"/>
        </w:rPr>
        <w:t xml:space="preserve"> школьного этапа всероссийской олимпиад</w:t>
      </w:r>
      <w:r w:rsidR="00C653AB">
        <w:rPr>
          <w:rFonts w:ascii="Times New Roman" w:eastAsia="Times New Roman" w:hAnsi="Times New Roman"/>
          <w:sz w:val="28"/>
          <w:szCs w:val="28"/>
          <w:lang w:eastAsia="ru-RU"/>
        </w:rPr>
        <w:t>ы школьников по предметам в 2022/23</w:t>
      </w:r>
      <w:r w:rsidRPr="00226D42">
        <w:rPr>
          <w:rFonts w:ascii="Times New Roman" w:eastAsia="Times New Roman" w:hAnsi="Times New Roman"/>
          <w:sz w:val="28"/>
          <w:szCs w:val="28"/>
          <w:lang w:eastAsia="ru-RU"/>
        </w:rPr>
        <w:t xml:space="preserve"> учебном году  (2 таблицы 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09"/>
        <w:gridCol w:w="709"/>
        <w:gridCol w:w="708"/>
        <w:gridCol w:w="851"/>
        <w:gridCol w:w="709"/>
        <w:gridCol w:w="850"/>
        <w:gridCol w:w="567"/>
        <w:gridCol w:w="851"/>
        <w:gridCol w:w="567"/>
        <w:gridCol w:w="708"/>
        <w:gridCol w:w="709"/>
        <w:gridCol w:w="709"/>
        <w:gridCol w:w="567"/>
        <w:gridCol w:w="567"/>
        <w:gridCol w:w="567"/>
        <w:gridCol w:w="567"/>
      </w:tblGrid>
      <w:tr w:rsidR="00C612C8" w:rsidRPr="00226D42" w:rsidTr="00270D33">
        <w:trPr>
          <w:tblHeader/>
        </w:trPr>
        <w:tc>
          <w:tcPr>
            <w:tcW w:w="710" w:type="dxa"/>
            <w:shd w:val="clear" w:color="auto" w:fill="auto"/>
          </w:tcPr>
          <w:p w:rsidR="00C612C8" w:rsidRPr="00226D42" w:rsidRDefault="00C612C8" w:rsidP="00C612C8">
            <w:pPr>
              <w:spacing w:after="0" w:line="240" w:lineRule="auto"/>
              <w:jc w:val="center"/>
              <w:rPr>
                <w:rFonts w:ascii="Times New Roman" w:eastAsia="Times New Roman" w:hAnsi="Times New Roman"/>
                <w:caps/>
                <w:sz w:val="26"/>
                <w:szCs w:val="26"/>
                <w:lang w:eastAsia="ru-RU"/>
              </w:rPr>
            </w:pPr>
            <w:r w:rsidRPr="00226D42">
              <w:rPr>
                <w:rFonts w:ascii="Times New Roman" w:eastAsia="Times New Roman" w:hAnsi="Times New Roman"/>
                <w:caps/>
                <w:sz w:val="26"/>
                <w:szCs w:val="26"/>
                <w:lang w:eastAsia="ru-RU"/>
              </w:rPr>
              <w:t>№ 1</w:t>
            </w: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Англ.</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Астр</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Биол.</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Геог.</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Инф.</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МХК</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Ист</w:t>
            </w:r>
            <w:proofErr w:type="gramEnd"/>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Итал</w:t>
            </w:r>
            <w:proofErr w:type="gramEnd"/>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Литер.</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Матем</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Немец.</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Общ</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ОБЖ</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270D33">
        <w:tc>
          <w:tcPr>
            <w:tcW w:w="710" w:type="dxa"/>
            <w:shd w:val="clear" w:color="auto" w:fill="auto"/>
          </w:tcPr>
          <w:p w:rsidR="00C612C8" w:rsidRPr="00226D42" w:rsidRDefault="00C612C8" w:rsidP="005B206E">
            <w:pPr>
              <w:numPr>
                <w:ilvl w:val="0"/>
                <w:numId w:val="38"/>
              </w:numPr>
              <w:spacing w:after="0" w:line="240" w:lineRule="auto"/>
              <w:ind w:left="0" w:firstLine="0"/>
              <w:jc w:val="center"/>
              <w:rPr>
                <w:rFonts w:ascii="Times New Roman" w:eastAsia="Times New Roman" w:hAnsi="Times New Roman"/>
                <w:caps/>
                <w:sz w:val="26"/>
                <w:szCs w:val="26"/>
                <w:lang w:eastAsia="ru-RU"/>
              </w:rPr>
            </w:pP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850"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2</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r>
    </w:tbl>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u w:val="single"/>
          <w:lang w:eastAsia="ru-RU"/>
        </w:rPr>
        <w:t>Обращаем Ваше внимание,</w:t>
      </w:r>
      <w:r w:rsidRPr="00226D42">
        <w:rPr>
          <w:rFonts w:ascii="Times New Roman" w:eastAsia="Times New Roman" w:hAnsi="Times New Roman"/>
          <w:sz w:val="26"/>
          <w:szCs w:val="26"/>
          <w:lang w:eastAsia="ru-RU"/>
        </w:rPr>
        <w:t xml:space="preserve"> что в последнем столбце таблицы 1 ставим – 0.</w:t>
      </w:r>
    </w:p>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Таблица 2</w:t>
      </w:r>
    </w:p>
    <w:tbl>
      <w:tblPr>
        <w:tblW w:w="1152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09"/>
        <w:gridCol w:w="709"/>
        <w:gridCol w:w="708"/>
        <w:gridCol w:w="851"/>
        <w:gridCol w:w="709"/>
        <w:gridCol w:w="708"/>
        <w:gridCol w:w="709"/>
        <w:gridCol w:w="709"/>
        <w:gridCol w:w="709"/>
        <w:gridCol w:w="708"/>
        <w:gridCol w:w="709"/>
        <w:gridCol w:w="709"/>
        <w:gridCol w:w="784"/>
        <w:gridCol w:w="1080"/>
      </w:tblGrid>
      <w:tr w:rsidR="00C612C8" w:rsidRPr="00226D42" w:rsidTr="00270D33">
        <w:trPr>
          <w:tblHeader/>
        </w:trPr>
        <w:tc>
          <w:tcPr>
            <w:tcW w:w="71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caps/>
                <w:sz w:val="24"/>
                <w:szCs w:val="24"/>
                <w:lang w:eastAsia="ru-RU"/>
              </w:rPr>
            </w:pPr>
            <w:r w:rsidRPr="00226D42">
              <w:rPr>
                <w:rFonts w:ascii="Times New Roman" w:eastAsia="Times New Roman" w:hAnsi="Times New Roman"/>
                <w:caps/>
                <w:sz w:val="24"/>
                <w:szCs w:val="24"/>
                <w:lang w:eastAsia="ru-RU"/>
              </w:rPr>
              <w:t>№ 2</w:t>
            </w:r>
          </w:p>
        </w:tc>
        <w:tc>
          <w:tcPr>
            <w:tcW w:w="1009"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Право</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Русс.</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 М</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w:t>
            </w:r>
            <w:proofErr w:type="gramStart"/>
            <w:r w:rsidRPr="00226D42">
              <w:rPr>
                <w:rFonts w:ascii="Times New Roman" w:eastAsia="Times New Roman" w:hAnsi="Times New Roman"/>
                <w:sz w:val="26"/>
                <w:szCs w:val="26"/>
                <w:lang w:eastAsia="ru-RU"/>
              </w:rPr>
              <w:t xml:space="preserve"> Д</w:t>
            </w:r>
            <w:proofErr w:type="gramEnd"/>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Физик</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ФК </w:t>
            </w:r>
            <w:proofErr w:type="gramStart"/>
            <w:r w:rsidRPr="00226D42">
              <w:rPr>
                <w:rFonts w:ascii="Times New Roman" w:eastAsia="Times New Roman" w:hAnsi="Times New Roman"/>
                <w:sz w:val="26"/>
                <w:szCs w:val="26"/>
                <w:lang w:eastAsia="ru-RU"/>
              </w:rPr>
              <w:t>Ю</w:t>
            </w:r>
            <w:proofErr w:type="gramEnd"/>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ФК Д</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Франц</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Химия</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Эколог</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Эконом</w:t>
            </w:r>
          </w:p>
        </w:tc>
        <w:tc>
          <w:tcPr>
            <w:tcW w:w="784"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Исп.</w:t>
            </w:r>
          </w:p>
        </w:tc>
        <w:tc>
          <w:tcPr>
            <w:tcW w:w="1080" w:type="dxa"/>
            <w:tcBorders>
              <w:top w:val="single" w:sz="4" w:space="0" w:color="auto"/>
            </w:tcBorders>
            <w:shd w:val="clear" w:color="auto" w:fill="00B0F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Всего </w:t>
            </w:r>
          </w:p>
        </w:tc>
      </w:tr>
      <w:tr w:rsidR="00C612C8" w:rsidRPr="00226D42" w:rsidTr="00270D33">
        <w:tc>
          <w:tcPr>
            <w:tcW w:w="710" w:type="dxa"/>
            <w:shd w:val="clear" w:color="auto" w:fill="auto"/>
          </w:tcPr>
          <w:p w:rsidR="00C612C8" w:rsidRPr="00226D42" w:rsidRDefault="00C612C8" w:rsidP="005B206E">
            <w:pPr>
              <w:numPr>
                <w:ilvl w:val="0"/>
                <w:numId w:val="39"/>
              </w:numPr>
              <w:spacing w:after="0" w:line="240" w:lineRule="auto"/>
              <w:ind w:left="0" w:firstLine="0"/>
              <w:jc w:val="center"/>
              <w:rPr>
                <w:rFonts w:ascii="Times New Roman" w:eastAsia="Times New Roman" w:hAnsi="Times New Roman"/>
                <w:caps/>
                <w:sz w:val="26"/>
                <w:szCs w:val="26"/>
                <w:lang w:eastAsia="ru-RU"/>
              </w:rPr>
            </w:pP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8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1080" w:type="dxa"/>
            <w:shd w:val="clear" w:color="auto" w:fill="00B0F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51</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8. Количество </w:t>
      </w:r>
      <w:r w:rsidRPr="00226D42">
        <w:rPr>
          <w:rFonts w:ascii="Times New Roman" w:eastAsia="Times New Roman" w:hAnsi="Times New Roman"/>
          <w:b/>
          <w:sz w:val="28"/>
          <w:szCs w:val="28"/>
          <w:lang w:eastAsia="ru-RU"/>
        </w:rPr>
        <w:t>призеров</w:t>
      </w:r>
      <w:r w:rsidRPr="00226D42">
        <w:rPr>
          <w:rFonts w:ascii="Times New Roman" w:eastAsia="Times New Roman" w:hAnsi="Times New Roman"/>
          <w:sz w:val="28"/>
          <w:szCs w:val="28"/>
          <w:lang w:eastAsia="ru-RU"/>
        </w:rPr>
        <w:t xml:space="preserve"> школьного этапа всероссийской олимпиад</w:t>
      </w:r>
      <w:r w:rsidR="000E77FC" w:rsidRPr="00226D42">
        <w:rPr>
          <w:rFonts w:ascii="Times New Roman" w:eastAsia="Times New Roman" w:hAnsi="Times New Roman"/>
          <w:sz w:val="28"/>
          <w:szCs w:val="28"/>
          <w:lang w:eastAsia="ru-RU"/>
        </w:rPr>
        <w:t xml:space="preserve">ы школьников </w:t>
      </w:r>
      <w:r w:rsidR="00C653AB">
        <w:rPr>
          <w:rFonts w:ascii="Times New Roman" w:eastAsia="Times New Roman" w:hAnsi="Times New Roman"/>
          <w:sz w:val="28"/>
          <w:szCs w:val="28"/>
          <w:lang w:eastAsia="ru-RU"/>
        </w:rPr>
        <w:t>по предметам в 2022/23</w:t>
      </w:r>
      <w:r w:rsidRPr="00226D42">
        <w:rPr>
          <w:rFonts w:ascii="Times New Roman" w:eastAsia="Times New Roman" w:hAnsi="Times New Roman"/>
          <w:sz w:val="28"/>
          <w:szCs w:val="28"/>
          <w:lang w:eastAsia="ru-RU"/>
        </w:rPr>
        <w:t xml:space="preserve"> учебном году  (2 таблицы 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09"/>
        <w:gridCol w:w="709"/>
        <w:gridCol w:w="708"/>
        <w:gridCol w:w="851"/>
        <w:gridCol w:w="709"/>
        <w:gridCol w:w="708"/>
        <w:gridCol w:w="709"/>
        <w:gridCol w:w="709"/>
        <w:gridCol w:w="709"/>
        <w:gridCol w:w="708"/>
        <w:gridCol w:w="709"/>
        <w:gridCol w:w="709"/>
        <w:gridCol w:w="567"/>
        <w:gridCol w:w="709"/>
        <w:gridCol w:w="567"/>
        <w:gridCol w:w="425"/>
      </w:tblGrid>
      <w:tr w:rsidR="00C612C8" w:rsidRPr="00226D42" w:rsidTr="00270D33">
        <w:trPr>
          <w:tblHeader/>
        </w:trPr>
        <w:tc>
          <w:tcPr>
            <w:tcW w:w="710" w:type="dxa"/>
            <w:shd w:val="clear" w:color="auto" w:fill="auto"/>
          </w:tcPr>
          <w:p w:rsidR="00C612C8" w:rsidRPr="00226D42" w:rsidRDefault="00C612C8" w:rsidP="00C612C8">
            <w:pPr>
              <w:spacing w:after="0" w:line="240" w:lineRule="auto"/>
              <w:jc w:val="center"/>
              <w:rPr>
                <w:rFonts w:ascii="Times New Roman" w:eastAsia="Times New Roman" w:hAnsi="Times New Roman"/>
                <w:caps/>
                <w:sz w:val="26"/>
                <w:szCs w:val="26"/>
                <w:lang w:eastAsia="ru-RU"/>
              </w:rPr>
            </w:pPr>
            <w:r w:rsidRPr="00226D42">
              <w:rPr>
                <w:rFonts w:ascii="Times New Roman" w:eastAsia="Times New Roman" w:hAnsi="Times New Roman"/>
                <w:caps/>
                <w:sz w:val="26"/>
                <w:szCs w:val="26"/>
                <w:lang w:eastAsia="ru-RU"/>
              </w:rPr>
              <w:t>№ 1</w:t>
            </w: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Англ.</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Астр</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Биол.</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Геог.</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Инф.</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МХК</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Ист</w:t>
            </w:r>
            <w:proofErr w:type="gramEnd"/>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Итал</w:t>
            </w:r>
            <w:proofErr w:type="gramEnd"/>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Литер.</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Матем</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Немец.</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Общ</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ОБЖ</w:t>
            </w:r>
          </w:p>
        </w:tc>
        <w:tc>
          <w:tcPr>
            <w:tcW w:w="425"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270D33">
        <w:tc>
          <w:tcPr>
            <w:tcW w:w="710" w:type="dxa"/>
            <w:shd w:val="clear" w:color="auto" w:fill="auto"/>
          </w:tcPr>
          <w:p w:rsidR="00C612C8" w:rsidRPr="00226D42" w:rsidRDefault="00C612C8" w:rsidP="005B206E">
            <w:pPr>
              <w:numPr>
                <w:ilvl w:val="0"/>
                <w:numId w:val="38"/>
              </w:numPr>
              <w:spacing w:after="0" w:line="240" w:lineRule="auto"/>
              <w:ind w:left="0" w:firstLine="0"/>
              <w:jc w:val="center"/>
              <w:rPr>
                <w:rFonts w:ascii="Times New Roman" w:eastAsia="Times New Roman" w:hAnsi="Times New Roman"/>
                <w:caps/>
                <w:sz w:val="26"/>
                <w:szCs w:val="26"/>
                <w:lang w:eastAsia="ru-RU"/>
              </w:rPr>
            </w:pP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МБОУ </w:t>
            </w:r>
            <w:r w:rsidRPr="00226D42">
              <w:rPr>
                <w:rFonts w:ascii="Times New Roman" w:eastAsia="Times New Roman" w:hAnsi="Times New Roman"/>
                <w:sz w:val="26"/>
                <w:szCs w:val="26"/>
                <w:lang w:eastAsia="ru-RU"/>
              </w:rPr>
              <w:lastRenderedPageBreak/>
              <w:t>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lastRenderedPageBreak/>
              <w:t>9</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8</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1</w:t>
            </w:r>
          </w:p>
        </w:tc>
        <w:tc>
          <w:tcPr>
            <w:tcW w:w="56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425"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r>
    </w:tbl>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u w:val="single"/>
          <w:lang w:eastAsia="ru-RU"/>
        </w:rPr>
        <w:lastRenderedPageBreak/>
        <w:t>Обращаем Ваше внимание,</w:t>
      </w:r>
      <w:r w:rsidRPr="00226D42">
        <w:rPr>
          <w:rFonts w:ascii="Times New Roman" w:eastAsia="Times New Roman" w:hAnsi="Times New Roman"/>
          <w:sz w:val="26"/>
          <w:szCs w:val="26"/>
          <w:lang w:eastAsia="ru-RU"/>
        </w:rPr>
        <w:t xml:space="preserve"> что в последнем столбце таблицы 1 ставим – 0.</w:t>
      </w:r>
    </w:p>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Таблица 2</w:t>
      </w:r>
    </w:p>
    <w:tbl>
      <w:tblPr>
        <w:tblW w:w="11521"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1009"/>
        <w:gridCol w:w="709"/>
        <w:gridCol w:w="708"/>
        <w:gridCol w:w="709"/>
        <w:gridCol w:w="851"/>
        <w:gridCol w:w="708"/>
        <w:gridCol w:w="709"/>
        <w:gridCol w:w="709"/>
        <w:gridCol w:w="709"/>
        <w:gridCol w:w="708"/>
        <w:gridCol w:w="709"/>
        <w:gridCol w:w="709"/>
        <w:gridCol w:w="784"/>
        <w:gridCol w:w="1080"/>
      </w:tblGrid>
      <w:tr w:rsidR="00C612C8" w:rsidRPr="00226D42" w:rsidTr="00270D33">
        <w:trPr>
          <w:tblHeader/>
        </w:trPr>
        <w:tc>
          <w:tcPr>
            <w:tcW w:w="710"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caps/>
                <w:sz w:val="24"/>
                <w:szCs w:val="24"/>
                <w:lang w:eastAsia="ru-RU"/>
              </w:rPr>
            </w:pPr>
            <w:r w:rsidRPr="00226D42">
              <w:rPr>
                <w:rFonts w:ascii="Times New Roman" w:eastAsia="Times New Roman" w:hAnsi="Times New Roman"/>
                <w:caps/>
                <w:sz w:val="24"/>
                <w:szCs w:val="24"/>
                <w:lang w:eastAsia="ru-RU"/>
              </w:rPr>
              <w:t>№ 2</w:t>
            </w:r>
          </w:p>
        </w:tc>
        <w:tc>
          <w:tcPr>
            <w:tcW w:w="1009"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Право</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Русс.</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 М</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w:t>
            </w:r>
            <w:proofErr w:type="gramStart"/>
            <w:r w:rsidRPr="00226D42">
              <w:rPr>
                <w:rFonts w:ascii="Times New Roman" w:eastAsia="Times New Roman" w:hAnsi="Times New Roman"/>
                <w:sz w:val="26"/>
                <w:szCs w:val="26"/>
                <w:lang w:eastAsia="ru-RU"/>
              </w:rPr>
              <w:t xml:space="preserve"> Д</w:t>
            </w:r>
            <w:proofErr w:type="gramEnd"/>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Физик</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ФК </w:t>
            </w:r>
            <w:proofErr w:type="gramStart"/>
            <w:r w:rsidRPr="00226D42">
              <w:rPr>
                <w:rFonts w:ascii="Times New Roman" w:eastAsia="Times New Roman" w:hAnsi="Times New Roman"/>
                <w:sz w:val="26"/>
                <w:szCs w:val="26"/>
                <w:lang w:eastAsia="ru-RU"/>
              </w:rPr>
              <w:t>Ю</w:t>
            </w:r>
            <w:proofErr w:type="gramEnd"/>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ФК Д</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Франц</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Химия</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Эколог</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Эконом</w:t>
            </w:r>
          </w:p>
        </w:tc>
        <w:tc>
          <w:tcPr>
            <w:tcW w:w="784"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Исп.</w:t>
            </w:r>
          </w:p>
        </w:tc>
        <w:tc>
          <w:tcPr>
            <w:tcW w:w="1080" w:type="dxa"/>
            <w:tcBorders>
              <w:top w:val="single" w:sz="4" w:space="0" w:color="auto"/>
            </w:tcBorders>
            <w:shd w:val="clear" w:color="auto" w:fill="00B0F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Всего </w:t>
            </w:r>
          </w:p>
        </w:tc>
      </w:tr>
      <w:tr w:rsidR="00C612C8" w:rsidRPr="00226D42" w:rsidTr="00270D33">
        <w:tc>
          <w:tcPr>
            <w:tcW w:w="710" w:type="dxa"/>
            <w:shd w:val="clear" w:color="auto" w:fill="auto"/>
          </w:tcPr>
          <w:p w:rsidR="00C612C8" w:rsidRPr="00226D42" w:rsidRDefault="00C612C8" w:rsidP="005B206E">
            <w:pPr>
              <w:numPr>
                <w:ilvl w:val="0"/>
                <w:numId w:val="39"/>
              </w:numPr>
              <w:spacing w:after="0" w:line="240" w:lineRule="auto"/>
              <w:ind w:left="0" w:firstLine="0"/>
              <w:jc w:val="center"/>
              <w:rPr>
                <w:rFonts w:ascii="Times New Roman" w:eastAsia="Times New Roman" w:hAnsi="Times New Roman"/>
                <w:caps/>
                <w:sz w:val="26"/>
                <w:szCs w:val="26"/>
                <w:lang w:eastAsia="ru-RU"/>
              </w:rPr>
            </w:pPr>
          </w:p>
        </w:tc>
        <w:tc>
          <w:tcPr>
            <w:tcW w:w="1009"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4</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6</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5</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84"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1080" w:type="dxa"/>
            <w:shd w:val="clear" w:color="auto" w:fill="00B0F0"/>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74</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9. Предметы, по которым не проводился школьный этап всероссийской олимпиады школьников </w:t>
      </w:r>
    </w:p>
    <w:p w:rsidR="00C612C8" w:rsidRPr="00226D42" w:rsidRDefault="00C653AB" w:rsidP="00C612C8">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в 2022/23</w:t>
      </w:r>
      <w:r w:rsidR="00C612C8" w:rsidRPr="00226D42">
        <w:rPr>
          <w:rFonts w:ascii="Times New Roman" w:eastAsia="Times New Roman" w:hAnsi="Times New Roman"/>
          <w:sz w:val="28"/>
          <w:szCs w:val="28"/>
          <w:lang w:eastAsia="ru-RU"/>
        </w:rPr>
        <w:t xml:space="preserve"> учебном году</w:t>
      </w:r>
    </w:p>
    <w:tbl>
      <w:tblPr>
        <w:tblW w:w="11500"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79"/>
        <w:gridCol w:w="5245"/>
        <w:gridCol w:w="4536"/>
      </w:tblGrid>
      <w:tr w:rsidR="00C612C8" w:rsidRPr="00226D42" w:rsidTr="00270D33">
        <w:trPr>
          <w:trHeight w:val="322"/>
          <w:tblHeader/>
        </w:trPr>
        <w:tc>
          <w:tcPr>
            <w:tcW w:w="540"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w:t>
            </w:r>
          </w:p>
        </w:tc>
        <w:tc>
          <w:tcPr>
            <w:tcW w:w="117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Муниципалитет</w:t>
            </w:r>
          </w:p>
        </w:tc>
        <w:tc>
          <w:tcPr>
            <w:tcW w:w="5245"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Предметы, по которым не проводился ШЭ</w:t>
            </w:r>
          </w:p>
        </w:tc>
        <w:tc>
          <w:tcPr>
            <w:tcW w:w="4536"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Причины, по которым не проводился ШЭ</w:t>
            </w:r>
          </w:p>
        </w:tc>
      </w:tr>
      <w:tr w:rsidR="00C612C8" w:rsidRPr="00226D42" w:rsidTr="00270D33">
        <w:trPr>
          <w:trHeight w:val="322"/>
        </w:trPr>
        <w:tc>
          <w:tcPr>
            <w:tcW w:w="540" w:type="dxa"/>
          </w:tcPr>
          <w:p w:rsidR="00C612C8" w:rsidRPr="00226D42" w:rsidRDefault="00C612C8" w:rsidP="005B206E">
            <w:pPr>
              <w:numPr>
                <w:ilvl w:val="0"/>
                <w:numId w:val="43"/>
              </w:numPr>
              <w:spacing w:after="0" w:line="240" w:lineRule="auto"/>
              <w:jc w:val="center"/>
              <w:rPr>
                <w:rFonts w:ascii="Times New Roman" w:eastAsia="Times New Roman" w:hAnsi="Times New Roman"/>
                <w:sz w:val="26"/>
                <w:szCs w:val="26"/>
                <w:lang w:eastAsia="ru-RU"/>
              </w:rPr>
            </w:pPr>
          </w:p>
        </w:tc>
        <w:tc>
          <w:tcPr>
            <w:tcW w:w="1179"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5245"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Китайский</w:t>
            </w:r>
            <w:proofErr w:type="gramStart"/>
            <w:r w:rsidRPr="00226D42">
              <w:rPr>
                <w:rFonts w:ascii="Times New Roman" w:eastAsia="Times New Roman" w:hAnsi="Times New Roman"/>
                <w:sz w:val="26"/>
                <w:szCs w:val="26"/>
                <w:lang w:eastAsia="ru-RU"/>
              </w:rPr>
              <w:t>.</w:t>
            </w:r>
            <w:proofErr w:type="gramEnd"/>
            <w:r w:rsidRPr="00226D42">
              <w:rPr>
                <w:rFonts w:ascii="Times New Roman" w:eastAsia="Times New Roman" w:hAnsi="Times New Roman"/>
                <w:sz w:val="26"/>
                <w:szCs w:val="26"/>
                <w:lang w:eastAsia="ru-RU"/>
              </w:rPr>
              <w:t xml:space="preserve"> </w:t>
            </w:r>
            <w:proofErr w:type="gramStart"/>
            <w:r w:rsidRPr="00226D42">
              <w:rPr>
                <w:rFonts w:ascii="Times New Roman" w:eastAsia="Times New Roman" w:hAnsi="Times New Roman"/>
                <w:sz w:val="26"/>
                <w:szCs w:val="26"/>
                <w:lang w:eastAsia="ru-RU"/>
              </w:rPr>
              <w:t>и</w:t>
            </w:r>
            <w:proofErr w:type="gramEnd"/>
            <w:r w:rsidRPr="00226D42">
              <w:rPr>
                <w:rFonts w:ascii="Times New Roman" w:eastAsia="Times New Roman" w:hAnsi="Times New Roman"/>
                <w:sz w:val="26"/>
                <w:szCs w:val="26"/>
                <w:lang w:eastAsia="ru-RU"/>
              </w:rPr>
              <w:t>тальянский, французский, экология, испанский</w:t>
            </w:r>
          </w:p>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Немецкий</w:t>
            </w:r>
          </w:p>
        </w:tc>
        <w:tc>
          <w:tcPr>
            <w:tcW w:w="4536" w:type="dxa"/>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Предметы не преподаются</w:t>
            </w:r>
          </w:p>
          <w:p w:rsidR="00C612C8" w:rsidRPr="00226D42" w:rsidRDefault="00C612C8" w:rsidP="00C612C8">
            <w:pPr>
              <w:spacing w:after="0" w:line="240" w:lineRule="auto"/>
              <w:rPr>
                <w:rFonts w:ascii="Times New Roman" w:eastAsia="Times New Roman" w:hAnsi="Times New Roman"/>
                <w:sz w:val="26"/>
                <w:szCs w:val="26"/>
                <w:lang w:eastAsia="ru-RU"/>
              </w:rPr>
            </w:pPr>
          </w:p>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Не подано ни одной заявки</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Форма 10. Информация об участниках школьного этапа всероссийской олимпиады</w:t>
      </w:r>
      <w:r w:rsidR="00C653AB">
        <w:rPr>
          <w:rFonts w:ascii="Times New Roman" w:eastAsia="Times New Roman" w:hAnsi="Times New Roman"/>
          <w:sz w:val="28"/>
          <w:szCs w:val="28"/>
          <w:lang w:eastAsia="ru-RU"/>
        </w:rPr>
        <w:t xml:space="preserve"> школьников в 2022/23</w:t>
      </w:r>
      <w:r w:rsidRPr="00226D42">
        <w:rPr>
          <w:rFonts w:ascii="Times New Roman" w:eastAsia="Times New Roman" w:hAnsi="Times New Roman"/>
          <w:sz w:val="28"/>
          <w:szCs w:val="28"/>
          <w:lang w:eastAsia="ru-RU"/>
        </w:rPr>
        <w:t xml:space="preserve"> учебном году  </w:t>
      </w:r>
    </w:p>
    <w:p w:rsidR="00C612C8" w:rsidRPr="00226D42" w:rsidRDefault="00C612C8" w:rsidP="00C612C8">
      <w:pPr>
        <w:spacing w:after="0" w:line="240" w:lineRule="auto"/>
        <w:jc w:val="center"/>
        <w:rPr>
          <w:rFonts w:ascii="Times New Roman" w:eastAsia="Times New Roman" w:hAnsi="Times New Roman"/>
          <w:sz w:val="28"/>
          <w:szCs w:val="28"/>
          <w:lang w:eastAsia="ru-RU"/>
        </w:rPr>
      </w:pPr>
      <w:r w:rsidRPr="00226D42">
        <w:rPr>
          <w:rFonts w:ascii="Times New Roman" w:eastAsia="Times New Roman" w:hAnsi="Times New Roman"/>
          <w:b/>
          <w:sz w:val="28"/>
          <w:szCs w:val="28"/>
          <w:lang w:eastAsia="ru-RU"/>
        </w:rPr>
        <w:t xml:space="preserve">с ограниченными возможностями здоровья </w:t>
      </w:r>
      <w:r w:rsidRPr="00226D42">
        <w:rPr>
          <w:rFonts w:ascii="Times New Roman" w:eastAsia="Times New Roman" w:hAnsi="Times New Roman"/>
          <w:sz w:val="28"/>
          <w:szCs w:val="28"/>
          <w:lang w:eastAsia="ru-RU"/>
        </w:rPr>
        <w:t>(2 таблицы по протоколам)</w:t>
      </w:r>
    </w:p>
    <w:tbl>
      <w:tblPr>
        <w:tblW w:w="11925"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0"/>
        <w:gridCol w:w="709"/>
        <w:gridCol w:w="708"/>
        <w:gridCol w:w="709"/>
        <w:gridCol w:w="851"/>
        <w:gridCol w:w="708"/>
        <w:gridCol w:w="709"/>
        <w:gridCol w:w="709"/>
        <w:gridCol w:w="709"/>
        <w:gridCol w:w="708"/>
        <w:gridCol w:w="709"/>
        <w:gridCol w:w="709"/>
        <w:gridCol w:w="567"/>
        <w:gridCol w:w="659"/>
        <w:gridCol w:w="617"/>
        <w:gridCol w:w="425"/>
      </w:tblGrid>
      <w:tr w:rsidR="00C612C8" w:rsidRPr="00226D42" w:rsidTr="00270D33">
        <w:trPr>
          <w:tblHeader/>
        </w:trPr>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caps/>
                <w:sz w:val="26"/>
                <w:szCs w:val="26"/>
                <w:lang w:eastAsia="ru-RU"/>
              </w:rPr>
            </w:pPr>
            <w:r w:rsidRPr="00226D42">
              <w:rPr>
                <w:rFonts w:ascii="Times New Roman" w:eastAsia="Times New Roman" w:hAnsi="Times New Roman"/>
                <w:caps/>
                <w:sz w:val="26"/>
                <w:szCs w:val="26"/>
                <w:lang w:eastAsia="ru-RU"/>
              </w:rPr>
              <w:t>№ 1</w:t>
            </w:r>
          </w:p>
        </w:tc>
        <w:tc>
          <w:tcPr>
            <w:tcW w:w="1010" w:type="dxa"/>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Англ. </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Астр</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Биол.</w:t>
            </w:r>
          </w:p>
        </w:tc>
        <w:tc>
          <w:tcPr>
            <w:tcW w:w="851"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Геог.</w:t>
            </w:r>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Инф.</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МХК</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Ист.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Итал</w:t>
            </w:r>
            <w:proofErr w:type="gramEnd"/>
          </w:p>
        </w:tc>
        <w:tc>
          <w:tcPr>
            <w:tcW w:w="708"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Кит</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Литер</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Мат.</w:t>
            </w:r>
          </w:p>
        </w:tc>
        <w:tc>
          <w:tcPr>
            <w:tcW w:w="567"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proofErr w:type="gramStart"/>
            <w:r w:rsidRPr="00226D42">
              <w:rPr>
                <w:rFonts w:ascii="Times New Roman" w:eastAsia="Times New Roman" w:hAnsi="Times New Roman"/>
                <w:sz w:val="26"/>
                <w:szCs w:val="26"/>
                <w:lang w:eastAsia="ru-RU"/>
              </w:rPr>
              <w:t>Нем</w:t>
            </w:r>
            <w:proofErr w:type="gramEnd"/>
          </w:p>
        </w:tc>
        <w:tc>
          <w:tcPr>
            <w:tcW w:w="65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Общес</w:t>
            </w:r>
          </w:p>
        </w:tc>
        <w:tc>
          <w:tcPr>
            <w:tcW w:w="617"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ОБЖ</w:t>
            </w:r>
          </w:p>
        </w:tc>
        <w:tc>
          <w:tcPr>
            <w:tcW w:w="425"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p>
        </w:tc>
      </w:tr>
      <w:tr w:rsidR="00C612C8" w:rsidRPr="00226D42" w:rsidTr="00270D33">
        <w:tc>
          <w:tcPr>
            <w:tcW w:w="709" w:type="dxa"/>
            <w:shd w:val="clear" w:color="auto" w:fill="auto"/>
          </w:tcPr>
          <w:p w:rsidR="00C612C8" w:rsidRPr="00226D42" w:rsidRDefault="00C612C8" w:rsidP="005B206E">
            <w:pPr>
              <w:numPr>
                <w:ilvl w:val="0"/>
                <w:numId w:val="40"/>
              </w:numPr>
              <w:spacing w:after="0" w:line="240" w:lineRule="auto"/>
              <w:jc w:val="center"/>
              <w:rPr>
                <w:rFonts w:ascii="Times New Roman" w:eastAsia="Times New Roman" w:hAnsi="Times New Roman"/>
                <w:caps/>
                <w:sz w:val="26"/>
                <w:szCs w:val="26"/>
                <w:lang w:eastAsia="ru-RU"/>
              </w:rPr>
            </w:pPr>
          </w:p>
        </w:tc>
        <w:tc>
          <w:tcPr>
            <w:tcW w:w="1010"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851"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567"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65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617" w:type="dxa"/>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425" w:type="dxa"/>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r>
    </w:tbl>
    <w:p w:rsidR="00C612C8" w:rsidRPr="00226D42" w:rsidRDefault="00C612C8" w:rsidP="00C612C8">
      <w:pPr>
        <w:spacing w:after="0" w:line="240" w:lineRule="auto"/>
        <w:jc w:val="both"/>
        <w:rPr>
          <w:rFonts w:ascii="Times New Roman" w:eastAsia="Times New Roman" w:hAnsi="Times New Roman"/>
          <w:sz w:val="26"/>
          <w:szCs w:val="26"/>
          <w:lang w:eastAsia="ru-RU"/>
        </w:rPr>
      </w:pPr>
      <w:r w:rsidRPr="00226D42">
        <w:rPr>
          <w:rFonts w:ascii="Times New Roman" w:eastAsia="Times New Roman" w:hAnsi="Times New Roman"/>
          <w:sz w:val="26"/>
          <w:szCs w:val="26"/>
          <w:u w:val="single"/>
          <w:lang w:eastAsia="ru-RU"/>
        </w:rPr>
        <w:t>Обращаем Ваше внимание,</w:t>
      </w:r>
      <w:r w:rsidRPr="00226D42">
        <w:rPr>
          <w:rFonts w:ascii="Times New Roman" w:eastAsia="Times New Roman" w:hAnsi="Times New Roman"/>
          <w:sz w:val="26"/>
          <w:szCs w:val="26"/>
          <w:lang w:eastAsia="ru-RU"/>
        </w:rPr>
        <w:t xml:space="preserve"> что в последнем столбце таблицы 1 ставим – 0.</w:t>
      </w:r>
    </w:p>
    <w:p w:rsidR="00C612C8" w:rsidRPr="00226D42" w:rsidRDefault="00C612C8" w:rsidP="00C612C8">
      <w:pPr>
        <w:spacing w:after="0" w:line="240" w:lineRule="auto"/>
        <w:rPr>
          <w:rFonts w:ascii="Times New Roman" w:eastAsia="Times New Roman" w:hAnsi="Times New Roman"/>
          <w:sz w:val="26"/>
          <w:szCs w:val="26"/>
          <w:lang w:eastAsia="ru-RU"/>
        </w:rPr>
      </w:pPr>
    </w:p>
    <w:tbl>
      <w:tblPr>
        <w:tblW w:w="11083" w:type="dxa"/>
        <w:tblInd w:w="-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044"/>
        <w:gridCol w:w="709"/>
        <w:gridCol w:w="708"/>
        <w:gridCol w:w="709"/>
        <w:gridCol w:w="851"/>
        <w:gridCol w:w="708"/>
        <w:gridCol w:w="709"/>
        <w:gridCol w:w="709"/>
        <w:gridCol w:w="709"/>
        <w:gridCol w:w="708"/>
        <w:gridCol w:w="709"/>
        <w:gridCol w:w="709"/>
        <w:gridCol w:w="567"/>
        <w:gridCol w:w="859"/>
      </w:tblGrid>
      <w:tr w:rsidR="00C612C8" w:rsidRPr="00226D42" w:rsidTr="005B384D">
        <w:trPr>
          <w:tblHeader/>
        </w:trPr>
        <w:tc>
          <w:tcPr>
            <w:tcW w:w="675"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caps/>
                <w:sz w:val="26"/>
                <w:szCs w:val="26"/>
                <w:lang w:eastAsia="ru-RU"/>
              </w:rPr>
            </w:pPr>
            <w:r w:rsidRPr="00226D42">
              <w:rPr>
                <w:rFonts w:ascii="Times New Roman" w:eastAsia="Times New Roman" w:hAnsi="Times New Roman"/>
                <w:caps/>
                <w:sz w:val="26"/>
                <w:szCs w:val="26"/>
                <w:lang w:eastAsia="ru-RU"/>
              </w:rPr>
              <w:t>№ 2</w:t>
            </w:r>
          </w:p>
        </w:tc>
        <w:tc>
          <w:tcPr>
            <w:tcW w:w="1044" w:type="dxa"/>
            <w:tcBorders>
              <w:top w:val="single" w:sz="4" w:space="0" w:color="auto"/>
            </w:tcBorders>
            <w:shd w:val="clear" w:color="auto" w:fill="auto"/>
          </w:tcPr>
          <w:p w:rsidR="00C612C8" w:rsidRPr="00226D42" w:rsidRDefault="00C612C8" w:rsidP="00C612C8">
            <w:pPr>
              <w:spacing w:after="0" w:line="240" w:lineRule="auto"/>
              <w:rPr>
                <w:rFonts w:ascii="Times New Roman" w:eastAsia="Times New Roman" w:hAnsi="Times New Roman"/>
                <w:b/>
                <w:sz w:val="26"/>
                <w:szCs w:val="26"/>
                <w:lang w:eastAsia="ru-RU"/>
              </w:rPr>
            </w:pPr>
            <w:r w:rsidRPr="00226D42">
              <w:rPr>
                <w:rFonts w:ascii="Times New Roman" w:eastAsia="Times New Roman" w:hAnsi="Times New Roman"/>
                <w:sz w:val="26"/>
                <w:szCs w:val="26"/>
                <w:lang w:eastAsia="ru-RU"/>
              </w:rPr>
              <w:t>Муниципалитет</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Право</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Русс.</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 М</w:t>
            </w:r>
          </w:p>
        </w:tc>
        <w:tc>
          <w:tcPr>
            <w:tcW w:w="851"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Тех</w:t>
            </w:r>
            <w:proofErr w:type="gramStart"/>
            <w:r w:rsidRPr="00226D42">
              <w:rPr>
                <w:rFonts w:ascii="Times New Roman" w:eastAsia="Times New Roman" w:hAnsi="Times New Roman"/>
                <w:sz w:val="26"/>
                <w:szCs w:val="26"/>
                <w:lang w:eastAsia="ru-RU"/>
              </w:rPr>
              <w:t xml:space="preserve"> Д</w:t>
            </w:r>
            <w:proofErr w:type="gramEnd"/>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Физик</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ФК </w:t>
            </w:r>
            <w:proofErr w:type="gramStart"/>
            <w:r w:rsidRPr="00226D42">
              <w:rPr>
                <w:rFonts w:ascii="Times New Roman" w:eastAsia="Times New Roman" w:hAnsi="Times New Roman"/>
                <w:sz w:val="26"/>
                <w:szCs w:val="26"/>
                <w:lang w:eastAsia="ru-RU"/>
              </w:rPr>
              <w:t>Ю</w:t>
            </w:r>
            <w:proofErr w:type="gramEnd"/>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ФК Д</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Франц</w:t>
            </w:r>
          </w:p>
        </w:tc>
        <w:tc>
          <w:tcPr>
            <w:tcW w:w="708"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Химия</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Эколог</w:t>
            </w:r>
          </w:p>
        </w:tc>
        <w:tc>
          <w:tcPr>
            <w:tcW w:w="70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Эконом</w:t>
            </w:r>
          </w:p>
        </w:tc>
        <w:tc>
          <w:tcPr>
            <w:tcW w:w="567"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Исп.</w:t>
            </w:r>
          </w:p>
        </w:tc>
        <w:tc>
          <w:tcPr>
            <w:tcW w:w="859" w:type="dxa"/>
            <w:tcBorders>
              <w:top w:val="single" w:sz="4" w:space="0" w:color="auto"/>
            </w:tcBorders>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 xml:space="preserve">Всего </w:t>
            </w:r>
          </w:p>
        </w:tc>
      </w:tr>
      <w:tr w:rsidR="00C612C8" w:rsidRPr="00226D42" w:rsidTr="005B384D">
        <w:tc>
          <w:tcPr>
            <w:tcW w:w="675" w:type="dxa"/>
            <w:shd w:val="clear" w:color="auto" w:fill="auto"/>
          </w:tcPr>
          <w:p w:rsidR="00C612C8" w:rsidRPr="00226D42" w:rsidRDefault="00C612C8" w:rsidP="005B206E">
            <w:pPr>
              <w:numPr>
                <w:ilvl w:val="0"/>
                <w:numId w:val="41"/>
              </w:numPr>
              <w:spacing w:after="0" w:line="240" w:lineRule="auto"/>
              <w:jc w:val="center"/>
              <w:rPr>
                <w:rFonts w:ascii="Times New Roman" w:eastAsia="Times New Roman" w:hAnsi="Times New Roman"/>
                <w:caps/>
                <w:sz w:val="26"/>
                <w:szCs w:val="26"/>
                <w:lang w:eastAsia="ru-RU"/>
              </w:rPr>
            </w:pPr>
          </w:p>
        </w:tc>
        <w:tc>
          <w:tcPr>
            <w:tcW w:w="1044" w:type="dxa"/>
            <w:shd w:val="clear" w:color="auto" w:fill="auto"/>
          </w:tcPr>
          <w:p w:rsidR="00C612C8" w:rsidRPr="00226D42" w:rsidRDefault="00C612C8" w:rsidP="00C612C8">
            <w:pPr>
              <w:spacing w:after="0" w:line="240" w:lineRule="auto"/>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МБОУ СОШ №3</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851"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708"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709"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0</w:t>
            </w:r>
          </w:p>
        </w:tc>
        <w:tc>
          <w:tcPr>
            <w:tcW w:w="567" w:type="dxa"/>
            <w:shd w:val="clear" w:color="auto" w:fill="auto"/>
          </w:tcPr>
          <w:p w:rsidR="00C612C8" w:rsidRPr="00226D42" w:rsidRDefault="00C612C8" w:rsidP="00C612C8">
            <w:pPr>
              <w:spacing w:after="0" w:line="240" w:lineRule="auto"/>
              <w:rPr>
                <w:rFonts w:ascii="Times New Roman" w:eastAsia="Times New Roman" w:hAnsi="Times New Roman"/>
                <w:sz w:val="24"/>
                <w:szCs w:val="24"/>
                <w:lang w:eastAsia="ru-RU"/>
              </w:rPr>
            </w:pPr>
            <w:r w:rsidRPr="00226D42">
              <w:rPr>
                <w:rFonts w:ascii="Times New Roman" w:eastAsia="Times New Roman" w:hAnsi="Times New Roman"/>
                <w:sz w:val="26"/>
                <w:szCs w:val="26"/>
                <w:lang w:eastAsia="ru-RU"/>
              </w:rPr>
              <w:t>-</w:t>
            </w:r>
          </w:p>
        </w:tc>
        <w:tc>
          <w:tcPr>
            <w:tcW w:w="859" w:type="dxa"/>
            <w:shd w:val="clear" w:color="auto" w:fill="auto"/>
          </w:tcPr>
          <w:p w:rsidR="00C612C8" w:rsidRPr="00226D42" w:rsidRDefault="00C612C8" w:rsidP="00C612C8">
            <w:pPr>
              <w:spacing w:after="0" w:line="240" w:lineRule="auto"/>
              <w:jc w:val="center"/>
              <w:rPr>
                <w:rFonts w:ascii="Times New Roman" w:eastAsia="Times New Roman" w:hAnsi="Times New Roman"/>
                <w:sz w:val="26"/>
                <w:szCs w:val="26"/>
                <w:lang w:eastAsia="ru-RU"/>
              </w:rPr>
            </w:pPr>
            <w:r w:rsidRPr="00226D42">
              <w:rPr>
                <w:rFonts w:ascii="Times New Roman" w:eastAsia="Times New Roman" w:hAnsi="Times New Roman"/>
                <w:sz w:val="26"/>
                <w:szCs w:val="26"/>
                <w:lang w:eastAsia="ru-RU"/>
              </w:rPr>
              <w:t>0</w:t>
            </w:r>
          </w:p>
        </w:tc>
      </w:tr>
    </w:tbl>
    <w:p w:rsidR="00C612C8" w:rsidRPr="00226D42" w:rsidRDefault="00C612C8" w:rsidP="00C612C8">
      <w:pPr>
        <w:spacing w:after="0" w:line="240" w:lineRule="auto"/>
        <w:jc w:val="center"/>
        <w:rPr>
          <w:rFonts w:ascii="Times New Roman" w:eastAsia="Times New Roman" w:hAnsi="Times New Roman"/>
          <w:sz w:val="28"/>
          <w:szCs w:val="28"/>
          <w:lang w:eastAsia="ru-RU"/>
        </w:rPr>
      </w:pPr>
    </w:p>
    <w:p w:rsidR="00C612C8" w:rsidRPr="00226D42" w:rsidRDefault="00C612C8" w:rsidP="00C612C8">
      <w:pPr>
        <w:spacing w:after="0" w:line="240" w:lineRule="auto"/>
        <w:rPr>
          <w:rFonts w:ascii="Times New Roman" w:eastAsia="Times New Roman" w:hAnsi="Times New Roman"/>
          <w:sz w:val="28"/>
          <w:szCs w:val="28"/>
          <w:lang w:eastAsia="ru-RU"/>
        </w:rPr>
      </w:pPr>
    </w:p>
    <w:p w:rsidR="00C612C8" w:rsidRPr="00226D42" w:rsidRDefault="00C612C8" w:rsidP="00C612C8">
      <w:pPr>
        <w:spacing w:after="0" w:line="240" w:lineRule="auto"/>
        <w:jc w:val="both"/>
        <w:rPr>
          <w:rFonts w:ascii="Times New Roman" w:eastAsia="Times New Roman" w:hAnsi="Times New Roman"/>
          <w:sz w:val="28"/>
          <w:szCs w:val="28"/>
          <w:lang w:eastAsia="ru-RU"/>
        </w:rPr>
      </w:pPr>
    </w:p>
    <w:p w:rsidR="00C612C8" w:rsidRPr="00226D42" w:rsidRDefault="00C612C8" w:rsidP="00C612C8">
      <w:pPr>
        <w:spacing w:after="0" w:line="240" w:lineRule="auto"/>
        <w:ind w:firstLine="708"/>
        <w:jc w:val="both"/>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Форма 12. Информация о результатах проведения школьного этапа всероссийской олимпиады школьников в  </w:t>
      </w:r>
      <w:r w:rsidR="00C653AB">
        <w:rPr>
          <w:rFonts w:ascii="Times New Roman" w:eastAsia="Times New Roman" w:hAnsi="Times New Roman"/>
          <w:sz w:val="28"/>
          <w:szCs w:val="28"/>
          <w:lang w:eastAsia="ru-RU"/>
        </w:rPr>
        <w:t xml:space="preserve">                            2022/23</w:t>
      </w:r>
      <w:r w:rsidRPr="00226D42">
        <w:rPr>
          <w:rFonts w:ascii="Times New Roman" w:eastAsia="Times New Roman" w:hAnsi="Times New Roman"/>
          <w:sz w:val="28"/>
          <w:szCs w:val="28"/>
          <w:lang w:eastAsia="ru-RU"/>
        </w:rPr>
        <w:t xml:space="preserve"> учебном году   </w:t>
      </w:r>
    </w:p>
    <w:tbl>
      <w:tblPr>
        <w:tblpPr w:leftFromText="180" w:rightFromText="180" w:vertAnchor="text" w:horzAnchor="page" w:tblpX="1" w:tblpY="425"/>
        <w:tblW w:w="11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417"/>
        <w:gridCol w:w="1701"/>
        <w:gridCol w:w="1418"/>
        <w:gridCol w:w="1417"/>
        <w:gridCol w:w="1701"/>
        <w:gridCol w:w="1418"/>
      </w:tblGrid>
      <w:tr w:rsidR="005B384D" w:rsidRPr="00226D42" w:rsidTr="005B384D">
        <w:tc>
          <w:tcPr>
            <w:tcW w:w="152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Предмет</w:t>
            </w:r>
          </w:p>
        </w:tc>
        <w:tc>
          <w:tcPr>
            <w:tcW w:w="4394" w:type="dxa"/>
            <w:gridSpan w:val="3"/>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Число участников, </w:t>
            </w:r>
          </w:p>
        </w:tc>
        <w:tc>
          <w:tcPr>
            <w:tcW w:w="1418" w:type="dxa"/>
            <w:vMerge w:val="restart"/>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Число </w:t>
            </w:r>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победителей</w:t>
            </w:r>
          </w:p>
        </w:tc>
        <w:tc>
          <w:tcPr>
            <w:tcW w:w="1417" w:type="dxa"/>
            <w:vMerge w:val="restart"/>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Число </w:t>
            </w:r>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призеров</w:t>
            </w:r>
          </w:p>
        </w:tc>
        <w:tc>
          <w:tcPr>
            <w:tcW w:w="1701" w:type="dxa"/>
            <w:vMerge w:val="restart"/>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Максимальное кол-во </w:t>
            </w:r>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баллов по предмету </w:t>
            </w:r>
          </w:p>
        </w:tc>
        <w:tc>
          <w:tcPr>
            <w:tcW w:w="1418" w:type="dxa"/>
            <w:vMerge w:val="restart"/>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Максимальное кол-во </w:t>
            </w:r>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баллов, </w:t>
            </w:r>
            <w:proofErr w:type="gramStart"/>
            <w:r w:rsidRPr="00226D42">
              <w:rPr>
                <w:rFonts w:ascii="Times New Roman" w:eastAsia="Times New Roman" w:hAnsi="Times New Roman"/>
                <w:sz w:val="24"/>
                <w:szCs w:val="24"/>
                <w:lang w:eastAsia="ru-RU"/>
              </w:rPr>
              <w:t>набранное</w:t>
            </w:r>
            <w:proofErr w:type="gramEnd"/>
            <w:r w:rsidRPr="00226D42">
              <w:rPr>
                <w:rFonts w:ascii="Times New Roman" w:eastAsia="Times New Roman" w:hAnsi="Times New Roman"/>
                <w:sz w:val="24"/>
                <w:szCs w:val="24"/>
                <w:lang w:eastAsia="ru-RU"/>
              </w:rPr>
              <w:t xml:space="preserve"> </w:t>
            </w:r>
            <w:r w:rsidRPr="00226D42">
              <w:rPr>
                <w:rFonts w:ascii="Times New Roman" w:eastAsia="Times New Roman" w:hAnsi="Times New Roman"/>
                <w:sz w:val="24"/>
                <w:szCs w:val="24"/>
                <w:lang w:eastAsia="ru-RU"/>
              </w:rPr>
              <w:lastRenderedPageBreak/>
              <w:t>участниками</w:t>
            </w:r>
          </w:p>
        </w:tc>
      </w:tr>
      <w:tr w:rsidR="005B384D" w:rsidRPr="00226D42" w:rsidTr="005B384D">
        <w:tc>
          <w:tcPr>
            <w:tcW w:w="152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t>зарегистрированных</w:t>
            </w:r>
            <w:proofErr w:type="gramEnd"/>
            <w:r w:rsidRPr="00226D42">
              <w:rPr>
                <w:rFonts w:ascii="Times New Roman" w:eastAsia="Times New Roman" w:hAnsi="Times New Roman"/>
                <w:sz w:val="24"/>
                <w:szCs w:val="24"/>
                <w:lang w:eastAsia="ru-RU"/>
              </w:rPr>
              <w:t xml:space="preserve"> на </w:t>
            </w:r>
            <w:r w:rsidRPr="00226D42">
              <w:rPr>
                <w:rFonts w:ascii="Times New Roman" w:eastAsia="Times New Roman" w:hAnsi="Times New Roman"/>
                <w:sz w:val="24"/>
                <w:szCs w:val="24"/>
                <w:lang w:eastAsia="ru-RU"/>
              </w:rPr>
              <w:lastRenderedPageBreak/>
              <w:t xml:space="preserve">портале </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roofErr w:type="gramStart"/>
            <w:r w:rsidRPr="00226D42">
              <w:rPr>
                <w:rFonts w:ascii="Times New Roman" w:eastAsia="Times New Roman" w:hAnsi="Times New Roman"/>
                <w:sz w:val="24"/>
                <w:szCs w:val="24"/>
                <w:lang w:eastAsia="ru-RU"/>
              </w:rPr>
              <w:lastRenderedPageBreak/>
              <w:t>принявших</w:t>
            </w:r>
            <w:proofErr w:type="gramEnd"/>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участие</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 xml:space="preserve">переведенных на </w:t>
            </w:r>
          </w:p>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муниципальн</w:t>
            </w:r>
            <w:r w:rsidRPr="00226D42">
              <w:rPr>
                <w:rFonts w:ascii="Times New Roman" w:eastAsia="Times New Roman" w:hAnsi="Times New Roman"/>
                <w:sz w:val="24"/>
                <w:szCs w:val="24"/>
                <w:lang w:eastAsia="ru-RU"/>
              </w:rPr>
              <w:lastRenderedPageBreak/>
              <w:t>ый этап</w:t>
            </w:r>
          </w:p>
        </w:tc>
        <w:tc>
          <w:tcPr>
            <w:tcW w:w="1418" w:type="dxa"/>
            <w:vMerge/>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
        </w:tc>
        <w:tc>
          <w:tcPr>
            <w:tcW w:w="1417" w:type="dxa"/>
            <w:vMerge/>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
        </w:tc>
        <w:tc>
          <w:tcPr>
            <w:tcW w:w="1701" w:type="dxa"/>
            <w:vMerge/>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p>
        </w:tc>
        <w:tc>
          <w:tcPr>
            <w:tcW w:w="1418" w:type="dxa"/>
            <w:vMerge/>
          </w:tcPr>
          <w:p w:rsidR="005B384D" w:rsidRPr="00226D42" w:rsidRDefault="005B384D" w:rsidP="005B384D">
            <w:pPr>
              <w:spacing w:after="0" w:line="240" w:lineRule="exact"/>
              <w:jc w:val="center"/>
              <w:rPr>
                <w:rFonts w:ascii="Times New Roman" w:eastAsia="Times New Roman" w:hAnsi="Times New Roman"/>
                <w:sz w:val="24"/>
                <w:szCs w:val="24"/>
                <w:lang w:eastAsia="ru-RU"/>
              </w:rPr>
            </w:pP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lastRenderedPageBreak/>
              <w:t>Русский язык</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23</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78</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Математика</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42</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42</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60</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Астрономия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МХК</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46</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Английский язык</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19</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19</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9</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55</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География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20</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84</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Немецкий язык</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Физическая культура (Девушки)</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12</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12</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78</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Физическая культура (Юноши)</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11</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78</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Биология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25</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25</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95</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История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20</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55</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Литература</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22</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22</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75</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Химия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15</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15</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73</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Французский язык</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lang w:eastAsia="ru-RU"/>
              </w:rPr>
            </w:pPr>
            <w:r w:rsidRPr="00226D42">
              <w:rPr>
                <w:rFonts w:ascii="Times New Roman" w:eastAsia="Times New Roman" w:hAnsi="Times New Roman"/>
                <w:sz w:val="20"/>
                <w:szCs w:val="20"/>
                <w:lang w:eastAsia="ru-RU"/>
              </w:rPr>
              <w:t>Технология</w:t>
            </w:r>
          </w:p>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(Юноши)</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82</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lang w:eastAsia="ru-RU"/>
              </w:rPr>
            </w:pPr>
            <w:r w:rsidRPr="00226D42">
              <w:rPr>
                <w:rFonts w:ascii="Times New Roman" w:eastAsia="Times New Roman" w:hAnsi="Times New Roman"/>
                <w:sz w:val="20"/>
                <w:szCs w:val="20"/>
                <w:lang w:eastAsia="ru-RU"/>
              </w:rPr>
              <w:t>Технология</w:t>
            </w:r>
          </w:p>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(Девушки)</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62</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Экология</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Обществознание</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14</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49</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Физика</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28</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28</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ОБЖ</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19</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19</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83</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Право</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11</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3</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5</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71</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Информатика и ИКТ</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r>
      <w:tr w:rsidR="005B384D" w:rsidRPr="00226D42" w:rsidTr="005B384D">
        <w:tc>
          <w:tcPr>
            <w:tcW w:w="1526" w:type="dxa"/>
            <w:shd w:val="clear" w:color="auto" w:fill="auto"/>
          </w:tcPr>
          <w:p w:rsidR="005B384D" w:rsidRPr="00226D42" w:rsidRDefault="005B384D" w:rsidP="005B384D">
            <w:pPr>
              <w:spacing w:after="0" w:line="240" w:lineRule="auto"/>
              <w:jc w:val="center"/>
              <w:rPr>
                <w:rFonts w:ascii="Times New Roman" w:eastAsia="Times New Roman" w:hAnsi="Times New Roman"/>
                <w:sz w:val="20"/>
                <w:szCs w:val="20"/>
              </w:rPr>
            </w:pPr>
            <w:r w:rsidRPr="00226D42">
              <w:rPr>
                <w:rFonts w:ascii="Times New Roman" w:eastAsia="Times New Roman" w:hAnsi="Times New Roman"/>
                <w:sz w:val="20"/>
                <w:szCs w:val="20"/>
                <w:lang w:eastAsia="ru-RU"/>
              </w:rPr>
              <w:t>Экономика</w:t>
            </w:r>
          </w:p>
        </w:tc>
        <w:tc>
          <w:tcPr>
            <w:tcW w:w="1276"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4</w:t>
            </w:r>
          </w:p>
        </w:tc>
        <w:tc>
          <w:tcPr>
            <w:tcW w:w="1701"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8"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417" w:type="dxa"/>
            <w:shd w:val="clear" w:color="auto" w:fill="auto"/>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0</w:t>
            </w:r>
          </w:p>
        </w:tc>
        <w:tc>
          <w:tcPr>
            <w:tcW w:w="1701" w:type="dxa"/>
            <w:shd w:val="clear" w:color="auto" w:fill="auto"/>
          </w:tcPr>
          <w:p w:rsidR="005B384D" w:rsidRPr="00226D42" w:rsidRDefault="005B384D" w:rsidP="005B384D">
            <w:pPr>
              <w:spacing w:after="0" w:line="240" w:lineRule="auto"/>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100</w:t>
            </w:r>
          </w:p>
        </w:tc>
        <w:tc>
          <w:tcPr>
            <w:tcW w:w="1418" w:type="dxa"/>
          </w:tcPr>
          <w:p w:rsidR="005B384D" w:rsidRPr="00226D42" w:rsidRDefault="005B384D" w:rsidP="005B384D">
            <w:pPr>
              <w:spacing w:after="0" w:line="240" w:lineRule="exact"/>
              <w:jc w:val="center"/>
              <w:rPr>
                <w:rFonts w:ascii="Times New Roman" w:eastAsia="Times New Roman" w:hAnsi="Times New Roman"/>
                <w:sz w:val="24"/>
                <w:szCs w:val="24"/>
                <w:lang w:eastAsia="ru-RU"/>
              </w:rPr>
            </w:pPr>
            <w:r w:rsidRPr="00226D42">
              <w:rPr>
                <w:rFonts w:ascii="Times New Roman" w:eastAsia="Times New Roman" w:hAnsi="Times New Roman"/>
                <w:sz w:val="24"/>
                <w:szCs w:val="24"/>
                <w:lang w:eastAsia="ru-RU"/>
              </w:rPr>
              <w:t>29</w:t>
            </w:r>
          </w:p>
        </w:tc>
      </w:tr>
    </w:tbl>
    <w:p w:rsidR="00C612C8" w:rsidRPr="00226D42" w:rsidRDefault="00C612C8" w:rsidP="00C612C8">
      <w:pPr>
        <w:spacing w:after="0" w:line="240" w:lineRule="auto"/>
        <w:jc w:val="both"/>
        <w:rPr>
          <w:rFonts w:ascii="Times New Roman" w:eastAsia="Times New Roman" w:hAnsi="Times New Roman"/>
          <w:sz w:val="28"/>
          <w:szCs w:val="28"/>
          <w:lang w:eastAsia="ru-RU"/>
        </w:rPr>
      </w:pPr>
    </w:p>
    <w:p w:rsidR="00C612C8" w:rsidRPr="00226D42" w:rsidRDefault="00C612C8" w:rsidP="00C612C8">
      <w:pPr>
        <w:spacing w:after="0" w:line="240" w:lineRule="auto"/>
        <w:rPr>
          <w:rFonts w:ascii="Times New Roman" w:eastAsia="Times New Roman" w:hAnsi="Times New Roman"/>
          <w:sz w:val="28"/>
          <w:szCs w:val="28"/>
          <w:lang w:eastAsia="ru-RU"/>
        </w:rPr>
      </w:pPr>
    </w:p>
    <w:p w:rsidR="00C612C8" w:rsidRPr="00226D42" w:rsidRDefault="00FE0357" w:rsidP="00C612C8">
      <w:pPr>
        <w:spacing w:after="0" w:line="240" w:lineRule="auto"/>
        <w:rPr>
          <w:rFonts w:ascii="Times New Roman" w:eastAsia="Times New Roman" w:hAnsi="Times New Roman"/>
          <w:sz w:val="28"/>
          <w:szCs w:val="28"/>
          <w:lang w:eastAsia="ru-RU"/>
        </w:rPr>
      </w:pPr>
      <w:r w:rsidRPr="00226D42">
        <w:rPr>
          <w:rFonts w:ascii="Times New Roman" w:eastAsia="Times New Roman" w:hAnsi="Times New Roman"/>
          <w:sz w:val="28"/>
          <w:szCs w:val="28"/>
          <w:lang w:eastAsia="ru-RU"/>
        </w:rPr>
        <w:t xml:space="preserve">  </w:t>
      </w:r>
      <w:proofErr w:type="gramStart"/>
      <w:r w:rsidRPr="00226D42">
        <w:rPr>
          <w:rFonts w:ascii="Times New Roman" w:eastAsia="Times New Roman" w:hAnsi="Times New Roman"/>
          <w:sz w:val="28"/>
          <w:szCs w:val="28"/>
          <w:lang w:eastAsia="ru-RU"/>
        </w:rPr>
        <w:t>Дети</w:t>
      </w:r>
      <w:proofErr w:type="gramEnd"/>
      <w:r w:rsidRPr="00226D42">
        <w:rPr>
          <w:rFonts w:ascii="Times New Roman" w:eastAsia="Times New Roman" w:hAnsi="Times New Roman"/>
          <w:sz w:val="28"/>
          <w:szCs w:val="28"/>
          <w:lang w:eastAsia="ru-RU"/>
        </w:rPr>
        <w:t xml:space="preserve"> прошедшие на 2  муниципальный  этап  ВОШ -  19 обучающихся</w:t>
      </w:r>
    </w:p>
    <w:p w:rsidR="00C653AB" w:rsidRPr="00EA78D6" w:rsidRDefault="00FE0357" w:rsidP="00EA78D6">
      <w:pPr>
        <w:spacing w:after="0" w:line="240" w:lineRule="auto"/>
        <w:rPr>
          <w:rFonts w:ascii="Times New Roman" w:hAnsi="Times New Roman"/>
          <w:sz w:val="28"/>
          <w:szCs w:val="28"/>
        </w:rPr>
      </w:pPr>
      <w:r w:rsidRPr="00226D42">
        <w:rPr>
          <w:rFonts w:ascii="Times New Roman" w:hAnsi="Times New Roman"/>
          <w:b/>
          <w:sz w:val="24"/>
          <w:szCs w:val="24"/>
        </w:rPr>
        <w:t xml:space="preserve">                     </w:t>
      </w:r>
      <w:r w:rsidR="00EA78D6">
        <w:rPr>
          <w:rFonts w:ascii="Times New Roman" w:hAnsi="Times New Roman"/>
          <w:b/>
          <w:sz w:val="24"/>
          <w:szCs w:val="24"/>
        </w:rPr>
        <w:t xml:space="preserve">  </w:t>
      </w:r>
    </w:p>
    <w:p w:rsidR="0011579F" w:rsidRPr="00641286" w:rsidRDefault="0011579F" w:rsidP="00641286">
      <w:pPr>
        <w:spacing w:after="0" w:line="240" w:lineRule="auto"/>
        <w:jc w:val="center"/>
        <w:rPr>
          <w:rFonts w:ascii="Times New Roman" w:hAnsi="Times New Roman"/>
          <w:b/>
          <w:sz w:val="28"/>
          <w:szCs w:val="28"/>
        </w:rPr>
      </w:pPr>
      <w:r>
        <w:rPr>
          <w:rFonts w:ascii="Times New Roman" w:hAnsi="Times New Roman"/>
          <w:b/>
          <w:sz w:val="24"/>
          <w:szCs w:val="24"/>
          <w:shd w:val="clear" w:color="auto" w:fill="FFFFFF"/>
        </w:rPr>
        <w:t xml:space="preserve">Итоги  </w:t>
      </w:r>
      <w:r>
        <w:rPr>
          <w:rFonts w:ascii="Times New Roman" w:hAnsi="Times New Roman"/>
          <w:b/>
          <w:sz w:val="28"/>
          <w:szCs w:val="28"/>
        </w:rPr>
        <w:t>Результативност</w:t>
      </w:r>
      <w:r w:rsidR="00C653AB">
        <w:rPr>
          <w:rFonts w:ascii="Times New Roman" w:hAnsi="Times New Roman"/>
          <w:b/>
          <w:sz w:val="28"/>
          <w:szCs w:val="28"/>
        </w:rPr>
        <w:t>ь  предметных олимпиад  ВОШ за 7</w:t>
      </w:r>
      <w:r w:rsidR="000E77FC">
        <w:rPr>
          <w:rFonts w:ascii="Times New Roman" w:hAnsi="Times New Roman"/>
          <w:b/>
          <w:sz w:val="28"/>
          <w:szCs w:val="28"/>
        </w:rPr>
        <w:t xml:space="preserve"> лет</w:t>
      </w:r>
    </w:p>
    <w:p w:rsidR="008770DA" w:rsidRDefault="008770DA" w:rsidP="0011579F">
      <w:pPr>
        <w:spacing w:after="0" w:line="240" w:lineRule="auto"/>
        <w:rPr>
          <w:rFonts w:ascii="Times New Roman" w:hAnsi="Times New Roman"/>
          <w:b/>
          <w:color w:val="FF0000"/>
          <w:sz w:val="28"/>
          <w:szCs w:val="28"/>
        </w:rPr>
      </w:pPr>
    </w:p>
    <w:tbl>
      <w:tblPr>
        <w:tblpPr w:leftFromText="180" w:rightFromText="180" w:vertAnchor="text" w:tblpX="-176" w:tblpY="1"/>
        <w:tblOverlap w:val="neve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2"/>
        <w:gridCol w:w="1859"/>
        <w:gridCol w:w="198"/>
        <w:gridCol w:w="2584"/>
        <w:gridCol w:w="959"/>
        <w:gridCol w:w="884"/>
        <w:gridCol w:w="392"/>
        <w:gridCol w:w="851"/>
        <w:gridCol w:w="1701"/>
      </w:tblGrid>
      <w:tr w:rsidR="0011579F" w:rsidTr="00623559">
        <w:tc>
          <w:tcPr>
            <w:tcW w:w="1312"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b/>
                <w:bCs/>
              </w:rPr>
            </w:pPr>
            <w:r>
              <w:rPr>
                <w:rFonts w:ascii="Times New Roman" w:hAnsi="Times New Roman"/>
                <w:b/>
                <w:bCs/>
              </w:rPr>
              <w:t xml:space="preserve">Учебный год </w:t>
            </w: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Предмет </w:t>
            </w:r>
          </w:p>
        </w:tc>
        <w:tc>
          <w:tcPr>
            <w:tcW w:w="278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Муниципальный этап  ВОШ </w:t>
            </w:r>
          </w:p>
          <w:p w:rsidR="0011579F" w:rsidRDefault="0011579F" w:rsidP="00623559">
            <w:pPr>
              <w:pStyle w:val="a5"/>
              <w:spacing w:after="0" w:line="240" w:lineRule="auto"/>
              <w:ind w:left="0"/>
              <w:jc w:val="center"/>
              <w:rPr>
                <w:rFonts w:ascii="Times New Roman" w:hAnsi="Times New Roman"/>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Результат </w:t>
            </w:r>
          </w:p>
        </w:tc>
        <w:tc>
          <w:tcPr>
            <w:tcW w:w="2944" w:type="dxa"/>
            <w:gridSpan w:val="3"/>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Региональный  этап  ВОШ </w:t>
            </w:r>
          </w:p>
          <w:p w:rsidR="0011579F" w:rsidRDefault="0011579F" w:rsidP="00623559">
            <w:pPr>
              <w:pStyle w:val="a5"/>
              <w:spacing w:after="0" w:line="240" w:lineRule="auto"/>
              <w:ind w:left="0"/>
              <w:jc w:val="center"/>
              <w:rPr>
                <w:rFonts w:ascii="Times New Roman" w:hAnsi="Times New Roman"/>
              </w:rPr>
            </w:pPr>
          </w:p>
        </w:tc>
      </w:tr>
      <w:tr w:rsidR="0011579F" w:rsidTr="00623559">
        <w:tc>
          <w:tcPr>
            <w:tcW w:w="1312" w:type="dxa"/>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b/>
                <w:bCs/>
              </w:rPr>
            </w:pPr>
          </w:p>
        </w:tc>
        <w:tc>
          <w:tcPr>
            <w:tcW w:w="9428" w:type="dxa"/>
            <w:gridSpan w:val="8"/>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b/>
                <w:i/>
              </w:rPr>
              <w:t>35, из них</w:t>
            </w:r>
          </w:p>
        </w:tc>
      </w:tr>
      <w:tr w:rsidR="0011579F" w:rsidTr="00623559">
        <w:tc>
          <w:tcPr>
            <w:tcW w:w="1312" w:type="dxa"/>
            <w:vMerge w:val="restart"/>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b/>
              </w:rPr>
            </w:pPr>
            <w:r>
              <w:rPr>
                <w:rFonts w:ascii="Times New Roman" w:hAnsi="Times New Roman"/>
                <w:b/>
              </w:rPr>
              <w:t>2016-2017 учебный год</w:t>
            </w: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 xml:space="preserve">Экология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Боровенская Елизавета,  8 класс</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2 место</w:t>
            </w:r>
          </w:p>
        </w:tc>
        <w:tc>
          <w:tcPr>
            <w:tcW w:w="2944" w:type="dxa"/>
            <w:gridSpan w:val="3"/>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623559">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Зверева Милана,  10 класс</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3 место</w:t>
            </w:r>
          </w:p>
        </w:tc>
        <w:tc>
          <w:tcPr>
            <w:tcW w:w="2944" w:type="dxa"/>
            <w:gridSpan w:val="3"/>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623559">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Технология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Ильичев Юрий, 11 класс</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1 место</w:t>
            </w:r>
          </w:p>
        </w:tc>
        <w:tc>
          <w:tcPr>
            <w:tcW w:w="2944"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Участник </w:t>
            </w:r>
          </w:p>
        </w:tc>
      </w:tr>
      <w:tr w:rsidR="0011579F" w:rsidTr="00623559">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Обществознание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Маршалкин Евгений, 8 класс</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2 место</w:t>
            </w:r>
          </w:p>
        </w:tc>
        <w:tc>
          <w:tcPr>
            <w:tcW w:w="2944" w:type="dxa"/>
            <w:gridSpan w:val="3"/>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623559">
        <w:trPr>
          <w:trHeight w:val="459"/>
        </w:trPr>
        <w:tc>
          <w:tcPr>
            <w:tcW w:w="1312" w:type="dxa"/>
            <w:vMerge w:val="restart"/>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b/>
              </w:rPr>
            </w:pPr>
            <w:r>
              <w:rPr>
                <w:rFonts w:ascii="Times New Roman" w:hAnsi="Times New Roman"/>
                <w:b/>
              </w:rPr>
              <w:t xml:space="preserve">2017-2018 учебный год </w:t>
            </w:r>
          </w:p>
        </w:tc>
        <w:tc>
          <w:tcPr>
            <w:tcW w:w="9428" w:type="dxa"/>
            <w:gridSpan w:val="8"/>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42 , из них</w:t>
            </w: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 xml:space="preserve">Астрономия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 xml:space="preserve">Саакян Елена ,   7 класс </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Технология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Злобин Назар,  11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Победитель </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Участник </w:t>
            </w: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 xml:space="preserve">Экология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Зверева Милана,  11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rPr>
            </w:pPr>
            <w:r>
              <w:rPr>
                <w:rFonts w:ascii="Times New Roman" w:hAnsi="Times New Roman"/>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Биология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Маршалкин Евгений , 9 класс (за 10)</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Право</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Терехина Екатерина, 8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 xml:space="preserve">Маршалкин Евгений,  9 класс  </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Pr="0038339C" w:rsidRDefault="0011579F" w:rsidP="00623559">
            <w:pPr>
              <w:pStyle w:val="a5"/>
              <w:spacing w:after="0" w:line="240" w:lineRule="auto"/>
              <w:ind w:left="0"/>
              <w:jc w:val="center"/>
              <w:rPr>
                <w:rFonts w:ascii="Times New Roman" w:hAnsi="Times New Roman"/>
                <w:b/>
              </w:rPr>
            </w:pPr>
            <w:r w:rsidRPr="0038339C">
              <w:rPr>
                <w:rFonts w:ascii="Times New Roman" w:hAnsi="Times New Roman"/>
                <w:b/>
              </w:rPr>
              <w:t>Победитель</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Участник </w:t>
            </w: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Платонова Ксения, 10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Зверева Милана, 11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Математика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Зверева Милана, 11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ОБЖ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 xml:space="preserve">Сидин Максим, 10 класс </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История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rPr>
            </w:pPr>
            <w:r>
              <w:rPr>
                <w:rFonts w:ascii="Times New Roman" w:hAnsi="Times New Roman"/>
              </w:rPr>
              <w:t>Маршалкин Евгений, 9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rPr>
            </w:pPr>
          </w:p>
        </w:tc>
      </w:tr>
      <w:tr w:rsidR="0011579F" w:rsidTr="00623559">
        <w:trPr>
          <w:trHeight w:val="459"/>
        </w:trPr>
        <w:tc>
          <w:tcPr>
            <w:tcW w:w="1312" w:type="dxa"/>
            <w:vMerge w:val="restart"/>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b/>
              </w:rPr>
            </w:pPr>
            <w:r>
              <w:rPr>
                <w:rFonts w:ascii="Times New Roman" w:hAnsi="Times New Roman"/>
                <w:b/>
              </w:rPr>
              <w:t xml:space="preserve">2018-2019 учебный год </w:t>
            </w:r>
          </w:p>
        </w:tc>
        <w:tc>
          <w:tcPr>
            <w:tcW w:w="9428" w:type="dxa"/>
            <w:gridSpan w:val="8"/>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rPr>
            </w:pPr>
            <w:r>
              <w:rPr>
                <w:rFonts w:ascii="Times New Roman" w:hAnsi="Times New Roman"/>
              </w:rPr>
              <w:t xml:space="preserve"> 21, из них</w:t>
            </w: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История  </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sz w:val="24"/>
                <w:szCs w:val="24"/>
              </w:rPr>
            </w:pPr>
            <w:r>
              <w:rPr>
                <w:rFonts w:ascii="Times New Roman" w:hAnsi="Times New Roman"/>
                <w:sz w:val="24"/>
                <w:szCs w:val="24"/>
              </w:rPr>
              <w:t>Евстегнеев Максим , 9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sz w:val="24"/>
                <w:szCs w:val="24"/>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технология</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sz w:val="24"/>
                <w:szCs w:val="24"/>
              </w:rPr>
            </w:pPr>
            <w:r>
              <w:rPr>
                <w:rFonts w:ascii="Times New Roman" w:hAnsi="Times New Roman"/>
                <w:sz w:val="24"/>
                <w:szCs w:val="24"/>
              </w:rPr>
              <w:t xml:space="preserve">Сидин  Максим, 11 класс </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Призер </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sz w:val="24"/>
                <w:szCs w:val="24"/>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jc w:val="center"/>
              <w:rPr>
                <w:rFonts w:ascii="Times New Roman" w:hAnsi="Times New Roman"/>
                <w:sz w:val="24"/>
                <w:szCs w:val="24"/>
              </w:rPr>
            </w:pPr>
            <w:r>
              <w:rPr>
                <w:rFonts w:ascii="Times New Roman" w:hAnsi="Times New Roman"/>
                <w:sz w:val="24"/>
                <w:szCs w:val="24"/>
              </w:rPr>
              <w:t>технология</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sz w:val="24"/>
                <w:szCs w:val="24"/>
              </w:rPr>
            </w:pPr>
            <w:r>
              <w:rPr>
                <w:rFonts w:ascii="Times New Roman" w:hAnsi="Times New Roman"/>
                <w:sz w:val="24"/>
                <w:szCs w:val="24"/>
              </w:rPr>
              <w:t>Глазков  Алексей , 8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sz w:val="24"/>
                <w:szCs w:val="24"/>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ОБЖ</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sz w:val="24"/>
                <w:szCs w:val="24"/>
              </w:rPr>
            </w:pPr>
            <w:r>
              <w:rPr>
                <w:rFonts w:ascii="Times New Roman" w:hAnsi="Times New Roman"/>
                <w:sz w:val="24"/>
                <w:szCs w:val="24"/>
              </w:rPr>
              <w:t>Доброносов  А. , 9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sz w:val="24"/>
                <w:szCs w:val="24"/>
              </w:rPr>
            </w:pPr>
          </w:p>
        </w:tc>
      </w:tr>
      <w:tr w:rsidR="0011579F" w:rsidTr="00C653AB">
        <w:trPr>
          <w:trHeight w:val="459"/>
        </w:trPr>
        <w:tc>
          <w:tcPr>
            <w:tcW w:w="1312" w:type="dxa"/>
            <w:vMerge/>
            <w:tcBorders>
              <w:top w:val="single" w:sz="4" w:space="0" w:color="000000"/>
              <w:left w:val="single" w:sz="4" w:space="0" w:color="000000"/>
              <w:bottom w:val="single" w:sz="4" w:space="0" w:color="000000"/>
              <w:right w:val="single" w:sz="4" w:space="0" w:color="000000"/>
            </w:tcBorders>
            <w:vAlign w:val="center"/>
            <w:hideMark/>
          </w:tcPr>
          <w:p w:rsidR="0011579F" w:rsidRDefault="0011579F" w:rsidP="00623559">
            <w:pPr>
              <w:spacing w:after="0" w:line="240" w:lineRule="auto"/>
              <w:rPr>
                <w:rFonts w:ascii="Times New Roman" w:hAnsi="Times New Roman"/>
                <w:b/>
              </w:rPr>
            </w:pPr>
          </w:p>
        </w:tc>
        <w:tc>
          <w:tcPr>
            <w:tcW w:w="1859" w:type="dxa"/>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ОБЖ</w:t>
            </w:r>
          </w:p>
        </w:tc>
        <w:tc>
          <w:tcPr>
            <w:tcW w:w="2782" w:type="dxa"/>
            <w:gridSpan w:val="2"/>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rPr>
                <w:rFonts w:ascii="Times New Roman" w:hAnsi="Times New Roman"/>
                <w:sz w:val="24"/>
                <w:szCs w:val="24"/>
              </w:rPr>
            </w:pPr>
            <w:r>
              <w:rPr>
                <w:rFonts w:ascii="Times New Roman" w:hAnsi="Times New Roman"/>
                <w:sz w:val="24"/>
                <w:szCs w:val="24"/>
              </w:rPr>
              <w:t>Громоздина С., 11 класс</w:t>
            </w:r>
          </w:p>
        </w:tc>
        <w:tc>
          <w:tcPr>
            <w:tcW w:w="2235" w:type="dxa"/>
            <w:gridSpan w:val="3"/>
            <w:tcBorders>
              <w:top w:val="single" w:sz="4" w:space="0" w:color="000000"/>
              <w:left w:val="single" w:sz="4" w:space="0" w:color="000000"/>
              <w:bottom w:val="single" w:sz="4" w:space="0" w:color="000000"/>
              <w:right w:val="single" w:sz="4" w:space="0" w:color="000000"/>
            </w:tcBorders>
            <w:hideMark/>
          </w:tcPr>
          <w:p w:rsidR="0011579F" w:rsidRDefault="0011579F"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2552" w:type="dxa"/>
            <w:gridSpan w:val="2"/>
            <w:tcBorders>
              <w:top w:val="single" w:sz="4" w:space="0" w:color="000000"/>
              <w:left w:val="single" w:sz="4" w:space="0" w:color="000000"/>
              <w:bottom w:val="single" w:sz="4" w:space="0" w:color="000000"/>
              <w:right w:val="single" w:sz="4" w:space="0" w:color="000000"/>
            </w:tcBorders>
          </w:tcPr>
          <w:p w:rsidR="0011579F" w:rsidRDefault="0011579F" w:rsidP="00623559">
            <w:pPr>
              <w:pStyle w:val="a5"/>
              <w:spacing w:after="0" w:line="240" w:lineRule="auto"/>
              <w:ind w:left="0"/>
              <w:jc w:val="center"/>
              <w:rPr>
                <w:rFonts w:ascii="Times New Roman" w:hAnsi="Times New Roman"/>
                <w:sz w:val="24"/>
                <w:szCs w:val="24"/>
              </w:rPr>
            </w:pPr>
          </w:p>
        </w:tc>
      </w:tr>
      <w:tr w:rsidR="0038339C" w:rsidTr="00623559">
        <w:trPr>
          <w:trHeight w:val="459"/>
        </w:trPr>
        <w:tc>
          <w:tcPr>
            <w:tcW w:w="1312" w:type="dxa"/>
            <w:vMerge w:val="restart"/>
            <w:tcBorders>
              <w:top w:val="single" w:sz="4" w:space="0" w:color="000000"/>
              <w:left w:val="single" w:sz="4" w:space="0" w:color="000000"/>
              <w:right w:val="single" w:sz="4" w:space="0" w:color="000000"/>
            </w:tcBorders>
            <w:vAlign w:val="center"/>
            <w:hideMark/>
          </w:tcPr>
          <w:p w:rsidR="0038339C" w:rsidRDefault="0038339C" w:rsidP="00623559">
            <w:pPr>
              <w:spacing w:after="0" w:line="240" w:lineRule="auto"/>
              <w:rPr>
                <w:rFonts w:ascii="Times New Roman" w:hAnsi="Times New Roman"/>
                <w:b/>
              </w:rPr>
            </w:pPr>
            <w:r>
              <w:rPr>
                <w:rFonts w:ascii="Times New Roman" w:hAnsi="Times New Roman"/>
                <w:b/>
              </w:rPr>
              <w:t>2019-2020 учебный год</w:t>
            </w:r>
          </w:p>
        </w:tc>
        <w:tc>
          <w:tcPr>
            <w:tcW w:w="9428" w:type="dxa"/>
            <w:gridSpan w:val="8"/>
            <w:tcBorders>
              <w:top w:val="single" w:sz="4" w:space="0" w:color="000000"/>
              <w:left w:val="single" w:sz="4" w:space="0" w:color="000000"/>
              <w:bottom w:val="single" w:sz="4" w:space="0" w:color="000000"/>
              <w:right w:val="single" w:sz="4" w:space="0" w:color="000000"/>
            </w:tcBorders>
            <w:hideMark/>
          </w:tcPr>
          <w:p w:rsidR="0038339C"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17, из них</w:t>
            </w:r>
          </w:p>
        </w:tc>
      </w:tr>
      <w:tr w:rsidR="0038339C" w:rsidTr="0038339C">
        <w:trPr>
          <w:trHeight w:val="459"/>
        </w:trPr>
        <w:tc>
          <w:tcPr>
            <w:tcW w:w="1312" w:type="dxa"/>
            <w:vMerge/>
            <w:tcBorders>
              <w:left w:val="single" w:sz="4" w:space="0" w:color="000000"/>
              <w:right w:val="single" w:sz="4" w:space="0" w:color="000000"/>
            </w:tcBorders>
            <w:vAlign w:val="center"/>
            <w:hideMark/>
          </w:tcPr>
          <w:p w:rsidR="0038339C" w:rsidRDefault="0038339C" w:rsidP="00623559">
            <w:pPr>
              <w:spacing w:after="0" w:line="240" w:lineRule="auto"/>
              <w:rPr>
                <w:rFonts w:ascii="Times New Roman" w:hAnsi="Times New Roman"/>
                <w:b/>
              </w:rPr>
            </w:pPr>
          </w:p>
        </w:tc>
        <w:tc>
          <w:tcPr>
            <w:tcW w:w="2057" w:type="dxa"/>
            <w:gridSpan w:val="2"/>
            <w:tcBorders>
              <w:top w:val="single" w:sz="4" w:space="0" w:color="000000"/>
              <w:left w:val="single" w:sz="4" w:space="0" w:color="000000"/>
              <w:bottom w:val="single" w:sz="4" w:space="0" w:color="000000"/>
              <w:right w:val="single" w:sz="4" w:space="0" w:color="000000"/>
            </w:tcBorders>
            <w:hideMark/>
          </w:tcPr>
          <w:p w:rsidR="0038339C" w:rsidRDefault="0038339C" w:rsidP="00623559">
            <w:pPr>
              <w:pStyle w:val="a5"/>
              <w:spacing w:after="0" w:line="240" w:lineRule="auto"/>
              <w:ind w:left="0"/>
              <w:rPr>
                <w:rFonts w:ascii="Times New Roman" w:hAnsi="Times New Roman"/>
                <w:sz w:val="28"/>
              </w:rPr>
            </w:pPr>
            <w:r>
              <w:rPr>
                <w:rFonts w:ascii="Times New Roman" w:hAnsi="Times New Roman"/>
                <w:sz w:val="28"/>
              </w:rPr>
              <w:t>право</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38339C" w:rsidRPr="008770DA" w:rsidRDefault="0038339C" w:rsidP="00623559">
            <w:pPr>
              <w:rPr>
                <w:rFonts w:ascii="Times New Roman" w:hAnsi="Times New Roman"/>
                <w:sz w:val="24"/>
                <w:szCs w:val="24"/>
              </w:rPr>
            </w:pPr>
            <w:r w:rsidRPr="008770DA">
              <w:rPr>
                <w:rFonts w:ascii="Times New Roman" w:hAnsi="Times New Roman"/>
                <w:sz w:val="24"/>
                <w:szCs w:val="24"/>
              </w:rPr>
              <w:t>Ковалев Максим,8 класс</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38339C" w:rsidRPr="0038339C" w:rsidRDefault="0038339C" w:rsidP="00623559">
            <w:pPr>
              <w:jc w:val="center"/>
              <w:rPr>
                <w:rFonts w:ascii="Times New Roman" w:hAnsi="Times New Roman"/>
                <w:b/>
                <w:sz w:val="28"/>
              </w:rPr>
            </w:pPr>
            <w:r w:rsidRPr="0038339C">
              <w:rPr>
                <w:rFonts w:ascii="Times New Roman" w:hAnsi="Times New Roman"/>
                <w:b/>
                <w:sz w:val="28"/>
              </w:rPr>
              <w:t>победитель</w:t>
            </w:r>
          </w:p>
        </w:tc>
        <w:tc>
          <w:tcPr>
            <w:tcW w:w="1701" w:type="dxa"/>
            <w:tcBorders>
              <w:top w:val="single" w:sz="4" w:space="0" w:color="000000"/>
              <w:left w:val="single" w:sz="4" w:space="0" w:color="000000"/>
              <w:bottom w:val="single" w:sz="4" w:space="0" w:color="000000"/>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701"/>
        </w:trPr>
        <w:tc>
          <w:tcPr>
            <w:tcW w:w="1312" w:type="dxa"/>
            <w:vMerge/>
            <w:tcBorders>
              <w:left w:val="single" w:sz="4" w:space="0" w:color="000000"/>
              <w:right w:val="single" w:sz="4" w:space="0" w:color="000000"/>
            </w:tcBorders>
            <w:vAlign w:val="center"/>
            <w:hideMark/>
          </w:tcPr>
          <w:p w:rsidR="0038339C" w:rsidRDefault="0038339C" w:rsidP="00623559">
            <w:pPr>
              <w:spacing w:after="0" w:line="240" w:lineRule="auto"/>
              <w:rPr>
                <w:rFonts w:ascii="Times New Roman" w:hAnsi="Times New Roman"/>
                <w:b/>
              </w:rPr>
            </w:pPr>
          </w:p>
        </w:tc>
        <w:tc>
          <w:tcPr>
            <w:tcW w:w="2057" w:type="dxa"/>
            <w:gridSpan w:val="2"/>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rPr>
                <w:rFonts w:ascii="Times New Roman" w:hAnsi="Times New Roman"/>
                <w:sz w:val="24"/>
                <w:szCs w:val="24"/>
              </w:rPr>
            </w:pPr>
            <w:r w:rsidRPr="002D76D1">
              <w:rPr>
                <w:rFonts w:ascii="Times New Roman" w:hAnsi="Times New Roman"/>
                <w:sz w:val="24"/>
                <w:szCs w:val="24"/>
              </w:rPr>
              <w:t>история</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jc w:val="center"/>
              <w:rPr>
                <w:rFonts w:ascii="Times New Roman" w:hAnsi="Times New Roman"/>
                <w:sz w:val="24"/>
                <w:szCs w:val="24"/>
              </w:rPr>
            </w:pPr>
            <w:r w:rsidRPr="002D76D1">
              <w:rPr>
                <w:rFonts w:ascii="Times New Roman" w:hAnsi="Times New Roman"/>
                <w:sz w:val="24"/>
                <w:szCs w:val="24"/>
              </w:rPr>
              <w:t>Евстегнеев Максим, 10 класс</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Призер</w:t>
            </w:r>
          </w:p>
        </w:tc>
        <w:tc>
          <w:tcPr>
            <w:tcW w:w="1701" w:type="dxa"/>
            <w:tcBorders>
              <w:top w:val="single" w:sz="4" w:space="0" w:color="000000"/>
              <w:left w:val="single" w:sz="4" w:space="0" w:color="000000"/>
              <w:bottom w:val="single" w:sz="4" w:space="0" w:color="000000"/>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459"/>
        </w:trPr>
        <w:tc>
          <w:tcPr>
            <w:tcW w:w="1312" w:type="dxa"/>
            <w:vMerge/>
            <w:tcBorders>
              <w:left w:val="single" w:sz="4" w:space="0" w:color="000000"/>
              <w:right w:val="single" w:sz="4" w:space="0" w:color="000000"/>
            </w:tcBorders>
            <w:vAlign w:val="center"/>
            <w:hideMark/>
          </w:tcPr>
          <w:p w:rsidR="0038339C" w:rsidRDefault="0038339C" w:rsidP="00623559">
            <w:pPr>
              <w:spacing w:after="0" w:line="240" w:lineRule="auto"/>
              <w:rPr>
                <w:rFonts w:ascii="Times New Roman" w:hAnsi="Times New Roman"/>
                <w:b/>
              </w:rPr>
            </w:pPr>
          </w:p>
        </w:tc>
        <w:tc>
          <w:tcPr>
            <w:tcW w:w="2057" w:type="dxa"/>
            <w:gridSpan w:val="2"/>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rPr>
                <w:rFonts w:ascii="Times New Roman" w:hAnsi="Times New Roman"/>
                <w:sz w:val="24"/>
                <w:szCs w:val="24"/>
              </w:rPr>
            </w:pPr>
            <w:r w:rsidRPr="002D76D1">
              <w:rPr>
                <w:rFonts w:ascii="Times New Roman" w:hAnsi="Times New Roman"/>
                <w:sz w:val="24"/>
                <w:szCs w:val="24"/>
              </w:rPr>
              <w:t>история</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Терехина Екатерина, 10 класс</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jc w:val="center"/>
              <w:rPr>
                <w:rFonts w:ascii="Times New Roman" w:hAnsi="Times New Roman"/>
                <w:sz w:val="24"/>
                <w:szCs w:val="24"/>
              </w:rPr>
            </w:pPr>
            <w:r w:rsidRPr="002D76D1">
              <w:rPr>
                <w:rFonts w:ascii="Times New Roman" w:hAnsi="Times New Roman"/>
                <w:sz w:val="24"/>
                <w:szCs w:val="24"/>
              </w:rPr>
              <w:t>Призер</w:t>
            </w:r>
          </w:p>
        </w:tc>
        <w:tc>
          <w:tcPr>
            <w:tcW w:w="1701" w:type="dxa"/>
            <w:tcBorders>
              <w:top w:val="single" w:sz="4" w:space="0" w:color="000000"/>
              <w:left w:val="single" w:sz="4" w:space="0" w:color="000000"/>
              <w:bottom w:val="single" w:sz="4" w:space="0" w:color="000000"/>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653"/>
        </w:trPr>
        <w:tc>
          <w:tcPr>
            <w:tcW w:w="1312" w:type="dxa"/>
            <w:vMerge/>
            <w:tcBorders>
              <w:left w:val="single" w:sz="4" w:space="0" w:color="000000"/>
              <w:right w:val="single" w:sz="4" w:space="0" w:color="000000"/>
            </w:tcBorders>
            <w:vAlign w:val="center"/>
            <w:hideMark/>
          </w:tcPr>
          <w:p w:rsidR="0038339C" w:rsidRDefault="0038339C" w:rsidP="00623559">
            <w:pPr>
              <w:spacing w:after="0" w:line="240" w:lineRule="auto"/>
              <w:rPr>
                <w:rFonts w:ascii="Times New Roman" w:hAnsi="Times New Roman"/>
                <w:b/>
              </w:rPr>
            </w:pPr>
          </w:p>
        </w:tc>
        <w:tc>
          <w:tcPr>
            <w:tcW w:w="2057" w:type="dxa"/>
            <w:gridSpan w:val="2"/>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rPr>
                <w:rFonts w:ascii="Times New Roman" w:hAnsi="Times New Roman"/>
                <w:sz w:val="24"/>
                <w:szCs w:val="24"/>
              </w:rPr>
            </w:pPr>
            <w:r w:rsidRPr="002D76D1">
              <w:rPr>
                <w:rFonts w:ascii="Times New Roman" w:hAnsi="Times New Roman"/>
                <w:sz w:val="24"/>
                <w:szCs w:val="24"/>
              </w:rPr>
              <w:t xml:space="preserve">Английский язык </w:t>
            </w:r>
          </w:p>
        </w:tc>
        <w:tc>
          <w:tcPr>
            <w:tcW w:w="3543" w:type="dxa"/>
            <w:gridSpan w:val="2"/>
            <w:tcBorders>
              <w:top w:val="single" w:sz="4" w:space="0" w:color="000000"/>
              <w:left w:val="single" w:sz="4" w:space="0" w:color="000000"/>
              <w:bottom w:val="single" w:sz="4" w:space="0" w:color="000000"/>
              <w:right w:val="single" w:sz="4" w:space="0" w:color="000000"/>
            </w:tcBorders>
            <w:hideMark/>
          </w:tcPr>
          <w:p w:rsidR="0038339C" w:rsidRDefault="0038339C"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Голанов  Антон,</w:t>
            </w:r>
          </w:p>
          <w:p w:rsidR="0038339C" w:rsidRPr="002D76D1" w:rsidRDefault="0038339C"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 xml:space="preserve">11 класс </w:t>
            </w:r>
          </w:p>
        </w:tc>
        <w:tc>
          <w:tcPr>
            <w:tcW w:w="2127" w:type="dxa"/>
            <w:gridSpan w:val="3"/>
            <w:tcBorders>
              <w:top w:val="single" w:sz="4" w:space="0" w:color="000000"/>
              <w:left w:val="single" w:sz="4" w:space="0" w:color="000000"/>
              <w:bottom w:val="single" w:sz="4" w:space="0" w:color="000000"/>
              <w:right w:val="single" w:sz="4" w:space="0" w:color="000000"/>
            </w:tcBorders>
            <w:hideMark/>
          </w:tcPr>
          <w:p w:rsidR="0038339C" w:rsidRPr="002D76D1" w:rsidRDefault="0038339C"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Призер</w:t>
            </w:r>
          </w:p>
          <w:p w:rsidR="0038339C" w:rsidRPr="002D76D1" w:rsidRDefault="0038339C" w:rsidP="00623559">
            <w:pPr>
              <w:pStyle w:val="a5"/>
              <w:spacing w:after="0" w:line="240" w:lineRule="auto"/>
              <w:ind w:left="0"/>
              <w:jc w:val="center"/>
              <w:rPr>
                <w:rFonts w:ascii="Times New Roman" w:hAnsi="Times New Roman"/>
                <w:sz w:val="24"/>
                <w:szCs w:val="24"/>
              </w:rPr>
            </w:pPr>
          </w:p>
          <w:p w:rsidR="0038339C" w:rsidRPr="002D76D1" w:rsidRDefault="0038339C" w:rsidP="00623559">
            <w:pPr>
              <w:pStyle w:val="a5"/>
              <w:spacing w:after="0" w:line="240" w:lineRule="auto"/>
              <w:ind w:left="0"/>
              <w:jc w:val="center"/>
              <w:rPr>
                <w:rFonts w:ascii="Times New Roman" w:hAnsi="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623559" w:rsidTr="0038339C">
        <w:trPr>
          <w:trHeight w:val="267"/>
        </w:trPr>
        <w:tc>
          <w:tcPr>
            <w:tcW w:w="1312" w:type="dxa"/>
            <w:vMerge w:val="restart"/>
            <w:tcBorders>
              <w:left w:val="single" w:sz="4" w:space="0" w:color="000000"/>
              <w:right w:val="single" w:sz="4" w:space="0" w:color="000000"/>
            </w:tcBorders>
            <w:vAlign w:val="center"/>
          </w:tcPr>
          <w:p w:rsidR="00623559" w:rsidRDefault="00623559" w:rsidP="00623559">
            <w:pPr>
              <w:spacing w:after="0" w:line="240" w:lineRule="auto"/>
              <w:rPr>
                <w:rFonts w:ascii="Times New Roman" w:hAnsi="Times New Roman"/>
                <w:b/>
              </w:rPr>
            </w:pPr>
            <w:r>
              <w:rPr>
                <w:rFonts w:ascii="Times New Roman" w:hAnsi="Times New Roman"/>
                <w:b/>
              </w:rPr>
              <w:t>2020-2021 учебный год</w:t>
            </w:r>
          </w:p>
        </w:tc>
        <w:tc>
          <w:tcPr>
            <w:tcW w:w="2057" w:type="dxa"/>
            <w:gridSpan w:val="2"/>
            <w:tcBorders>
              <w:top w:val="single" w:sz="4" w:space="0" w:color="000000"/>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rPr>
                <w:rFonts w:ascii="Times New Roman" w:hAnsi="Times New Roman"/>
                <w:sz w:val="24"/>
                <w:szCs w:val="24"/>
              </w:rPr>
            </w:pPr>
            <w:r>
              <w:rPr>
                <w:rFonts w:ascii="Times New Roman" w:hAnsi="Times New Roman"/>
                <w:sz w:val="24"/>
                <w:szCs w:val="24"/>
              </w:rPr>
              <w:t>Астрономия, физика</w:t>
            </w:r>
          </w:p>
        </w:tc>
        <w:tc>
          <w:tcPr>
            <w:tcW w:w="3543" w:type="dxa"/>
            <w:gridSpan w:val="2"/>
            <w:tcBorders>
              <w:top w:val="single" w:sz="4" w:space="0" w:color="000000"/>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Романенко Дарья</w:t>
            </w:r>
          </w:p>
        </w:tc>
        <w:tc>
          <w:tcPr>
            <w:tcW w:w="2127" w:type="dxa"/>
            <w:gridSpan w:val="3"/>
            <w:tcBorders>
              <w:top w:val="single" w:sz="4" w:space="0" w:color="000000"/>
              <w:left w:val="single" w:sz="4" w:space="0" w:color="000000"/>
              <w:bottom w:val="single" w:sz="4" w:space="0" w:color="auto"/>
              <w:right w:val="single" w:sz="4" w:space="0" w:color="000000"/>
            </w:tcBorders>
          </w:tcPr>
          <w:p w:rsidR="00623559" w:rsidRPr="0038339C" w:rsidRDefault="00623559" w:rsidP="00623559">
            <w:pPr>
              <w:pStyle w:val="a5"/>
              <w:spacing w:after="0" w:line="240" w:lineRule="auto"/>
              <w:ind w:left="0"/>
              <w:jc w:val="center"/>
              <w:rPr>
                <w:rFonts w:ascii="Times New Roman" w:hAnsi="Times New Roman"/>
                <w:b/>
                <w:sz w:val="24"/>
                <w:szCs w:val="24"/>
              </w:rPr>
            </w:pPr>
            <w:r w:rsidRPr="0038339C">
              <w:rPr>
                <w:rFonts w:ascii="Times New Roman" w:hAnsi="Times New Roman"/>
                <w:b/>
                <w:sz w:val="24"/>
                <w:szCs w:val="24"/>
              </w:rPr>
              <w:t>Победитель прошлого года</w:t>
            </w:r>
          </w:p>
        </w:tc>
        <w:tc>
          <w:tcPr>
            <w:tcW w:w="1701" w:type="dxa"/>
            <w:tcBorders>
              <w:top w:val="single" w:sz="4" w:space="0" w:color="000000"/>
              <w:left w:val="single" w:sz="4" w:space="0" w:color="000000"/>
              <w:bottom w:val="single" w:sz="4" w:space="0" w:color="auto"/>
              <w:right w:val="single" w:sz="4" w:space="0" w:color="000000"/>
            </w:tcBorders>
          </w:tcPr>
          <w:p w:rsidR="00623559" w:rsidRDefault="00623559"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1 место по астрономии</w:t>
            </w:r>
          </w:p>
        </w:tc>
      </w:tr>
      <w:tr w:rsidR="00623559" w:rsidTr="0038339C">
        <w:trPr>
          <w:trHeight w:val="278"/>
        </w:trPr>
        <w:tc>
          <w:tcPr>
            <w:tcW w:w="1312" w:type="dxa"/>
            <w:vMerge/>
            <w:tcBorders>
              <w:left w:val="single" w:sz="4" w:space="0" w:color="000000"/>
              <w:right w:val="single" w:sz="4" w:space="0" w:color="000000"/>
            </w:tcBorders>
            <w:vAlign w:val="center"/>
          </w:tcPr>
          <w:p w:rsidR="00623559" w:rsidRDefault="00623559" w:rsidP="00623559">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rPr>
                <w:rFonts w:ascii="Times New Roman" w:hAnsi="Times New Roman"/>
                <w:sz w:val="24"/>
                <w:szCs w:val="24"/>
              </w:rPr>
            </w:pPr>
            <w:r>
              <w:rPr>
                <w:rFonts w:ascii="Times New Roman" w:hAnsi="Times New Roman"/>
                <w:sz w:val="24"/>
                <w:szCs w:val="24"/>
              </w:rPr>
              <w:t>технология</w:t>
            </w:r>
          </w:p>
        </w:tc>
        <w:tc>
          <w:tcPr>
            <w:tcW w:w="3543" w:type="dxa"/>
            <w:gridSpan w:val="2"/>
            <w:tcBorders>
              <w:top w:val="single" w:sz="4" w:space="0" w:color="auto"/>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Саакян Тигран, 9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623559" w:rsidRDefault="0038339C" w:rsidP="00623559">
            <w:pPr>
              <w:pStyle w:val="a5"/>
              <w:spacing w:after="0" w:line="240" w:lineRule="auto"/>
              <w:ind w:left="0"/>
              <w:jc w:val="center"/>
              <w:rPr>
                <w:rFonts w:ascii="Times New Roman" w:hAnsi="Times New Roman"/>
                <w:b/>
                <w:sz w:val="24"/>
                <w:szCs w:val="24"/>
              </w:rPr>
            </w:pPr>
            <w:r w:rsidRPr="0038339C">
              <w:rPr>
                <w:rFonts w:ascii="Times New Roman" w:hAnsi="Times New Roman"/>
                <w:b/>
                <w:sz w:val="24"/>
                <w:szCs w:val="24"/>
              </w:rPr>
              <w:t>П</w:t>
            </w:r>
            <w:r w:rsidR="00623559" w:rsidRPr="0038339C">
              <w:rPr>
                <w:rFonts w:ascii="Times New Roman" w:hAnsi="Times New Roman"/>
                <w:b/>
                <w:sz w:val="24"/>
                <w:szCs w:val="24"/>
              </w:rPr>
              <w:t>обедитель</w:t>
            </w:r>
          </w:p>
          <w:p w:rsidR="0038339C" w:rsidRPr="0038339C" w:rsidRDefault="0038339C" w:rsidP="00623559">
            <w:pPr>
              <w:pStyle w:val="a5"/>
              <w:spacing w:after="0" w:line="240" w:lineRule="auto"/>
              <w:ind w:left="0"/>
              <w:jc w:val="center"/>
              <w:rPr>
                <w:rFonts w:ascii="Times New Roman" w:hAnsi="Times New Roman"/>
                <w:b/>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623559" w:rsidRDefault="00623559" w:rsidP="00623559">
            <w:pPr>
              <w:pStyle w:val="a5"/>
              <w:spacing w:after="0" w:line="240" w:lineRule="auto"/>
              <w:ind w:left="0"/>
              <w:jc w:val="center"/>
              <w:rPr>
                <w:rFonts w:ascii="Times New Roman" w:hAnsi="Times New Roman"/>
                <w:sz w:val="24"/>
                <w:szCs w:val="24"/>
              </w:rPr>
            </w:pPr>
          </w:p>
        </w:tc>
      </w:tr>
      <w:tr w:rsidR="00623559" w:rsidTr="0038339C">
        <w:trPr>
          <w:trHeight w:val="174"/>
        </w:trPr>
        <w:tc>
          <w:tcPr>
            <w:tcW w:w="1312" w:type="dxa"/>
            <w:vMerge/>
            <w:tcBorders>
              <w:left w:val="single" w:sz="4" w:space="0" w:color="000000"/>
              <w:right w:val="single" w:sz="4" w:space="0" w:color="000000"/>
            </w:tcBorders>
            <w:vAlign w:val="center"/>
          </w:tcPr>
          <w:p w:rsidR="00623559" w:rsidRDefault="00623559" w:rsidP="00623559">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rPr>
                <w:rFonts w:ascii="Times New Roman" w:hAnsi="Times New Roman"/>
                <w:sz w:val="24"/>
                <w:szCs w:val="24"/>
              </w:rPr>
            </w:pPr>
            <w:r>
              <w:rPr>
                <w:rFonts w:ascii="Times New Roman" w:hAnsi="Times New Roman"/>
                <w:sz w:val="24"/>
                <w:szCs w:val="24"/>
              </w:rPr>
              <w:t>технология</w:t>
            </w:r>
          </w:p>
        </w:tc>
        <w:tc>
          <w:tcPr>
            <w:tcW w:w="3543" w:type="dxa"/>
            <w:gridSpan w:val="2"/>
            <w:tcBorders>
              <w:top w:val="single" w:sz="4" w:space="0" w:color="auto"/>
              <w:left w:val="single" w:sz="4" w:space="0" w:color="000000"/>
              <w:bottom w:val="single" w:sz="4" w:space="0" w:color="auto"/>
              <w:right w:val="single" w:sz="4" w:space="0" w:color="000000"/>
            </w:tcBorders>
          </w:tcPr>
          <w:p w:rsidR="00623559" w:rsidRPr="002D76D1" w:rsidRDefault="00623559"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Гончаров Андрей, 9 класс </w:t>
            </w:r>
          </w:p>
        </w:tc>
        <w:tc>
          <w:tcPr>
            <w:tcW w:w="2127" w:type="dxa"/>
            <w:gridSpan w:val="3"/>
            <w:tcBorders>
              <w:top w:val="single" w:sz="4" w:space="0" w:color="auto"/>
              <w:left w:val="single" w:sz="4" w:space="0" w:color="000000"/>
              <w:bottom w:val="single" w:sz="4" w:space="0" w:color="auto"/>
              <w:right w:val="single" w:sz="4" w:space="0" w:color="000000"/>
            </w:tcBorders>
          </w:tcPr>
          <w:p w:rsidR="00623559"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w:t>
            </w:r>
            <w:r w:rsidR="00623559">
              <w:rPr>
                <w:rFonts w:ascii="Times New Roman" w:hAnsi="Times New Roman"/>
                <w:sz w:val="24"/>
                <w:szCs w:val="24"/>
              </w:rPr>
              <w:t>ризер</w:t>
            </w:r>
          </w:p>
          <w:p w:rsidR="0038339C" w:rsidRPr="002D76D1" w:rsidRDefault="0038339C" w:rsidP="00623559">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623559" w:rsidRDefault="00623559" w:rsidP="00623559">
            <w:pPr>
              <w:pStyle w:val="a5"/>
              <w:spacing w:after="0" w:line="240" w:lineRule="auto"/>
              <w:ind w:left="0"/>
              <w:jc w:val="center"/>
              <w:rPr>
                <w:rFonts w:ascii="Times New Roman" w:hAnsi="Times New Roman"/>
                <w:sz w:val="24"/>
                <w:szCs w:val="24"/>
              </w:rPr>
            </w:pPr>
          </w:p>
        </w:tc>
      </w:tr>
      <w:tr w:rsidR="00FE0357" w:rsidTr="0038339C">
        <w:trPr>
          <w:trHeight w:val="174"/>
        </w:trPr>
        <w:tc>
          <w:tcPr>
            <w:tcW w:w="1312" w:type="dxa"/>
            <w:vMerge/>
            <w:tcBorders>
              <w:left w:val="single" w:sz="4" w:space="0" w:color="000000"/>
              <w:right w:val="single" w:sz="4" w:space="0" w:color="000000"/>
            </w:tcBorders>
            <w:vAlign w:val="center"/>
          </w:tcPr>
          <w:p w:rsidR="00FE0357" w:rsidRDefault="00FE0357" w:rsidP="00623559">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FE0357" w:rsidRDefault="00FE0357" w:rsidP="00623559">
            <w:pPr>
              <w:pStyle w:val="a5"/>
              <w:spacing w:after="0" w:line="240" w:lineRule="auto"/>
              <w:ind w:left="0"/>
              <w:rPr>
                <w:rFonts w:ascii="Times New Roman" w:hAnsi="Times New Roman"/>
                <w:sz w:val="24"/>
                <w:szCs w:val="24"/>
              </w:rPr>
            </w:pPr>
            <w:r>
              <w:rPr>
                <w:rFonts w:ascii="Times New Roman" w:hAnsi="Times New Roman"/>
                <w:sz w:val="24"/>
                <w:szCs w:val="24"/>
              </w:rPr>
              <w:t>география</w:t>
            </w:r>
          </w:p>
        </w:tc>
        <w:tc>
          <w:tcPr>
            <w:tcW w:w="3543" w:type="dxa"/>
            <w:gridSpan w:val="2"/>
            <w:tcBorders>
              <w:top w:val="single" w:sz="4" w:space="0" w:color="auto"/>
              <w:left w:val="single" w:sz="4" w:space="0" w:color="000000"/>
              <w:bottom w:val="single" w:sz="4" w:space="0" w:color="auto"/>
              <w:right w:val="single" w:sz="4" w:space="0" w:color="000000"/>
            </w:tcBorders>
          </w:tcPr>
          <w:p w:rsidR="00FE0357" w:rsidRDefault="00FE0357" w:rsidP="00623559">
            <w:pPr>
              <w:pStyle w:val="a5"/>
              <w:spacing w:after="0" w:line="240" w:lineRule="auto"/>
              <w:ind w:left="0"/>
              <w:jc w:val="center"/>
              <w:rPr>
                <w:rFonts w:ascii="Times New Roman" w:hAnsi="Times New Roman"/>
                <w:sz w:val="24"/>
                <w:szCs w:val="24"/>
              </w:rPr>
            </w:pPr>
            <w:r w:rsidRPr="002D76D1">
              <w:rPr>
                <w:rFonts w:ascii="Times New Roman" w:hAnsi="Times New Roman"/>
                <w:sz w:val="24"/>
                <w:szCs w:val="24"/>
              </w:rPr>
              <w:t>Терехина Екатерина, 10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FE0357"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w:t>
            </w:r>
            <w:r w:rsidR="00FE0357">
              <w:rPr>
                <w:rFonts w:ascii="Times New Roman" w:hAnsi="Times New Roman"/>
                <w:sz w:val="24"/>
                <w:szCs w:val="24"/>
              </w:rPr>
              <w:t>ризер</w:t>
            </w:r>
          </w:p>
          <w:p w:rsidR="0038339C" w:rsidRDefault="0038339C" w:rsidP="00623559">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FE0357" w:rsidRDefault="00FE0357" w:rsidP="00623559">
            <w:pPr>
              <w:pStyle w:val="a5"/>
              <w:spacing w:after="0" w:line="240" w:lineRule="auto"/>
              <w:ind w:left="0"/>
              <w:jc w:val="center"/>
              <w:rPr>
                <w:rFonts w:ascii="Times New Roman" w:hAnsi="Times New Roman"/>
                <w:sz w:val="24"/>
                <w:szCs w:val="24"/>
              </w:rPr>
            </w:pPr>
          </w:p>
        </w:tc>
      </w:tr>
      <w:tr w:rsidR="0038339C" w:rsidTr="0038339C">
        <w:trPr>
          <w:trHeight w:val="174"/>
        </w:trPr>
        <w:tc>
          <w:tcPr>
            <w:tcW w:w="1312" w:type="dxa"/>
            <w:vMerge w:val="restart"/>
            <w:tcBorders>
              <w:left w:val="single" w:sz="4" w:space="0" w:color="000000"/>
              <w:right w:val="single" w:sz="4" w:space="0" w:color="000000"/>
            </w:tcBorders>
            <w:vAlign w:val="center"/>
          </w:tcPr>
          <w:p w:rsidR="0038339C" w:rsidRDefault="0038339C" w:rsidP="00623559">
            <w:pPr>
              <w:spacing w:after="0" w:line="240" w:lineRule="auto"/>
              <w:rPr>
                <w:rFonts w:ascii="Times New Roman" w:hAnsi="Times New Roman"/>
                <w:b/>
              </w:rPr>
            </w:pPr>
            <w:r>
              <w:rPr>
                <w:rFonts w:ascii="Times New Roman" w:hAnsi="Times New Roman"/>
                <w:b/>
              </w:rPr>
              <w:t>2021-2022 учебный год</w:t>
            </w:r>
          </w:p>
        </w:tc>
        <w:tc>
          <w:tcPr>
            <w:tcW w:w="2057" w:type="dxa"/>
            <w:gridSpan w:val="2"/>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rPr>
                <w:rFonts w:ascii="Times New Roman" w:hAnsi="Times New Roman"/>
                <w:sz w:val="24"/>
                <w:szCs w:val="24"/>
              </w:rPr>
            </w:pPr>
            <w:r>
              <w:rPr>
                <w:rFonts w:ascii="Times New Roman" w:hAnsi="Times New Roman"/>
                <w:sz w:val="24"/>
                <w:szCs w:val="24"/>
              </w:rPr>
              <w:t>Физическая культура  юноши</w:t>
            </w:r>
          </w:p>
        </w:tc>
        <w:tc>
          <w:tcPr>
            <w:tcW w:w="3543" w:type="dxa"/>
            <w:gridSpan w:val="2"/>
            <w:tcBorders>
              <w:top w:val="single" w:sz="4" w:space="0" w:color="auto"/>
              <w:left w:val="single" w:sz="4" w:space="0" w:color="000000"/>
              <w:bottom w:val="single" w:sz="4" w:space="0" w:color="auto"/>
              <w:right w:val="single" w:sz="4" w:space="0" w:color="000000"/>
            </w:tcBorders>
          </w:tcPr>
          <w:p w:rsidR="0038339C" w:rsidRPr="002D76D1"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Трошин Егор, 8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38339C" w:rsidRPr="0038339C" w:rsidRDefault="0038339C" w:rsidP="00623559">
            <w:pPr>
              <w:pStyle w:val="a5"/>
              <w:spacing w:after="0" w:line="240" w:lineRule="auto"/>
              <w:ind w:left="0"/>
              <w:jc w:val="center"/>
              <w:rPr>
                <w:rFonts w:ascii="Times New Roman" w:hAnsi="Times New Roman"/>
                <w:b/>
                <w:sz w:val="24"/>
                <w:szCs w:val="24"/>
              </w:rPr>
            </w:pPr>
            <w:r w:rsidRPr="0038339C">
              <w:rPr>
                <w:rFonts w:ascii="Times New Roman" w:hAnsi="Times New Roman"/>
                <w:b/>
                <w:sz w:val="24"/>
                <w:szCs w:val="24"/>
              </w:rPr>
              <w:t>победитель</w:t>
            </w:r>
          </w:p>
        </w:tc>
        <w:tc>
          <w:tcPr>
            <w:tcW w:w="1701" w:type="dxa"/>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174"/>
        </w:trPr>
        <w:tc>
          <w:tcPr>
            <w:tcW w:w="1312" w:type="dxa"/>
            <w:vMerge/>
            <w:tcBorders>
              <w:left w:val="single" w:sz="4" w:space="0" w:color="000000"/>
              <w:right w:val="single" w:sz="4" w:space="0" w:color="000000"/>
            </w:tcBorders>
            <w:vAlign w:val="center"/>
          </w:tcPr>
          <w:p w:rsidR="0038339C" w:rsidRDefault="0038339C" w:rsidP="00623559">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rPr>
                <w:rFonts w:ascii="Times New Roman" w:hAnsi="Times New Roman"/>
                <w:sz w:val="24"/>
                <w:szCs w:val="24"/>
              </w:rPr>
            </w:pPr>
            <w:r>
              <w:rPr>
                <w:rFonts w:ascii="Times New Roman" w:hAnsi="Times New Roman"/>
                <w:sz w:val="24"/>
                <w:szCs w:val="24"/>
              </w:rPr>
              <w:t>Русский язык</w:t>
            </w:r>
          </w:p>
        </w:tc>
        <w:tc>
          <w:tcPr>
            <w:tcW w:w="3543" w:type="dxa"/>
            <w:gridSpan w:val="2"/>
            <w:tcBorders>
              <w:top w:val="single" w:sz="4" w:space="0" w:color="auto"/>
              <w:left w:val="single" w:sz="4" w:space="0" w:color="000000"/>
              <w:bottom w:val="single" w:sz="4" w:space="0" w:color="auto"/>
              <w:right w:val="single" w:sz="4" w:space="0" w:color="000000"/>
            </w:tcBorders>
          </w:tcPr>
          <w:p w:rsidR="0038339C" w:rsidRPr="002D76D1"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Ключанцев Святозар, 7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p w:rsidR="0038339C" w:rsidRDefault="0038339C" w:rsidP="00623559">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174"/>
        </w:trPr>
        <w:tc>
          <w:tcPr>
            <w:tcW w:w="1312" w:type="dxa"/>
            <w:vMerge/>
            <w:tcBorders>
              <w:left w:val="single" w:sz="4" w:space="0" w:color="000000"/>
              <w:right w:val="single" w:sz="4" w:space="0" w:color="000000"/>
            </w:tcBorders>
            <w:vAlign w:val="center"/>
          </w:tcPr>
          <w:p w:rsidR="0038339C" w:rsidRDefault="0038339C" w:rsidP="00623559">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3543" w:type="dxa"/>
            <w:gridSpan w:val="2"/>
            <w:tcBorders>
              <w:top w:val="single" w:sz="4" w:space="0" w:color="auto"/>
              <w:left w:val="single" w:sz="4" w:space="0" w:color="000000"/>
              <w:bottom w:val="single" w:sz="4" w:space="0" w:color="auto"/>
              <w:right w:val="single" w:sz="4" w:space="0" w:color="000000"/>
            </w:tcBorders>
          </w:tcPr>
          <w:p w:rsidR="0038339C" w:rsidRPr="002D76D1"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Ключанцев Велигор, 8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p w:rsidR="0038339C" w:rsidRDefault="0038339C" w:rsidP="00623559">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38339C" w:rsidRDefault="0038339C" w:rsidP="00623559">
            <w:pPr>
              <w:pStyle w:val="a5"/>
              <w:spacing w:after="0" w:line="240" w:lineRule="auto"/>
              <w:ind w:left="0"/>
              <w:jc w:val="center"/>
              <w:rPr>
                <w:rFonts w:ascii="Times New Roman" w:hAnsi="Times New Roman"/>
                <w:sz w:val="24"/>
                <w:szCs w:val="24"/>
              </w:rPr>
            </w:pPr>
          </w:p>
        </w:tc>
      </w:tr>
      <w:tr w:rsidR="0038339C" w:rsidTr="0038339C">
        <w:trPr>
          <w:trHeight w:val="174"/>
        </w:trPr>
        <w:tc>
          <w:tcPr>
            <w:tcW w:w="1312" w:type="dxa"/>
            <w:vMerge/>
            <w:tcBorders>
              <w:left w:val="single" w:sz="4" w:space="0" w:color="000000"/>
              <w:right w:val="single" w:sz="4" w:space="0" w:color="000000"/>
            </w:tcBorders>
            <w:vAlign w:val="center"/>
          </w:tcPr>
          <w:p w:rsidR="0038339C" w:rsidRDefault="0038339C" w:rsidP="0038339C">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rPr>
                <w:rFonts w:ascii="Times New Roman" w:hAnsi="Times New Roman"/>
                <w:sz w:val="24"/>
                <w:szCs w:val="24"/>
              </w:rPr>
            </w:pPr>
            <w:r>
              <w:rPr>
                <w:rFonts w:ascii="Times New Roman" w:hAnsi="Times New Roman"/>
                <w:sz w:val="24"/>
                <w:szCs w:val="24"/>
              </w:rPr>
              <w:t>обществознание</w:t>
            </w:r>
          </w:p>
        </w:tc>
        <w:tc>
          <w:tcPr>
            <w:tcW w:w="3543" w:type="dxa"/>
            <w:gridSpan w:val="2"/>
            <w:tcBorders>
              <w:top w:val="single" w:sz="4" w:space="0" w:color="auto"/>
              <w:left w:val="single" w:sz="4" w:space="0" w:color="000000"/>
              <w:bottom w:val="single" w:sz="4" w:space="0" w:color="auto"/>
              <w:right w:val="single" w:sz="4" w:space="0" w:color="000000"/>
            </w:tcBorders>
          </w:tcPr>
          <w:p w:rsidR="0038339C" w:rsidRPr="002D76D1" w:rsidRDefault="0038339C"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Кривобокова Алина, 9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p w:rsidR="0038339C" w:rsidRDefault="0038339C" w:rsidP="0038339C">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jc w:val="center"/>
              <w:rPr>
                <w:rFonts w:ascii="Times New Roman" w:hAnsi="Times New Roman"/>
                <w:sz w:val="24"/>
                <w:szCs w:val="24"/>
              </w:rPr>
            </w:pPr>
          </w:p>
        </w:tc>
      </w:tr>
      <w:tr w:rsidR="0038339C" w:rsidTr="0038339C">
        <w:trPr>
          <w:trHeight w:val="174"/>
        </w:trPr>
        <w:tc>
          <w:tcPr>
            <w:tcW w:w="1312" w:type="dxa"/>
            <w:vMerge/>
            <w:tcBorders>
              <w:left w:val="single" w:sz="4" w:space="0" w:color="000000"/>
              <w:right w:val="single" w:sz="4" w:space="0" w:color="000000"/>
            </w:tcBorders>
            <w:vAlign w:val="center"/>
          </w:tcPr>
          <w:p w:rsidR="0038339C" w:rsidRDefault="0038339C" w:rsidP="0038339C">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rPr>
                <w:rFonts w:ascii="Times New Roman" w:hAnsi="Times New Roman"/>
                <w:sz w:val="24"/>
                <w:szCs w:val="24"/>
              </w:rPr>
            </w:pPr>
            <w:r>
              <w:rPr>
                <w:rFonts w:ascii="Times New Roman" w:hAnsi="Times New Roman"/>
                <w:sz w:val="24"/>
                <w:szCs w:val="24"/>
              </w:rPr>
              <w:t>Физическая культура девушки</w:t>
            </w:r>
          </w:p>
        </w:tc>
        <w:tc>
          <w:tcPr>
            <w:tcW w:w="3543" w:type="dxa"/>
            <w:gridSpan w:val="2"/>
            <w:tcBorders>
              <w:top w:val="single" w:sz="4" w:space="0" w:color="auto"/>
              <w:left w:val="single" w:sz="4" w:space="0" w:color="000000"/>
              <w:bottom w:val="single" w:sz="4" w:space="0" w:color="auto"/>
              <w:right w:val="single" w:sz="4" w:space="0" w:color="000000"/>
            </w:tcBorders>
          </w:tcPr>
          <w:p w:rsidR="0038339C" w:rsidRPr="002D76D1" w:rsidRDefault="0038339C"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Ливинская София, 7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1701" w:type="dxa"/>
            <w:tcBorders>
              <w:top w:val="single" w:sz="4" w:space="0" w:color="auto"/>
              <w:left w:val="single" w:sz="4" w:space="0" w:color="000000"/>
              <w:bottom w:val="single" w:sz="4" w:space="0" w:color="auto"/>
              <w:right w:val="single" w:sz="4" w:space="0" w:color="000000"/>
            </w:tcBorders>
          </w:tcPr>
          <w:p w:rsidR="0038339C" w:rsidRDefault="0038339C" w:rsidP="0038339C">
            <w:pPr>
              <w:pStyle w:val="a5"/>
              <w:spacing w:after="0" w:line="240" w:lineRule="auto"/>
              <w:ind w:left="0"/>
              <w:jc w:val="center"/>
              <w:rPr>
                <w:rFonts w:ascii="Times New Roman" w:hAnsi="Times New Roman"/>
                <w:sz w:val="24"/>
                <w:szCs w:val="24"/>
              </w:rPr>
            </w:pPr>
          </w:p>
        </w:tc>
      </w:tr>
      <w:tr w:rsidR="00C653AB" w:rsidTr="0038339C">
        <w:trPr>
          <w:trHeight w:val="174"/>
        </w:trPr>
        <w:tc>
          <w:tcPr>
            <w:tcW w:w="1312" w:type="dxa"/>
            <w:tcBorders>
              <w:left w:val="single" w:sz="4" w:space="0" w:color="000000"/>
              <w:right w:val="single" w:sz="4" w:space="0" w:color="000000"/>
            </w:tcBorders>
            <w:vAlign w:val="center"/>
          </w:tcPr>
          <w:p w:rsidR="00C653AB" w:rsidRDefault="00C653AB" w:rsidP="0038339C">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rPr>
                <w:rFonts w:ascii="Times New Roman" w:hAnsi="Times New Roman"/>
                <w:sz w:val="24"/>
                <w:szCs w:val="24"/>
              </w:rPr>
            </w:pPr>
          </w:p>
        </w:tc>
        <w:tc>
          <w:tcPr>
            <w:tcW w:w="3543" w:type="dxa"/>
            <w:gridSpan w:val="2"/>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c>
          <w:tcPr>
            <w:tcW w:w="2127" w:type="dxa"/>
            <w:gridSpan w:val="3"/>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c>
          <w:tcPr>
            <w:tcW w:w="1701" w:type="dxa"/>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r>
      <w:tr w:rsidR="00C653AB" w:rsidTr="0038339C">
        <w:trPr>
          <w:trHeight w:val="174"/>
        </w:trPr>
        <w:tc>
          <w:tcPr>
            <w:tcW w:w="1312" w:type="dxa"/>
            <w:vMerge w:val="restart"/>
            <w:tcBorders>
              <w:left w:val="single" w:sz="4" w:space="0" w:color="000000"/>
              <w:right w:val="single" w:sz="4" w:space="0" w:color="000000"/>
            </w:tcBorders>
            <w:vAlign w:val="center"/>
          </w:tcPr>
          <w:p w:rsidR="00C653AB" w:rsidRDefault="00C653AB" w:rsidP="0038339C">
            <w:pPr>
              <w:spacing w:after="0" w:line="240" w:lineRule="auto"/>
              <w:rPr>
                <w:rFonts w:ascii="Times New Roman" w:hAnsi="Times New Roman"/>
                <w:b/>
              </w:rPr>
            </w:pPr>
            <w:r>
              <w:rPr>
                <w:rFonts w:ascii="Times New Roman" w:hAnsi="Times New Roman"/>
                <w:b/>
              </w:rPr>
              <w:lastRenderedPageBreak/>
              <w:t>2022-2023</w:t>
            </w:r>
          </w:p>
        </w:tc>
        <w:tc>
          <w:tcPr>
            <w:tcW w:w="2057" w:type="dxa"/>
            <w:gridSpan w:val="2"/>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rPr>
                <w:rFonts w:ascii="Times New Roman" w:hAnsi="Times New Roman"/>
                <w:sz w:val="24"/>
                <w:szCs w:val="24"/>
              </w:rPr>
            </w:pPr>
            <w:r>
              <w:rPr>
                <w:rFonts w:ascii="Times New Roman" w:hAnsi="Times New Roman"/>
                <w:sz w:val="24"/>
                <w:szCs w:val="24"/>
              </w:rPr>
              <w:t>Литература</w:t>
            </w:r>
          </w:p>
        </w:tc>
        <w:tc>
          <w:tcPr>
            <w:tcW w:w="3543" w:type="dxa"/>
            <w:gridSpan w:val="2"/>
            <w:tcBorders>
              <w:top w:val="single" w:sz="4" w:space="0" w:color="auto"/>
              <w:left w:val="single" w:sz="4" w:space="0" w:color="000000"/>
              <w:bottom w:val="single" w:sz="4" w:space="0" w:color="auto"/>
              <w:right w:val="single" w:sz="4" w:space="0" w:color="000000"/>
            </w:tcBorders>
          </w:tcPr>
          <w:p w:rsidR="00C653AB" w:rsidRPr="002D76D1" w:rsidRDefault="00EA78D6"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Ключанцев Святозарь (</w:t>
            </w:r>
            <w:r w:rsidR="00C653AB">
              <w:rPr>
                <w:rFonts w:ascii="Times New Roman" w:hAnsi="Times New Roman"/>
                <w:sz w:val="24"/>
                <w:szCs w:val="24"/>
              </w:rPr>
              <w:t>8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победитель</w:t>
            </w:r>
          </w:p>
        </w:tc>
        <w:tc>
          <w:tcPr>
            <w:tcW w:w="1701" w:type="dxa"/>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r>
      <w:tr w:rsidR="00C653AB" w:rsidTr="0038339C">
        <w:trPr>
          <w:trHeight w:val="174"/>
        </w:trPr>
        <w:tc>
          <w:tcPr>
            <w:tcW w:w="1312" w:type="dxa"/>
            <w:vMerge/>
            <w:tcBorders>
              <w:left w:val="single" w:sz="4" w:space="0" w:color="000000"/>
              <w:right w:val="single" w:sz="4" w:space="0" w:color="000000"/>
            </w:tcBorders>
            <w:vAlign w:val="center"/>
          </w:tcPr>
          <w:p w:rsidR="00C653AB" w:rsidRDefault="00C653AB" w:rsidP="0038339C">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rPr>
                <w:rFonts w:ascii="Times New Roman" w:hAnsi="Times New Roman"/>
                <w:sz w:val="24"/>
                <w:szCs w:val="24"/>
              </w:rPr>
            </w:pPr>
            <w:r>
              <w:rPr>
                <w:rFonts w:ascii="Times New Roman" w:hAnsi="Times New Roman"/>
                <w:sz w:val="24"/>
                <w:szCs w:val="24"/>
              </w:rPr>
              <w:t>Биология</w:t>
            </w:r>
          </w:p>
        </w:tc>
        <w:tc>
          <w:tcPr>
            <w:tcW w:w="3543" w:type="dxa"/>
            <w:gridSpan w:val="2"/>
            <w:tcBorders>
              <w:top w:val="single" w:sz="4" w:space="0" w:color="auto"/>
              <w:left w:val="single" w:sz="4" w:space="0" w:color="000000"/>
              <w:bottom w:val="single" w:sz="4" w:space="0" w:color="auto"/>
              <w:right w:val="single" w:sz="4" w:space="0" w:color="000000"/>
            </w:tcBorders>
          </w:tcPr>
          <w:p w:rsidR="00C653AB" w:rsidRPr="002D76D1" w:rsidRDefault="00C653AB"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Ключанцев Святозарь (8 класс)</w:t>
            </w:r>
          </w:p>
        </w:tc>
        <w:tc>
          <w:tcPr>
            <w:tcW w:w="2127" w:type="dxa"/>
            <w:gridSpan w:val="3"/>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1701" w:type="dxa"/>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r>
      <w:tr w:rsidR="00C653AB" w:rsidTr="0038339C">
        <w:trPr>
          <w:trHeight w:val="174"/>
        </w:trPr>
        <w:tc>
          <w:tcPr>
            <w:tcW w:w="1312" w:type="dxa"/>
            <w:vMerge/>
            <w:tcBorders>
              <w:left w:val="single" w:sz="4" w:space="0" w:color="000000"/>
              <w:right w:val="single" w:sz="4" w:space="0" w:color="000000"/>
            </w:tcBorders>
            <w:vAlign w:val="center"/>
          </w:tcPr>
          <w:p w:rsidR="00C653AB" w:rsidRDefault="00C653AB" w:rsidP="0038339C">
            <w:pPr>
              <w:spacing w:after="0" w:line="240" w:lineRule="auto"/>
              <w:rPr>
                <w:rFonts w:ascii="Times New Roman" w:hAnsi="Times New Roman"/>
                <w:b/>
              </w:rPr>
            </w:pPr>
          </w:p>
        </w:tc>
        <w:tc>
          <w:tcPr>
            <w:tcW w:w="2057" w:type="dxa"/>
            <w:gridSpan w:val="2"/>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rPr>
                <w:rFonts w:ascii="Times New Roman" w:hAnsi="Times New Roman"/>
                <w:sz w:val="24"/>
                <w:szCs w:val="24"/>
              </w:rPr>
            </w:pPr>
            <w:r>
              <w:rPr>
                <w:rFonts w:ascii="Times New Roman" w:hAnsi="Times New Roman"/>
                <w:sz w:val="24"/>
                <w:szCs w:val="24"/>
              </w:rPr>
              <w:t>Русский язык</w:t>
            </w:r>
          </w:p>
        </w:tc>
        <w:tc>
          <w:tcPr>
            <w:tcW w:w="3543" w:type="dxa"/>
            <w:gridSpan w:val="2"/>
            <w:tcBorders>
              <w:top w:val="single" w:sz="4" w:space="0" w:color="auto"/>
              <w:left w:val="single" w:sz="4" w:space="0" w:color="000000"/>
              <w:bottom w:val="single" w:sz="4" w:space="0" w:color="auto"/>
              <w:right w:val="single" w:sz="4" w:space="0" w:color="000000"/>
            </w:tcBorders>
          </w:tcPr>
          <w:p w:rsidR="00C653AB" w:rsidRPr="002D76D1" w:rsidRDefault="00C653AB"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 xml:space="preserve">Ключанцев Велигор </w:t>
            </w:r>
            <w:proofErr w:type="gramStart"/>
            <w:r>
              <w:rPr>
                <w:rFonts w:ascii="Times New Roman" w:hAnsi="Times New Roman"/>
                <w:sz w:val="24"/>
                <w:szCs w:val="24"/>
              </w:rPr>
              <w:t xml:space="preserve">( </w:t>
            </w:r>
            <w:proofErr w:type="gramEnd"/>
            <w:r>
              <w:rPr>
                <w:rFonts w:ascii="Times New Roman" w:hAnsi="Times New Roman"/>
                <w:sz w:val="24"/>
                <w:szCs w:val="24"/>
              </w:rPr>
              <w:t>9 клас)</w:t>
            </w:r>
          </w:p>
        </w:tc>
        <w:tc>
          <w:tcPr>
            <w:tcW w:w="2127" w:type="dxa"/>
            <w:gridSpan w:val="3"/>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r>
              <w:rPr>
                <w:rFonts w:ascii="Times New Roman" w:hAnsi="Times New Roman"/>
                <w:sz w:val="24"/>
                <w:szCs w:val="24"/>
              </w:rPr>
              <w:t>призер</w:t>
            </w:r>
          </w:p>
        </w:tc>
        <w:tc>
          <w:tcPr>
            <w:tcW w:w="1701" w:type="dxa"/>
            <w:tcBorders>
              <w:top w:val="single" w:sz="4" w:space="0" w:color="auto"/>
              <w:left w:val="single" w:sz="4" w:space="0" w:color="000000"/>
              <w:bottom w:val="single" w:sz="4" w:space="0" w:color="auto"/>
              <w:right w:val="single" w:sz="4" w:space="0" w:color="000000"/>
            </w:tcBorders>
          </w:tcPr>
          <w:p w:rsidR="00C653AB" w:rsidRDefault="00C653AB" w:rsidP="0038339C">
            <w:pPr>
              <w:pStyle w:val="a5"/>
              <w:spacing w:after="0" w:line="240" w:lineRule="auto"/>
              <w:ind w:left="0"/>
              <w:jc w:val="center"/>
              <w:rPr>
                <w:rFonts w:ascii="Times New Roman" w:hAnsi="Times New Roman"/>
                <w:sz w:val="24"/>
                <w:szCs w:val="24"/>
              </w:rPr>
            </w:pPr>
          </w:p>
        </w:tc>
      </w:tr>
    </w:tbl>
    <w:p w:rsidR="002D76D1" w:rsidRPr="00FE0357" w:rsidRDefault="002D76D1" w:rsidP="0011579F">
      <w:pPr>
        <w:spacing w:after="0" w:line="240" w:lineRule="auto"/>
        <w:rPr>
          <w:rFonts w:ascii="Times New Roman" w:hAnsi="Times New Roman"/>
          <w:sz w:val="28"/>
          <w:szCs w:val="28"/>
          <w:highlight w:val="yellow"/>
        </w:rPr>
      </w:pPr>
    </w:p>
    <w:p w:rsidR="0011579F" w:rsidRDefault="00616E41" w:rsidP="0011579F">
      <w:pPr>
        <w:spacing w:after="0" w:line="240" w:lineRule="auto"/>
        <w:rPr>
          <w:rFonts w:ascii="Times New Roman" w:hAnsi="Times New Roman"/>
          <w:b/>
          <w:sz w:val="28"/>
          <w:szCs w:val="28"/>
          <w:highlight w:val="yellow"/>
        </w:rPr>
      </w:pPr>
      <w:r>
        <w:rPr>
          <w:rFonts w:ascii="Times New Roman" w:hAnsi="Times New Roman"/>
          <w:b/>
          <w:noProof/>
          <w:sz w:val="28"/>
          <w:szCs w:val="28"/>
          <w:lang w:eastAsia="ru-RU"/>
        </w:rPr>
        <w:drawing>
          <wp:inline distT="0" distB="0" distL="0" distR="0" wp14:anchorId="5B37B9F3" wp14:editId="03E5802A">
            <wp:extent cx="6599903" cy="3200400"/>
            <wp:effectExtent l="0" t="0" r="10795"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616E41" w:rsidRDefault="00616E41" w:rsidP="0011579F">
      <w:pPr>
        <w:spacing w:after="0" w:line="240" w:lineRule="auto"/>
        <w:rPr>
          <w:rFonts w:ascii="Times New Roman" w:hAnsi="Times New Roman"/>
          <w:b/>
          <w:sz w:val="28"/>
          <w:szCs w:val="28"/>
          <w:highlight w:val="yellow"/>
        </w:rPr>
      </w:pPr>
    </w:p>
    <w:p w:rsidR="002D76D1" w:rsidRDefault="002D76D1" w:rsidP="0011579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Анализируя результативность </w:t>
      </w:r>
      <w:r w:rsidR="0038339C">
        <w:rPr>
          <w:rFonts w:ascii="Times New Roman" w:hAnsi="Times New Roman"/>
          <w:sz w:val="28"/>
          <w:szCs w:val="28"/>
        </w:rPr>
        <w:t xml:space="preserve">2 этапа ВОШ  с 2018 года </w:t>
      </w:r>
      <w:r w:rsidR="004A048D">
        <w:rPr>
          <w:rFonts w:ascii="Times New Roman" w:hAnsi="Times New Roman"/>
          <w:sz w:val="28"/>
          <w:szCs w:val="28"/>
        </w:rPr>
        <w:t>видно резкое понижение  количества победителей и призеров</w:t>
      </w:r>
      <w:r w:rsidR="00EA78D6">
        <w:rPr>
          <w:rFonts w:ascii="Times New Roman" w:hAnsi="Times New Roman"/>
          <w:sz w:val="28"/>
          <w:szCs w:val="28"/>
        </w:rPr>
        <w:t xml:space="preserve"> по школе</w:t>
      </w:r>
      <w:proofErr w:type="gramStart"/>
      <w:r w:rsidR="00EA78D6">
        <w:rPr>
          <w:rFonts w:ascii="Times New Roman" w:hAnsi="Times New Roman"/>
          <w:sz w:val="28"/>
          <w:szCs w:val="28"/>
        </w:rPr>
        <w:t xml:space="preserve"> ,</w:t>
      </w:r>
      <w:proofErr w:type="gramEnd"/>
      <w:r w:rsidR="002E590B">
        <w:rPr>
          <w:rFonts w:ascii="Times New Roman" w:hAnsi="Times New Roman"/>
          <w:sz w:val="28"/>
          <w:szCs w:val="28"/>
        </w:rPr>
        <w:t xml:space="preserve"> в 2023 произошел спад. </w:t>
      </w:r>
      <w:r w:rsidR="004A048D">
        <w:rPr>
          <w:rFonts w:ascii="Times New Roman" w:hAnsi="Times New Roman"/>
          <w:sz w:val="28"/>
          <w:szCs w:val="28"/>
        </w:rPr>
        <w:t xml:space="preserve">  Результаты были обсуждены на педагогических советах и методических  объединениях.</w:t>
      </w:r>
    </w:p>
    <w:p w:rsidR="002D76D1" w:rsidRDefault="002D76D1" w:rsidP="0011579F">
      <w:pPr>
        <w:shd w:val="clear" w:color="auto" w:fill="FFFFFF"/>
        <w:spacing w:after="0" w:line="240" w:lineRule="auto"/>
        <w:rPr>
          <w:rFonts w:ascii="Times New Roman" w:hAnsi="Times New Roman"/>
          <w:sz w:val="28"/>
          <w:szCs w:val="28"/>
        </w:rPr>
      </w:pPr>
    </w:p>
    <w:p w:rsidR="0011579F" w:rsidRDefault="0011579F" w:rsidP="0011579F">
      <w:pPr>
        <w:shd w:val="clear" w:color="auto" w:fill="FFFFFF"/>
        <w:spacing w:after="0" w:line="240" w:lineRule="auto"/>
        <w:rPr>
          <w:rFonts w:ascii="Times New Roman" w:hAnsi="Times New Roman"/>
          <w:sz w:val="28"/>
          <w:szCs w:val="28"/>
        </w:rPr>
      </w:pPr>
      <w:proofErr w:type="gramStart"/>
      <w:r>
        <w:rPr>
          <w:rFonts w:ascii="Times New Roman" w:hAnsi="Times New Roman"/>
          <w:sz w:val="28"/>
          <w:szCs w:val="28"/>
        </w:rPr>
        <w:t>Конкурсы</w:t>
      </w:r>
      <w:proofErr w:type="gramEnd"/>
      <w:r>
        <w:rPr>
          <w:rFonts w:ascii="Times New Roman" w:hAnsi="Times New Roman"/>
          <w:sz w:val="28"/>
          <w:szCs w:val="28"/>
        </w:rPr>
        <w:t xml:space="preserve"> в которых участво</w:t>
      </w:r>
      <w:r w:rsidR="002E590B">
        <w:rPr>
          <w:rFonts w:ascii="Times New Roman" w:hAnsi="Times New Roman"/>
          <w:sz w:val="28"/>
          <w:szCs w:val="28"/>
        </w:rPr>
        <w:t>вали учащиеся МБОУ СОШ №3 в 2022</w:t>
      </w:r>
      <w:r w:rsidR="004A048D">
        <w:rPr>
          <w:rFonts w:ascii="Times New Roman" w:hAnsi="Times New Roman"/>
          <w:sz w:val="28"/>
          <w:szCs w:val="28"/>
        </w:rPr>
        <w:t>-20</w:t>
      </w:r>
      <w:r w:rsidR="002E590B">
        <w:rPr>
          <w:rFonts w:ascii="Times New Roman" w:hAnsi="Times New Roman"/>
          <w:sz w:val="28"/>
          <w:szCs w:val="28"/>
        </w:rPr>
        <w:t>23</w:t>
      </w:r>
      <w:r>
        <w:rPr>
          <w:rFonts w:ascii="Times New Roman" w:hAnsi="Times New Roman"/>
          <w:sz w:val="28"/>
          <w:szCs w:val="28"/>
        </w:rPr>
        <w:t xml:space="preserve"> уч. году по уровням участия</w:t>
      </w:r>
    </w:p>
    <w:p w:rsidR="0011579F" w:rsidRDefault="0011579F" w:rsidP="0011579F">
      <w:pPr>
        <w:shd w:val="clear" w:color="auto" w:fill="FFFFFF"/>
        <w:spacing w:after="0" w:line="240" w:lineRule="auto"/>
        <w:rPr>
          <w:rFonts w:ascii="Times New Roman" w:hAnsi="Times New Roman"/>
          <w:sz w:val="28"/>
          <w:szCs w:val="28"/>
        </w:rPr>
      </w:pPr>
    </w:p>
    <w:p w:rsidR="005A3C38" w:rsidRDefault="005A3C38" w:rsidP="005A3C38">
      <w:pPr>
        <w:pStyle w:val="a5"/>
        <w:spacing w:after="0" w:line="240" w:lineRule="auto"/>
        <w:ind w:left="0"/>
        <w:rPr>
          <w:rFonts w:ascii="Times New Roman" w:hAnsi="Times New Roman"/>
          <w:sz w:val="24"/>
          <w:szCs w:val="24"/>
        </w:rPr>
      </w:pPr>
      <w:r>
        <w:rPr>
          <w:rFonts w:ascii="Times New Roman" w:hAnsi="Times New Roman"/>
          <w:b/>
          <w:sz w:val="24"/>
          <w:szCs w:val="24"/>
        </w:rPr>
        <w:t xml:space="preserve">Всего призовых мест в </w:t>
      </w:r>
      <w:r>
        <w:rPr>
          <w:rFonts w:ascii="Times New Roman" w:hAnsi="Times New Roman"/>
          <w:sz w:val="24"/>
          <w:szCs w:val="24"/>
        </w:rPr>
        <w:t xml:space="preserve"> конкурсах, в которых участвов</w:t>
      </w:r>
      <w:r w:rsidR="0038339C">
        <w:rPr>
          <w:rFonts w:ascii="Times New Roman" w:hAnsi="Times New Roman"/>
          <w:sz w:val="24"/>
          <w:szCs w:val="24"/>
        </w:rPr>
        <w:t>ал</w:t>
      </w:r>
      <w:r w:rsidR="00EA78D6">
        <w:rPr>
          <w:rFonts w:ascii="Times New Roman" w:hAnsi="Times New Roman"/>
          <w:sz w:val="24"/>
          <w:szCs w:val="24"/>
        </w:rPr>
        <w:t>и учащиеся МБОУ СОШ №3 за 2022</w:t>
      </w:r>
      <w:r w:rsidR="002E590B">
        <w:rPr>
          <w:rFonts w:ascii="Times New Roman" w:hAnsi="Times New Roman"/>
          <w:sz w:val="24"/>
          <w:szCs w:val="24"/>
        </w:rPr>
        <w:t>-2023</w:t>
      </w:r>
      <w:r>
        <w:rPr>
          <w:rFonts w:ascii="Times New Roman" w:hAnsi="Times New Roman"/>
          <w:sz w:val="24"/>
          <w:szCs w:val="24"/>
        </w:rPr>
        <w:t xml:space="preserve"> учебный год</w:t>
      </w:r>
    </w:p>
    <w:p w:rsidR="0011579F" w:rsidRDefault="0011579F" w:rsidP="0011579F">
      <w:pPr>
        <w:shd w:val="clear" w:color="auto" w:fill="FFFFFF"/>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1899"/>
        <w:gridCol w:w="2498"/>
        <w:gridCol w:w="2673"/>
      </w:tblGrid>
      <w:tr w:rsidR="005A3C38" w:rsidRPr="006D4F1D" w:rsidTr="006D4F1D">
        <w:trPr>
          <w:trHeight w:val="714"/>
        </w:trPr>
        <w:tc>
          <w:tcPr>
            <w:tcW w:w="3027" w:type="dxa"/>
          </w:tcPr>
          <w:p w:rsidR="005A3C38" w:rsidRPr="006D4F1D" w:rsidRDefault="005A3C38"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sidRPr="006D4F1D">
              <w:rPr>
                <w:rFonts w:ascii="Times New Roman" w:eastAsia="Times New Roman" w:hAnsi="Times New Roman"/>
                <w:b/>
                <w:sz w:val="24"/>
                <w:szCs w:val="24"/>
                <w:lang w:eastAsia="ar-SA"/>
              </w:rPr>
              <w:t>Районный (муниципальный) уровень</w:t>
            </w:r>
          </w:p>
        </w:tc>
        <w:tc>
          <w:tcPr>
            <w:tcW w:w="2212" w:type="dxa"/>
          </w:tcPr>
          <w:p w:rsidR="005A3C38" w:rsidRPr="006D4F1D" w:rsidRDefault="005A3C38"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sidRPr="006D4F1D">
              <w:rPr>
                <w:rFonts w:ascii="Times New Roman" w:eastAsia="Times New Roman" w:hAnsi="Times New Roman"/>
                <w:b/>
                <w:sz w:val="24"/>
                <w:szCs w:val="24"/>
                <w:lang w:eastAsia="ar-SA"/>
              </w:rPr>
              <w:t>Краевой уровень</w:t>
            </w:r>
          </w:p>
        </w:tc>
        <w:tc>
          <w:tcPr>
            <w:tcW w:w="2763" w:type="dxa"/>
          </w:tcPr>
          <w:p w:rsidR="005A3C38" w:rsidRPr="006D4F1D" w:rsidRDefault="005A3C38"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sidRPr="006D4F1D">
              <w:rPr>
                <w:rFonts w:ascii="Times New Roman" w:eastAsia="Times New Roman" w:hAnsi="Times New Roman"/>
                <w:b/>
                <w:sz w:val="24"/>
                <w:szCs w:val="24"/>
                <w:lang w:eastAsia="ar-SA"/>
              </w:rPr>
              <w:t>Всероссийский уровень</w:t>
            </w:r>
          </w:p>
        </w:tc>
        <w:tc>
          <w:tcPr>
            <w:tcW w:w="2924" w:type="dxa"/>
          </w:tcPr>
          <w:p w:rsidR="005A3C38" w:rsidRPr="006D4F1D" w:rsidRDefault="005A3C38"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sidRPr="006D4F1D">
              <w:rPr>
                <w:rFonts w:ascii="Times New Roman" w:eastAsia="Times New Roman" w:hAnsi="Times New Roman"/>
                <w:b/>
                <w:sz w:val="24"/>
                <w:szCs w:val="24"/>
                <w:lang w:eastAsia="ar-SA"/>
              </w:rPr>
              <w:t>Международный уровень</w:t>
            </w:r>
          </w:p>
        </w:tc>
      </w:tr>
      <w:tr w:rsidR="006D4F1D" w:rsidRPr="006D4F1D" w:rsidTr="006D4F1D">
        <w:trPr>
          <w:trHeight w:val="349"/>
        </w:trPr>
        <w:tc>
          <w:tcPr>
            <w:tcW w:w="3027" w:type="dxa"/>
          </w:tcPr>
          <w:p w:rsidR="006D4F1D" w:rsidRPr="006D4F1D" w:rsidRDefault="0038339C"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49</w:t>
            </w:r>
          </w:p>
        </w:tc>
        <w:tc>
          <w:tcPr>
            <w:tcW w:w="2212" w:type="dxa"/>
          </w:tcPr>
          <w:p w:rsidR="006D4F1D" w:rsidRPr="006D4F1D" w:rsidRDefault="006D4F1D" w:rsidP="006D4F1D">
            <w:pPr>
              <w:pStyle w:val="a5"/>
              <w:spacing w:after="0" w:line="240" w:lineRule="auto"/>
              <w:ind w:left="0"/>
              <w:rPr>
                <w:rFonts w:ascii="Times New Roman" w:hAnsi="Times New Roman"/>
                <w:b/>
                <w:sz w:val="24"/>
                <w:szCs w:val="24"/>
                <w:lang w:eastAsia="ru-RU"/>
              </w:rPr>
            </w:pPr>
            <w:r w:rsidRPr="006D4F1D">
              <w:rPr>
                <w:rFonts w:ascii="Times New Roman" w:hAnsi="Times New Roman"/>
                <w:b/>
                <w:sz w:val="24"/>
                <w:szCs w:val="24"/>
                <w:lang w:eastAsia="ru-RU"/>
              </w:rPr>
              <w:t>9</w:t>
            </w:r>
          </w:p>
        </w:tc>
        <w:tc>
          <w:tcPr>
            <w:tcW w:w="2763" w:type="dxa"/>
          </w:tcPr>
          <w:p w:rsidR="006D4F1D" w:rsidRPr="006D4F1D" w:rsidRDefault="0038339C" w:rsidP="006D4F1D">
            <w:pPr>
              <w:pStyle w:val="a5"/>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26</w:t>
            </w:r>
          </w:p>
        </w:tc>
        <w:tc>
          <w:tcPr>
            <w:tcW w:w="2924" w:type="dxa"/>
          </w:tcPr>
          <w:p w:rsidR="006D4F1D" w:rsidRPr="006D4F1D" w:rsidRDefault="006D4F1D" w:rsidP="006D4F1D">
            <w:pPr>
              <w:pStyle w:val="a5"/>
              <w:spacing w:after="0" w:line="240" w:lineRule="auto"/>
              <w:ind w:left="0"/>
              <w:rPr>
                <w:rFonts w:ascii="Times New Roman" w:hAnsi="Times New Roman"/>
                <w:b/>
                <w:sz w:val="24"/>
                <w:szCs w:val="24"/>
                <w:lang w:eastAsia="ru-RU"/>
              </w:rPr>
            </w:pPr>
            <w:r w:rsidRPr="006D4F1D">
              <w:rPr>
                <w:rFonts w:ascii="Times New Roman" w:hAnsi="Times New Roman"/>
                <w:b/>
                <w:sz w:val="24"/>
                <w:szCs w:val="24"/>
                <w:lang w:eastAsia="ru-RU"/>
              </w:rPr>
              <w:t>23</w:t>
            </w:r>
          </w:p>
        </w:tc>
      </w:tr>
      <w:tr w:rsidR="006D4F1D" w:rsidRPr="006D4F1D" w:rsidTr="006D4F1D">
        <w:trPr>
          <w:trHeight w:val="349"/>
        </w:trPr>
        <w:tc>
          <w:tcPr>
            <w:tcW w:w="3027" w:type="dxa"/>
          </w:tcPr>
          <w:p w:rsidR="006D4F1D" w:rsidRPr="006D4F1D" w:rsidRDefault="0038339C" w:rsidP="0038339C">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47</w:t>
            </w:r>
            <w:r w:rsidRPr="006D4F1D">
              <w:rPr>
                <w:rFonts w:ascii="Times New Roman" w:eastAsia="Times New Roman" w:hAnsi="Times New Roman"/>
                <w:b/>
                <w:sz w:val="24"/>
                <w:szCs w:val="24"/>
                <w:lang w:eastAsia="ar-SA"/>
              </w:rPr>
              <w:t xml:space="preserve"> </w:t>
            </w:r>
            <w:r w:rsidR="006D4F1D" w:rsidRPr="006D4F1D">
              <w:rPr>
                <w:rFonts w:ascii="Times New Roman" w:eastAsia="Times New Roman" w:hAnsi="Times New Roman"/>
                <w:b/>
                <w:sz w:val="24"/>
                <w:szCs w:val="24"/>
                <w:lang w:eastAsia="ar-SA"/>
              </w:rPr>
              <w:t>%</w:t>
            </w:r>
          </w:p>
        </w:tc>
        <w:tc>
          <w:tcPr>
            <w:tcW w:w="2212" w:type="dxa"/>
          </w:tcPr>
          <w:p w:rsidR="006D4F1D" w:rsidRPr="006D4F1D" w:rsidRDefault="0038339C"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3</w:t>
            </w:r>
            <w:r w:rsidR="006D4F1D" w:rsidRPr="006D4F1D">
              <w:rPr>
                <w:rFonts w:ascii="Times New Roman" w:eastAsia="Times New Roman" w:hAnsi="Times New Roman"/>
                <w:b/>
                <w:sz w:val="24"/>
                <w:szCs w:val="24"/>
                <w:lang w:eastAsia="ar-SA"/>
              </w:rPr>
              <w:t>%</w:t>
            </w:r>
          </w:p>
        </w:tc>
        <w:tc>
          <w:tcPr>
            <w:tcW w:w="2763" w:type="dxa"/>
          </w:tcPr>
          <w:p w:rsidR="006D4F1D" w:rsidRPr="006D4F1D" w:rsidRDefault="0038339C" w:rsidP="00F00F3E">
            <w:pPr>
              <w:tabs>
                <w:tab w:val="center" w:pos="4677"/>
                <w:tab w:val="left" w:pos="8010"/>
              </w:tabs>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7,4</w:t>
            </w:r>
            <w:r w:rsidR="006D4F1D" w:rsidRPr="006D4F1D">
              <w:rPr>
                <w:rFonts w:ascii="Times New Roman" w:eastAsia="Times New Roman" w:hAnsi="Times New Roman"/>
                <w:b/>
                <w:sz w:val="24"/>
                <w:szCs w:val="24"/>
                <w:lang w:eastAsia="ar-SA"/>
              </w:rPr>
              <w:t>%</w:t>
            </w:r>
          </w:p>
        </w:tc>
        <w:tc>
          <w:tcPr>
            <w:tcW w:w="2924" w:type="dxa"/>
          </w:tcPr>
          <w:p w:rsidR="006D4F1D" w:rsidRPr="006D4F1D" w:rsidRDefault="006D4F1D" w:rsidP="00F00F3E">
            <w:pPr>
              <w:tabs>
                <w:tab w:val="center" w:pos="4677"/>
                <w:tab w:val="left" w:pos="8010"/>
              </w:tabs>
              <w:suppressAutoHyphens/>
              <w:spacing w:after="0" w:line="240" w:lineRule="auto"/>
              <w:rPr>
                <w:rFonts w:ascii="Times New Roman" w:eastAsia="Times New Roman" w:hAnsi="Times New Roman"/>
                <w:b/>
                <w:sz w:val="24"/>
                <w:szCs w:val="24"/>
                <w:lang w:eastAsia="ar-SA"/>
              </w:rPr>
            </w:pPr>
            <w:r w:rsidRPr="006D4F1D">
              <w:rPr>
                <w:rFonts w:ascii="Times New Roman" w:eastAsia="Times New Roman" w:hAnsi="Times New Roman"/>
                <w:b/>
                <w:sz w:val="24"/>
                <w:szCs w:val="24"/>
                <w:lang w:eastAsia="ar-SA"/>
              </w:rPr>
              <w:t xml:space="preserve">       6,1%</w:t>
            </w:r>
          </w:p>
        </w:tc>
      </w:tr>
    </w:tbl>
    <w:p w:rsidR="0011579F" w:rsidRDefault="0011579F" w:rsidP="0011579F">
      <w:pPr>
        <w:shd w:val="clear" w:color="auto" w:fill="FFFFFF"/>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2503"/>
        <w:gridCol w:w="1533"/>
        <w:gridCol w:w="2175"/>
        <w:gridCol w:w="2331"/>
      </w:tblGrid>
      <w:tr w:rsidR="0011579F" w:rsidTr="005A3C38">
        <w:trPr>
          <w:trHeight w:val="714"/>
        </w:trPr>
        <w:tc>
          <w:tcPr>
            <w:tcW w:w="1361" w:type="dxa"/>
            <w:tcBorders>
              <w:top w:val="single" w:sz="4" w:space="0" w:color="auto"/>
              <w:left w:val="single" w:sz="4" w:space="0" w:color="auto"/>
              <w:bottom w:val="single" w:sz="4" w:space="0" w:color="auto"/>
              <w:right w:val="single" w:sz="4" w:space="0" w:color="auto"/>
            </w:tcBorders>
            <w:hideMark/>
          </w:tcPr>
          <w:p w:rsidR="0011579F" w:rsidRDefault="0011579F">
            <w:pPr>
              <w:pStyle w:val="a5"/>
              <w:spacing w:after="0" w:line="240" w:lineRule="auto"/>
              <w:ind w:left="0"/>
              <w:rPr>
                <w:rFonts w:ascii="Times New Roman" w:hAnsi="Times New Roman"/>
                <w:b/>
                <w:sz w:val="24"/>
                <w:szCs w:val="24"/>
              </w:rPr>
            </w:pPr>
            <w:r>
              <w:rPr>
                <w:rFonts w:ascii="Times New Roman" w:hAnsi="Times New Roman"/>
                <w:b/>
                <w:sz w:val="24"/>
                <w:szCs w:val="24"/>
              </w:rPr>
              <w:t>четверть</w:t>
            </w:r>
          </w:p>
        </w:tc>
        <w:tc>
          <w:tcPr>
            <w:tcW w:w="2626" w:type="dxa"/>
            <w:tcBorders>
              <w:top w:val="single" w:sz="4" w:space="0" w:color="auto"/>
              <w:left w:val="single" w:sz="4" w:space="0" w:color="auto"/>
              <w:bottom w:val="single" w:sz="4" w:space="0" w:color="auto"/>
              <w:right w:val="single" w:sz="4" w:space="0" w:color="auto"/>
            </w:tcBorders>
            <w:hideMark/>
          </w:tcPr>
          <w:p w:rsidR="0011579F" w:rsidRDefault="0011579F">
            <w:pPr>
              <w:pStyle w:val="a5"/>
              <w:spacing w:after="0" w:line="240" w:lineRule="auto"/>
              <w:ind w:left="0"/>
              <w:rPr>
                <w:rFonts w:ascii="Times New Roman" w:hAnsi="Times New Roman"/>
                <w:b/>
                <w:sz w:val="24"/>
                <w:szCs w:val="24"/>
              </w:rPr>
            </w:pPr>
            <w:r>
              <w:rPr>
                <w:rFonts w:ascii="Times New Roman" w:hAnsi="Times New Roman"/>
                <w:b/>
                <w:sz w:val="24"/>
                <w:szCs w:val="24"/>
              </w:rPr>
              <w:t>Районный (муниципальный) уровень</w:t>
            </w:r>
          </w:p>
        </w:tc>
        <w:tc>
          <w:tcPr>
            <w:tcW w:w="1692" w:type="dxa"/>
            <w:tcBorders>
              <w:top w:val="single" w:sz="4" w:space="0" w:color="auto"/>
              <w:left w:val="single" w:sz="4" w:space="0" w:color="auto"/>
              <w:bottom w:val="single" w:sz="4" w:space="0" w:color="auto"/>
              <w:right w:val="single" w:sz="4" w:space="0" w:color="auto"/>
            </w:tcBorders>
            <w:hideMark/>
          </w:tcPr>
          <w:p w:rsidR="0011579F" w:rsidRDefault="0011579F">
            <w:pPr>
              <w:pStyle w:val="a5"/>
              <w:spacing w:after="0" w:line="240" w:lineRule="auto"/>
              <w:ind w:left="0"/>
              <w:rPr>
                <w:rFonts w:ascii="Times New Roman" w:hAnsi="Times New Roman"/>
                <w:b/>
                <w:sz w:val="24"/>
                <w:szCs w:val="24"/>
              </w:rPr>
            </w:pPr>
            <w:r>
              <w:rPr>
                <w:rFonts w:ascii="Times New Roman" w:hAnsi="Times New Roman"/>
                <w:b/>
                <w:sz w:val="24"/>
                <w:szCs w:val="24"/>
              </w:rPr>
              <w:t>Краевой уровень</w:t>
            </w:r>
          </w:p>
        </w:tc>
        <w:tc>
          <w:tcPr>
            <w:tcW w:w="2304" w:type="dxa"/>
            <w:tcBorders>
              <w:top w:val="single" w:sz="4" w:space="0" w:color="auto"/>
              <w:left w:val="single" w:sz="4" w:space="0" w:color="auto"/>
              <w:bottom w:val="single" w:sz="4" w:space="0" w:color="auto"/>
              <w:right w:val="single" w:sz="4" w:space="0" w:color="auto"/>
            </w:tcBorders>
            <w:hideMark/>
          </w:tcPr>
          <w:p w:rsidR="0011579F" w:rsidRDefault="0011579F">
            <w:pPr>
              <w:pStyle w:val="a5"/>
              <w:spacing w:after="0" w:line="240" w:lineRule="auto"/>
              <w:ind w:left="0"/>
              <w:rPr>
                <w:rFonts w:ascii="Times New Roman" w:hAnsi="Times New Roman"/>
                <w:b/>
                <w:sz w:val="24"/>
                <w:szCs w:val="24"/>
              </w:rPr>
            </w:pPr>
            <w:r>
              <w:rPr>
                <w:rFonts w:ascii="Times New Roman" w:hAnsi="Times New Roman"/>
                <w:b/>
                <w:sz w:val="24"/>
                <w:szCs w:val="24"/>
              </w:rPr>
              <w:t>Всероссийский уровень</w:t>
            </w:r>
          </w:p>
        </w:tc>
        <w:tc>
          <w:tcPr>
            <w:tcW w:w="2439" w:type="dxa"/>
            <w:tcBorders>
              <w:top w:val="single" w:sz="4" w:space="0" w:color="auto"/>
              <w:left w:val="single" w:sz="4" w:space="0" w:color="auto"/>
              <w:bottom w:val="single" w:sz="4" w:space="0" w:color="auto"/>
              <w:right w:val="single" w:sz="4" w:space="0" w:color="auto"/>
            </w:tcBorders>
            <w:hideMark/>
          </w:tcPr>
          <w:p w:rsidR="0011579F" w:rsidRDefault="0011579F">
            <w:pPr>
              <w:pStyle w:val="a5"/>
              <w:spacing w:after="0" w:line="240" w:lineRule="auto"/>
              <w:ind w:left="0"/>
              <w:rPr>
                <w:rFonts w:ascii="Times New Roman" w:hAnsi="Times New Roman"/>
                <w:b/>
                <w:sz w:val="24"/>
                <w:szCs w:val="24"/>
              </w:rPr>
            </w:pPr>
            <w:r>
              <w:rPr>
                <w:rFonts w:ascii="Times New Roman" w:hAnsi="Times New Roman"/>
                <w:b/>
                <w:sz w:val="24"/>
                <w:szCs w:val="24"/>
              </w:rPr>
              <w:t>Международный уровень</w:t>
            </w:r>
          </w:p>
        </w:tc>
      </w:tr>
      <w:tr w:rsidR="0038339C" w:rsidTr="005A3C38">
        <w:trPr>
          <w:trHeight w:val="465"/>
        </w:trPr>
        <w:tc>
          <w:tcPr>
            <w:tcW w:w="1361"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rPr>
            </w:pPr>
            <w:r>
              <w:rPr>
                <w:rFonts w:ascii="Times New Roman" w:hAnsi="Times New Roman"/>
                <w:sz w:val="24"/>
                <w:szCs w:val="24"/>
              </w:rPr>
              <w:t>1</w:t>
            </w:r>
          </w:p>
        </w:tc>
        <w:tc>
          <w:tcPr>
            <w:tcW w:w="2626"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w:t>
            </w:r>
          </w:p>
        </w:tc>
        <w:tc>
          <w:tcPr>
            <w:tcW w:w="1692"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w:t>
            </w:r>
          </w:p>
        </w:tc>
        <w:tc>
          <w:tcPr>
            <w:tcW w:w="2304"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w:t>
            </w:r>
          </w:p>
        </w:tc>
        <w:tc>
          <w:tcPr>
            <w:tcW w:w="2439" w:type="dxa"/>
            <w:tcBorders>
              <w:top w:val="single" w:sz="4" w:space="0" w:color="auto"/>
              <w:left w:val="single" w:sz="4" w:space="0" w:color="auto"/>
              <w:bottom w:val="single" w:sz="4" w:space="0" w:color="auto"/>
              <w:right w:val="single" w:sz="4" w:space="0" w:color="auto"/>
            </w:tcBorders>
            <w:hideMark/>
          </w:tcPr>
          <w:p w:rsidR="0038339C" w:rsidRPr="006D4F1D" w:rsidRDefault="0038339C" w:rsidP="006D4F1D">
            <w:pPr>
              <w:tabs>
                <w:tab w:val="center" w:pos="4677"/>
                <w:tab w:val="left" w:pos="8010"/>
              </w:tabs>
              <w:suppressAutoHyphens/>
              <w:spacing w:after="0" w:line="240" w:lineRule="auto"/>
              <w:rPr>
                <w:rFonts w:ascii="Times New Roman" w:eastAsia="Times New Roman" w:hAnsi="Times New Roman"/>
                <w:sz w:val="24"/>
                <w:szCs w:val="24"/>
                <w:lang w:eastAsia="ar-SA"/>
              </w:rPr>
            </w:pPr>
            <w:r w:rsidRPr="006D4F1D">
              <w:rPr>
                <w:rFonts w:ascii="Times New Roman" w:eastAsia="Times New Roman" w:hAnsi="Times New Roman"/>
                <w:sz w:val="24"/>
                <w:szCs w:val="24"/>
                <w:lang w:eastAsia="ar-SA"/>
              </w:rPr>
              <w:t>15</w:t>
            </w:r>
          </w:p>
        </w:tc>
      </w:tr>
      <w:tr w:rsidR="0038339C" w:rsidTr="005A3C38">
        <w:trPr>
          <w:trHeight w:val="349"/>
        </w:trPr>
        <w:tc>
          <w:tcPr>
            <w:tcW w:w="1361"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rPr>
            </w:pPr>
            <w:r>
              <w:rPr>
                <w:rFonts w:ascii="Times New Roman" w:hAnsi="Times New Roman"/>
                <w:sz w:val="24"/>
                <w:szCs w:val="24"/>
              </w:rPr>
              <w:t>2</w:t>
            </w:r>
          </w:p>
        </w:tc>
        <w:tc>
          <w:tcPr>
            <w:tcW w:w="2626"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6</w:t>
            </w:r>
          </w:p>
        </w:tc>
        <w:tc>
          <w:tcPr>
            <w:tcW w:w="1692"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0</w:t>
            </w:r>
          </w:p>
        </w:tc>
        <w:tc>
          <w:tcPr>
            <w:tcW w:w="2304"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w:t>
            </w:r>
          </w:p>
        </w:tc>
        <w:tc>
          <w:tcPr>
            <w:tcW w:w="2439" w:type="dxa"/>
            <w:tcBorders>
              <w:top w:val="single" w:sz="4" w:space="0" w:color="auto"/>
              <w:left w:val="single" w:sz="4" w:space="0" w:color="auto"/>
              <w:bottom w:val="single" w:sz="4" w:space="0" w:color="auto"/>
              <w:right w:val="single" w:sz="4" w:space="0" w:color="auto"/>
            </w:tcBorders>
            <w:hideMark/>
          </w:tcPr>
          <w:p w:rsidR="0038339C" w:rsidRPr="006D4F1D" w:rsidRDefault="0038339C" w:rsidP="006D4F1D">
            <w:pPr>
              <w:tabs>
                <w:tab w:val="center" w:pos="4677"/>
                <w:tab w:val="left" w:pos="8010"/>
              </w:tabs>
              <w:suppressAutoHyphens/>
              <w:spacing w:after="0" w:line="240" w:lineRule="auto"/>
              <w:rPr>
                <w:rFonts w:ascii="Times New Roman" w:eastAsia="Times New Roman" w:hAnsi="Times New Roman"/>
                <w:sz w:val="24"/>
                <w:szCs w:val="24"/>
                <w:lang w:eastAsia="ar-SA"/>
              </w:rPr>
            </w:pPr>
            <w:r w:rsidRPr="006D4F1D">
              <w:rPr>
                <w:rFonts w:ascii="Times New Roman" w:eastAsia="Times New Roman" w:hAnsi="Times New Roman"/>
                <w:sz w:val="24"/>
                <w:szCs w:val="24"/>
                <w:lang w:eastAsia="ar-SA"/>
              </w:rPr>
              <w:t>7</w:t>
            </w:r>
          </w:p>
        </w:tc>
      </w:tr>
      <w:tr w:rsidR="0038339C" w:rsidTr="005A3C38">
        <w:tc>
          <w:tcPr>
            <w:tcW w:w="1361"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lang w:eastAsia="ru-RU"/>
              </w:rPr>
            </w:pPr>
            <w:r>
              <w:rPr>
                <w:rFonts w:ascii="Times New Roman" w:hAnsi="Times New Roman"/>
                <w:sz w:val="24"/>
                <w:szCs w:val="24"/>
                <w:lang w:eastAsia="ru-RU"/>
              </w:rPr>
              <w:t>3</w:t>
            </w:r>
          </w:p>
        </w:tc>
        <w:tc>
          <w:tcPr>
            <w:tcW w:w="2626" w:type="dxa"/>
            <w:tcBorders>
              <w:top w:val="single" w:sz="4" w:space="0" w:color="auto"/>
              <w:left w:val="single" w:sz="4" w:space="0" w:color="auto"/>
              <w:bottom w:val="single" w:sz="4" w:space="0" w:color="auto"/>
              <w:right w:val="single" w:sz="4" w:space="0" w:color="auto"/>
            </w:tcBorders>
            <w:hideMark/>
          </w:tcPr>
          <w:p w:rsidR="0038339C"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17</w:t>
            </w:r>
          </w:p>
        </w:tc>
        <w:tc>
          <w:tcPr>
            <w:tcW w:w="1692"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w:t>
            </w:r>
          </w:p>
        </w:tc>
        <w:tc>
          <w:tcPr>
            <w:tcW w:w="2304" w:type="dxa"/>
            <w:tcBorders>
              <w:top w:val="single" w:sz="4" w:space="0" w:color="auto"/>
              <w:left w:val="single" w:sz="4" w:space="0" w:color="auto"/>
              <w:bottom w:val="single" w:sz="4" w:space="0" w:color="auto"/>
              <w:right w:val="single" w:sz="4" w:space="0" w:color="auto"/>
            </w:tcBorders>
            <w:hideMark/>
          </w:tcPr>
          <w:p w:rsidR="0038339C"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19</w:t>
            </w:r>
          </w:p>
        </w:tc>
        <w:tc>
          <w:tcPr>
            <w:tcW w:w="2439"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lang w:eastAsia="ru-RU"/>
              </w:rPr>
            </w:pPr>
            <w:r>
              <w:rPr>
                <w:rFonts w:ascii="Times New Roman" w:hAnsi="Times New Roman"/>
                <w:sz w:val="24"/>
                <w:szCs w:val="24"/>
                <w:lang w:eastAsia="ru-RU"/>
              </w:rPr>
              <w:t>-</w:t>
            </w:r>
          </w:p>
        </w:tc>
      </w:tr>
      <w:tr w:rsidR="0038339C" w:rsidTr="005A3C38">
        <w:tc>
          <w:tcPr>
            <w:tcW w:w="1361"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lang w:eastAsia="ru-RU"/>
              </w:rPr>
            </w:pPr>
            <w:r>
              <w:rPr>
                <w:rFonts w:ascii="Times New Roman" w:hAnsi="Times New Roman"/>
                <w:sz w:val="24"/>
                <w:szCs w:val="24"/>
                <w:lang w:eastAsia="ru-RU"/>
              </w:rPr>
              <w:t>4</w:t>
            </w:r>
          </w:p>
        </w:tc>
        <w:tc>
          <w:tcPr>
            <w:tcW w:w="2626" w:type="dxa"/>
            <w:tcBorders>
              <w:top w:val="single" w:sz="4" w:space="0" w:color="auto"/>
              <w:left w:val="single" w:sz="4" w:space="0" w:color="auto"/>
              <w:bottom w:val="single" w:sz="4" w:space="0" w:color="auto"/>
              <w:right w:val="single" w:sz="4" w:space="0" w:color="auto"/>
            </w:tcBorders>
            <w:hideMark/>
          </w:tcPr>
          <w:p w:rsidR="0038339C"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24 </w:t>
            </w:r>
          </w:p>
        </w:tc>
        <w:tc>
          <w:tcPr>
            <w:tcW w:w="1692" w:type="dxa"/>
            <w:tcBorders>
              <w:top w:val="single" w:sz="4" w:space="0" w:color="auto"/>
              <w:left w:val="single" w:sz="4" w:space="0" w:color="auto"/>
              <w:bottom w:val="single" w:sz="4" w:space="0" w:color="auto"/>
              <w:right w:val="single" w:sz="4" w:space="0" w:color="auto"/>
            </w:tcBorders>
            <w:hideMark/>
          </w:tcPr>
          <w:p w:rsidR="0038339C"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8</w:t>
            </w:r>
          </w:p>
        </w:tc>
        <w:tc>
          <w:tcPr>
            <w:tcW w:w="2304" w:type="dxa"/>
            <w:tcBorders>
              <w:top w:val="single" w:sz="4" w:space="0" w:color="auto"/>
              <w:left w:val="single" w:sz="4" w:space="0" w:color="auto"/>
              <w:bottom w:val="single" w:sz="4" w:space="0" w:color="auto"/>
              <w:right w:val="single" w:sz="4" w:space="0" w:color="auto"/>
            </w:tcBorders>
            <w:hideMark/>
          </w:tcPr>
          <w:p w:rsidR="0038339C"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2</w:t>
            </w:r>
          </w:p>
        </w:tc>
        <w:tc>
          <w:tcPr>
            <w:tcW w:w="2439"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sz w:val="24"/>
                <w:szCs w:val="24"/>
                <w:lang w:eastAsia="ru-RU"/>
              </w:rPr>
            </w:pPr>
            <w:r>
              <w:rPr>
                <w:rFonts w:ascii="Times New Roman" w:hAnsi="Times New Roman"/>
                <w:sz w:val="24"/>
                <w:szCs w:val="24"/>
                <w:lang w:eastAsia="ru-RU"/>
              </w:rPr>
              <w:t>-</w:t>
            </w:r>
          </w:p>
        </w:tc>
      </w:tr>
      <w:tr w:rsidR="0038339C" w:rsidTr="005A3C38">
        <w:tc>
          <w:tcPr>
            <w:tcW w:w="1361"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итого</w:t>
            </w:r>
          </w:p>
        </w:tc>
        <w:tc>
          <w:tcPr>
            <w:tcW w:w="2626"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49</w:t>
            </w:r>
          </w:p>
        </w:tc>
        <w:tc>
          <w:tcPr>
            <w:tcW w:w="1692" w:type="dxa"/>
            <w:tcBorders>
              <w:top w:val="single" w:sz="4" w:space="0" w:color="auto"/>
              <w:left w:val="single" w:sz="4" w:space="0" w:color="auto"/>
              <w:bottom w:val="single" w:sz="4" w:space="0" w:color="auto"/>
              <w:right w:val="single" w:sz="4" w:space="0" w:color="auto"/>
            </w:tcBorders>
            <w:hideMark/>
          </w:tcPr>
          <w:p w:rsidR="0038339C" w:rsidRPr="00132719" w:rsidRDefault="0038339C" w:rsidP="00C036D4">
            <w:pPr>
              <w:tabs>
                <w:tab w:val="center" w:pos="4677"/>
                <w:tab w:val="left" w:pos="8010"/>
              </w:tabs>
              <w:suppressAutoHyphens/>
              <w:spacing w:after="0" w:line="240" w:lineRule="auto"/>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9</w:t>
            </w:r>
          </w:p>
        </w:tc>
        <w:tc>
          <w:tcPr>
            <w:tcW w:w="2304" w:type="dxa"/>
            <w:tcBorders>
              <w:top w:val="single" w:sz="4" w:space="0" w:color="auto"/>
              <w:left w:val="single" w:sz="4" w:space="0" w:color="auto"/>
              <w:bottom w:val="single" w:sz="4" w:space="0" w:color="auto"/>
              <w:right w:val="single" w:sz="4" w:space="0" w:color="auto"/>
            </w:tcBorders>
            <w:hideMark/>
          </w:tcPr>
          <w:p w:rsidR="0038339C" w:rsidRPr="00132719" w:rsidRDefault="0038339C" w:rsidP="0038339C">
            <w:pPr>
              <w:tabs>
                <w:tab w:val="center" w:pos="4677"/>
                <w:tab w:val="left" w:pos="8010"/>
              </w:tabs>
              <w:suppressAutoHyphens/>
              <w:spacing w:after="0" w:line="240" w:lineRule="auto"/>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26                          </w:t>
            </w:r>
          </w:p>
        </w:tc>
        <w:tc>
          <w:tcPr>
            <w:tcW w:w="2439" w:type="dxa"/>
            <w:tcBorders>
              <w:top w:val="single" w:sz="4" w:space="0" w:color="auto"/>
              <w:left w:val="single" w:sz="4" w:space="0" w:color="auto"/>
              <w:bottom w:val="single" w:sz="4" w:space="0" w:color="auto"/>
              <w:right w:val="single" w:sz="4" w:space="0" w:color="auto"/>
            </w:tcBorders>
            <w:hideMark/>
          </w:tcPr>
          <w:p w:rsidR="0038339C" w:rsidRDefault="0038339C">
            <w:pPr>
              <w:pStyle w:val="a5"/>
              <w:spacing w:after="0" w:line="240" w:lineRule="auto"/>
              <w:ind w:left="0"/>
              <w:rPr>
                <w:rFonts w:ascii="Times New Roman" w:hAnsi="Times New Roman"/>
                <w:b/>
                <w:sz w:val="24"/>
                <w:szCs w:val="24"/>
                <w:lang w:eastAsia="ru-RU"/>
              </w:rPr>
            </w:pPr>
            <w:r>
              <w:rPr>
                <w:rFonts w:ascii="Times New Roman" w:hAnsi="Times New Roman"/>
                <w:b/>
                <w:sz w:val="24"/>
                <w:szCs w:val="24"/>
                <w:lang w:eastAsia="ru-RU"/>
              </w:rPr>
              <w:t>23</w:t>
            </w:r>
          </w:p>
        </w:tc>
      </w:tr>
    </w:tbl>
    <w:p w:rsidR="00D47403" w:rsidRDefault="001437C6" w:rsidP="0011579F">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w:t>
      </w:r>
      <w:r w:rsidR="0011579F">
        <w:rPr>
          <w:rFonts w:ascii="Times New Roman" w:hAnsi="Times New Roman"/>
          <w:sz w:val="28"/>
          <w:szCs w:val="28"/>
        </w:rPr>
        <w:t xml:space="preserve">  </w:t>
      </w:r>
      <w:r w:rsidR="0011579F" w:rsidRPr="00F125FB">
        <w:rPr>
          <w:rFonts w:ascii="Times New Roman" w:hAnsi="Times New Roman"/>
          <w:sz w:val="28"/>
          <w:szCs w:val="28"/>
        </w:rPr>
        <w:t>Обучающиеся</w:t>
      </w:r>
      <w:r w:rsidR="004B4E30">
        <w:rPr>
          <w:rFonts w:ascii="Times New Roman" w:hAnsi="Times New Roman"/>
          <w:sz w:val="28"/>
          <w:szCs w:val="28"/>
        </w:rPr>
        <w:t xml:space="preserve"> МБОУ СОШ №3 принимают </w:t>
      </w:r>
      <w:r w:rsidR="0011579F" w:rsidRPr="00F125FB">
        <w:rPr>
          <w:rFonts w:ascii="Times New Roman" w:hAnsi="Times New Roman"/>
          <w:sz w:val="28"/>
          <w:szCs w:val="28"/>
        </w:rPr>
        <w:t xml:space="preserve">  участие в разного рода  конкурсах и олимп</w:t>
      </w:r>
      <w:r w:rsidR="00EA78D6">
        <w:rPr>
          <w:rFonts w:ascii="Times New Roman" w:hAnsi="Times New Roman"/>
          <w:sz w:val="28"/>
          <w:szCs w:val="28"/>
        </w:rPr>
        <w:t>иадах.</w:t>
      </w:r>
      <w:proofErr w:type="gramStart"/>
      <w:r w:rsidR="00EA78D6">
        <w:rPr>
          <w:rFonts w:ascii="Times New Roman" w:hAnsi="Times New Roman"/>
          <w:sz w:val="28"/>
          <w:szCs w:val="28"/>
        </w:rPr>
        <w:t xml:space="preserve"> .</w:t>
      </w:r>
      <w:proofErr w:type="gramEnd"/>
      <w:r w:rsidR="00EA78D6">
        <w:rPr>
          <w:rFonts w:ascii="Times New Roman" w:hAnsi="Times New Roman"/>
          <w:sz w:val="28"/>
          <w:szCs w:val="28"/>
        </w:rPr>
        <w:t xml:space="preserve">  За период с 01.09.2022 по 31.05.2023</w:t>
      </w:r>
      <w:r w:rsidR="004B4E30">
        <w:rPr>
          <w:rFonts w:ascii="Times New Roman" w:hAnsi="Times New Roman"/>
          <w:sz w:val="28"/>
          <w:szCs w:val="28"/>
        </w:rPr>
        <w:t xml:space="preserve"> </w:t>
      </w:r>
      <w:r w:rsidR="0011579F" w:rsidRPr="00F125FB">
        <w:rPr>
          <w:rFonts w:ascii="Times New Roman" w:hAnsi="Times New Roman"/>
          <w:sz w:val="28"/>
          <w:szCs w:val="28"/>
        </w:rPr>
        <w:t>года уча</w:t>
      </w:r>
      <w:r w:rsidR="00F125FB">
        <w:rPr>
          <w:rFonts w:ascii="Times New Roman" w:hAnsi="Times New Roman"/>
          <w:sz w:val="28"/>
          <w:szCs w:val="28"/>
        </w:rPr>
        <w:t xml:space="preserve">щиеся  школы  поучаствовали в </w:t>
      </w:r>
      <w:r w:rsidR="0011579F" w:rsidRPr="00F125FB">
        <w:rPr>
          <w:rFonts w:ascii="Times New Roman" w:hAnsi="Times New Roman"/>
          <w:sz w:val="28"/>
          <w:szCs w:val="28"/>
        </w:rPr>
        <w:t xml:space="preserve"> </w:t>
      </w:r>
      <w:r w:rsidR="0038339C">
        <w:rPr>
          <w:rFonts w:ascii="Times New Roman" w:hAnsi="Times New Roman"/>
          <w:sz w:val="28"/>
          <w:szCs w:val="28"/>
        </w:rPr>
        <w:t>197</w:t>
      </w:r>
      <w:r w:rsidR="00D47403">
        <w:rPr>
          <w:rFonts w:ascii="Times New Roman" w:hAnsi="Times New Roman"/>
          <w:sz w:val="28"/>
          <w:szCs w:val="28"/>
        </w:rPr>
        <w:t xml:space="preserve">различных </w:t>
      </w:r>
      <w:r w:rsidR="0011579F" w:rsidRPr="00F125FB">
        <w:rPr>
          <w:rFonts w:ascii="Times New Roman" w:hAnsi="Times New Roman"/>
          <w:sz w:val="28"/>
          <w:szCs w:val="28"/>
        </w:rPr>
        <w:t xml:space="preserve">конкурсах </w:t>
      </w:r>
      <w:r w:rsidR="0038339C">
        <w:rPr>
          <w:rFonts w:ascii="Times New Roman" w:hAnsi="Times New Roman"/>
          <w:sz w:val="28"/>
          <w:szCs w:val="28"/>
        </w:rPr>
        <w:t>и  олимпиадах,  в 107</w:t>
      </w:r>
      <w:r w:rsidR="0011579F" w:rsidRPr="00F125FB">
        <w:rPr>
          <w:rFonts w:ascii="Times New Roman" w:hAnsi="Times New Roman"/>
          <w:sz w:val="28"/>
          <w:szCs w:val="28"/>
        </w:rPr>
        <w:t xml:space="preserve"> из </w:t>
      </w:r>
      <w:r w:rsidR="0011579F" w:rsidRPr="00F125FB">
        <w:rPr>
          <w:rFonts w:ascii="Times New Roman" w:hAnsi="Times New Roman"/>
          <w:sz w:val="28"/>
          <w:szCs w:val="28"/>
        </w:rPr>
        <w:lastRenderedPageBreak/>
        <w:t>которых стали победителями и призерами, дипломантами</w:t>
      </w:r>
      <w:r w:rsidR="0038339C">
        <w:rPr>
          <w:rFonts w:ascii="Times New Roman" w:hAnsi="Times New Roman"/>
          <w:sz w:val="28"/>
          <w:szCs w:val="28"/>
        </w:rPr>
        <w:t xml:space="preserve"> и лауреатами, что составляет 48</w:t>
      </w:r>
      <w:r w:rsidR="0011579F" w:rsidRPr="00F125FB">
        <w:rPr>
          <w:rFonts w:ascii="Times New Roman" w:hAnsi="Times New Roman"/>
          <w:sz w:val="28"/>
          <w:szCs w:val="28"/>
        </w:rPr>
        <w:t xml:space="preserve">%  </w:t>
      </w:r>
    </w:p>
    <w:p w:rsidR="00706270" w:rsidRDefault="00706270" w:rsidP="0011579F">
      <w:pPr>
        <w:shd w:val="clear" w:color="auto" w:fill="FFFFFF"/>
        <w:spacing w:after="0" w:line="240" w:lineRule="auto"/>
        <w:rPr>
          <w:rFonts w:ascii="Times New Roman" w:hAnsi="Times New Roman"/>
          <w:sz w:val="28"/>
          <w:szCs w:val="28"/>
        </w:rPr>
      </w:pPr>
    </w:p>
    <w:p w:rsidR="00D47403" w:rsidRDefault="001437C6" w:rsidP="0011579F">
      <w:pPr>
        <w:shd w:val="clear" w:color="auto" w:fill="FFFFFF"/>
        <w:spacing w:after="0" w:line="240" w:lineRule="auto"/>
        <w:rPr>
          <w:rFonts w:ascii="Times New Roman" w:hAnsi="Times New Roman"/>
          <w:sz w:val="28"/>
          <w:szCs w:val="28"/>
        </w:rPr>
      </w:pPr>
      <w:r w:rsidRPr="001437C6">
        <w:rPr>
          <w:rFonts w:ascii="Times New Roman" w:hAnsi="Times New Roman"/>
          <w:noProof/>
          <w:sz w:val="28"/>
          <w:szCs w:val="28"/>
          <w:lang w:eastAsia="ru-RU"/>
        </w:rPr>
        <w:drawing>
          <wp:inline distT="0" distB="0" distL="0" distR="0" wp14:anchorId="1672796B" wp14:editId="40A8AD27">
            <wp:extent cx="6384733" cy="2445744"/>
            <wp:effectExtent l="19050" t="0" r="16067" b="0"/>
            <wp:docPr id="6"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1437C6" w:rsidRDefault="0011579F" w:rsidP="0011579F">
      <w:pPr>
        <w:shd w:val="clear" w:color="auto" w:fill="FFFFFF"/>
        <w:spacing w:after="0" w:line="240" w:lineRule="auto"/>
        <w:rPr>
          <w:rFonts w:ascii="Times New Roman" w:hAnsi="Times New Roman"/>
          <w:sz w:val="28"/>
          <w:szCs w:val="28"/>
        </w:rPr>
      </w:pPr>
      <w:r w:rsidRPr="00F125FB">
        <w:rPr>
          <w:rFonts w:ascii="Times New Roman" w:hAnsi="Times New Roman"/>
          <w:sz w:val="28"/>
          <w:szCs w:val="28"/>
        </w:rPr>
        <w:t xml:space="preserve"> Из  мониторинга видно, что наибольшее количество призовых ме</w:t>
      </w:r>
      <w:r w:rsidR="004B4E30">
        <w:rPr>
          <w:rFonts w:ascii="Times New Roman" w:hAnsi="Times New Roman"/>
          <w:sz w:val="28"/>
          <w:szCs w:val="28"/>
        </w:rPr>
        <w:t>ст получено в 1 и 2   четвертях, причем на всех уровнях</w:t>
      </w:r>
      <w:proofErr w:type="gramStart"/>
      <w:r w:rsidR="004B4E30">
        <w:rPr>
          <w:rFonts w:ascii="Times New Roman" w:hAnsi="Times New Roman"/>
          <w:sz w:val="28"/>
          <w:szCs w:val="28"/>
        </w:rPr>
        <w:t xml:space="preserve"> ,</w:t>
      </w:r>
      <w:proofErr w:type="gramEnd"/>
      <w:r w:rsidR="004B4E30">
        <w:rPr>
          <w:rFonts w:ascii="Times New Roman" w:hAnsi="Times New Roman"/>
          <w:sz w:val="28"/>
          <w:szCs w:val="28"/>
        </w:rPr>
        <w:t xml:space="preserve"> стабильно большое количество призовых мест на</w:t>
      </w:r>
      <w:r w:rsidR="001437C6">
        <w:rPr>
          <w:rFonts w:ascii="Times New Roman" w:hAnsi="Times New Roman"/>
          <w:sz w:val="28"/>
          <w:szCs w:val="28"/>
        </w:rPr>
        <w:t xml:space="preserve"> дистанционно</w:t>
      </w:r>
      <w:r w:rsidR="0038339C">
        <w:rPr>
          <w:rFonts w:ascii="Times New Roman" w:hAnsi="Times New Roman"/>
          <w:sz w:val="28"/>
          <w:szCs w:val="28"/>
        </w:rPr>
        <w:t>м и  всероссийском уров</w:t>
      </w:r>
      <w:r w:rsidR="004B4E30">
        <w:rPr>
          <w:rFonts w:ascii="Times New Roman" w:hAnsi="Times New Roman"/>
          <w:sz w:val="28"/>
          <w:szCs w:val="28"/>
        </w:rPr>
        <w:t>нях.</w:t>
      </w:r>
    </w:p>
    <w:p w:rsidR="001437C6" w:rsidRPr="00F125FB" w:rsidRDefault="001437C6" w:rsidP="0011579F">
      <w:pPr>
        <w:shd w:val="clear" w:color="auto" w:fill="FFFFFF"/>
        <w:spacing w:after="0" w:line="240" w:lineRule="auto"/>
        <w:rPr>
          <w:rFonts w:ascii="Times New Roman" w:hAnsi="Times New Roman"/>
          <w:sz w:val="28"/>
          <w:szCs w:val="28"/>
        </w:rPr>
      </w:pPr>
      <w:r w:rsidRPr="001437C6">
        <w:rPr>
          <w:rFonts w:ascii="Times New Roman" w:hAnsi="Times New Roman"/>
          <w:noProof/>
          <w:sz w:val="28"/>
          <w:szCs w:val="28"/>
          <w:lang w:eastAsia="ru-RU"/>
        </w:rPr>
        <w:drawing>
          <wp:inline distT="0" distB="0" distL="0" distR="0" wp14:anchorId="22077C40" wp14:editId="143656E1">
            <wp:extent cx="6113207" cy="2249129"/>
            <wp:effectExtent l="0" t="0" r="20955" b="18415"/>
            <wp:docPr id="1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06270" w:rsidRDefault="00706270" w:rsidP="0011579F">
      <w:pPr>
        <w:shd w:val="clear" w:color="auto" w:fill="FFFFFF"/>
        <w:spacing w:after="0" w:line="240" w:lineRule="auto"/>
        <w:rPr>
          <w:rFonts w:ascii="Times New Roman" w:hAnsi="Times New Roman"/>
          <w:sz w:val="28"/>
          <w:szCs w:val="28"/>
        </w:rPr>
      </w:pPr>
    </w:p>
    <w:p w:rsidR="00706270" w:rsidRDefault="00706270" w:rsidP="0011579F">
      <w:pPr>
        <w:shd w:val="clear" w:color="auto" w:fill="FFFFFF"/>
        <w:spacing w:after="0" w:line="240" w:lineRule="auto"/>
        <w:rPr>
          <w:rFonts w:ascii="Times New Roman" w:hAnsi="Times New Roman"/>
          <w:sz w:val="28"/>
          <w:szCs w:val="28"/>
        </w:rPr>
      </w:pPr>
    </w:p>
    <w:p w:rsidR="00290B7A" w:rsidRDefault="001437C6" w:rsidP="0011579F">
      <w:pPr>
        <w:shd w:val="clear" w:color="auto" w:fill="FFFFFF"/>
        <w:spacing w:after="0" w:line="240" w:lineRule="auto"/>
        <w:rPr>
          <w:rFonts w:ascii="Times New Roman" w:hAnsi="Times New Roman"/>
          <w:sz w:val="28"/>
          <w:szCs w:val="28"/>
        </w:rPr>
      </w:pPr>
      <w:r w:rsidRPr="001437C6">
        <w:rPr>
          <w:rFonts w:ascii="Times New Roman" w:hAnsi="Times New Roman"/>
          <w:sz w:val="28"/>
          <w:szCs w:val="28"/>
        </w:rPr>
        <w:t xml:space="preserve">Сравнивая </w:t>
      </w:r>
      <w:r>
        <w:rPr>
          <w:rFonts w:ascii="Times New Roman" w:hAnsi="Times New Roman"/>
          <w:sz w:val="28"/>
          <w:szCs w:val="28"/>
        </w:rPr>
        <w:t xml:space="preserve">  данные  мониторинга призовых мест за участи</w:t>
      </w:r>
      <w:r w:rsidR="00290B7A">
        <w:rPr>
          <w:rFonts w:ascii="Times New Roman" w:hAnsi="Times New Roman"/>
          <w:sz w:val="28"/>
          <w:szCs w:val="28"/>
        </w:rPr>
        <w:t>е в конкурсах и олимпиадах  за 4</w:t>
      </w:r>
      <w:r>
        <w:rPr>
          <w:rFonts w:ascii="Times New Roman" w:hAnsi="Times New Roman"/>
          <w:sz w:val="28"/>
          <w:szCs w:val="28"/>
        </w:rPr>
        <w:t xml:space="preserve"> года видно</w:t>
      </w:r>
      <w:proofErr w:type="gramStart"/>
      <w:r>
        <w:rPr>
          <w:rFonts w:ascii="Times New Roman" w:hAnsi="Times New Roman"/>
          <w:sz w:val="28"/>
          <w:szCs w:val="28"/>
        </w:rPr>
        <w:t xml:space="preserve"> ,</w:t>
      </w:r>
      <w:proofErr w:type="gramEnd"/>
      <w:r>
        <w:rPr>
          <w:rFonts w:ascii="Times New Roman" w:hAnsi="Times New Roman"/>
          <w:sz w:val="28"/>
          <w:szCs w:val="28"/>
        </w:rPr>
        <w:t>что  участие детей и педагогов в конкурсах районного и краевого уровней</w:t>
      </w:r>
      <w:r w:rsidR="00290B7A">
        <w:rPr>
          <w:rFonts w:ascii="Times New Roman" w:hAnsi="Times New Roman"/>
          <w:sz w:val="28"/>
          <w:szCs w:val="28"/>
        </w:rPr>
        <w:t xml:space="preserve"> за последние годы сократилось. </w:t>
      </w:r>
    </w:p>
    <w:p w:rsidR="0011579F" w:rsidRDefault="0011579F" w:rsidP="0011579F">
      <w:pPr>
        <w:shd w:val="clear" w:color="auto" w:fill="FFFFFF"/>
        <w:spacing w:after="0" w:line="240" w:lineRule="auto"/>
        <w:rPr>
          <w:rFonts w:ascii="Times New Roman" w:hAnsi="Times New Roman"/>
          <w:b/>
          <w:noProof/>
          <w:sz w:val="32"/>
          <w:szCs w:val="32"/>
          <w:lang w:eastAsia="ru-RU"/>
        </w:rPr>
      </w:pPr>
      <w:r>
        <w:rPr>
          <w:rFonts w:ascii="Times New Roman" w:hAnsi="Times New Roman"/>
          <w:b/>
          <w:sz w:val="28"/>
          <w:szCs w:val="28"/>
        </w:rPr>
        <w:t>Рекомендации:</w:t>
      </w:r>
      <w:r>
        <w:rPr>
          <w:rFonts w:ascii="Times New Roman" w:hAnsi="Times New Roman"/>
          <w:sz w:val="28"/>
          <w:szCs w:val="28"/>
        </w:rPr>
        <w:t xml:space="preserve"> Школа должна давать возможность каждому обучающемуся осознавать свою значимость, свою принадлежность к науке, знакомить с приёмами творческой работы, развивать познавательный интерес, готовить учеников к участию в конкурсах. Учителям продолжить работу с одаренными детьми, привлекать их чаще и больше к участию.</w:t>
      </w:r>
      <w:r>
        <w:rPr>
          <w:rFonts w:ascii="Times New Roman" w:hAnsi="Times New Roman"/>
          <w:b/>
          <w:sz w:val="32"/>
          <w:szCs w:val="32"/>
        </w:rPr>
        <w:t xml:space="preserve"> </w:t>
      </w:r>
    </w:p>
    <w:p w:rsidR="00D47403" w:rsidRDefault="00D47403" w:rsidP="0011579F">
      <w:pPr>
        <w:shd w:val="clear" w:color="auto" w:fill="FFFFFF"/>
        <w:spacing w:after="0" w:line="240" w:lineRule="auto"/>
        <w:rPr>
          <w:rFonts w:ascii="Times New Roman" w:hAnsi="Times New Roman"/>
          <w:sz w:val="28"/>
          <w:szCs w:val="28"/>
        </w:rPr>
      </w:pPr>
    </w:p>
    <w:p w:rsidR="0011579F" w:rsidRDefault="0011579F" w:rsidP="0011579F">
      <w:pPr>
        <w:spacing w:after="0" w:line="240" w:lineRule="auto"/>
        <w:jc w:val="center"/>
        <w:rPr>
          <w:rFonts w:ascii="Times New Roman" w:hAnsi="Times New Roman"/>
          <w:b/>
          <w:sz w:val="32"/>
          <w:szCs w:val="32"/>
        </w:rPr>
      </w:pPr>
      <w:r>
        <w:rPr>
          <w:rFonts w:ascii="Times New Roman" w:hAnsi="Times New Roman"/>
          <w:b/>
          <w:sz w:val="32"/>
          <w:szCs w:val="32"/>
        </w:rPr>
        <w:t>Данные о востребованности выпускников</w:t>
      </w:r>
    </w:p>
    <w:p w:rsidR="00981E47" w:rsidRDefault="00981E47" w:rsidP="0011579F">
      <w:pPr>
        <w:spacing w:after="0" w:line="240" w:lineRule="auto"/>
        <w:jc w:val="center"/>
        <w:rPr>
          <w:rFonts w:ascii="Times New Roman" w:hAnsi="Times New Roman"/>
          <w:i/>
          <w:sz w:val="28"/>
          <w:szCs w:val="28"/>
        </w:rPr>
      </w:pPr>
    </w:p>
    <w:p w:rsidR="0011579F" w:rsidRDefault="0011579F" w:rsidP="0011579F">
      <w:pPr>
        <w:spacing w:after="0" w:line="240" w:lineRule="auto"/>
        <w:jc w:val="center"/>
        <w:rPr>
          <w:rFonts w:ascii="Times New Roman" w:hAnsi="Times New Roman"/>
          <w:sz w:val="28"/>
          <w:szCs w:val="28"/>
        </w:rPr>
      </w:pPr>
      <w:r>
        <w:rPr>
          <w:rFonts w:ascii="Times New Roman" w:hAnsi="Times New Roman"/>
          <w:i/>
          <w:sz w:val="28"/>
          <w:szCs w:val="28"/>
        </w:rPr>
        <w:t>Данные о поступлении выпускников 9-х классов</w:t>
      </w:r>
    </w:p>
    <w:tbl>
      <w:tblPr>
        <w:tblW w:w="0" w:type="auto"/>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785"/>
        <w:gridCol w:w="1835"/>
        <w:gridCol w:w="1384"/>
      </w:tblGrid>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/п</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Сведения</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Количество выпускников</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Количество выпускников 9-х классов, всего</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2E590B">
            <w:pPr>
              <w:spacing w:after="0" w:line="240" w:lineRule="auto"/>
              <w:jc w:val="center"/>
              <w:rPr>
                <w:rFonts w:ascii="Times New Roman" w:hAnsi="Times New Roman"/>
                <w:sz w:val="28"/>
                <w:szCs w:val="28"/>
              </w:rPr>
            </w:pPr>
            <w:r>
              <w:rPr>
                <w:rFonts w:ascii="Times New Roman" w:hAnsi="Times New Roman"/>
                <w:sz w:val="28"/>
                <w:szCs w:val="28"/>
              </w:rPr>
              <w:t>45</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100</w:t>
            </w:r>
          </w:p>
        </w:tc>
      </w:tr>
      <w:tr w:rsidR="0011579F" w:rsidTr="00981E47">
        <w:tc>
          <w:tcPr>
            <w:tcW w:w="1003" w:type="dxa"/>
            <w:tcBorders>
              <w:top w:val="single" w:sz="4" w:space="0" w:color="auto"/>
              <w:left w:val="single" w:sz="4" w:space="0" w:color="auto"/>
              <w:bottom w:val="single" w:sz="4" w:space="0" w:color="auto"/>
              <w:right w:val="single" w:sz="4" w:space="0" w:color="auto"/>
            </w:tcBorders>
          </w:tcPr>
          <w:p w:rsidR="0011579F" w:rsidRDefault="0011579F">
            <w:pPr>
              <w:spacing w:after="0" w:line="240" w:lineRule="auto"/>
              <w:jc w:val="center"/>
              <w:rPr>
                <w:rFonts w:ascii="Times New Roman" w:hAnsi="Times New Roman"/>
                <w:sz w:val="28"/>
                <w:szCs w:val="28"/>
              </w:rPr>
            </w:pP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Из них:</w:t>
            </w:r>
          </w:p>
        </w:tc>
        <w:tc>
          <w:tcPr>
            <w:tcW w:w="1843" w:type="dxa"/>
            <w:tcBorders>
              <w:top w:val="single" w:sz="4" w:space="0" w:color="auto"/>
              <w:left w:val="single" w:sz="4" w:space="0" w:color="auto"/>
              <w:bottom w:val="single" w:sz="4" w:space="0" w:color="auto"/>
              <w:right w:val="single" w:sz="4" w:space="0" w:color="auto"/>
            </w:tcBorders>
          </w:tcPr>
          <w:p w:rsidR="0011579F" w:rsidRDefault="0011579F">
            <w:pPr>
              <w:spacing w:after="0" w:line="240" w:lineRule="auto"/>
              <w:jc w:val="center"/>
              <w:rPr>
                <w:rFonts w:ascii="Times New Roman" w:hAnsi="Times New Roman"/>
                <w:sz w:val="28"/>
                <w:szCs w:val="28"/>
              </w:rPr>
            </w:pPr>
          </w:p>
        </w:tc>
        <w:tc>
          <w:tcPr>
            <w:tcW w:w="1525" w:type="dxa"/>
            <w:tcBorders>
              <w:top w:val="single" w:sz="4" w:space="0" w:color="auto"/>
              <w:left w:val="single" w:sz="4" w:space="0" w:color="auto"/>
              <w:bottom w:val="single" w:sz="4" w:space="0" w:color="auto"/>
              <w:right w:val="single" w:sz="4" w:space="0" w:color="auto"/>
            </w:tcBorders>
          </w:tcPr>
          <w:p w:rsidR="0011579F" w:rsidRDefault="0011579F">
            <w:pPr>
              <w:spacing w:after="0" w:line="240" w:lineRule="auto"/>
              <w:jc w:val="center"/>
              <w:rPr>
                <w:rFonts w:ascii="Times New Roman" w:hAnsi="Times New Roman"/>
                <w:sz w:val="28"/>
                <w:szCs w:val="28"/>
              </w:rPr>
            </w:pP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lastRenderedPageBreak/>
              <w:t>1.1.</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Поступили в профессиональные образовательные организации</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2E590B">
            <w:pPr>
              <w:spacing w:after="0" w:line="240" w:lineRule="auto"/>
              <w:jc w:val="center"/>
              <w:rPr>
                <w:rFonts w:ascii="Times New Roman" w:hAnsi="Times New Roman"/>
                <w:sz w:val="28"/>
                <w:szCs w:val="28"/>
              </w:rPr>
            </w:pPr>
            <w:r>
              <w:rPr>
                <w:rFonts w:ascii="Times New Roman" w:hAnsi="Times New Roman"/>
                <w:sz w:val="28"/>
                <w:szCs w:val="28"/>
              </w:rPr>
              <w:t>33</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D270E0">
            <w:pPr>
              <w:spacing w:after="0" w:line="240" w:lineRule="auto"/>
              <w:jc w:val="center"/>
              <w:rPr>
                <w:rFonts w:ascii="Times New Roman" w:hAnsi="Times New Roman"/>
                <w:sz w:val="28"/>
                <w:szCs w:val="28"/>
              </w:rPr>
            </w:pPr>
            <w:r>
              <w:rPr>
                <w:rFonts w:ascii="Times New Roman" w:hAnsi="Times New Roman"/>
                <w:sz w:val="28"/>
                <w:szCs w:val="28"/>
              </w:rPr>
              <w:t>74</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1.2.</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Продолжили обучение в общеобразовательном учреждении</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2E590B">
            <w:pPr>
              <w:spacing w:after="0" w:line="240" w:lineRule="auto"/>
              <w:jc w:val="center"/>
              <w:rPr>
                <w:rFonts w:ascii="Times New Roman" w:hAnsi="Times New Roman"/>
                <w:sz w:val="28"/>
                <w:szCs w:val="28"/>
              </w:rPr>
            </w:pPr>
            <w:r>
              <w:rPr>
                <w:rFonts w:ascii="Times New Roman" w:hAnsi="Times New Roman"/>
                <w:sz w:val="28"/>
                <w:szCs w:val="28"/>
              </w:rPr>
              <w:t>14</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2E590B">
            <w:pPr>
              <w:spacing w:after="0" w:line="240" w:lineRule="auto"/>
              <w:jc w:val="center"/>
              <w:rPr>
                <w:rFonts w:ascii="Times New Roman" w:hAnsi="Times New Roman"/>
                <w:sz w:val="28"/>
                <w:szCs w:val="28"/>
              </w:rPr>
            </w:pPr>
            <w:r>
              <w:rPr>
                <w:rFonts w:ascii="Times New Roman" w:hAnsi="Times New Roman"/>
                <w:sz w:val="28"/>
                <w:szCs w:val="28"/>
              </w:rPr>
              <w:t>31</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1.3.</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 xml:space="preserve">Работают </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1.4.</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Не работают и не учатся</w:t>
            </w:r>
            <w:r w:rsidR="00981E47">
              <w:rPr>
                <w:rFonts w:ascii="Times New Roman" w:hAnsi="Times New Roman"/>
                <w:sz w:val="28"/>
                <w:szCs w:val="28"/>
              </w:rPr>
              <w:t xml:space="preserve">  </w:t>
            </w:r>
            <w:proofErr w:type="gramStart"/>
            <w:r>
              <w:rPr>
                <w:rFonts w:ascii="Times New Roman" w:hAnsi="Times New Roman"/>
                <w:sz w:val="28"/>
                <w:szCs w:val="28"/>
              </w:rPr>
              <w:t xml:space="preserve">( </w:t>
            </w:r>
            <w:proofErr w:type="gramEnd"/>
            <w:r>
              <w:rPr>
                <w:rFonts w:ascii="Times New Roman" w:hAnsi="Times New Roman"/>
                <w:sz w:val="28"/>
                <w:szCs w:val="28"/>
              </w:rPr>
              <w:t>семейное)</w:t>
            </w:r>
          </w:p>
        </w:tc>
        <w:tc>
          <w:tcPr>
            <w:tcW w:w="1843" w:type="dxa"/>
            <w:tcBorders>
              <w:top w:val="single" w:sz="4" w:space="0" w:color="auto"/>
              <w:left w:val="single" w:sz="4" w:space="0" w:color="auto"/>
              <w:bottom w:val="single" w:sz="4" w:space="0" w:color="auto"/>
              <w:right w:val="single" w:sz="4" w:space="0" w:color="auto"/>
            </w:tcBorders>
          </w:tcPr>
          <w:p w:rsidR="0011579F" w:rsidRDefault="002E590B" w:rsidP="00981E47">
            <w:pPr>
              <w:spacing w:after="0" w:line="240" w:lineRule="auto"/>
              <w:rPr>
                <w:rFonts w:ascii="Times New Roman" w:hAnsi="Times New Roman"/>
                <w:sz w:val="28"/>
                <w:szCs w:val="28"/>
              </w:rPr>
            </w:pPr>
            <w:r>
              <w:rPr>
                <w:rFonts w:ascii="Times New Roman" w:hAnsi="Times New Roman"/>
                <w:sz w:val="28"/>
                <w:szCs w:val="28"/>
              </w:rPr>
              <w:t xml:space="preserve">           4</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2E590B">
            <w:pPr>
              <w:spacing w:after="0" w:line="240" w:lineRule="auto"/>
              <w:jc w:val="center"/>
              <w:rPr>
                <w:rFonts w:ascii="Times New Roman" w:hAnsi="Times New Roman"/>
                <w:sz w:val="28"/>
                <w:szCs w:val="28"/>
              </w:rPr>
            </w:pPr>
            <w:r>
              <w:rPr>
                <w:rFonts w:ascii="Times New Roman" w:hAnsi="Times New Roman"/>
                <w:sz w:val="28"/>
                <w:szCs w:val="28"/>
              </w:rPr>
              <w:t>9</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1.5.</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Служат в рядах Российской Армии</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1.6.</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В учреждениях УФСИН</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0</w:t>
            </w:r>
          </w:p>
        </w:tc>
      </w:tr>
      <w:tr w:rsidR="0011579F" w:rsidTr="00981E47">
        <w:tc>
          <w:tcPr>
            <w:tcW w:w="1003"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sz w:val="28"/>
                <w:szCs w:val="28"/>
              </w:rPr>
            </w:pPr>
            <w:r>
              <w:rPr>
                <w:rFonts w:ascii="Times New Roman" w:hAnsi="Times New Roman"/>
                <w:sz w:val="28"/>
                <w:szCs w:val="28"/>
              </w:rPr>
              <w:t xml:space="preserve">1.7. </w:t>
            </w:r>
          </w:p>
        </w:tc>
        <w:tc>
          <w:tcPr>
            <w:tcW w:w="5145"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rPr>
                <w:rFonts w:ascii="Times New Roman" w:hAnsi="Times New Roman"/>
                <w:sz w:val="28"/>
                <w:szCs w:val="28"/>
              </w:rPr>
            </w:pPr>
            <w:r>
              <w:rPr>
                <w:rFonts w:ascii="Times New Roman" w:hAnsi="Times New Roman"/>
                <w:sz w:val="28"/>
                <w:szCs w:val="28"/>
              </w:rPr>
              <w:t xml:space="preserve"> Выбыли в другое общеобразовательное учреждение</w:t>
            </w:r>
          </w:p>
        </w:tc>
        <w:tc>
          <w:tcPr>
            <w:tcW w:w="1843" w:type="dxa"/>
            <w:tcBorders>
              <w:top w:val="single" w:sz="4" w:space="0" w:color="auto"/>
              <w:left w:val="single" w:sz="4" w:space="0" w:color="auto"/>
              <w:bottom w:val="single" w:sz="4" w:space="0" w:color="auto"/>
              <w:right w:val="single" w:sz="4" w:space="0" w:color="auto"/>
            </w:tcBorders>
            <w:hideMark/>
          </w:tcPr>
          <w:p w:rsidR="0011579F" w:rsidRDefault="00D270E0">
            <w:pPr>
              <w:spacing w:after="0" w:line="240" w:lineRule="auto"/>
              <w:jc w:val="center"/>
              <w:rPr>
                <w:rFonts w:ascii="Times New Roman" w:hAnsi="Times New Roman"/>
                <w:sz w:val="28"/>
                <w:szCs w:val="28"/>
              </w:rPr>
            </w:pPr>
            <w:r>
              <w:rPr>
                <w:rFonts w:ascii="Times New Roman" w:hAnsi="Times New Roman"/>
                <w:sz w:val="28"/>
                <w:szCs w:val="28"/>
              </w:rPr>
              <w:t>0</w:t>
            </w:r>
          </w:p>
        </w:tc>
        <w:tc>
          <w:tcPr>
            <w:tcW w:w="1525" w:type="dxa"/>
            <w:tcBorders>
              <w:top w:val="single" w:sz="4" w:space="0" w:color="auto"/>
              <w:left w:val="single" w:sz="4" w:space="0" w:color="auto"/>
              <w:bottom w:val="single" w:sz="4" w:space="0" w:color="auto"/>
              <w:right w:val="single" w:sz="4" w:space="0" w:color="auto"/>
            </w:tcBorders>
            <w:hideMark/>
          </w:tcPr>
          <w:p w:rsidR="0011579F" w:rsidRDefault="00D270E0">
            <w:pPr>
              <w:spacing w:after="0" w:line="240" w:lineRule="auto"/>
              <w:jc w:val="center"/>
              <w:rPr>
                <w:rFonts w:ascii="Times New Roman" w:hAnsi="Times New Roman"/>
                <w:sz w:val="28"/>
                <w:szCs w:val="28"/>
              </w:rPr>
            </w:pPr>
            <w:r>
              <w:rPr>
                <w:rFonts w:ascii="Times New Roman" w:hAnsi="Times New Roman"/>
                <w:sz w:val="28"/>
                <w:szCs w:val="28"/>
              </w:rPr>
              <w:t>0</w:t>
            </w:r>
          </w:p>
        </w:tc>
      </w:tr>
    </w:tbl>
    <w:p w:rsidR="0011579F" w:rsidRDefault="0011579F" w:rsidP="0011579F">
      <w:pPr>
        <w:spacing w:after="0" w:line="240" w:lineRule="auto"/>
        <w:rPr>
          <w:rFonts w:ascii="Times New Roman" w:hAnsi="Times New Roman"/>
          <w:i/>
          <w:sz w:val="28"/>
          <w:szCs w:val="28"/>
        </w:rPr>
      </w:pPr>
    </w:p>
    <w:p w:rsidR="0011579F" w:rsidRDefault="0011579F" w:rsidP="0011579F">
      <w:pPr>
        <w:spacing w:after="0" w:line="240" w:lineRule="auto"/>
        <w:jc w:val="center"/>
        <w:rPr>
          <w:rFonts w:ascii="Times New Roman" w:hAnsi="Times New Roman"/>
          <w:sz w:val="28"/>
          <w:szCs w:val="28"/>
        </w:rPr>
      </w:pPr>
      <w:r>
        <w:rPr>
          <w:rFonts w:ascii="Times New Roman" w:hAnsi="Times New Roman"/>
          <w:i/>
          <w:sz w:val="28"/>
          <w:szCs w:val="28"/>
        </w:rPr>
        <w:t>Данные о поступлении выпускников 11 класса</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8"/>
        <w:gridCol w:w="1514"/>
        <w:gridCol w:w="1514"/>
        <w:gridCol w:w="1514"/>
        <w:gridCol w:w="1237"/>
      </w:tblGrid>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jc w:val="center"/>
              <w:rPr>
                <w:rFonts w:ascii="Times New Roman" w:hAnsi="Times New Roman"/>
                <w:sz w:val="28"/>
                <w:szCs w:val="28"/>
              </w:rPr>
            </w:pPr>
            <w:r>
              <w:rPr>
                <w:rFonts w:ascii="Times New Roman" w:hAnsi="Times New Roman"/>
                <w:sz w:val="28"/>
                <w:szCs w:val="28"/>
              </w:rPr>
              <w:t>Сведения</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2019-2020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2020-2021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2021-2022</w:t>
            </w: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2022-2023</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Количество выпускников, всего</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13</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8</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Из них:</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Поступили в ВУЗы Ставропольского края, всего</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ФГАОУ ВПО «Северо-Кавказский федеральный университет»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ФГАОУ ВПО «Ставропольский государственный аграрный университет»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ФГАОУ ВПО «Пятигорский государственный лингвистический университет»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ГАОУ ВПО «Ставропольский государственный медицинский университет»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rPr>
              <w:t>ГБОУ ВПО «Ставропольский государствен</w:t>
            </w:r>
            <w:r>
              <w:rPr>
                <w:rFonts w:ascii="Times New Roman" w:hAnsi="Times New Roman"/>
                <w:sz w:val="28"/>
              </w:rPr>
              <w:softHyphen/>
              <w:t>ный педагогический институт»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Другие ВУЗы Ставропольского края</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 xml:space="preserve">Поступили в ОО </w:t>
            </w:r>
            <w:proofErr w:type="gramStart"/>
            <w:r>
              <w:rPr>
                <w:rFonts w:ascii="Times New Roman" w:hAnsi="Times New Roman"/>
                <w:sz w:val="28"/>
                <w:szCs w:val="28"/>
              </w:rPr>
              <w:t>ВО</w:t>
            </w:r>
            <w:proofErr w:type="gramEnd"/>
            <w:r>
              <w:rPr>
                <w:rFonts w:ascii="Times New Roman" w:hAnsi="Times New Roman"/>
                <w:sz w:val="28"/>
                <w:szCs w:val="28"/>
              </w:rPr>
              <w:t xml:space="preserve"> других субъектов РФ и государств: из них</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ВУЗы г. Москва</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ВУЗы  г. Санкт-Петербург</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ВУЗы  других государств</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rsidP="0026304A">
            <w:pPr>
              <w:spacing w:after="0" w:line="240" w:lineRule="auto"/>
              <w:rPr>
                <w:rFonts w:ascii="Times New Roman" w:hAnsi="Times New Roman"/>
                <w:sz w:val="28"/>
                <w:szCs w:val="28"/>
              </w:rPr>
            </w:pPr>
            <w:r>
              <w:rPr>
                <w:rFonts w:ascii="Times New Roman" w:hAnsi="Times New Roman"/>
                <w:sz w:val="28"/>
                <w:szCs w:val="28"/>
              </w:rPr>
              <w:t>СПО</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rsidP="0026304A">
            <w:pPr>
              <w:spacing w:after="0" w:line="240" w:lineRule="auto"/>
              <w:rPr>
                <w:rFonts w:ascii="Times New Roman" w:hAnsi="Times New Roman"/>
                <w:sz w:val="28"/>
                <w:szCs w:val="28"/>
              </w:rPr>
            </w:pPr>
            <w:r>
              <w:rPr>
                <w:rFonts w:ascii="Times New Roman" w:hAnsi="Times New Roman"/>
                <w:sz w:val="28"/>
                <w:szCs w:val="28"/>
              </w:rPr>
              <w:t>Работают</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Филологические и лингвистические специальности</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Журналистика</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Военное /  МЧС</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 xml:space="preserve">Компьютерное </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Юриспруденция</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Экономика</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Технические специальности</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t>Пищевая пром.</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2</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1D42A9">
            <w:pPr>
              <w:spacing w:after="0" w:line="240" w:lineRule="auto"/>
              <w:jc w:val="center"/>
              <w:rPr>
                <w:rFonts w:ascii="Times New Roman" w:hAnsi="Times New Roman"/>
                <w:color w:val="000000"/>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r>
              <w:rPr>
                <w:rFonts w:ascii="Times New Roman" w:hAnsi="Times New Roman"/>
                <w:sz w:val="28"/>
                <w:szCs w:val="28"/>
              </w:rPr>
              <w:lastRenderedPageBreak/>
              <w:t>Медицинские специальности</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r>
              <w:rPr>
                <w:rFonts w:ascii="Times New Roman" w:hAnsi="Times New Roman"/>
                <w:color w:val="000000"/>
                <w:sz w:val="28"/>
                <w:szCs w:val="28"/>
              </w:rPr>
              <w:t>0</w:t>
            </w: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0D628A" w:rsidP="001D42A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w:t>
            </w: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tcPr>
          <w:p w:rsidR="002E590B" w:rsidRDefault="002E590B" w:rsidP="00981E47">
            <w:pPr>
              <w:spacing w:after="0" w:line="240" w:lineRule="auto"/>
              <w:jc w:val="center"/>
              <w:rPr>
                <w:rFonts w:ascii="Times New Roman" w:hAnsi="Times New Roman"/>
                <w:sz w:val="28"/>
                <w:szCs w:val="28"/>
              </w:rPr>
            </w:pPr>
          </w:p>
        </w:tc>
      </w:tr>
      <w:tr w:rsidR="002E590B" w:rsidTr="00EA78D6">
        <w:tc>
          <w:tcPr>
            <w:tcW w:w="5278" w:type="dxa"/>
            <w:tcBorders>
              <w:top w:val="single" w:sz="4" w:space="0" w:color="auto"/>
              <w:left w:val="single" w:sz="4" w:space="0" w:color="auto"/>
              <w:bottom w:val="single" w:sz="4" w:space="0" w:color="auto"/>
              <w:right w:val="single" w:sz="4" w:space="0" w:color="auto"/>
            </w:tcBorders>
            <w:hideMark/>
          </w:tcPr>
          <w:p w:rsidR="002E590B" w:rsidRDefault="002E590B">
            <w:pPr>
              <w:spacing w:after="0" w:line="240" w:lineRule="auto"/>
              <w:rPr>
                <w:rFonts w:ascii="Times New Roman" w:hAnsi="Times New Roman"/>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514" w:type="dxa"/>
            <w:tcBorders>
              <w:top w:val="single" w:sz="4" w:space="0" w:color="auto"/>
              <w:left w:val="single" w:sz="4" w:space="0" w:color="auto"/>
              <w:bottom w:val="single" w:sz="4" w:space="0" w:color="auto"/>
              <w:right w:val="single" w:sz="4" w:space="0" w:color="auto"/>
            </w:tcBorders>
          </w:tcPr>
          <w:p w:rsidR="002E590B" w:rsidRDefault="002E590B" w:rsidP="0082636B">
            <w:pPr>
              <w:spacing w:after="0" w:line="240" w:lineRule="auto"/>
              <w:jc w:val="center"/>
              <w:rPr>
                <w:rFonts w:ascii="Times New Roman" w:hAnsi="Times New Roman"/>
                <w:color w:val="000000"/>
                <w:sz w:val="28"/>
                <w:szCs w:val="28"/>
              </w:rPr>
            </w:pPr>
          </w:p>
        </w:tc>
        <w:tc>
          <w:tcPr>
            <w:tcW w:w="1237" w:type="dxa"/>
            <w:tcBorders>
              <w:top w:val="single" w:sz="4" w:space="0" w:color="auto"/>
              <w:left w:val="single" w:sz="4" w:space="0" w:color="auto"/>
              <w:bottom w:val="single" w:sz="4" w:space="0" w:color="auto"/>
              <w:right w:val="single" w:sz="4" w:space="0" w:color="auto"/>
            </w:tcBorders>
            <w:hideMark/>
          </w:tcPr>
          <w:p w:rsidR="002E590B" w:rsidRDefault="002E590B" w:rsidP="00981E47">
            <w:pPr>
              <w:spacing w:after="0" w:line="240" w:lineRule="auto"/>
              <w:jc w:val="center"/>
              <w:rPr>
                <w:rFonts w:ascii="Times New Roman" w:hAnsi="Times New Roman"/>
                <w:sz w:val="28"/>
                <w:szCs w:val="28"/>
              </w:rPr>
            </w:pPr>
          </w:p>
        </w:tc>
      </w:tr>
    </w:tbl>
    <w:p w:rsidR="0011579F" w:rsidRDefault="0011579F" w:rsidP="0011579F">
      <w:pPr>
        <w:spacing w:after="0" w:line="240" w:lineRule="auto"/>
        <w:rPr>
          <w:rFonts w:ascii="Times New Roman" w:hAnsi="Times New Roman"/>
          <w:color w:val="FF0000"/>
          <w:sz w:val="28"/>
          <w:szCs w:val="28"/>
        </w:rPr>
      </w:pPr>
    </w:p>
    <w:p w:rsidR="0011579F" w:rsidRDefault="0011579F" w:rsidP="0011579F">
      <w:pPr>
        <w:pStyle w:val="a5"/>
        <w:suppressAutoHyphens/>
        <w:spacing w:after="120" w:line="240" w:lineRule="auto"/>
        <w:ind w:left="0" w:right="411" w:firstLine="567"/>
        <w:jc w:val="both"/>
        <w:rPr>
          <w:rFonts w:ascii="Times New Roman" w:eastAsia="Times New Roman" w:hAnsi="Times New Roman"/>
          <w:sz w:val="24"/>
          <w:szCs w:val="24"/>
          <w:lang w:eastAsia="ar-SA"/>
        </w:rPr>
      </w:pPr>
      <w:r>
        <w:rPr>
          <w:rFonts w:ascii="Times New Roman" w:eastAsia="Times New Roman" w:hAnsi="Times New Roman"/>
          <w:sz w:val="28"/>
          <w:szCs w:val="24"/>
          <w:lang w:eastAsia="ar-SA"/>
        </w:rPr>
        <w:t>В учебной д</w:t>
      </w:r>
      <w:r w:rsidR="00600174">
        <w:rPr>
          <w:rFonts w:ascii="Times New Roman" w:eastAsia="Times New Roman" w:hAnsi="Times New Roman"/>
          <w:sz w:val="28"/>
          <w:szCs w:val="24"/>
          <w:lang w:eastAsia="ar-SA"/>
        </w:rPr>
        <w:t>еятельности МБОУ СОШ №3 на 20</w:t>
      </w:r>
      <w:r w:rsidR="000D628A">
        <w:rPr>
          <w:rFonts w:ascii="Times New Roman" w:eastAsia="Times New Roman" w:hAnsi="Times New Roman"/>
          <w:sz w:val="28"/>
          <w:szCs w:val="24"/>
          <w:lang w:eastAsia="ar-SA"/>
        </w:rPr>
        <w:t>22-2023</w:t>
      </w:r>
      <w:r>
        <w:rPr>
          <w:rFonts w:ascii="Times New Roman" w:eastAsia="Times New Roman" w:hAnsi="Times New Roman"/>
          <w:sz w:val="28"/>
          <w:szCs w:val="24"/>
          <w:lang w:eastAsia="ar-SA"/>
        </w:rPr>
        <w:t xml:space="preserve"> учебный год используются примерные программы, авторские программы и учебники в соответствии  с федеральным перечнем учебников</w:t>
      </w:r>
      <w:proofErr w:type="gramStart"/>
      <w:r>
        <w:rPr>
          <w:rFonts w:ascii="Times New Roman" w:eastAsia="Times New Roman" w:hAnsi="Times New Roman"/>
          <w:sz w:val="28"/>
          <w:szCs w:val="24"/>
          <w:lang w:eastAsia="ar-SA"/>
        </w:rPr>
        <w:t xml:space="preserve"> </w:t>
      </w:r>
      <w:r w:rsidR="004C5EBD">
        <w:rPr>
          <w:rFonts w:ascii="Times New Roman" w:eastAsia="Times New Roman" w:hAnsi="Times New Roman"/>
          <w:sz w:val="28"/>
          <w:szCs w:val="24"/>
          <w:lang w:eastAsia="ar-SA"/>
        </w:rPr>
        <w:t>.</w:t>
      </w:r>
      <w:proofErr w:type="gramEnd"/>
    </w:p>
    <w:p w:rsidR="0011579F" w:rsidRDefault="0011579F" w:rsidP="0011579F">
      <w:pPr>
        <w:pStyle w:val="a5"/>
        <w:suppressAutoHyphens/>
        <w:spacing w:before="66" w:after="120" w:line="240" w:lineRule="auto"/>
        <w:ind w:left="0" w:right="41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Исходя из специфики условий осуществления образовательной  деятельности,  образовательных программ, в школе организовано</w:t>
      </w:r>
      <w:r>
        <w:rPr>
          <w:rFonts w:ascii="Times New Roman" w:eastAsia="Times New Roman" w:hAnsi="Times New Roman"/>
          <w:spacing w:val="-1"/>
          <w:sz w:val="28"/>
          <w:szCs w:val="28"/>
          <w:lang w:eastAsia="ar-SA"/>
        </w:rPr>
        <w:t xml:space="preserve"> </w:t>
      </w:r>
      <w:r>
        <w:rPr>
          <w:rFonts w:ascii="Times New Roman" w:eastAsia="Times New Roman" w:hAnsi="Times New Roman"/>
          <w:sz w:val="28"/>
          <w:szCs w:val="28"/>
          <w:lang w:eastAsia="ar-SA"/>
        </w:rPr>
        <w:t>обучение:</w:t>
      </w:r>
    </w:p>
    <w:p w:rsidR="0011579F" w:rsidRDefault="0011579F" w:rsidP="00AA0E0F">
      <w:pPr>
        <w:pStyle w:val="a5"/>
        <w:widowControl w:val="0"/>
        <w:numPr>
          <w:ilvl w:val="0"/>
          <w:numId w:val="4"/>
        </w:numPr>
        <w:tabs>
          <w:tab w:val="left" w:pos="1367"/>
        </w:tabs>
        <w:autoSpaceDE w:val="0"/>
        <w:autoSpaceDN w:val="0"/>
        <w:spacing w:after="0" w:line="318" w:lineRule="exact"/>
        <w:ind w:left="0" w:firstLine="0"/>
        <w:rPr>
          <w:rFonts w:ascii="Times New Roman" w:hAnsi="Times New Roman"/>
          <w:sz w:val="28"/>
          <w:szCs w:val="28"/>
        </w:rPr>
      </w:pPr>
      <w:r>
        <w:rPr>
          <w:rFonts w:ascii="Times New Roman" w:hAnsi="Times New Roman"/>
          <w:sz w:val="28"/>
          <w:szCs w:val="28"/>
        </w:rPr>
        <w:t>по общеобразовательным</w:t>
      </w:r>
      <w:r>
        <w:rPr>
          <w:rFonts w:ascii="Times New Roman" w:hAnsi="Times New Roman"/>
          <w:spacing w:val="-3"/>
          <w:sz w:val="28"/>
          <w:szCs w:val="28"/>
        </w:rPr>
        <w:t xml:space="preserve"> </w:t>
      </w:r>
      <w:r>
        <w:rPr>
          <w:rFonts w:ascii="Times New Roman" w:hAnsi="Times New Roman"/>
          <w:sz w:val="28"/>
          <w:szCs w:val="28"/>
        </w:rPr>
        <w:t>программам;</w:t>
      </w:r>
    </w:p>
    <w:p w:rsidR="0011579F" w:rsidRDefault="0011579F" w:rsidP="00AA0E0F">
      <w:pPr>
        <w:pStyle w:val="a5"/>
        <w:widowControl w:val="0"/>
        <w:numPr>
          <w:ilvl w:val="0"/>
          <w:numId w:val="4"/>
        </w:numPr>
        <w:tabs>
          <w:tab w:val="left" w:pos="1367"/>
        </w:tabs>
        <w:autoSpaceDE w:val="0"/>
        <w:autoSpaceDN w:val="0"/>
        <w:spacing w:before="3" w:after="0" w:line="317" w:lineRule="exact"/>
        <w:ind w:left="0" w:firstLine="0"/>
        <w:rPr>
          <w:rFonts w:ascii="Times New Roman" w:hAnsi="Times New Roman"/>
          <w:sz w:val="28"/>
          <w:szCs w:val="28"/>
        </w:rPr>
      </w:pPr>
      <w:r>
        <w:rPr>
          <w:rFonts w:ascii="Times New Roman" w:hAnsi="Times New Roman"/>
          <w:sz w:val="28"/>
          <w:szCs w:val="28"/>
        </w:rPr>
        <w:t>по адаптированным программам;</w:t>
      </w:r>
    </w:p>
    <w:p w:rsidR="0011579F" w:rsidRDefault="0011579F" w:rsidP="00AA0E0F">
      <w:pPr>
        <w:pStyle w:val="a5"/>
        <w:widowControl w:val="0"/>
        <w:numPr>
          <w:ilvl w:val="0"/>
          <w:numId w:val="4"/>
        </w:numPr>
        <w:tabs>
          <w:tab w:val="left" w:pos="1367"/>
        </w:tabs>
        <w:autoSpaceDE w:val="0"/>
        <w:autoSpaceDN w:val="0"/>
        <w:spacing w:before="2" w:after="0" w:line="235" w:lineRule="auto"/>
        <w:ind w:left="0" w:right="408" w:firstLine="0"/>
        <w:rPr>
          <w:rFonts w:ascii="Times New Roman" w:hAnsi="Times New Roman"/>
          <w:sz w:val="28"/>
          <w:szCs w:val="28"/>
        </w:rPr>
      </w:pPr>
      <w:r>
        <w:rPr>
          <w:rFonts w:ascii="Times New Roman" w:hAnsi="Times New Roman"/>
          <w:sz w:val="28"/>
          <w:szCs w:val="28"/>
        </w:rPr>
        <w:t>по индивидуа</w:t>
      </w:r>
      <w:r w:rsidR="00600174">
        <w:rPr>
          <w:rFonts w:ascii="Times New Roman" w:hAnsi="Times New Roman"/>
          <w:sz w:val="28"/>
          <w:szCs w:val="28"/>
        </w:rPr>
        <w:t xml:space="preserve">льным учебным планам для детей </w:t>
      </w:r>
      <w:r>
        <w:rPr>
          <w:rFonts w:ascii="Times New Roman" w:hAnsi="Times New Roman"/>
          <w:sz w:val="28"/>
          <w:szCs w:val="28"/>
        </w:rPr>
        <w:t xml:space="preserve"> ОВЗ</w:t>
      </w:r>
      <w:r w:rsidR="00600174">
        <w:rPr>
          <w:rFonts w:ascii="Times New Roman" w:hAnsi="Times New Roman"/>
          <w:sz w:val="28"/>
          <w:szCs w:val="28"/>
        </w:rPr>
        <w:t xml:space="preserve">  с УО</w:t>
      </w:r>
      <w:proofErr w:type="gramStart"/>
      <w:r w:rsidR="00600174">
        <w:rPr>
          <w:rFonts w:ascii="Times New Roman" w:hAnsi="Times New Roman"/>
          <w:sz w:val="28"/>
          <w:szCs w:val="28"/>
        </w:rPr>
        <w:t xml:space="preserve"> </w:t>
      </w:r>
      <w:r>
        <w:rPr>
          <w:rFonts w:ascii="Times New Roman" w:hAnsi="Times New Roman"/>
          <w:sz w:val="28"/>
          <w:szCs w:val="28"/>
        </w:rPr>
        <w:t>;</w:t>
      </w:r>
      <w:proofErr w:type="gramEnd"/>
    </w:p>
    <w:p w:rsidR="0011579F" w:rsidRDefault="0011579F" w:rsidP="00AA0E0F">
      <w:pPr>
        <w:pStyle w:val="a5"/>
        <w:widowControl w:val="0"/>
        <w:numPr>
          <w:ilvl w:val="0"/>
          <w:numId w:val="4"/>
        </w:numPr>
        <w:tabs>
          <w:tab w:val="left" w:pos="1367"/>
        </w:tabs>
        <w:autoSpaceDE w:val="0"/>
        <w:autoSpaceDN w:val="0"/>
        <w:spacing w:before="2" w:after="0" w:line="235" w:lineRule="auto"/>
        <w:ind w:left="0" w:right="408" w:firstLine="0"/>
        <w:rPr>
          <w:rFonts w:ascii="Times New Roman" w:hAnsi="Times New Roman"/>
          <w:sz w:val="28"/>
          <w:szCs w:val="28"/>
        </w:rPr>
      </w:pPr>
      <w:r>
        <w:rPr>
          <w:rFonts w:ascii="Times New Roman" w:hAnsi="Times New Roman"/>
          <w:sz w:val="28"/>
          <w:szCs w:val="28"/>
        </w:rPr>
        <w:t>по индивидуальны</w:t>
      </w:r>
      <w:r w:rsidR="00600174">
        <w:rPr>
          <w:rFonts w:ascii="Times New Roman" w:hAnsi="Times New Roman"/>
          <w:sz w:val="28"/>
          <w:szCs w:val="28"/>
        </w:rPr>
        <w:t>м учебным планам для детей - инвалидов</w:t>
      </w:r>
      <w:proofErr w:type="gramStart"/>
      <w:r>
        <w:rPr>
          <w:rFonts w:ascii="Times New Roman" w:hAnsi="Times New Roman"/>
          <w:sz w:val="28"/>
          <w:szCs w:val="28"/>
        </w:rPr>
        <w:t xml:space="preserve"> ,</w:t>
      </w:r>
      <w:proofErr w:type="gramEnd"/>
      <w:r>
        <w:rPr>
          <w:rFonts w:ascii="Times New Roman" w:hAnsi="Times New Roman"/>
          <w:sz w:val="28"/>
          <w:szCs w:val="28"/>
        </w:rPr>
        <w:t xml:space="preserve"> обучающимся на дому;</w:t>
      </w:r>
    </w:p>
    <w:p w:rsidR="0011579F" w:rsidRDefault="0011579F" w:rsidP="00AA0E0F">
      <w:pPr>
        <w:pStyle w:val="a5"/>
        <w:widowControl w:val="0"/>
        <w:numPr>
          <w:ilvl w:val="0"/>
          <w:numId w:val="4"/>
        </w:numPr>
        <w:tabs>
          <w:tab w:val="left" w:pos="1367"/>
          <w:tab w:val="left" w:pos="1951"/>
          <w:tab w:val="left" w:pos="3632"/>
          <w:tab w:val="left" w:pos="5462"/>
          <w:tab w:val="left" w:pos="6795"/>
          <w:tab w:val="left" w:pos="8272"/>
          <w:tab w:val="left" w:pos="9433"/>
        </w:tabs>
        <w:autoSpaceDE w:val="0"/>
        <w:autoSpaceDN w:val="0"/>
        <w:spacing w:before="5" w:after="0" w:line="235" w:lineRule="auto"/>
        <w:ind w:left="0" w:right="416" w:firstLine="0"/>
        <w:rPr>
          <w:rFonts w:ascii="Times New Roman" w:hAnsi="Times New Roman"/>
          <w:sz w:val="28"/>
          <w:szCs w:val="28"/>
        </w:rPr>
      </w:pPr>
      <w:r>
        <w:rPr>
          <w:rFonts w:ascii="Times New Roman" w:hAnsi="Times New Roman"/>
          <w:sz w:val="28"/>
          <w:szCs w:val="28"/>
        </w:rPr>
        <w:t>по</w:t>
      </w:r>
      <w:r>
        <w:rPr>
          <w:rFonts w:ascii="Times New Roman" w:hAnsi="Times New Roman"/>
          <w:sz w:val="28"/>
          <w:szCs w:val="28"/>
        </w:rPr>
        <w:tab/>
        <w:t>программам</w:t>
      </w:r>
      <w:r>
        <w:rPr>
          <w:rFonts w:ascii="Times New Roman" w:hAnsi="Times New Roman"/>
          <w:sz w:val="28"/>
          <w:szCs w:val="28"/>
        </w:rPr>
        <w:tab/>
        <w:t>профильного обучения (при получении среднего общего образования).</w:t>
      </w:r>
    </w:p>
    <w:p w:rsidR="0011579F" w:rsidRDefault="004C5EBD" w:rsidP="0011579F">
      <w:pPr>
        <w:pStyle w:val="a5"/>
        <w:widowControl w:val="0"/>
        <w:tabs>
          <w:tab w:val="left" w:pos="1367"/>
          <w:tab w:val="left" w:pos="1951"/>
          <w:tab w:val="left" w:pos="3632"/>
          <w:tab w:val="left" w:pos="5462"/>
          <w:tab w:val="left" w:pos="6795"/>
          <w:tab w:val="left" w:pos="8272"/>
          <w:tab w:val="left" w:pos="9433"/>
        </w:tabs>
        <w:autoSpaceDE w:val="0"/>
        <w:autoSpaceDN w:val="0"/>
        <w:spacing w:before="5" w:after="0" w:line="235" w:lineRule="auto"/>
        <w:ind w:left="0" w:right="416"/>
        <w:rPr>
          <w:rFonts w:ascii="Times New Roman" w:hAnsi="Times New Roman"/>
          <w:sz w:val="28"/>
          <w:szCs w:val="28"/>
        </w:rPr>
      </w:pPr>
      <w:r>
        <w:rPr>
          <w:rFonts w:ascii="Times New Roman" w:hAnsi="Times New Roman"/>
          <w:sz w:val="28"/>
          <w:szCs w:val="28"/>
        </w:rPr>
        <w:t>-           т</w:t>
      </w:r>
      <w:r w:rsidR="0011579F">
        <w:rPr>
          <w:rFonts w:ascii="Times New Roman" w:hAnsi="Times New Roman"/>
          <w:sz w:val="28"/>
          <w:szCs w:val="28"/>
        </w:rPr>
        <w:t xml:space="preserve">ак же  школа проводит промежуточную аттестацию  </w:t>
      </w:r>
      <w:proofErr w:type="gramStart"/>
      <w:r w:rsidR="0011579F">
        <w:rPr>
          <w:rFonts w:ascii="Times New Roman" w:hAnsi="Times New Roman"/>
          <w:sz w:val="28"/>
          <w:szCs w:val="28"/>
        </w:rPr>
        <w:t>обучающихся</w:t>
      </w:r>
      <w:proofErr w:type="gramEnd"/>
      <w:r w:rsidR="0011579F">
        <w:rPr>
          <w:rFonts w:ascii="Times New Roman" w:hAnsi="Times New Roman"/>
          <w:sz w:val="28"/>
          <w:szCs w:val="28"/>
        </w:rPr>
        <w:t>, получающих образование в форме семейного образования.</w:t>
      </w:r>
    </w:p>
    <w:p w:rsidR="00743314" w:rsidRDefault="00743314" w:rsidP="00743314">
      <w:pPr>
        <w:suppressAutoHyphens/>
        <w:spacing w:after="120" w:line="240" w:lineRule="auto"/>
        <w:ind w:right="411"/>
        <w:contextualSpacing/>
        <w:jc w:val="both"/>
        <w:rPr>
          <w:rFonts w:ascii="Times New Roman" w:eastAsia="Times New Roman" w:hAnsi="Times New Roman"/>
          <w:color w:val="FF0000"/>
          <w:sz w:val="28"/>
          <w:szCs w:val="28"/>
          <w:lang w:eastAsia="ar-SA"/>
        </w:rPr>
      </w:pPr>
    </w:p>
    <w:p w:rsidR="00743314" w:rsidRPr="00743314" w:rsidRDefault="00743314" w:rsidP="00743314">
      <w:pPr>
        <w:suppressAutoHyphens/>
        <w:spacing w:after="120" w:line="240" w:lineRule="auto"/>
        <w:ind w:right="411"/>
        <w:contextualSpacing/>
        <w:jc w:val="both"/>
        <w:rPr>
          <w:rFonts w:ascii="Times New Roman" w:eastAsia="Times New Roman" w:hAnsi="Times New Roman"/>
          <w:sz w:val="28"/>
          <w:szCs w:val="28"/>
          <w:lang w:eastAsia="ar-SA"/>
        </w:rPr>
      </w:pPr>
      <w:r w:rsidRPr="00743314">
        <w:rPr>
          <w:rFonts w:ascii="Times New Roman" w:eastAsia="Times New Roman" w:hAnsi="Times New Roman"/>
          <w:sz w:val="28"/>
          <w:szCs w:val="28"/>
          <w:lang w:eastAsia="ar-SA"/>
        </w:rPr>
        <w:t xml:space="preserve">Организация образовательной деятельности регламентируется режимом работы, учебным планом, годовым календарным учебным графиком, расписанием занятий. </w:t>
      </w:r>
    </w:p>
    <w:p w:rsidR="00743314" w:rsidRPr="00743314" w:rsidRDefault="00743314" w:rsidP="00743314">
      <w:pPr>
        <w:shd w:val="clear" w:color="auto" w:fill="FFFFFF"/>
        <w:spacing w:after="0" w:line="240" w:lineRule="auto"/>
        <w:jc w:val="both"/>
        <w:textAlignment w:val="baseline"/>
        <w:rPr>
          <w:rFonts w:ascii="Times New Roman" w:eastAsia="Times New Roman" w:hAnsi="Times New Roman"/>
          <w:color w:val="000000"/>
          <w:sz w:val="36"/>
          <w:szCs w:val="28"/>
          <w:lang w:eastAsia="ru-RU"/>
        </w:rPr>
      </w:pPr>
      <w:proofErr w:type="gramStart"/>
      <w:r w:rsidRPr="00743314">
        <w:rPr>
          <w:rFonts w:ascii="Times New Roman" w:eastAsia="Times New Roman" w:hAnsi="Times New Roman"/>
          <w:color w:val="000000"/>
          <w:sz w:val="28"/>
          <w:szCs w:val="28"/>
          <w:lang w:eastAsia="ru-RU"/>
        </w:rPr>
        <w:t xml:space="preserve">В соответствии с Федеральным  законом «Об образовании в Российской Федерации» от 29.12.2012 года № 273 и «Типового Положения об общеобразовательном учреждении», утверждённого Постановлением  Правительства РФ от 19.03.2001 года № 196, для четкой организации труда учителей и обучающихся </w:t>
      </w:r>
      <w:r w:rsidRPr="00743314">
        <w:rPr>
          <w:rFonts w:ascii="Times New Roman" w:eastAsia="Times New Roman" w:hAnsi="Times New Roman"/>
          <w:bCs/>
          <w:color w:val="000000"/>
          <w:sz w:val="28"/>
          <w:szCs w:val="28"/>
          <w:lang w:eastAsia="ru-RU"/>
        </w:rPr>
        <w:t xml:space="preserve">в 2020 - 2021 учебном году, </w:t>
      </w:r>
      <w:r w:rsidRPr="00743314">
        <w:rPr>
          <w:rFonts w:ascii="Times New Roman" w:hAnsi="Times New Roman"/>
          <w:sz w:val="28"/>
        </w:rPr>
        <w:t>в соответствии с санитарно-эпидемиологическими требованиями СП 3.1/2.4.3598-20 «Санитарно-эпидемиологическими требованиями к устройству, содержанию и организации работы образовательных организаций в</w:t>
      </w:r>
      <w:proofErr w:type="gramEnd"/>
      <w:r w:rsidRPr="00743314">
        <w:rPr>
          <w:rFonts w:ascii="Times New Roman" w:hAnsi="Times New Roman"/>
          <w:sz w:val="28"/>
        </w:rPr>
        <w:t xml:space="preserve"> условиях распространения новой короновирусной инфекции (С</w:t>
      </w:r>
      <w:r w:rsidRPr="00743314">
        <w:rPr>
          <w:rFonts w:ascii="Times New Roman" w:hAnsi="Times New Roman"/>
          <w:sz w:val="28"/>
          <w:lang w:val="en-US"/>
        </w:rPr>
        <w:t>OVID</w:t>
      </w:r>
      <w:r w:rsidRPr="00743314">
        <w:rPr>
          <w:rFonts w:ascii="Times New Roman" w:hAnsi="Times New Roman"/>
          <w:sz w:val="28"/>
        </w:rPr>
        <w:t xml:space="preserve">-19), </w:t>
      </w:r>
      <w:proofErr w:type="gramStart"/>
      <w:r w:rsidRPr="00743314">
        <w:rPr>
          <w:rFonts w:ascii="Times New Roman" w:hAnsi="Times New Roman"/>
          <w:sz w:val="28"/>
        </w:rPr>
        <w:t>утвержденными</w:t>
      </w:r>
      <w:proofErr w:type="gramEnd"/>
      <w:r w:rsidRPr="00743314">
        <w:rPr>
          <w:rFonts w:ascii="Times New Roman" w:hAnsi="Times New Roman"/>
          <w:sz w:val="28"/>
        </w:rPr>
        <w:t xml:space="preserve"> постановлением  Главного государственного санитарного врача от 30 июня 2020 года № 16</w:t>
      </w:r>
    </w:p>
    <w:p w:rsidR="00743314" w:rsidRPr="00743314" w:rsidRDefault="00743314" w:rsidP="00743314">
      <w:pPr>
        <w:autoSpaceDE w:val="0"/>
        <w:autoSpaceDN w:val="0"/>
        <w:adjustRightInd w:val="0"/>
        <w:spacing w:after="0" w:line="240" w:lineRule="auto"/>
        <w:ind w:left="426"/>
        <w:jc w:val="center"/>
        <w:rPr>
          <w:rFonts w:ascii="Times New Roman" w:hAnsi="Times New Roman"/>
          <w:b/>
          <w:color w:val="000000"/>
          <w:sz w:val="28"/>
          <w:szCs w:val="28"/>
        </w:rPr>
      </w:pPr>
    </w:p>
    <w:p w:rsidR="00743314" w:rsidRPr="00743314" w:rsidRDefault="00743314" w:rsidP="00743314">
      <w:pPr>
        <w:autoSpaceDE w:val="0"/>
        <w:autoSpaceDN w:val="0"/>
        <w:adjustRightInd w:val="0"/>
        <w:spacing w:after="0" w:line="240" w:lineRule="auto"/>
        <w:ind w:left="426"/>
        <w:jc w:val="center"/>
        <w:rPr>
          <w:rFonts w:ascii="Times New Roman" w:hAnsi="Times New Roman"/>
          <w:b/>
          <w:sz w:val="28"/>
          <w:szCs w:val="28"/>
        </w:rPr>
      </w:pPr>
      <w:r w:rsidRPr="00743314">
        <w:rPr>
          <w:rFonts w:ascii="Times New Roman" w:hAnsi="Times New Roman"/>
          <w:b/>
          <w:sz w:val="28"/>
          <w:szCs w:val="28"/>
        </w:rPr>
        <w:t>Начало учебного года:</w:t>
      </w:r>
    </w:p>
    <w:p w:rsidR="00743314" w:rsidRPr="00743314" w:rsidRDefault="00743314" w:rsidP="00743314">
      <w:pPr>
        <w:autoSpaceDE w:val="0"/>
        <w:autoSpaceDN w:val="0"/>
        <w:adjustRightInd w:val="0"/>
        <w:spacing w:after="0" w:line="240" w:lineRule="auto"/>
        <w:rPr>
          <w:rFonts w:ascii="Times New Roman" w:hAnsi="Times New Roman"/>
          <w:i/>
          <w:iCs/>
          <w:sz w:val="28"/>
          <w:szCs w:val="28"/>
        </w:rPr>
      </w:pPr>
      <w:r w:rsidRPr="00743314">
        <w:rPr>
          <w:rFonts w:ascii="Times New Roman" w:hAnsi="Times New Roman"/>
          <w:i/>
          <w:iCs/>
          <w:sz w:val="28"/>
          <w:szCs w:val="28"/>
        </w:rPr>
        <w:t>01.09.20</w:t>
      </w:r>
      <w:r w:rsidR="00EA78D6">
        <w:rPr>
          <w:rFonts w:ascii="Times New Roman" w:hAnsi="Times New Roman"/>
          <w:i/>
          <w:iCs/>
          <w:sz w:val="28"/>
          <w:szCs w:val="28"/>
        </w:rPr>
        <w:t>22</w:t>
      </w:r>
      <w:r w:rsidRPr="00743314">
        <w:rPr>
          <w:rFonts w:ascii="Times New Roman" w:hAnsi="Times New Roman"/>
          <w:i/>
          <w:iCs/>
          <w:sz w:val="28"/>
          <w:szCs w:val="28"/>
        </w:rPr>
        <w:t xml:space="preserve">  года</w:t>
      </w:r>
    </w:p>
    <w:p w:rsidR="00743314" w:rsidRPr="00743314" w:rsidRDefault="00743314" w:rsidP="00743314">
      <w:pPr>
        <w:autoSpaceDE w:val="0"/>
        <w:autoSpaceDN w:val="0"/>
        <w:adjustRightInd w:val="0"/>
        <w:spacing w:after="0" w:line="240" w:lineRule="auto"/>
        <w:rPr>
          <w:rFonts w:ascii="Times New Roman" w:hAnsi="Times New Roman"/>
          <w:sz w:val="28"/>
          <w:szCs w:val="28"/>
        </w:rPr>
      </w:pPr>
    </w:p>
    <w:p w:rsidR="00743314" w:rsidRPr="00743314" w:rsidRDefault="00743314" w:rsidP="00743314">
      <w:pPr>
        <w:autoSpaceDE w:val="0"/>
        <w:autoSpaceDN w:val="0"/>
        <w:adjustRightInd w:val="0"/>
        <w:spacing w:after="0" w:line="240" w:lineRule="auto"/>
        <w:jc w:val="center"/>
        <w:rPr>
          <w:rFonts w:ascii="Times New Roman" w:hAnsi="Times New Roman"/>
          <w:b/>
          <w:sz w:val="28"/>
          <w:szCs w:val="28"/>
        </w:rPr>
      </w:pPr>
      <w:r w:rsidRPr="00743314">
        <w:rPr>
          <w:rFonts w:ascii="Times New Roman" w:hAnsi="Times New Roman"/>
          <w:b/>
          <w:sz w:val="28"/>
          <w:szCs w:val="28"/>
        </w:rPr>
        <w:t xml:space="preserve"> Окончание учебного года:</w:t>
      </w:r>
    </w:p>
    <w:p w:rsidR="00743314" w:rsidRPr="00743314" w:rsidRDefault="00743314" w:rsidP="00743314">
      <w:pPr>
        <w:autoSpaceDE w:val="0"/>
        <w:autoSpaceDN w:val="0"/>
        <w:adjustRightInd w:val="0"/>
        <w:spacing w:after="0" w:line="240" w:lineRule="auto"/>
        <w:rPr>
          <w:rFonts w:ascii="Times New Roman" w:hAnsi="Times New Roman"/>
          <w:i/>
          <w:iCs/>
          <w:sz w:val="28"/>
          <w:szCs w:val="28"/>
        </w:rPr>
      </w:pPr>
    </w:p>
    <w:p w:rsidR="00743314" w:rsidRPr="00743314" w:rsidRDefault="000D628A" w:rsidP="00743314">
      <w:pPr>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rPr>
        <w:t>25.05.2023</w:t>
      </w:r>
      <w:r w:rsidR="00743314" w:rsidRPr="00743314">
        <w:rPr>
          <w:rFonts w:ascii="Times New Roman" w:hAnsi="Times New Roman"/>
          <w:i/>
          <w:iCs/>
          <w:sz w:val="28"/>
          <w:szCs w:val="28"/>
        </w:rPr>
        <w:t xml:space="preserve"> (для первых классов), </w:t>
      </w:r>
    </w:p>
    <w:p w:rsidR="00743314" w:rsidRPr="00743314" w:rsidRDefault="000D628A" w:rsidP="00743314">
      <w:pPr>
        <w:autoSpaceDE w:val="0"/>
        <w:autoSpaceDN w:val="0"/>
        <w:adjustRightInd w:val="0"/>
        <w:spacing w:after="0" w:line="240" w:lineRule="auto"/>
        <w:rPr>
          <w:rFonts w:ascii="Times New Roman" w:hAnsi="Times New Roman"/>
          <w:sz w:val="28"/>
          <w:szCs w:val="28"/>
        </w:rPr>
      </w:pPr>
      <w:r>
        <w:rPr>
          <w:rFonts w:ascii="Times New Roman" w:hAnsi="Times New Roman"/>
          <w:i/>
          <w:iCs/>
          <w:sz w:val="28"/>
          <w:szCs w:val="28"/>
        </w:rPr>
        <w:t>06.06.2023</w:t>
      </w:r>
      <w:r w:rsidR="00743314" w:rsidRPr="00743314">
        <w:rPr>
          <w:rFonts w:ascii="Times New Roman" w:hAnsi="Times New Roman"/>
          <w:i/>
          <w:iCs/>
          <w:sz w:val="28"/>
          <w:szCs w:val="28"/>
        </w:rPr>
        <w:t xml:space="preserve">(для выпускных 9, 11  классов), </w:t>
      </w:r>
    </w:p>
    <w:p w:rsidR="00743314" w:rsidRPr="00743314" w:rsidRDefault="000D628A" w:rsidP="00743314">
      <w:pPr>
        <w:autoSpaceDE w:val="0"/>
        <w:autoSpaceDN w:val="0"/>
        <w:adjustRightInd w:val="0"/>
        <w:spacing w:after="0" w:line="240" w:lineRule="auto"/>
        <w:rPr>
          <w:rFonts w:ascii="Times New Roman" w:hAnsi="Times New Roman"/>
          <w:i/>
          <w:iCs/>
          <w:sz w:val="28"/>
          <w:szCs w:val="28"/>
        </w:rPr>
      </w:pPr>
      <w:r>
        <w:rPr>
          <w:rFonts w:ascii="Times New Roman" w:hAnsi="Times New Roman"/>
          <w:i/>
          <w:iCs/>
          <w:sz w:val="28"/>
          <w:szCs w:val="28"/>
        </w:rPr>
        <w:t>30.05.2023</w:t>
      </w:r>
      <w:r w:rsidR="00743314" w:rsidRPr="00743314">
        <w:rPr>
          <w:rFonts w:ascii="Times New Roman" w:hAnsi="Times New Roman"/>
          <w:i/>
          <w:iCs/>
          <w:sz w:val="28"/>
          <w:szCs w:val="28"/>
        </w:rPr>
        <w:t xml:space="preserve">  (для 2-8, 10 классов)</w:t>
      </w:r>
    </w:p>
    <w:p w:rsidR="00743314" w:rsidRPr="00743314" w:rsidRDefault="00743314" w:rsidP="00743314">
      <w:pPr>
        <w:autoSpaceDE w:val="0"/>
        <w:autoSpaceDN w:val="0"/>
        <w:adjustRightInd w:val="0"/>
        <w:spacing w:after="0" w:line="240" w:lineRule="auto"/>
        <w:rPr>
          <w:rFonts w:ascii="Times New Roman" w:hAnsi="Times New Roman"/>
          <w:i/>
          <w:iCs/>
          <w:color w:val="FF0000"/>
          <w:sz w:val="28"/>
          <w:szCs w:val="28"/>
        </w:rPr>
      </w:pPr>
    </w:p>
    <w:tbl>
      <w:tblPr>
        <w:tblStyle w:val="1a"/>
        <w:tblW w:w="0" w:type="auto"/>
        <w:tblLook w:val="04A0" w:firstRow="1" w:lastRow="0" w:firstColumn="1" w:lastColumn="0" w:noHBand="0" w:noVBand="1"/>
      </w:tblPr>
      <w:tblGrid>
        <w:gridCol w:w="4885"/>
        <w:gridCol w:w="4970"/>
      </w:tblGrid>
      <w:tr w:rsidR="00743314" w:rsidRPr="00743314" w:rsidTr="00743314">
        <w:trPr>
          <w:trHeight w:val="647"/>
        </w:trPr>
        <w:tc>
          <w:tcPr>
            <w:tcW w:w="5281" w:type="dxa"/>
          </w:tcPr>
          <w:p w:rsidR="00743314" w:rsidRPr="00743314" w:rsidRDefault="004049B8" w:rsidP="00743314">
            <w:pPr>
              <w:tabs>
                <w:tab w:val="left" w:pos="2206"/>
                <w:tab w:val="left" w:pos="4083"/>
              </w:tabs>
              <w:rPr>
                <w:rFonts w:ascii="Times New Roman" w:hAnsi="Times New Roman"/>
                <w:b/>
                <w:sz w:val="28"/>
                <w:szCs w:val="32"/>
              </w:rPr>
            </w:pPr>
            <w:r>
              <w:rPr>
                <w:rFonts w:ascii="Times New Roman" w:hAnsi="Times New Roman"/>
                <w:b/>
                <w:sz w:val="28"/>
                <w:szCs w:val="32"/>
              </w:rPr>
              <w:t>1 ч</w:t>
            </w:r>
            <w:r w:rsidR="000D628A">
              <w:rPr>
                <w:rFonts w:ascii="Times New Roman" w:hAnsi="Times New Roman"/>
                <w:b/>
                <w:sz w:val="28"/>
                <w:szCs w:val="32"/>
              </w:rPr>
              <w:t>етве</w:t>
            </w:r>
            <w:r w:rsidR="00EA78D6">
              <w:rPr>
                <w:rFonts w:ascii="Times New Roman" w:hAnsi="Times New Roman"/>
                <w:b/>
                <w:sz w:val="28"/>
                <w:szCs w:val="32"/>
              </w:rPr>
              <w:t>рть: 01.09.2022</w:t>
            </w:r>
            <w:r w:rsidR="000D628A">
              <w:rPr>
                <w:rFonts w:ascii="Times New Roman" w:hAnsi="Times New Roman"/>
                <w:b/>
                <w:sz w:val="28"/>
                <w:szCs w:val="32"/>
              </w:rPr>
              <w:t xml:space="preserve"> – 31.10.2022</w:t>
            </w:r>
          </w:p>
        </w:tc>
        <w:tc>
          <w:tcPr>
            <w:tcW w:w="5282" w:type="dxa"/>
          </w:tcPr>
          <w:p w:rsidR="00743314" w:rsidRPr="00743314" w:rsidRDefault="00743314" w:rsidP="00743314">
            <w:pPr>
              <w:tabs>
                <w:tab w:val="left" w:pos="2206"/>
                <w:tab w:val="left" w:pos="4083"/>
              </w:tabs>
              <w:jc w:val="center"/>
              <w:rPr>
                <w:rFonts w:ascii="Times New Roman" w:hAnsi="Times New Roman"/>
                <w:sz w:val="28"/>
                <w:szCs w:val="32"/>
              </w:rPr>
            </w:pPr>
            <w:r w:rsidRPr="00743314">
              <w:rPr>
                <w:rFonts w:ascii="Times New Roman" w:hAnsi="Times New Roman"/>
                <w:sz w:val="28"/>
                <w:szCs w:val="32"/>
              </w:rPr>
              <w:t>Осенние каникулы:</w:t>
            </w:r>
          </w:p>
          <w:p w:rsidR="00743314" w:rsidRPr="00743314" w:rsidRDefault="000D628A" w:rsidP="00743314">
            <w:pPr>
              <w:tabs>
                <w:tab w:val="left" w:pos="2206"/>
                <w:tab w:val="left" w:pos="4083"/>
              </w:tabs>
              <w:jc w:val="center"/>
              <w:rPr>
                <w:rFonts w:ascii="Times New Roman" w:hAnsi="Times New Roman"/>
                <w:sz w:val="28"/>
                <w:szCs w:val="32"/>
              </w:rPr>
            </w:pPr>
            <w:r>
              <w:rPr>
                <w:rFonts w:ascii="Times New Roman" w:hAnsi="Times New Roman"/>
                <w:sz w:val="28"/>
                <w:szCs w:val="32"/>
              </w:rPr>
              <w:t>01.11.2022 – 08.11.2022</w:t>
            </w:r>
            <w:r w:rsidR="00743314" w:rsidRPr="00743314">
              <w:rPr>
                <w:rFonts w:ascii="Times New Roman" w:hAnsi="Times New Roman"/>
                <w:sz w:val="28"/>
                <w:szCs w:val="32"/>
              </w:rPr>
              <w:t>, (8 дней)</w:t>
            </w:r>
          </w:p>
          <w:p w:rsidR="00743314" w:rsidRPr="00743314" w:rsidRDefault="00743314" w:rsidP="00743314">
            <w:pPr>
              <w:tabs>
                <w:tab w:val="left" w:pos="2206"/>
                <w:tab w:val="left" w:pos="4083"/>
              </w:tabs>
              <w:jc w:val="center"/>
              <w:rPr>
                <w:rFonts w:ascii="Times New Roman" w:hAnsi="Times New Roman"/>
                <w:i/>
                <w:sz w:val="28"/>
                <w:szCs w:val="32"/>
              </w:rPr>
            </w:pPr>
            <w:r w:rsidRPr="00743314">
              <w:rPr>
                <w:rFonts w:ascii="Times New Roman" w:hAnsi="Times New Roman"/>
                <w:i/>
                <w:sz w:val="28"/>
                <w:szCs w:val="32"/>
              </w:rPr>
              <w:t>Осенние каникулы для первоклассников:</w:t>
            </w:r>
          </w:p>
          <w:p w:rsidR="00743314" w:rsidRPr="00743314" w:rsidRDefault="000D628A" w:rsidP="00743314">
            <w:pPr>
              <w:tabs>
                <w:tab w:val="left" w:pos="2206"/>
                <w:tab w:val="left" w:pos="4083"/>
              </w:tabs>
              <w:jc w:val="center"/>
              <w:rPr>
                <w:rFonts w:ascii="Times New Roman" w:hAnsi="Times New Roman"/>
                <w:sz w:val="28"/>
                <w:szCs w:val="32"/>
              </w:rPr>
            </w:pPr>
            <w:r>
              <w:rPr>
                <w:rFonts w:ascii="Times New Roman" w:hAnsi="Times New Roman"/>
                <w:sz w:val="28"/>
                <w:szCs w:val="32"/>
              </w:rPr>
              <w:t>31.10.2022 – 08.11.2022</w:t>
            </w:r>
            <w:r w:rsidR="00743314" w:rsidRPr="00743314">
              <w:rPr>
                <w:rFonts w:ascii="Times New Roman" w:hAnsi="Times New Roman"/>
                <w:sz w:val="28"/>
                <w:szCs w:val="32"/>
              </w:rPr>
              <w:t xml:space="preserve"> (9 дней)</w:t>
            </w:r>
          </w:p>
        </w:tc>
      </w:tr>
      <w:tr w:rsidR="00743314" w:rsidRPr="00743314" w:rsidTr="00743314">
        <w:trPr>
          <w:trHeight w:val="70"/>
        </w:trPr>
        <w:tc>
          <w:tcPr>
            <w:tcW w:w="5281" w:type="dxa"/>
          </w:tcPr>
          <w:p w:rsidR="00743314" w:rsidRPr="00743314" w:rsidRDefault="004049B8" w:rsidP="00743314">
            <w:pPr>
              <w:tabs>
                <w:tab w:val="left" w:pos="2206"/>
                <w:tab w:val="left" w:pos="4083"/>
              </w:tabs>
              <w:rPr>
                <w:rFonts w:ascii="Times New Roman" w:hAnsi="Times New Roman"/>
                <w:b/>
                <w:sz w:val="28"/>
                <w:szCs w:val="32"/>
              </w:rPr>
            </w:pPr>
            <w:r>
              <w:rPr>
                <w:rFonts w:ascii="Times New Roman" w:hAnsi="Times New Roman"/>
                <w:b/>
                <w:sz w:val="28"/>
                <w:szCs w:val="32"/>
              </w:rPr>
              <w:t>2 ч</w:t>
            </w:r>
            <w:r w:rsidR="00EA78D6">
              <w:rPr>
                <w:rFonts w:ascii="Times New Roman" w:hAnsi="Times New Roman"/>
                <w:b/>
                <w:sz w:val="28"/>
                <w:szCs w:val="32"/>
              </w:rPr>
              <w:t>етверть: 09.11.2022</w:t>
            </w:r>
            <w:r w:rsidR="000D628A">
              <w:rPr>
                <w:rFonts w:ascii="Times New Roman" w:hAnsi="Times New Roman"/>
                <w:b/>
                <w:sz w:val="28"/>
                <w:szCs w:val="32"/>
              </w:rPr>
              <w:t xml:space="preserve"> – 29.12.2022</w:t>
            </w:r>
          </w:p>
          <w:p w:rsidR="00743314" w:rsidRPr="00743314" w:rsidRDefault="00743314" w:rsidP="00743314">
            <w:pPr>
              <w:tabs>
                <w:tab w:val="left" w:pos="4083"/>
              </w:tabs>
              <w:rPr>
                <w:rFonts w:ascii="Times New Roman" w:hAnsi="Times New Roman"/>
                <w:b/>
                <w:sz w:val="28"/>
                <w:szCs w:val="36"/>
              </w:rPr>
            </w:pPr>
          </w:p>
        </w:tc>
        <w:tc>
          <w:tcPr>
            <w:tcW w:w="5282" w:type="dxa"/>
          </w:tcPr>
          <w:p w:rsidR="00743314" w:rsidRPr="00743314" w:rsidRDefault="00743314" w:rsidP="00743314">
            <w:pPr>
              <w:tabs>
                <w:tab w:val="left" w:pos="2206"/>
                <w:tab w:val="left" w:pos="4083"/>
              </w:tabs>
              <w:jc w:val="center"/>
              <w:rPr>
                <w:rFonts w:ascii="Times New Roman" w:hAnsi="Times New Roman"/>
                <w:sz w:val="28"/>
                <w:szCs w:val="32"/>
              </w:rPr>
            </w:pPr>
            <w:r w:rsidRPr="00743314">
              <w:rPr>
                <w:rFonts w:ascii="Times New Roman" w:hAnsi="Times New Roman"/>
                <w:sz w:val="28"/>
                <w:szCs w:val="32"/>
              </w:rPr>
              <w:lastRenderedPageBreak/>
              <w:t>Зимние  каникулы:</w:t>
            </w:r>
          </w:p>
          <w:p w:rsidR="00743314" w:rsidRPr="00743314" w:rsidRDefault="000D628A" w:rsidP="00743314">
            <w:pPr>
              <w:tabs>
                <w:tab w:val="left" w:pos="2206"/>
                <w:tab w:val="left" w:pos="4083"/>
              </w:tabs>
              <w:jc w:val="center"/>
              <w:rPr>
                <w:rFonts w:ascii="Times New Roman" w:hAnsi="Times New Roman"/>
                <w:sz w:val="28"/>
                <w:szCs w:val="32"/>
              </w:rPr>
            </w:pPr>
            <w:r>
              <w:rPr>
                <w:rFonts w:ascii="Times New Roman" w:hAnsi="Times New Roman"/>
                <w:sz w:val="28"/>
                <w:szCs w:val="32"/>
              </w:rPr>
              <w:lastRenderedPageBreak/>
              <w:t>30.12.2022 – 10.01.2023</w:t>
            </w:r>
            <w:r w:rsidR="00743314" w:rsidRPr="00743314">
              <w:rPr>
                <w:rFonts w:ascii="Times New Roman" w:hAnsi="Times New Roman"/>
                <w:sz w:val="28"/>
                <w:szCs w:val="32"/>
              </w:rPr>
              <w:t>, (12 дней)</w:t>
            </w:r>
          </w:p>
          <w:p w:rsidR="00743314" w:rsidRPr="00743314" w:rsidRDefault="00743314" w:rsidP="00743314">
            <w:pPr>
              <w:tabs>
                <w:tab w:val="left" w:pos="2206"/>
                <w:tab w:val="left" w:pos="4083"/>
              </w:tabs>
              <w:jc w:val="center"/>
              <w:rPr>
                <w:rFonts w:ascii="Times New Roman" w:hAnsi="Times New Roman"/>
                <w:i/>
                <w:sz w:val="28"/>
                <w:szCs w:val="32"/>
              </w:rPr>
            </w:pPr>
            <w:r w:rsidRPr="00743314">
              <w:rPr>
                <w:rFonts w:ascii="Times New Roman" w:hAnsi="Times New Roman"/>
                <w:i/>
                <w:sz w:val="28"/>
                <w:szCs w:val="32"/>
              </w:rPr>
              <w:t>Зимние  каникулы для первоклассников:</w:t>
            </w:r>
          </w:p>
          <w:p w:rsidR="00743314" w:rsidRPr="00743314" w:rsidRDefault="000D628A" w:rsidP="00743314">
            <w:pPr>
              <w:tabs>
                <w:tab w:val="left" w:pos="2206"/>
                <w:tab w:val="left" w:pos="4083"/>
              </w:tabs>
              <w:jc w:val="center"/>
              <w:rPr>
                <w:rFonts w:ascii="Times New Roman" w:hAnsi="Times New Roman"/>
                <w:sz w:val="28"/>
                <w:szCs w:val="32"/>
              </w:rPr>
            </w:pPr>
            <w:r>
              <w:rPr>
                <w:rFonts w:ascii="Times New Roman" w:hAnsi="Times New Roman"/>
                <w:sz w:val="28"/>
                <w:szCs w:val="32"/>
              </w:rPr>
              <w:t>30.12.2022 – 10.01.2023</w:t>
            </w:r>
            <w:r w:rsidR="00743314" w:rsidRPr="00743314">
              <w:rPr>
                <w:rFonts w:ascii="Times New Roman" w:hAnsi="Times New Roman"/>
                <w:sz w:val="28"/>
                <w:szCs w:val="32"/>
              </w:rPr>
              <w:t xml:space="preserve"> (12 дней)</w:t>
            </w:r>
          </w:p>
        </w:tc>
      </w:tr>
      <w:tr w:rsidR="00743314" w:rsidRPr="00743314" w:rsidTr="00743314">
        <w:trPr>
          <w:trHeight w:val="965"/>
        </w:trPr>
        <w:tc>
          <w:tcPr>
            <w:tcW w:w="5281" w:type="dxa"/>
            <w:vMerge w:val="restart"/>
          </w:tcPr>
          <w:p w:rsidR="00743314" w:rsidRPr="00743314" w:rsidRDefault="004049B8" w:rsidP="00743314">
            <w:pPr>
              <w:tabs>
                <w:tab w:val="left" w:pos="2206"/>
                <w:tab w:val="left" w:pos="4083"/>
              </w:tabs>
              <w:rPr>
                <w:rFonts w:ascii="Times New Roman" w:hAnsi="Times New Roman"/>
                <w:b/>
                <w:sz w:val="28"/>
                <w:szCs w:val="32"/>
              </w:rPr>
            </w:pPr>
            <w:r>
              <w:rPr>
                <w:rFonts w:ascii="Times New Roman" w:hAnsi="Times New Roman"/>
                <w:b/>
                <w:sz w:val="28"/>
                <w:szCs w:val="32"/>
              </w:rPr>
              <w:lastRenderedPageBreak/>
              <w:t>3 ч</w:t>
            </w:r>
            <w:r w:rsidR="00EA78D6">
              <w:rPr>
                <w:rFonts w:ascii="Times New Roman" w:hAnsi="Times New Roman"/>
                <w:b/>
                <w:sz w:val="28"/>
                <w:szCs w:val="32"/>
              </w:rPr>
              <w:t>етверть: 11.01.2023</w:t>
            </w:r>
            <w:r w:rsidR="000D628A">
              <w:rPr>
                <w:rFonts w:ascii="Times New Roman" w:hAnsi="Times New Roman"/>
                <w:b/>
                <w:sz w:val="28"/>
                <w:szCs w:val="32"/>
              </w:rPr>
              <w:t xml:space="preserve"> – 19.03.2023</w:t>
            </w:r>
          </w:p>
          <w:p w:rsidR="00743314" w:rsidRPr="00743314" w:rsidRDefault="00743314" w:rsidP="00743314">
            <w:pPr>
              <w:tabs>
                <w:tab w:val="left" w:pos="4083"/>
              </w:tabs>
              <w:rPr>
                <w:rFonts w:ascii="Times New Roman" w:hAnsi="Times New Roman"/>
                <w:b/>
                <w:sz w:val="28"/>
                <w:szCs w:val="36"/>
              </w:rPr>
            </w:pPr>
          </w:p>
        </w:tc>
        <w:tc>
          <w:tcPr>
            <w:tcW w:w="5282" w:type="dxa"/>
          </w:tcPr>
          <w:p w:rsidR="00743314" w:rsidRPr="00743314" w:rsidRDefault="00743314" w:rsidP="00743314">
            <w:pPr>
              <w:tabs>
                <w:tab w:val="left" w:pos="2206"/>
                <w:tab w:val="left" w:pos="4083"/>
              </w:tabs>
              <w:jc w:val="center"/>
              <w:rPr>
                <w:rFonts w:ascii="Times New Roman" w:hAnsi="Times New Roman"/>
                <w:i/>
                <w:sz w:val="28"/>
                <w:szCs w:val="32"/>
              </w:rPr>
            </w:pPr>
            <w:r w:rsidRPr="00743314">
              <w:rPr>
                <w:rFonts w:ascii="Times New Roman" w:hAnsi="Times New Roman"/>
                <w:i/>
                <w:sz w:val="28"/>
                <w:szCs w:val="32"/>
              </w:rPr>
              <w:t>Дополнительные каникулы для первоклассников:</w:t>
            </w:r>
          </w:p>
          <w:p w:rsidR="00743314" w:rsidRPr="00743314" w:rsidRDefault="000D628A" w:rsidP="00743314">
            <w:pPr>
              <w:tabs>
                <w:tab w:val="left" w:pos="2206"/>
                <w:tab w:val="left" w:pos="4083"/>
              </w:tabs>
              <w:jc w:val="center"/>
              <w:rPr>
                <w:rFonts w:ascii="Times New Roman" w:hAnsi="Times New Roman"/>
                <w:sz w:val="28"/>
                <w:szCs w:val="32"/>
              </w:rPr>
            </w:pPr>
            <w:r>
              <w:rPr>
                <w:rFonts w:ascii="Times New Roman" w:hAnsi="Times New Roman"/>
                <w:sz w:val="28"/>
                <w:szCs w:val="32"/>
              </w:rPr>
              <w:t>30.01.2023 – 07.02.2023</w:t>
            </w:r>
            <w:r w:rsidR="00743314" w:rsidRPr="00743314">
              <w:rPr>
                <w:rFonts w:ascii="Times New Roman" w:hAnsi="Times New Roman"/>
                <w:sz w:val="28"/>
                <w:szCs w:val="32"/>
              </w:rPr>
              <w:t xml:space="preserve"> (9 дней)</w:t>
            </w:r>
          </w:p>
          <w:p w:rsidR="00743314" w:rsidRPr="00743314" w:rsidRDefault="00743314" w:rsidP="00743314">
            <w:pPr>
              <w:tabs>
                <w:tab w:val="left" w:pos="2206"/>
                <w:tab w:val="left" w:pos="4083"/>
              </w:tabs>
              <w:rPr>
                <w:rFonts w:ascii="Times New Roman" w:hAnsi="Times New Roman"/>
                <w:sz w:val="28"/>
                <w:szCs w:val="32"/>
              </w:rPr>
            </w:pPr>
          </w:p>
        </w:tc>
      </w:tr>
      <w:tr w:rsidR="00743314" w:rsidRPr="00743314" w:rsidTr="00743314">
        <w:trPr>
          <w:trHeight w:val="143"/>
        </w:trPr>
        <w:tc>
          <w:tcPr>
            <w:tcW w:w="5281" w:type="dxa"/>
            <w:vMerge/>
          </w:tcPr>
          <w:p w:rsidR="00743314" w:rsidRPr="00743314" w:rsidRDefault="00743314" w:rsidP="00743314">
            <w:pPr>
              <w:tabs>
                <w:tab w:val="left" w:pos="4083"/>
              </w:tabs>
              <w:rPr>
                <w:rFonts w:ascii="Times New Roman" w:hAnsi="Times New Roman"/>
                <w:b/>
                <w:sz w:val="28"/>
                <w:szCs w:val="36"/>
              </w:rPr>
            </w:pPr>
          </w:p>
        </w:tc>
        <w:tc>
          <w:tcPr>
            <w:tcW w:w="5282" w:type="dxa"/>
          </w:tcPr>
          <w:p w:rsidR="00743314" w:rsidRPr="00743314" w:rsidRDefault="00743314" w:rsidP="00743314">
            <w:pPr>
              <w:tabs>
                <w:tab w:val="left" w:pos="2206"/>
                <w:tab w:val="left" w:pos="4083"/>
              </w:tabs>
              <w:rPr>
                <w:rFonts w:ascii="Times New Roman" w:hAnsi="Times New Roman"/>
                <w:sz w:val="28"/>
                <w:szCs w:val="32"/>
              </w:rPr>
            </w:pPr>
            <w:r w:rsidRPr="00743314">
              <w:rPr>
                <w:rFonts w:ascii="Times New Roman" w:hAnsi="Times New Roman"/>
                <w:sz w:val="28"/>
                <w:szCs w:val="32"/>
              </w:rPr>
              <w:t>Весенние каникулы:</w:t>
            </w:r>
          </w:p>
          <w:p w:rsidR="00743314" w:rsidRPr="00743314" w:rsidRDefault="000D628A" w:rsidP="00743314">
            <w:pPr>
              <w:tabs>
                <w:tab w:val="left" w:pos="2206"/>
                <w:tab w:val="left" w:pos="4083"/>
              </w:tabs>
              <w:rPr>
                <w:rFonts w:ascii="Times New Roman" w:hAnsi="Times New Roman"/>
                <w:sz w:val="28"/>
                <w:szCs w:val="32"/>
              </w:rPr>
            </w:pPr>
            <w:r>
              <w:rPr>
                <w:rFonts w:ascii="Times New Roman" w:hAnsi="Times New Roman"/>
                <w:sz w:val="28"/>
                <w:szCs w:val="32"/>
              </w:rPr>
              <w:t>20.03.2023 – 28.03.2023</w:t>
            </w:r>
            <w:r w:rsidR="00743314" w:rsidRPr="00743314">
              <w:rPr>
                <w:rFonts w:ascii="Times New Roman" w:hAnsi="Times New Roman"/>
                <w:sz w:val="28"/>
                <w:szCs w:val="32"/>
              </w:rPr>
              <w:t xml:space="preserve"> (9 дней)</w:t>
            </w:r>
          </w:p>
          <w:p w:rsidR="00743314" w:rsidRPr="00743314" w:rsidRDefault="00743314" w:rsidP="00743314">
            <w:pPr>
              <w:tabs>
                <w:tab w:val="left" w:pos="2206"/>
                <w:tab w:val="left" w:pos="4083"/>
              </w:tabs>
              <w:rPr>
                <w:rFonts w:ascii="Times New Roman" w:hAnsi="Times New Roman"/>
                <w:b/>
                <w:sz w:val="28"/>
                <w:szCs w:val="36"/>
              </w:rPr>
            </w:pPr>
          </w:p>
        </w:tc>
      </w:tr>
      <w:tr w:rsidR="00743314" w:rsidRPr="00743314" w:rsidTr="00743314">
        <w:trPr>
          <w:trHeight w:val="647"/>
        </w:trPr>
        <w:tc>
          <w:tcPr>
            <w:tcW w:w="5281" w:type="dxa"/>
          </w:tcPr>
          <w:p w:rsidR="00743314" w:rsidRPr="00743314" w:rsidRDefault="00743314" w:rsidP="00743314">
            <w:pPr>
              <w:rPr>
                <w:rFonts w:ascii="Times New Roman" w:hAnsi="Times New Roman"/>
                <w:sz w:val="28"/>
                <w:szCs w:val="32"/>
              </w:rPr>
            </w:pPr>
            <w:r w:rsidRPr="00743314">
              <w:rPr>
                <w:rFonts w:ascii="Times New Roman" w:hAnsi="Times New Roman"/>
                <w:b/>
                <w:sz w:val="28"/>
                <w:szCs w:val="32"/>
              </w:rPr>
              <w:t>4 ч</w:t>
            </w:r>
            <w:r w:rsidR="00EA78D6">
              <w:rPr>
                <w:rFonts w:ascii="Times New Roman" w:hAnsi="Times New Roman"/>
                <w:b/>
                <w:sz w:val="28"/>
                <w:szCs w:val="32"/>
              </w:rPr>
              <w:t>етверть: 29.03.2023</w:t>
            </w:r>
            <w:r w:rsidR="000D628A">
              <w:rPr>
                <w:rFonts w:ascii="Times New Roman" w:hAnsi="Times New Roman"/>
                <w:b/>
                <w:sz w:val="28"/>
                <w:szCs w:val="32"/>
              </w:rPr>
              <w:t xml:space="preserve"> – 29.05.2023</w:t>
            </w:r>
          </w:p>
          <w:p w:rsidR="00743314" w:rsidRPr="00743314" w:rsidRDefault="00743314" w:rsidP="00743314">
            <w:pPr>
              <w:tabs>
                <w:tab w:val="left" w:pos="4083"/>
              </w:tabs>
              <w:rPr>
                <w:rFonts w:ascii="Times New Roman" w:hAnsi="Times New Roman"/>
                <w:b/>
                <w:sz w:val="28"/>
                <w:szCs w:val="36"/>
              </w:rPr>
            </w:pPr>
          </w:p>
        </w:tc>
        <w:tc>
          <w:tcPr>
            <w:tcW w:w="5282" w:type="dxa"/>
          </w:tcPr>
          <w:p w:rsidR="00743314" w:rsidRPr="00743314" w:rsidRDefault="00743314" w:rsidP="00743314">
            <w:pPr>
              <w:tabs>
                <w:tab w:val="left" w:pos="4083"/>
              </w:tabs>
              <w:jc w:val="center"/>
              <w:rPr>
                <w:rFonts w:ascii="Times New Roman" w:hAnsi="Times New Roman"/>
                <w:b/>
                <w:sz w:val="28"/>
                <w:szCs w:val="36"/>
              </w:rPr>
            </w:pPr>
          </w:p>
        </w:tc>
      </w:tr>
    </w:tbl>
    <w:p w:rsidR="00743314" w:rsidRPr="00743314" w:rsidRDefault="00743314" w:rsidP="00DB3E60">
      <w:pPr>
        <w:tabs>
          <w:tab w:val="left" w:pos="1029"/>
        </w:tabs>
        <w:spacing w:after="0"/>
        <w:rPr>
          <w:rFonts w:ascii="Times New Roman" w:hAnsi="Times New Roman"/>
          <w:b/>
          <w:sz w:val="32"/>
        </w:rPr>
      </w:pPr>
      <w:r w:rsidRPr="00743314">
        <w:rPr>
          <w:rFonts w:ascii="Times New Roman" w:hAnsi="Times New Roman"/>
          <w:b/>
          <w:sz w:val="32"/>
        </w:rPr>
        <w:t xml:space="preserve">Расписание звонков для 1-х классов на 1 четверть </w:t>
      </w:r>
    </w:p>
    <w:p w:rsidR="00743314" w:rsidRPr="00743314" w:rsidRDefault="000D628A" w:rsidP="00743314">
      <w:pPr>
        <w:tabs>
          <w:tab w:val="left" w:pos="1029"/>
        </w:tabs>
        <w:spacing w:after="0"/>
        <w:jc w:val="center"/>
        <w:rPr>
          <w:rFonts w:ascii="Times New Roman" w:hAnsi="Times New Roman"/>
          <w:b/>
          <w:sz w:val="32"/>
        </w:rPr>
      </w:pPr>
      <w:r>
        <w:rPr>
          <w:rFonts w:ascii="Times New Roman" w:hAnsi="Times New Roman"/>
          <w:b/>
          <w:sz w:val="32"/>
        </w:rPr>
        <w:t>2022-2023</w:t>
      </w:r>
      <w:r w:rsidR="00743314" w:rsidRPr="00743314">
        <w:rPr>
          <w:rFonts w:ascii="Times New Roman" w:hAnsi="Times New Roman"/>
          <w:b/>
          <w:sz w:val="32"/>
        </w:rPr>
        <w:t xml:space="preserve"> учебного года:</w:t>
      </w:r>
    </w:p>
    <w:p w:rsidR="00743314" w:rsidRPr="00743314" w:rsidRDefault="00743314" w:rsidP="00743314">
      <w:pPr>
        <w:tabs>
          <w:tab w:val="left" w:pos="1029"/>
        </w:tabs>
        <w:spacing w:after="0"/>
        <w:rPr>
          <w:rFonts w:ascii="Times New Roman" w:hAnsi="Times New Roman"/>
          <w:b/>
          <w:sz w:val="32"/>
        </w:rPr>
      </w:pPr>
    </w:p>
    <w:tbl>
      <w:tblPr>
        <w:tblpPr w:leftFromText="180" w:rightFromText="180" w:vertAnchor="text" w:horzAnchor="margin" w:tblpXSpec="center" w:tblpY="-10"/>
        <w:tblOverlap w:val="neve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4197"/>
        <w:gridCol w:w="4196"/>
      </w:tblGrid>
      <w:tr w:rsidR="00743314" w:rsidRPr="00743314" w:rsidTr="00743314">
        <w:trPr>
          <w:trHeight w:val="368"/>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r w:rsidRPr="00743314">
              <w:rPr>
                <w:rFonts w:ascii="Times New Roman" w:hAnsi="Times New Roman"/>
                <w:sz w:val="28"/>
              </w:rPr>
              <w:t>Урок</w:t>
            </w: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ВРЕМЯ</w:t>
            </w:r>
          </w:p>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(первая смена)</w:t>
            </w: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 xml:space="preserve">Перемена </w:t>
            </w:r>
          </w:p>
        </w:tc>
      </w:tr>
      <w:tr w:rsidR="00743314" w:rsidRPr="00743314" w:rsidTr="00743314">
        <w:trPr>
          <w:trHeight w:val="325"/>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r w:rsidRPr="00743314">
              <w:rPr>
                <w:rFonts w:ascii="Times New Roman" w:hAnsi="Times New Roman"/>
                <w:sz w:val="28"/>
              </w:rPr>
              <w:t xml:space="preserve"> 1</w:t>
            </w: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08.30  -  09.05</w:t>
            </w: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p>
        </w:tc>
      </w:tr>
      <w:tr w:rsidR="00743314" w:rsidRPr="00743314" w:rsidTr="00743314">
        <w:trPr>
          <w:trHeight w:val="325"/>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20 минут (завтрак)</w:t>
            </w:r>
          </w:p>
        </w:tc>
      </w:tr>
      <w:tr w:rsidR="00743314" w:rsidRPr="00743314" w:rsidTr="00743314">
        <w:trPr>
          <w:trHeight w:val="410"/>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r w:rsidRPr="00743314">
              <w:rPr>
                <w:rFonts w:ascii="Times New Roman" w:hAnsi="Times New Roman"/>
                <w:sz w:val="28"/>
              </w:rPr>
              <w:t>2</w:t>
            </w: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09.25  - 09.55</w:t>
            </w: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p>
        </w:tc>
      </w:tr>
      <w:tr w:rsidR="00743314" w:rsidRPr="00743314" w:rsidTr="00743314">
        <w:trPr>
          <w:trHeight w:val="410"/>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10 минут</w:t>
            </w:r>
          </w:p>
        </w:tc>
      </w:tr>
      <w:tr w:rsidR="00743314" w:rsidRPr="00743314" w:rsidTr="00743314">
        <w:trPr>
          <w:trHeight w:val="307"/>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r w:rsidRPr="00743314">
              <w:rPr>
                <w:rFonts w:ascii="Times New Roman" w:hAnsi="Times New Roman"/>
                <w:sz w:val="28"/>
              </w:rPr>
              <w:t>3</w:t>
            </w: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10.05 - 10.40</w:t>
            </w: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p>
        </w:tc>
      </w:tr>
      <w:tr w:rsidR="00743314" w:rsidRPr="00743314" w:rsidTr="00743314">
        <w:trPr>
          <w:trHeight w:val="307"/>
        </w:trPr>
        <w:tc>
          <w:tcPr>
            <w:tcW w:w="1178"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sz w:val="28"/>
              </w:rPr>
            </w:pPr>
            <w:r w:rsidRPr="00743314">
              <w:rPr>
                <w:rFonts w:ascii="Times New Roman" w:hAnsi="Times New Roman"/>
                <w:sz w:val="28"/>
              </w:rPr>
              <w:t>4</w:t>
            </w:r>
          </w:p>
        </w:tc>
        <w:tc>
          <w:tcPr>
            <w:tcW w:w="419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sz w:val="28"/>
              </w:rPr>
            </w:pPr>
            <w:r w:rsidRPr="00743314">
              <w:rPr>
                <w:rFonts w:ascii="Times New Roman" w:hAnsi="Times New Roman"/>
                <w:sz w:val="28"/>
              </w:rPr>
              <w:t>гпд</w:t>
            </w:r>
          </w:p>
        </w:tc>
        <w:tc>
          <w:tcPr>
            <w:tcW w:w="4196"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jc w:val="center"/>
              <w:rPr>
                <w:rFonts w:ascii="Times New Roman" w:hAnsi="Times New Roman"/>
                <w:sz w:val="28"/>
              </w:rPr>
            </w:pPr>
          </w:p>
        </w:tc>
      </w:tr>
    </w:tbl>
    <w:p w:rsidR="00743314" w:rsidRPr="00743314" w:rsidRDefault="000D628A" w:rsidP="000D628A">
      <w:pPr>
        <w:tabs>
          <w:tab w:val="left" w:pos="3783"/>
        </w:tabs>
        <w:spacing w:after="0"/>
        <w:rPr>
          <w:rFonts w:ascii="Times New Roman" w:hAnsi="Times New Roman"/>
          <w:b/>
          <w:sz w:val="32"/>
        </w:rPr>
      </w:pPr>
      <w:r>
        <w:rPr>
          <w:rFonts w:ascii="Times New Roman" w:hAnsi="Times New Roman"/>
          <w:b/>
          <w:sz w:val="32"/>
        </w:rPr>
        <w:t xml:space="preserve">                                              </w:t>
      </w:r>
      <w:r w:rsidR="00743314" w:rsidRPr="00743314">
        <w:rPr>
          <w:rFonts w:ascii="Times New Roman" w:hAnsi="Times New Roman"/>
          <w:b/>
          <w:sz w:val="32"/>
        </w:rPr>
        <w:t>2 четверть</w:t>
      </w:r>
    </w:p>
    <w:tbl>
      <w:tblPr>
        <w:tblpPr w:leftFromText="180" w:rightFromText="180" w:vertAnchor="text" w:horzAnchor="margin" w:tblpXSpec="center" w:tblpY="51"/>
        <w:tblOverlap w:val="never"/>
        <w:tblW w:w="6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347"/>
        <w:gridCol w:w="2093"/>
      </w:tblGrid>
      <w:tr w:rsidR="000D628A" w:rsidRPr="00743314" w:rsidTr="000D628A">
        <w:trPr>
          <w:trHeight w:val="352"/>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Урок</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rPr>
            </w:pPr>
            <w:r w:rsidRPr="00743314">
              <w:rPr>
                <w:rFonts w:ascii="Times New Roman" w:hAnsi="Times New Roman"/>
              </w:rPr>
              <w:t>ВРЕМЯ</w:t>
            </w:r>
          </w:p>
          <w:p w:rsidR="000D628A" w:rsidRPr="00743314" w:rsidRDefault="000D628A" w:rsidP="000D628A">
            <w:pPr>
              <w:spacing w:after="0"/>
              <w:jc w:val="center"/>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 xml:space="preserve">Перемена </w:t>
            </w:r>
          </w:p>
        </w:tc>
      </w:tr>
      <w:tr w:rsidR="000D628A" w:rsidRPr="00743314" w:rsidTr="000D628A">
        <w:trPr>
          <w:trHeight w:val="312"/>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 xml:space="preserve"> 1</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08.30  -  09.05</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10 минут</w:t>
            </w:r>
          </w:p>
        </w:tc>
      </w:tr>
      <w:tr w:rsidR="000D628A" w:rsidRPr="00743314" w:rsidTr="000D628A">
        <w:trPr>
          <w:trHeight w:val="393"/>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2</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09.15  - 09.45</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20 минут</w:t>
            </w:r>
          </w:p>
        </w:tc>
      </w:tr>
      <w:tr w:rsidR="000D628A" w:rsidRPr="00743314" w:rsidTr="000D628A">
        <w:trPr>
          <w:trHeight w:val="294"/>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3</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10.05 - 10.45</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20 минут</w:t>
            </w:r>
          </w:p>
        </w:tc>
      </w:tr>
      <w:tr w:rsidR="000D628A" w:rsidRPr="00743314" w:rsidTr="000D628A">
        <w:trPr>
          <w:trHeight w:val="403"/>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4</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11.05-11.40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10 минут</w:t>
            </w:r>
          </w:p>
        </w:tc>
      </w:tr>
      <w:tr w:rsidR="000D628A" w:rsidRPr="00743314" w:rsidTr="000D628A">
        <w:trPr>
          <w:trHeight w:val="439"/>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5</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11.50-12.25</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p>
        </w:tc>
      </w:tr>
    </w:tbl>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743314">
      <w:pPr>
        <w:tabs>
          <w:tab w:val="left" w:pos="3783"/>
        </w:tabs>
        <w:spacing w:after="0"/>
        <w:jc w:val="center"/>
        <w:rPr>
          <w:rFonts w:ascii="Times New Roman" w:hAnsi="Times New Roman"/>
          <w:b/>
          <w:sz w:val="32"/>
        </w:rPr>
      </w:pPr>
    </w:p>
    <w:p w:rsidR="00743314" w:rsidRPr="00743314" w:rsidRDefault="00743314" w:rsidP="000D628A">
      <w:pPr>
        <w:tabs>
          <w:tab w:val="left" w:pos="3783"/>
        </w:tabs>
        <w:spacing w:after="0"/>
        <w:rPr>
          <w:rFonts w:ascii="Times New Roman" w:hAnsi="Times New Roman"/>
          <w:b/>
          <w:sz w:val="32"/>
        </w:rPr>
      </w:pPr>
    </w:p>
    <w:p w:rsidR="00743314" w:rsidRPr="00743314" w:rsidRDefault="000D628A" w:rsidP="00743314">
      <w:pPr>
        <w:tabs>
          <w:tab w:val="left" w:pos="3783"/>
        </w:tabs>
        <w:spacing w:after="0"/>
        <w:jc w:val="center"/>
        <w:rPr>
          <w:rFonts w:ascii="Times New Roman" w:hAnsi="Times New Roman"/>
          <w:b/>
          <w:sz w:val="32"/>
        </w:rPr>
      </w:pPr>
      <w:r>
        <w:rPr>
          <w:rFonts w:ascii="Times New Roman" w:hAnsi="Times New Roman"/>
          <w:b/>
          <w:sz w:val="32"/>
        </w:rPr>
        <w:t xml:space="preserve">3-4 </w:t>
      </w:r>
      <w:r w:rsidR="00743314" w:rsidRPr="00743314">
        <w:rPr>
          <w:rFonts w:ascii="Times New Roman" w:hAnsi="Times New Roman"/>
          <w:b/>
          <w:sz w:val="32"/>
        </w:rPr>
        <w:t>четверти</w:t>
      </w:r>
    </w:p>
    <w:tbl>
      <w:tblPr>
        <w:tblpPr w:leftFromText="180" w:rightFromText="180" w:vertAnchor="text" w:horzAnchor="margin" w:tblpXSpec="center" w:tblpY="-38"/>
        <w:tblOverlap w:val="never"/>
        <w:tblW w:w="6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347"/>
        <w:gridCol w:w="2093"/>
      </w:tblGrid>
      <w:tr w:rsidR="000D628A" w:rsidRPr="00743314" w:rsidTr="000D628A">
        <w:trPr>
          <w:trHeight w:val="352"/>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Урок</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rPr>
            </w:pPr>
            <w:r w:rsidRPr="00743314">
              <w:rPr>
                <w:rFonts w:ascii="Times New Roman" w:hAnsi="Times New Roman"/>
              </w:rPr>
              <w:t>ВРЕМЯ</w:t>
            </w:r>
          </w:p>
          <w:p w:rsidR="000D628A" w:rsidRPr="00743314" w:rsidRDefault="000D628A" w:rsidP="000D628A">
            <w:pPr>
              <w:spacing w:after="0"/>
              <w:jc w:val="center"/>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 xml:space="preserve">Перемена </w:t>
            </w:r>
          </w:p>
        </w:tc>
      </w:tr>
      <w:tr w:rsidR="000D628A" w:rsidRPr="00743314" w:rsidTr="000D628A">
        <w:trPr>
          <w:trHeight w:val="312"/>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 xml:space="preserve"> 1</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08.30 – 09.10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10 минут</w:t>
            </w:r>
          </w:p>
        </w:tc>
      </w:tr>
      <w:tr w:rsidR="000D628A" w:rsidRPr="00743314" w:rsidTr="000D628A">
        <w:trPr>
          <w:trHeight w:val="393"/>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2</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09.20 – 10.00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20 минут</w:t>
            </w:r>
          </w:p>
        </w:tc>
      </w:tr>
      <w:tr w:rsidR="000D628A" w:rsidRPr="00743314" w:rsidTr="000D628A">
        <w:trPr>
          <w:trHeight w:val="294"/>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3</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10.20 – 11.00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20 минут</w:t>
            </w:r>
          </w:p>
        </w:tc>
      </w:tr>
      <w:tr w:rsidR="000D628A" w:rsidRPr="00743314" w:rsidTr="000D628A">
        <w:trPr>
          <w:trHeight w:val="403"/>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4</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11.20 -12.00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r w:rsidRPr="00743314">
              <w:rPr>
                <w:rFonts w:ascii="Times New Roman" w:hAnsi="Times New Roman"/>
              </w:rPr>
              <w:t>10 минут</w:t>
            </w:r>
          </w:p>
        </w:tc>
      </w:tr>
      <w:tr w:rsidR="000D628A" w:rsidRPr="00743314" w:rsidTr="000D628A">
        <w:trPr>
          <w:trHeight w:val="439"/>
        </w:trPr>
        <w:tc>
          <w:tcPr>
            <w:tcW w:w="1206"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rPr>
                <w:rFonts w:ascii="Times New Roman" w:hAnsi="Times New Roman"/>
              </w:rPr>
            </w:pPr>
            <w:r w:rsidRPr="00743314">
              <w:rPr>
                <w:rFonts w:ascii="Times New Roman" w:hAnsi="Times New Roman"/>
              </w:rPr>
              <w:t>5</w:t>
            </w:r>
          </w:p>
        </w:tc>
        <w:tc>
          <w:tcPr>
            <w:tcW w:w="3347" w:type="dxa"/>
            <w:tcBorders>
              <w:top w:val="single" w:sz="4" w:space="0" w:color="000000"/>
              <w:left w:val="single" w:sz="4" w:space="0" w:color="000000"/>
              <w:bottom w:val="single" w:sz="4" w:space="0" w:color="000000"/>
              <w:right w:val="single" w:sz="4" w:space="0" w:color="000000"/>
            </w:tcBorders>
            <w:hideMark/>
          </w:tcPr>
          <w:p w:rsidR="000D628A" w:rsidRPr="00743314" w:rsidRDefault="000D628A" w:rsidP="000D628A">
            <w:pPr>
              <w:spacing w:after="0"/>
              <w:jc w:val="center"/>
              <w:rPr>
                <w:rFonts w:ascii="Times New Roman" w:hAnsi="Times New Roman"/>
                <w:sz w:val="28"/>
              </w:rPr>
            </w:pPr>
            <w:r w:rsidRPr="00743314">
              <w:rPr>
                <w:rFonts w:ascii="Times New Roman" w:hAnsi="Times New Roman"/>
                <w:sz w:val="28"/>
              </w:rPr>
              <w:t>12.10 -13.50</w:t>
            </w:r>
          </w:p>
        </w:tc>
        <w:tc>
          <w:tcPr>
            <w:tcW w:w="2093" w:type="dxa"/>
            <w:tcBorders>
              <w:top w:val="single" w:sz="4" w:space="0" w:color="000000"/>
              <w:left w:val="single" w:sz="4" w:space="0" w:color="000000"/>
              <w:bottom w:val="single" w:sz="4" w:space="0" w:color="000000"/>
              <w:right w:val="single" w:sz="4" w:space="0" w:color="000000"/>
            </w:tcBorders>
          </w:tcPr>
          <w:p w:rsidR="000D628A" w:rsidRPr="00743314" w:rsidRDefault="000D628A" w:rsidP="000D628A">
            <w:pPr>
              <w:spacing w:after="0"/>
              <w:rPr>
                <w:rFonts w:ascii="Times New Roman" w:hAnsi="Times New Roman"/>
              </w:rPr>
            </w:pPr>
          </w:p>
        </w:tc>
      </w:tr>
    </w:tbl>
    <w:p w:rsidR="00743314" w:rsidRPr="00743314" w:rsidRDefault="00743314" w:rsidP="000D628A">
      <w:pPr>
        <w:spacing w:after="0"/>
        <w:rPr>
          <w:rFonts w:ascii="Times New Roman" w:hAnsi="Times New Roman"/>
          <w:b/>
        </w:rPr>
      </w:pPr>
    </w:p>
    <w:p w:rsidR="00743314" w:rsidRPr="00743314" w:rsidRDefault="00743314" w:rsidP="00743314">
      <w:pPr>
        <w:spacing w:after="0"/>
        <w:rPr>
          <w:rFonts w:ascii="Times New Roman" w:hAnsi="Times New Roman"/>
          <w:b/>
        </w:rPr>
      </w:pPr>
    </w:p>
    <w:p w:rsidR="00743314" w:rsidRPr="00743314" w:rsidRDefault="00743314" w:rsidP="00743314">
      <w:pPr>
        <w:spacing w:after="0"/>
        <w:jc w:val="center"/>
        <w:rPr>
          <w:rFonts w:ascii="Times New Roman" w:hAnsi="Times New Roman"/>
          <w:b/>
        </w:rPr>
      </w:pP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В 1 классе продолжительность уроков в 1 полугодии – 35 минут.</w:t>
      </w: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Продолжительность перемен – 10 ми нут и 20 минут (для приема пищи).</w:t>
      </w: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 xml:space="preserve">Для </w:t>
      </w:r>
      <w:proofErr w:type="gramStart"/>
      <w:r w:rsidRPr="004668CA">
        <w:rPr>
          <w:rFonts w:ascii="Times New Roman" w:hAnsi="Times New Roman"/>
          <w:sz w:val="28"/>
          <w:szCs w:val="28"/>
        </w:rPr>
        <w:t>обучающихся</w:t>
      </w:r>
      <w:proofErr w:type="gramEnd"/>
      <w:r w:rsidRPr="004668CA">
        <w:rPr>
          <w:rFonts w:ascii="Times New Roman" w:hAnsi="Times New Roman"/>
          <w:sz w:val="28"/>
          <w:szCs w:val="28"/>
        </w:rPr>
        <w:t xml:space="preserve"> 1 класса в течение 1 полугодия предусмотрен «ступенчатый» режим:</w:t>
      </w: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 xml:space="preserve">- в сентябре-октябре – 3 (один раз в неделю – 4) урока 35-минутной продолжительности (между вторым и третьим уроками – динамическая пауза), </w:t>
      </w: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 во второй четверти – 4 (один раз в неделю – 5) урока по 35 минут каждый,</w:t>
      </w:r>
    </w:p>
    <w:p w:rsidR="00743314" w:rsidRPr="004668CA" w:rsidRDefault="00743314" w:rsidP="004668CA">
      <w:pPr>
        <w:spacing w:after="0"/>
        <w:rPr>
          <w:rFonts w:ascii="Times New Roman" w:hAnsi="Times New Roman"/>
          <w:sz w:val="28"/>
          <w:szCs w:val="28"/>
        </w:rPr>
      </w:pPr>
      <w:r w:rsidRPr="004668CA">
        <w:rPr>
          <w:rFonts w:ascii="Times New Roman" w:hAnsi="Times New Roman"/>
          <w:sz w:val="28"/>
          <w:szCs w:val="28"/>
        </w:rPr>
        <w:t xml:space="preserve">- с третьей четверти – 4 </w:t>
      </w:r>
      <w:proofErr w:type="gramStart"/>
      <w:r w:rsidRPr="004668CA">
        <w:rPr>
          <w:rFonts w:ascii="Times New Roman" w:hAnsi="Times New Roman"/>
          <w:sz w:val="28"/>
          <w:szCs w:val="28"/>
        </w:rPr>
        <w:t xml:space="preserve">( </w:t>
      </w:r>
      <w:proofErr w:type="gramEnd"/>
      <w:r w:rsidRPr="004668CA">
        <w:rPr>
          <w:rFonts w:ascii="Times New Roman" w:hAnsi="Times New Roman"/>
          <w:sz w:val="28"/>
          <w:szCs w:val="28"/>
        </w:rPr>
        <w:t>один раз в неделю - 5) урока по 40 минут каждый.</w:t>
      </w:r>
    </w:p>
    <w:p w:rsidR="00743314" w:rsidRPr="00743314" w:rsidRDefault="000D628A" w:rsidP="00743314">
      <w:pPr>
        <w:tabs>
          <w:tab w:val="left" w:pos="1029"/>
        </w:tabs>
        <w:jc w:val="center"/>
        <w:rPr>
          <w:rFonts w:ascii="Times New Roman" w:hAnsi="Times New Roman"/>
          <w:b/>
          <w:sz w:val="32"/>
        </w:rPr>
      </w:pPr>
      <w:r>
        <w:rPr>
          <w:rFonts w:ascii="Times New Roman" w:hAnsi="Times New Roman"/>
          <w:b/>
          <w:sz w:val="32"/>
        </w:rPr>
        <w:t>Расписание звонков  на 2022-2023</w:t>
      </w:r>
      <w:r w:rsidR="00743314" w:rsidRPr="00743314">
        <w:rPr>
          <w:rFonts w:ascii="Times New Roman" w:hAnsi="Times New Roman"/>
          <w:b/>
          <w:sz w:val="32"/>
        </w:rPr>
        <w:t xml:space="preserve"> учебный год:</w:t>
      </w:r>
    </w:p>
    <w:p w:rsidR="00743314" w:rsidRPr="00743314" w:rsidRDefault="00743314" w:rsidP="00743314">
      <w:pPr>
        <w:tabs>
          <w:tab w:val="left" w:pos="1029"/>
        </w:tabs>
        <w:spacing w:after="0"/>
        <w:jc w:val="center"/>
        <w:rPr>
          <w:rFonts w:ascii="Times New Roman" w:hAnsi="Times New Roman"/>
          <w:b/>
          <w:sz w:val="32"/>
        </w:rPr>
      </w:pPr>
      <w:r w:rsidRPr="00743314">
        <w:rPr>
          <w:rFonts w:ascii="Times New Roman" w:hAnsi="Times New Roman"/>
          <w:b/>
          <w:sz w:val="32"/>
        </w:rPr>
        <w:t>1 смена</w:t>
      </w:r>
    </w:p>
    <w:p w:rsidR="00743314" w:rsidRPr="00743314" w:rsidRDefault="00743314" w:rsidP="00743314">
      <w:pPr>
        <w:tabs>
          <w:tab w:val="left" w:pos="1029"/>
        </w:tabs>
        <w:spacing w:after="0"/>
        <w:rPr>
          <w:rFonts w:ascii="Times New Roman" w:hAnsi="Times New Roman"/>
          <w:b/>
          <w:sz w:val="32"/>
        </w:rPr>
      </w:pPr>
    </w:p>
    <w:tbl>
      <w:tblPr>
        <w:tblpPr w:leftFromText="180" w:rightFromText="180" w:vertAnchor="text" w:horzAnchor="margin" w:tblpXSpec="center" w:tblpY="-10"/>
        <w:tblOverlap w:val="never"/>
        <w:tblW w:w="6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347"/>
        <w:gridCol w:w="2093"/>
      </w:tblGrid>
      <w:tr w:rsidR="00743314" w:rsidRPr="00743314" w:rsidTr="00743314">
        <w:trPr>
          <w:trHeight w:val="352"/>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Урок</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ВРЕМЯ</w:t>
            </w:r>
          </w:p>
          <w:p w:rsidR="00743314" w:rsidRPr="00743314" w:rsidRDefault="00743314" w:rsidP="00743314">
            <w:pPr>
              <w:spacing w:after="0"/>
              <w:jc w:val="center"/>
              <w:rPr>
                <w:rFonts w:ascii="Times New Roman" w:hAnsi="Times New Roman"/>
              </w:rPr>
            </w:pP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 xml:space="preserve">Перемена </w:t>
            </w:r>
          </w:p>
        </w:tc>
      </w:tr>
      <w:tr w:rsidR="00743314" w:rsidRPr="00743314" w:rsidTr="00743314">
        <w:trPr>
          <w:trHeight w:val="312"/>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 xml:space="preserve"> 1</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08.10  -  08.50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10 минут</w:t>
            </w:r>
          </w:p>
        </w:tc>
      </w:tr>
      <w:tr w:rsidR="00743314" w:rsidRPr="00743314" w:rsidTr="00743314">
        <w:trPr>
          <w:trHeight w:val="393"/>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2</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09.00  - 09.40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20 минут</w:t>
            </w:r>
          </w:p>
        </w:tc>
      </w:tr>
      <w:tr w:rsidR="00743314" w:rsidRPr="00743314" w:rsidTr="00743314">
        <w:trPr>
          <w:trHeight w:val="294"/>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3</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10.00 - 10.40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20 минут</w:t>
            </w:r>
          </w:p>
        </w:tc>
      </w:tr>
      <w:tr w:rsidR="00743314" w:rsidRPr="00743314" w:rsidTr="00743314">
        <w:trPr>
          <w:trHeight w:val="403"/>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4</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11.00  - 11.40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20 минут</w:t>
            </w:r>
          </w:p>
        </w:tc>
      </w:tr>
      <w:tr w:rsidR="00743314" w:rsidRPr="00743314" w:rsidTr="00743314">
        <w:trPr>
          <w:trHeight w:val="439"/>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5</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12.00 – 12.40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10 минут</w:t>
            </w:r>
          </w:p>
        </w:tc>
      </w:tr>
      <w:tr w:rsidR="00743314" w:rsidRPr="00743314" w:rsidTr="00743314">
        <w:trPr>
          <w:trHeight w:val="446"/>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6</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12.50 – 13.30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p>
        </w:tc>
      </w:tr>
    </w:tbl>
    <w:p w:rsidR="00743314" w:rsidRPr="00743314" w:rsidRDefault="00743314" w:rsidP="00743314">
      <w:pPr>
        <w:tabs>
          <w:tab w:val="left" w:pos="1029"/>
        </w:tabs>
        <w:spacing w:after="0"/>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spacing w:after="0"/>
        <w:jc w:val="center"/>
        <w:rPr>
          <w:rFonts w:ascii="Times New Roman" w:hAnsi="Times New Roman"/>
          <w:b/>
          <w:sz w:val="32"/>
        </w:rPr>
      </w:pPr>
      <w:r w:rsidRPr="00743314">
        <w:rPr>
          <w:rFonts w:ascii="Times New Roman" w:hAnsi="Times New Roman"/>
          <w:b/>
          <w:sz w:val="32"/>
        </w:rPr>
        <w:t xml:space="preserve">2 смена </w:t>
      </w:r>
    </w:p>
    <w:p w:rsidR="00743314" w:rsidRPr="00743314" w:rsidRDefault="00743314" w:rsidP="00743314">
      <w:pPr>
        <w:spacing w:after="0"/>
        <w:rPr>
          <w:rFonts w:ascii="Times New Roman" w:hAnsi="Times New Roman"/>
        </w:rPr>
      </w:pPr>
    </w:p>
    <w:tbl>
      <w:tblPr>
        <w:tblpPr w:leftFromText="180" w:rightFromText="180" w:vertAnchor="text" w:horzAnchor="margin" w:tblpXSpec="center" w:tblpY="-10"/>
        <w:tblOverlap w:val="never"/>
        <w:tblW w:w="6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6"/>
        <w:gridCol w:w="3347"/>
        <w:gridCol w:w="2093"/>
      </w:tblGrid>
      <w:tr w:rsidR="00743314" w:rsidRPr="00743314" w:rsidTr="00743314">
        <w:trPr>
          <w:trHeight w:val="416"/>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Урок</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ВРЕМЯ</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 xml:space="preserve">Перемена </w:t>
            </w:r>
          </w:p>
        </w:tc>
      </w:tr>
      <w:tr w:rsidR="00743314" w:rsidRPr="00743314" w:rsidTr="00743314">
        <w:trPr>
          <w:trHeight w:val="312"/>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 xml:space="preserve"> 1</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14.00  -  14.40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10 минут</w:t>
            </w:r>
          </w:p>
        </w:tc>
      </w:tr>
      <w:tr w:rsidR="00743314" w:rsidRPr="00743314" w:rsidTr="00743314">
        <w:trPr>
          <w:trHeight w:val="393"/>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2</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14.50  - 15.30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20 минут</w:t>
            </w:r>
          </w:p>
        </w:tc>
      </w:tr>
      <w:tr w:rsidR="00743314" w:rsidRPr="00743314" w:rsidTr="00743314">
        <w:trPr>
          <w:trHeight w:val="294"/>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3</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15.50 - 16.30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20 минут</w:t>
            </w:r>
          </w:p>
        </w:tc>
      </w:tr>
      <w:tr w:rsidR="00743314" w:rsidRPr="00743314" w:rsidTr="00743314">
        <w:trPr>
          <w:trHeight w:val="403"/>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4</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16.50  - 17.30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10 минут</w:t>
            </w:r>
          </w:p>
        </w:tc>
      </w:tr>
      <w:tr w:rsidR="00743314" w:rsidRPr="00743314" w:rsidTr="00743314">
        <w:trPr>
          <w:trHeight w:val="439"/>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5</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17.40 – 18.20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r w:rsidRPr="00743314">
              <w:rPr>
                <w:rFonts w:ascii="Times New Roman" w:hAnsi="Times New Roman"/>
              </w:rPr>
              <w:t>10 минут</w:t>
            </w:r>
          </w:p>
        </w:tc>
      </w:tr>
      <w:tr w:rsidR="00743314" w:rsidRPr="00743314" w:rsidTr="00743314">
        <w:trPr>
          <w:trHeight w:val="446"/>
        </w:trPr>
        <w:tc>
          <w:tcPr>
            <w:tcW w:w="1206"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rPr>
                <w:rFonts w:ascii="Times New Roman" w:hAnsi="Times New Roman"/>
              </w:rPr>
            </w:pPr>
            <w:r w:rsidRPr="00743314">
              <w:rPr>
                <w:rFonts w:ascii="Times New Roman" w:hAnsi="Times New Roman"/>
              </w:rPr>
              <w:t>6</w:t>
            </w:r>
          </w:p>
        </w:tc>
        <w:tc>
          <w:tcPr>
            <w:tcW w:w="3347" w:type="dxa"/>
            <w:tcBorders>
              <w:top w:val="single" w:sz="4" w:space="0" w:color="000000"/>
              <w:left w:val="single" w:sz="4" w:space="0" w:color="000000"/>
              <w:bottom w:val="single" w:sz="4" w:space="0" w:color="000000"/>
              <w:right w:val="single" w:sz="4" w:space="0" w:color="000000"/>
            </w:tcBorders>
            <w:hideMark/>
          </w:tcPr>
          <w:p w:rsidR="00743314" w:rsidRPr="00743314" w:rsidRDefault="00743314" w:rsidP="00743314">
            <w:pPr>
              <w:spacing w:after="0"/>
              <w:jc w:val="center"/>
              <w:rPr>
                <w:rFonts w:ascii="Times New Roman" w:hAnsi="Times New Roman"/>
              </w:rPr>
            </w:pPr>
            <w:r w:rsidRPr="00743314">
              <w:rPr>
                <w:rFonts w:ascii="Times New Roman" w:hAnsi="Times New Roman"/>
              </w:rPr>
              <w:t>18.30 – 19.10</w:t>
            </w:r>
          </w:p>
        </w:tc>
        <w:tc>
          <w:tcPr>
            <w:tcW w:w="2093" w:type="dxa"/>
            <w:tcBorders>
              <w:top w:val="single" w:sz="4" w:space="0" w:color="000000"/>
              <w:left w:val="single" w:sz="4" w:space="0" w:color="000000"/>
              <w:bottom w:val="single" w:sz="4" w:space="0" w:color="000000"/>
              <w:right w:val="single" w:sz="4" w:space="0" w:color="000000"/>
            </w:tcBorders>
          </w:tcPr>
          <w:p w:rsidR="00743314" w:rsidRPr="00743314" w:rsidRDefault="00743314" w:rsidP="00743314">
            <w:pPr>
              <w:spacing w:after="0"/>
              <w:rPr>
                <w:rFonts w:ascii="Times New Roman" w:hAnsi="Times New Roman"/>
              </w:rPr>
            </w:pPr>
          </w:p>
        </w:tc>
      </w:tr>
    </w:tbl>
    <w:p w:rsidR="00743314" w:rsidRPr="00743314" w:rsidRDefault="00743314" w:rsidP="00743314">
      <w:pPr>
        <w:spacing w:after="0"/>
        <w:jc w:val="center"/>
        <w:rPr>
          <w:rFonts w:ascii="Times New Roman" w:hAnsi="Times New Roman"/>
        </w:rPr>
      </w:pPr>
    </w:p>
    <w:p w:rsidR="00743314" w:rsidRPr="00743314" w:rsidRDefault="00743314" w:rsidP="00743314">
      <w:pPr>
        <w:spacing w:after="0"/>
        <w:rPr>
          <w:rFonts w:ascii="Times New Roman" w:hAnsi="Times New Roman"/>
        </w:rPr>
      </w:pPr>
    </w:p>
    <w:p w:rsidR="00743314" w:rsidRPr="00743314" w:rsidRDefault="00743314" w:rsidP="00743314">
      <w:pPr>
        <w:tabs>
          <w:tab w:val="left" w:pos="3783"/>
        </w:tabs>
        <w:spacing w:after="0"/>
        <w:rPr>
          <w:rFonts w:ascii="Times New Roman" w:hAnsi="Times New Roman"/>
          <w:b/>
          <w:sz w:val="32"/>
        </w:rPr>
      </w:pPr>
    </w:p>
    <w:p w:rsidR="00743314" w:rsidRPr="00743314" w:rsidRDefault="00743314" w:rsidP="00743314">
      <w:pPr>
        <w:tabs>
          <w:tab w:val="left" w:pos="1029"/>
        </w:tabs>
        <w:spacing w:after="0"/>
        <w:jc w:val="center"/>
        <w:rPr>
          <w:rFonts w:ascii="Times New Roman" w:hAnsi="Times New Roman"/>
          <w:b/>
          <w:sz w:val="32"/>
        </w:rPr>
      </w:pPr>
    </w:p>
    <w:p w:rsidR="00743314" w:rsidRPr="00743314" w:rsidRDefault="00743314" w:rsidP="00743314">
      <w:pPr>
        <w:tabs>
          <w:tab w:val="left" w:pos="1029"/>
        </w:tabs>
        <w:spacing w:after="0"/>
        <w:jc w:val="center"/>
        <w:rPr>
          <w:rFonts w:ascii="Times New Roman" w:hAnsi="Times New Roman"/>
          <w:b/>
          <w:sz w:val="32"/>
        </w:rPr>
      </w:pPr>
    </w:p>
    <w:p w:rsidR="00743314" w:rsidRPr="00743314" w:rsidRDefault="00743314" w:rsidP="00743314">
      <w:pPr>
        <w:tabs>
          <w:tab w:val="left" w:pos="1029"/>
        </w:tabs>
        <w:spacing w:after="0"/>
        <w:jc w:val="center"/>
        <w:rPr>
          <w:rFonts w:ascii="Times New Roman" w:hAnsi="Times New Roman"/>
          <w:b/>
          <w:sz w:val="32"/>
        </w:rPr>
      </w:pPr>
    </w:p>
    <w:p w:rsidR="00743314" w:rsidRPr="00743314" w:rsidRDefault="00743314" w:rsidP="00743314">
      <w:pPr>
        <w:tabs>
          <w:tab w:val="left" w:pos="1029"/>
        </w:tabs>
        <w:spacing w:after="0"/>
        <w:jc w:val="center"/>
        <w:rPr>
          <w:rFonts w:ascii="Times New Roman" w:hAnsi="Times New Roman"/>
          <w:b/>
          <w:sz w:val="32"/>
        </w:rPr>
      </w:pPr>
    </w:p>
    <w:p w:rsidR="0011579F" w:rsidRPr="004C5EBD" w:rsidRDefault="0011579F" w:rsidP="0011579F">
      <w:pPr>
        <w:pStyle w:val="Default"/>
        <w:rPr>
          <w:b/>
          <w:color w:val="FF0000"/>
          <w:sz w:val="28"/>
          <w:szCs w:val="28"/>
        </w:rPr>
      </w:pPr>
    </w:p>
    <w:p w:rsidR="000D628A" w:rsidRDefault="000D628A" w:rsidP="0011579F">
      <w:pPr>
        <w:pStyle w:val="Default"/>
        <w:rPr>
          <w:sz w:val="28"/>
          <w:szCs w:val="28"/>
        </w:rPr>
      </w:pPr>
    </w:p>
    <w:p w:rsidR="0011579F" w:rsidRDefault="0011579F" w:rsidP="0011579F">
      <w:pPr>
        <w:pStyle w:val="Default"/>
        <w:rPr>
          <w:sz w:val="28"/>
          <w:szCs w:val="28"/>
        </w:rPr>
      </w:pPr>
      <w:r>
        <w:rPr>
          <w:sz w:val="28"/>
          <w:szCs w:val="28"/>
        </w:rPr>
        <w:t xml:space="preserve">Внеурочные занятия для </w:t>
      </w:r>
      <w:proofErr w:type="gramStart"/>
      <w:r>
        <w:rPr>
          <w:sz w:val="28"/>
          <w:szCs w:val="28"/>
        </w:rPr>
        <w:t>обучающихся</w:t>
      </w:r>
      <w:proofErr w:type="gramEnd"/>
      <w:r>
        <w:rPr>
          <w:sz w:val="28"/>
          <w:szCs w:val="28"/>
        </w:rPr>
        <w:t xml:space="preserve"> по Федеральным государственным образовательным стандартам начального общего образования, по Федеральным государственным образовательным стандартам основного общего образования: </w:t>
      </w:r>
    </w:p>
    <w:p w:rsidR="0011579F" w:rsidRDefault="0011579F" w:rsidP="0011579F">
      <w:pPr>
        <w:pStyle w:val="Default"/>
        <w:rPr>
          <w:sz w:val="28"/>
          <w:szCs w:val="28"/>
        </w:rPr>
      </w:pPr>
      <w:r>
        <w:rPr>
          <w:i/>
          <w:iCs/>
          <w:sz w:val="28"/>
          <w:szCs w:val="28"/>
        </w:rPr>
        <w:t xml:space="preserve">1-ые классы, начало в 12.30. </w:t>
      </w:r>
    </w:p>
    <w:p w:rsidR="0011579F" w:rsidRDefault="0011579F" w:rsidP="0011579F">
      <w:pPr>
        <w:pStyle w:val="Default"/>
        <w:rPr>
          <w:i/>
          <w:sz w:val="28"/>
          <w:szCs w:val="28"/>
        </w:rPr>
      </w:pPr>
      <w:r>
        <w:rPr>
          <w:i/>
          <w:sz w:val="28"/>
          <w:szCs w:val="28"/>
        </w:rPr>
        <w:t>2-3 классы, начало в 10-30</w:t>
      </w:r>
    </w:p>
    <w:p w:rsidR="0011579F" w:rsidRDefault="0011579F" w:rsidP="0011579F">
      <w:pPr>
        <w:pStyle w:val="Default"/>
        <w:rPr>
          <w:i/>
          <w:sz w:val="28"/>
          <w:szCs w:val="28"/>
        </w:rPr>
      </w:pPr>
      <w:r>
        <w:rPr>
          <w:i/>
          <w:sz w:val="28"/>
          <w:szCs w:val="28"/>
        </w:rPr>
        <w:t>4  классы, начало в 10-00</w:t>
      </w:r>
    </w:p>
    <w:p w:rsidR="0011579F" w:rsidRDefault="0011579F" w:rsidP="0011579F">
      <w:pPr>
        <w:pStyle w:val="Default"/>
        <w:rPr>
          <w:i/>
          <w:sz w:val="28"/>
          <w:szCs w:val="28"/>
        </w:rPr>
      </w:pPr>
      <w:r>
        <w:rPr>
          <w:i/>
          <w:sz w:val="28"/>
          <w:szCs w:val="28"/>
        </w:rPr>
        <w:t>5 - ые классы, начало в 10-30,</w:t>
      </w:r>
    </w:p>
    <w:p w:rsidR="0011579F" w:rsidRDefault="0011579F" w:rsidP="0011579F">
      <w:pPr>
        <w:pStyle w:val="Default"/>
        <w:rPr>
          <w:i/>
          <w:sz w:val="28"/>
          <w:szCs w:val="28"/>
        </w:rPr>
      </w:pPr>
      <w:r>
        <w:rPr>
          <w:i/>
          <w:sz w:val="28"/>
          <w:szCs w:val="28"/>
        </w:rPr>
        <w:t>6,7 классы, начало в 14-30</w:t>
      </w:r>
    </w:p>
    <w:p w:rsidR="0011579F" w:rsidRDefault="0011579F" w:rsidP="0011579F">
      <w:pPr>
        <w:pStyle w:val="Default"/>
        <w:ind w:left="786"/>
        <w:jc w:val="center"/>
        <w:rPr>
          <w:b/>
          <w:sz w:val="28"/>
          <w:szCs w:val="28"/>
        </w:rPr>
      </w:pPr>
      <w:r>
        <w:rPr>
          <w:b/>
          <w:sz w:val="28"/>
          <w:szCs w:val="28"/>
        </w:rPr>
        <w:t>Количество учебных дней в неделю:</w:t>
      </w:r>
    </w:p>
    <w:p w:rsidR="0011579F" w:rsidRDefault="0011579F" w:rsidP="0011579F">
      <w:pPr>
        <w:pStyle w:val="Default"/>
        <w:rPr>
          <w:i/>
          <w:iCs/>
          <w:sz w:val="28"/>
          <w:szCs w:val="28"/>
        </w:rPr>
      </w:pPr>
      <w:r>
        <w:rPr>
          <w:i/>
          <w:iCs/>
          <w:sz w:val="28"/>
          <w:szCs w:val="28"/>
        </w:rPr>
        <w:t>начальное общее образование - 5 дней (для 1-4 классов);</w:t>
      </w:r>
    </w:p>
    <w:p w:rsidR="0011579F" w:rsidRDefault="0011579F" w:rsidP="0011579F">
      <w:pPr>
        <w:pStyle w:val="Default"/>
        <w:rPr>
          <w:i/>
          <w:iCs/>
          <w:sz w:val="28"/>
          <w:szCs w:val="28"/>
        </w:rPr>
      </w:pPr>
      <w:proofErr w:type="gramStart"/>
      <w:r>
        <w:rPr>
          <w:i/>
          <w:iCs/>
          <w:sz w:val="28"/>
          <w:szCs w:val="28"/>
        </w:rPr>
        <w:t>основное общее образование – 5 дней (д</w:t>
      </w:r>
      <w:r w:rsidR="00600174">
        <w:rPr>
          <w:i/>
          <w:iCs/>
          <w:sz w:val="28"/>
          <w:szCs w:val="28"/>
        </w:rPr>
        <w:t xml:space="preserve">ля классов детей с ОВЗ: </w:t>
      </w:r>
      <w:proofErr w:type="gramEnd"/>
    </w:p>
    <w:p w:rsidR="0011579F" w:rsidRDefault="0011579F" w:rsidP="0011579F">
      <w:pPr>
        <w:pStyle w:val="Default"/>
        <w:rPr>
          <w:sz w:val="28"/>
          <w:szCs w:val="28"/>
        </w:rPr>
      </w:pPr>
      <w:r>
        <w:rPr>
          <w:i/>
          <w:iCs/>
          <w:sz w:val="28"/>
          <w:szCs w:val="28"/>
        </w:rPr>
        <w:t xml:space="preserve">основное общее образование – 6 дней (для 5-9 классов); </w:t>
      </w:r>
    </w:p>
    <w:p w:rsidR="0011579F" w:rsidRDefault="0011579F" w:rsidP="0011579F">
      <w:pPr>
        <w:pStyle w:val="Default"/>
        <w:rPr>
          <w:sz w:val="28"/>
          <w:szCs w:val="28"/>
        </w:rPr>
      </w:pPr>
      <w:r>
        <w:rPr>
          <w:i/>
          <w:iCs/>
          <w:sz w:val="28"/>
          <w:szCs w:val="28"/>
        </w:rPr>
        <w:t xml:space="preserve">среднее  общее образование - 6 дней (для 10,11классов) </w:t>
      </w:r>
    </w:p>
    <w:p w:rsidR="0011579F" w:rsidRDefault="0011579F" w:rsidP="0011579F">
      <w:pPr>
        <w:spacing w:before="100" w:beforeAutospacing="1" w:after="100" w:afterAutospacing="1" w:line="240" w:lineRule="auto"/>
        <w:jc w:val="center"/>
        <w:outlineLvl w:val="1"/>
        <w:rPr>
          <w:rFonts w:ascii="Times New Roman" w:hAnsi="Times New Roman"/>
          <w:b/>
          <w:bCs/>
          <w:sz w:val="28"/>
          <w:szCs w:val="28"/>
        </w:rPr>
      </w:pPr>
      <w:r>
        <w:rPr>
          <w:rFonts w:ascii="Times New Roman" w:hAnsi="Times New Roman"/>
          <w:b/>
          <w:bCs/>
          <w:sz w:val="28"/>
          <w:szCs w:val="28"/>
        </w:rPr>
        <w:lastRenderedPageBreak/>
        <w:t xml:space="preserve"> Проведение промежуточной аттестации в переводных классах:</w:t>
      </w:r>
    </w:p>
    <w:p w:rsidR="0011579F" w:rsidRDefault="0011579F" w:rsidP="0011579F">
      <w:pPr>
        <w:spacing w:after="0" w:line="240" w:lineRule="auto"/>
        <w:rPr>
          <w:rFonts w:ascii="Times New Roman" w:hAnsi="Times New Roman"/>
          <w:sz w:val="28"/>
          <w:szCs w:val="28"/>
        </w:rPr>
      </w:pPr>
      <w:r>
        <w:rPr>
          <w:rFonts w:ascii="Times New Roman" w:hAnsi="Times New Roman"/>
          <w:sz w:val="28"/>
          <w:szCs w:val="28"/>
        </w:rPr>
        <w:t>Промежуточная аттестация в переводных классах (во 2-8, 10) в форме итоговых  работ провод</w:t>
      </w:r>
      <w:r w:rsidR="000D628A">
        <w:rPr>
          <w:rFonts w:ascii="Times New Roman" w:hAnsi="Times New Roman"/>
          <w:sz w:val="28"/>
          <w:szCs w:val="28"/>
        </w:rPr>
        <w:t>ится с 10 апреля  по 20 мая 2023</w:t>
      </w:r>
      <w:r>
        <w:rPr>
          <w:rFonts w:ascii="Times New Roman" w:hAnsi="Times New Roman"/>
          <w:sz w:val="28"/>
          <w:szCs w:val="28"/>
        </w:rPr>
        <w:t xml:space="preserve"> года без прекращения общеобразовательного процесса</w:t>
      </w:r>
    </w:p>
    <w:p w:rsidR="0011579F" w:rsidRDefault="0011579F" w:rsidP="0011579F">
      <w:pPr>
        <w:spacing w:after="0" w:line="240" w:lineRule="auto"/>
        <w:rPr>
          <w:rFonts w:ascii="Times New Roman" w:hAnsi="Times New Roman"/>
          <w:color w:val="FF0000"/>
          <w:sz w:val="28"/>
          <w:szCs w:val="28"/>
        </w:rPr>
      </w:pPr>
    </w:p>
    <w:p w:rsidR="0011579F" w:rsidRDefault="0011579F" w:rsidP="0011579F">
      <w:pPr>
        <w:spacing w:after="0" w:line="240" w:lineRule="auto"/>
        <w:rPr>
          <w:rFonts w:ascii="Times New Roman" w:hAnsi="Times New Roman"/>
          <w:color w:val="FF0000"/>
          <w:sz w:val="28"/>
          <w:szCs w:val="28"/>
        </w:rPr>
      </w:pPr>
    </w:p>
    <w:p w:rsidR="00743314" w:rsidRDefault="00743314" w:rsidP="00743314">
      <w:pPr>
        <w:spacing w:after="0" w:line="240" w:lineRule="auto"/>
        <w:jc w:val="center"/>
        <w:rPr>
          <w:rFonts w:ascii="Times New Roman" w:hAnsi="Times New Roman"/>
          <w:b/>
          <w:sz w:val="32"/>
          <w:szCs w:val="32"/>
        </w:rPr>
      </w:pPr>
      <w:r w:rsidRPr="004668CA">
        <w:rPr>
          <w:rFonts w:ascii="Times New Roman" w:hAnsi="Times New Roman"/>
          <w:b/>
          <w:sz w:val="32"/>
          <w:szCs w:val="32"/>
        </w:rPr>
        <w:t>7.  УЧЕБНЫЙ ПЛАН ШКОЛЫ</w:t>
      </w:r>
    </w:p>
    <w:p w:rsidR="003E77E4" w:rsidRDefault="003E77E4" w:rsidP="00743314">
      <w:pPr>
        <w:spacing w:after="0" w:line="240" w:lineRule="auto"/>
        <w:jc w:val="center"/>
        <w:rPr>
          <w:rFonts w:ascii="Times New Roman" w:hAnsi="Times New Roman"/>
          <w:b/>
          <w:sz w:val="32"/>
          <w:szCs w:val="32"/>
        </w:rPr>
      </w:pPr>
    </w:p>
    <w:p w:rsidR="003E77E4" w:rsidRPr="003E77E4" w:rsidRDefault="003E77E4" w:rsidP="003E77E4">
      <w:pPr>
        <w:autoSpaceDE w:val="0"/>
        <w:autoSpaceDN w:val="0"/>
        <w:adjustRightInd w:val="0"/>
        <w:spacing w:after="0" w:line="240" w:lineRule="auto"/>
        <w:ind w:firstLine="567"/>
        <w:jc w:val="both"/>
        <w:rPr>
          <w:rFonts w:ascii="Times New Roman" w:eastAsia="Times New Roman" w:hAnsi="Times New Roman"/>
          <w:bCs/>
          <w:sz w:val="24"/>
          <w:szCs w:val="24"/>
          <w:lang w:eastAsia="ru-RU"/>
        </w:rPr>
      </w:pPr>
      <w:r w:rsidRPr="003E77E4">
        <w:rPr>
          <w:rFonts w:ascii="Times New Roman" w:eastAsia="Times New Roman" w:hAnsi="Times New Roman"/>
          <w:sz w:val="24"/>
          <w:szCs w:val="24"/>
          <w:lang w:eastAsia="ru-RU"/>
        </w:rPr>
        <w:t xml:space="preserve">Учебный план МБОУ СОШ № 3  является нормативно-правовой основой  организации учебно-воспитательного процесса. </w:t>
      </w:r>
      <w:r w:rsidRPr="003E77E4">
        <w:rPr>
          <w:rFonts w:ascii="Times New Roman" w:eastAsia="Times New Roman" w:hAnsi="Times New Roman"/>
          <w:bCs/>
          <w:sz w:val="24"/>
          <w:szCs w:val="24"/>
          <w:lang w:eastAsia="ru-RU"/>
        </w:rPr>
        <w:t xml:space="preserve">В соответствии с пунктом 9 статьи 2, подпунктом 6 пункта 3 статьи 28 Федерального закона от 29 декабря  2012 года № 273 - ФЗ «Об образовании в Российской Федерации» МБОУ СОШ №3  </w:t>
      </w:r>
      <w:proofErr w:type="gramStart"/>
      <w:r w:rsidRPr="003E77E4">
        <w:rPr>
          <w:rFonts w:ascii="Times New Roman" w:eastAsia="Times New Roman" w:hAnsi="Times New Roman"/>
          <w:bCs/>
          <w:sz w:val="24"/>
          <w:szCs w:val="24"/>
          <w:lang w:eastAsia="ru-RU"/>
        </w:rPr>
        <w:t>самостоятельна</w:t>
      </w:r>
      <w:proofErr w:type="gramEnd"/>
      <w:r w:rsidRPr="003E77E4">
        <w:rPr>
          <w:rFonts w:ascii="Times New Roman" w:eastAsia="Times New Roman" w:hAnsi="Times New Roman"/>
          <w:bCs/>
          <w:sz w:val="24"/>
          <w:szCs w:val="24"/>
          <w:lang w:eastAsia="ru-RU"/>
        </w:rPr>
        <w:t xml:space="preserve"> в разработке и утверждении учебного  плана, являющегося составной частью образовательной программы образовательной организации.</w:t>
      </w:r>
    </w:p>
    <w:p w:rsidR="003E77E4" w:rsidRPr="003E77E4" w:rsidRDefault="003E77E4" w:rsidP="003E77E4">
      <w:pPr>
        <w:autoSpaceDE w:val="0"/>
        <w:autoSpaceDN w:val="0"/>
        <w:adjustRightInd w:val="0"/>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w:t>
      </w:r>
      <w:proofErr w:type="gramStart"/>
      <w:r w:rsidRPr="003E77E4">
        <w:rPr>
          <w:rFonts w:ascii="Times New Roman" w:eastAsia="Times New Roman" w:hAnsi="Times New Roman"/>
          <w:sz w:val="24"/>
          <w:szCs w:val="28"/>
          <w:lang w:eastAsia="ru-RU"/>
        </w:rPr>
        <w:t>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 (согласно п. 10 приказа Министерства образования и науки Российской Федерации» от 30 августа 2013 года № 1015 «Об осуществлении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w:t>
      </w:r>
      <w:proofErr w:type="gramEnd"/>
      <w:r w:rsidRPr="003E77E4">
        <w:rPr>
          <w:rFonts w:ascii="Times New Roman" w:eastAsia="Times New Roman" w:hAnsi="Times New Roman"/>
          <w:sz w:val="24"/>
          <w:szCs w:val="28"/>
          <w:lang w:eastAsia="ru-RU"/>
        </w:rPr>
        <w:t xml:space="preserve"> общего, основного общего и среднего общего образования»)</w:t>
      </w:r>
    </w:p>
    <w:p w:rsidR="003E77E4" w:rsidRPr="003E77E4" w:rsidRDefault="003E77E4" w:rsidP="003E77E4">
      <w:pPr>
        <w:autoSpaceDE w:val="0"/>
        <w:autoSpaceDN w:val="0"/>
        <w:adjustRightInd w:val="0"/>
        <w:spacing w:after="0"/>
        <w:ind w:firstLine="567"/>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В соответствии с пунктом 9 статьи 2, подпунктом 6 пункта 3 статьи 28 Федерального закона от 29 декабря 2012 года № 273 - ФЗ «Об образовании в Российской Федерации» МБОУ СОШ №3  </w:t>
      </w:r>
      <w:proofErr w:type="gramStart"/>
      <w:r w:rsidRPr="003E77E4">
        <w:rPr>
          <w:rFonts w:ascii="Times New Roman" w:eastAsia="Times New Roman" w:hAnsi="Times New Roman"/>
          <w:bCs/>
          <w:sz w:val="24"/>
          <w:szCs w:val="24"/>
          <w:lang w:eastAsia="ru-RU"/>
        </w:rPr>
        <w:t>самостоятельна</w:t>
      </w:r>
      <w:proofErr w:type="gramEnd"/>
      <w:r w:rsidRPr="003E77E4">
        <w:rPr>
          <w:rFonts w:ascii="Times New Roman" w:eastAsia="Times New Roman" w:hAnsi="Times New Roman"/>
          <w:bCs/>
          <w:sz w:val="24"/>
          <w:szCs w:val="24"/>
          <w:lang w:eastAsia="ru-RU"/>
        </w:rPr>
        <w:t xml:space="preserve"> в разработке и утверждении учебного  плана, являющегося составной частью образовательной программы образовательной организации.</w:t>
      </w:r>
    </w:p>
    <w:p w:rsidR="003E77E4" w:rsidRPr="003E77E4" w:rsidRDefault="003E77E4" w:rsidP="003E77E4">
      <w:pPr>
        <w:autoSpaceDE w:val="0"/>
        <w:autoSpaceDN w:val="0"/>
        <w:adjustRightInd w:val="0"/>
        <w:spacing w:after="0"/>
        <w:ind w:firstLine="567"/>
        <w:jc w:val="both"/>
        <w:rPr>
          <w:rFonts w:ascii="Times New Roman" w:eastAsia="Times New Roman" w:hAnsi="Times New Roman"/>
          <w:bCs/>
          <w:sz w:val="24"/>
          <w:szCs w:val="24"/>
          <w:lang w:eastAsia="ru-RU"/>
        </w:rPr>
      </w:pPr>
      <w:proofErr w:type="gramStart"/>
      <w:r w:rsidRPr="003E77E4">
        <w:rPr>
          <w:rFonts w:ascii="Times New Roman" w:eastAsia="Times New Roman" w:hAnsi="Times New Roman"/>
          <w:bCs/>
          <w:sz w:val="24"/>
          <w:szCs w:val="24"/>
          <w:lang w:eastAsia="ru-RU"/>
        </w:rPr>
        <w:t>МБОУ СОШ №3  несёт ответственность в установленном законодательством Российской Федерации порядке за реализацию не в полном объеме образовательных программ в соответствии с учебным планом, качество образования своих выпускников (пункт 7 статьи 28 Федерального закона от 29 декабря 2012 года № 273 - ФЗ «Об образовании в Российской Федерации»).</w:t>
      </w:r>
      <w:proofErr w:type="gramEnd"/>
    </w:p>
    <w:p w:rsidR="003E77E4" w:rsidRPr="003E77E4" w:rsidRDefault="003E77E4" w:rsidP="003E77E4">
      <w:pPr>
        <w:spacing w:after="0" w:line="240" w:lineRule="auto"/>
        <w:ind w:firstLine="708"/>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Учебный план муниципального бюджетного общеобразовательного учреждения «Средняя общеобразовательная школа №3» Предгорного муниципального округа Ставропольского края (далее – МБОУ СОШ №3), реализующего программы начального общего, основного общего и средн</w:t>
      </w:r>
      <w:r w:rsidR="000D628A">
        <w:rPr>
          <w:rFonts w:ascii="Times New Roman" w:eastAsia="Times New Roman" w:hAnsi="Times New Roman"/>
          <w:sz w:val="24"/>
          <w:szCs w:val="28"/>
          <w:lang w:eastAsia="ru-RU"/>
        </w:rPr>
        <w:t>его общего образования,  на 2022-2023</w:t>
      </w:r>
      <w:r w:rsidRPr="003E77E4">
        <w:rPr>
          <w:rFonts w:ascii="Times New Roman" w:eastAsia="Times New Roman" w:hAnsi="Times New Roman"/>
          <w:sz w:val="24"/>
          <w:szCs w:val="28"/>
          <w:lang w:eastAsia="ru-RU"/>
        </w:rPr>
        <w:t xml:space="preserve">  учебный год разработан в соответствии с нормативной базой: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Федеральным законом от 29 декабря 2012 года № 273 - ФЗ «Об образовании в Российской Федерации»;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Федеральным государственным образовательным стандартом начального общего образования, утверждённым приказом Министерства образования и науки Российской Федерации от 06 октября 2009 года № 373 «Об утверждении и введении в действие федерального государственного образовательного стандарта начального общего образования» (далее - ФГОС НОО) (для 1-4- х классов);</w:t>
      </w:r>
    </w:p>
    <w:p w:rsidR="003E77E4" w:rsidRPr="003E77E4" w:rsidRDefault="003E77E4" w:rsidP="003E77E4">
      <w:pPr>
        <w:spacing w:after="0" w:line="240" w:lineRule="auto"/>
        <w:jc w:val="both"/>
        <w:rPr>
          <w:rFonts w:ascii="Times New Roman" w:eastAsia="Times New Roman" w:hAnsi="Times New Roman"/>
          <w:spacing w:val="-2"/>
          <w:kern w:val="2"/>
          <w:sz w:val="24"/>
          <w:szCs w:val="28"/>
          <w:lang w:eastAsia="ru-RU"/>
        </w:rPr>
      </w:pPr>
      <w:r w:rsidRPr="003E77E4">
        <w:rPr>
          <w:rFonts w:ascii="Times New Roman" w:eastAsia="Times New Roman" w:hAnsi="Times New Roman"/>
          <w:spacing w:val="-2"/>
          <w:kern w:val="2"/>
          <w:sz w:val="24"/>
          <w:szCs w:val="28"/>
          <w:lang w:eastAsia="ru-RU"/>
        </w:rPr>
        <w:t>- Письмом  Министерства образования и науки Российской Федерации от 12 мая 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w:t>
      </w:r>
      <w:r w:rsidRPr="003E77E4">
        <w:rPr>
          <w:rFonts w:ascii="Times New Roman" w:eastAsia="Times New Roman" w:hAnsi="Times New Roman"/>
          <w:sz w:val="24"/>
          <w:szCs w:val="28"/>
          <w:lang w:eastAsia="ru-RU"/>
        </w:rPr>
        <w:t xml:space="preserve">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 декабря 2010 года № 1897 (далее ФГОС ООО);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Федеральным государственным образовательным стандартом начального общего образования </w:t>
      </w:r>
      <w:proofErr w:type="gramStart"/>
      <w:r w:rsidRPr="003E77E4">
        <w:rPr>
          <w:rFonts w:ascii="Times New Roman" w:eastAsia="Times New Roman" w:hAnsi="Times New Roman"/>
          <w:sz w:val="24"/>
          <w:szCs w:val="28"/>
          <w:lang w:eastAsia="ru-RU"/>
        </w:rPr>
        <w:t>обучающихся</w:t>
      </w:r>
      <w:proofErr w:type="gramEnd"/>
      <w:r w:rsidRPr="003E77E4">
        <w:rPr>
          <w:rFonts w:ascii="Times New Roman" w:eastAsia="Times New Roman" w:hAnsi="Times New Roman"/>
          <w:sz w:val="24"/>
          <w:szCs w:val="28"/>
          <w:lang w:eastAsia="ru-RU"/>
        </w:rPr>
        <w:t xml:space="preserve"> с ограниченными возможностями здоровья, утвержденным приказом Министерства образования и науки Российской Федерации от 19 декабря 2014 года № 1598 (далее Стандарт обучающихся с ОВЗ);</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lastRenderedPageBreak/>
        <w:t xml:space="preserve">- Федеральным государственным образовательным стандартом образования </w:t>
      </w:r>
      <w:proofErr w:type="gramStart"/>
      <w:r w:rsidRPr="003E77E4">
        <w:rPr>
          <w:rFonts w:ascii="Times New Roman" w:eastAsia="Times New Roman" w:hAnsi="Times New Roman"/>
          <w:sz w:val="24"/>
          <w:szCs w:val="28"/>
          <w:lang w:eastAsia="ru-RU"/>
        </w:rPr>
        <w:t>обучающихся</w:t>
      </w:r>
      <w:proofErr w:type="gramEnd"/>
      <w:r w:rsidRPr="003E77E4">
        <w:rPr>
          <w:rFonts w:ascii="Times New Roman" w:eastAsia="Times New Roman" w:hAnsi="Times New Roman"/>
          <w:sz w:val="24"/>
          <w:szCs w:val="28"/>
          <w:lang w:eastAsia="ru-RU"/>
        </w:rPr>
        <w:t xml:space="preserve"> с умственной отсталостью (интеллектуальными нарушениями), утвержденным приказом Министерства образования и науки Российской Федерации от 19 декабря 2014 года № 1599 (далее Стандарт обучающихся с интеллектуальными нарушениями);</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Приказом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Приказ Министерства Просвещения Российской Федерации от 31 мая 2021 года № 286 «Об утверждении федерального государственного образовательного стандарта начального общего образования»;</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Приказ Министерства Просвещения Российской Федерации от 31 мая 2021 года № 287 «Об утверждении федерального государственного образовательного стандарта основного общего образования»;</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Методическими  рекомендациями по вопросам организации профильного обучения (письмо Департамента государственной политики в образовании Минобрнауки от 4 марта 2010 года № 03-412);</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 Методическими рекомендациями  по реализации элективных курсов (письмо Департамента государственной политики в образовании Минобрнауки от 4 марта 2010 года № 03-413);</w:t>
      </w:r>
    </w:p>
    <w:p w:rsidR="003E77E4" w:rsidRPr="003E77E4" w:rsidRDefault="003E77E4" w:rsidP="003E77E4">
      <w:pPr>
        <w:spacing w:after="0" w:line="240"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8"/>
          <w:lang w:eastAsia="ru-RU"/>
        </w:rPr>
        <w:t xml:space="preserve">- Приказом  Министерства образования и науки Российской Федерации </w:t>
      </w:r>
      <w:r w:rsidRPr="003E77E4">
        <w:rPr>
          <w:rFonts w:ascii="Times New Roman" w:eastAsia="Times New Roman" w:hAnsi="Times New Roman"/>
          <w:sz w:val="24"/>
          <w:szCs w:val="24"/>
          <w:lang w:eastAsia="ru-RU"/>
        </w:rPr>
        <w:t>от 17.05.2012 года №413 «Об утверждении федерального государственного образовательного стандарта среднего общего образования».</w:t>
      </w:r>
    </w:p>
    <w:p w:rsidR="003E77E4" w:rsidRPr="003E77E4" w:rsidRDefault="003E77E4" w:rsidP="003E77E4">
      <w:pPr>
        <w:spacing w:after="0" w:line="240" w:lineRule="auto"/>
        <w:jc w:val="both"/>
        <w:rPr>
          <w:rFonts w:ascii="Times New Roman" w:eastAsia="Times New Roman" w:hAnsi="Times New Roman"/>
          <w:sz w:val="24"/>
          <w:szCs w:val="28"/>
          <w:lang w:eastAsia="ru-RU"/>
        </w:rPr>
      </w:pPr>
      <w:proofErr w:type="gramStart"/>
      <w:r w:rsidRPr="003E77E4">
        <w:rPr>
          <w:rFonts w:ascii="Times New Roman" w:eastAsia="Times New Roman" w:hAnsi="Times New Roman"/>
          <w:sz w:val="24"/>
          <w:szCs w:val="24"/>
          <w:lang w:eastAsia="ru-RU"/>
        </w:rPr>
        <w:t xml:space="preserve">- </w:t>
      </w:r>
      <w:r w:rsidRPr="003E77E4">
        <w:rPr>
          <w:rFonts w:ascii="Times New Roman" w:eastAsia="Times New Roman" w:hAnsi="Times New Roman"/>
          <w:color w:val="000000"/>
          <w:sz w:val="24"/>
          <w:szCs w:val="19"/>
          <w:shd w:val="clear" w:color="auto" w:fill="F8F8F8"/>
          <w:lang w:eastAsia="ru-RU"/>
        </w:rPr>
        <w:t>СанПиН 1.2.3685-21 «Гигиенические нормативы и требования к обеспечению безопасности и (или) безвредности для человека факторов среды обитания», утвержденных главным государственным санитарным врачом Российской Федерации Постановление от 28 января 2021 года №2</w:t>
      </w:r>
      <w:r w:rsidRPr="003E77E4">
        <w:rPr>
          <w:rFonts w:ascii="Times New Roman" w:eastAsia="Times New Roman" w:hAnsi="Times New Roman"/>
          <w:color w:val="000000"/>
          <w:sz w:val="28"/>
          <w:szCs w:val="19"/>
          <w:shd w:val="clear" w:color="auto" w:fill="F8F8F8"/>
          <w:lang w:eastAsia="ru-RU"/>
        </w:rPr>
        <w:t xml:space="preserve">, </w:t>
      </w:r>
      <w:r w:rsidRPr="003E77E4">
        <w:rPr>
          <w:rFonts w:ascii="Times New Roman" w:eastAsia="Times New Roman" w:hAnsi="Times New Roman"/>
          <w:sz w:val="24"/>
          <w:szCs w:val="28"/>
          <w:lang w:eastAsia="ru-RU"/>
        </w:rPr>
        <w:t>методическими рекомендациями Роспотребнадзора от 08.05.2020 г. по организации  работы образовательных организаций в условиях распространения новой коронавирусной инфекции CОVID-2019 (МР 3.1/2.4.0178/1-20 «Рекомендации по организации работы образовательных организаций</w:t>
      </w:r>
      <w:proofErr w:type="gramEnd"/>
      <w:r w:rsidRPr="003E77E4">
        <w:rPr>
          <w:rFonts w:ascii="Times New Roman" w:eastAsia="Times New Roman" w:hAnsi="Times New Roman"/>
          <w:sz w:val="24"/>
          <w:szCs w:val="28"/>
          <w:lang w:eastAsia="ru-RU"/>
        </w:rPr>
        <w:t xml:space="preserve"> в условиях распространения новой коронавирусной инфекции CОVID-2019»).</w:t>
      </w:r>
    </w:p>
    <w:p w:rsidR="003E77E4" w:rsidRPr="003E77E4" w:rsidRDefault="003E77E4" w:rsidP="003E77E4">
      <w:pPr>
        <w:spacing w:after="0" w:line="240" w:lineRule="auto"/>
        <w:ind w:firstLine="709"/>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Учебный план МБОУ СОШ №3 предусматривает следующие сроки обучения:</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- 4-летний нормативный срок освоения образовательных программ начального образования для 1-4 классов;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- 5-летний нормативный срок освоения образовательных программ основного общего образования для 5-9 классов;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- 2-летний нормативный срок освоения образовательных программ среднего общего образования на основе различных сочетаний базовых и профильных предметов для 10-11 классов;</w:t>
      </w:r>
    </w:p>
    <w:p w:rsidR="003E77E4" w:rsidRPr="003E77E4" w:rsidRDefault="003E77E4" w:rsidP="003E77E4">
      <w:pPr>
        <w:spacing w:after="0" w:line="240" w:lineRule="auto"/>
        <w:ind w:firstLine="284"/>
        <w:jc w:val="both"/>
        <w:rPr>
          <w:rFonts w:ascii="Times New Roman" w:hAnsi="Times New Roman"/>
          <w:b/>
          <w:sz w:val="24"/>
          <w:szCs w:val="28"/>
        </w:rPr>
      </w:pPr>
      <w:r w:rsidRPr="003E77E4">
        <w:rPr>
          <w:rFonts w:ascii="Times New Roman" w:hAnsi="Times New Roman"/>
          <w:sz w:val="24"/>
          <w:szCs w:val="28"/>
        </w:rPr>
        <w:t>В соответствии с учебным планом устанавливается следующая продолжительность учебного года:</w:t>
      </w:r>
    </w:p>
    <w:p w:rsidR="003E77E4" w:rsidRPr="003E77E4" w:rsidRDefault="003E77E4" w:rsidP="003E77E4">
      <w:pPr>
        <w:spacing w:after="0" w:line="240" w:lineRule="auto"/>
        <w:jc w:val="both"/>
        <w:rPr>
          <w:rFonts w:ascii="Times New Roman" w:hAnsi="Times New Roman"/>
          <w:sz w:val="24"/>
          <w:szCs w:val="28"/>
        </w:rPr>
      </w:pPr>
      <w:r w:rsidRPr="003E77E4">
        <w:rPr>
          <w:rFonts w:ascii="Times New Roman" w:hAnsi="Times New Roman"/>
          <w:sz w:val="24"/>
          <w:szCs w:val="28"/>
        </w:rPr>
        <w:t xml:space="preserve">- </w:t>
      </w:r>
      <w:r w:rsidRPr="003E77E4">
        <w:rPr>
          <w:rFonts w:ascii="Times New Roman" w:hAnsi="Times New Roman"/>
          <w:sz w:val="24"/>
          <w:szCs w:val="28"/>
          <w:lang w:val="en-US"/>
        </w:rPr>
        <w:t>I</w:t>
      </w:r>
      <w:r w:rsidRPr="003E77E4">
        <w:rPr>
          <w:rFonts w:ascii="Times New Roman" w:hAnsi="Times New Roman"/>
          <w:sz w:val="24"/>
          <w:szCs w:val="28"/>
        </w:rPr>
        <w:t xml:space="preserve"> классы                   - 33 учебные недели;</w:t>
      </w:r>
    </w:p>
    <w:p w:rsidR="003E77E4" w:rsidRPr="003E77E4" w:rsidRDefault="003E77E4" w:rsidP="003E77E4">
      <w:pPr>
        <w:spacing w:after="0" w:line="240" w:lineRule="auto"/>
        <w:jc w:val="both"/>
        <w:rPr>
          <w:rFonts w:ascii="Times New Roman" w:hAnsi="Times New Roman"/>
          <w:sz w:val="24"/>
          <w:szCs w:val="28"/>
        </w:rPr>
      </w:pPr>
      <w:r w:rsidRPr="003E77E4">
        <w:rPr>
          <w:rFonts w:ascii="Times New Roman" w:hAnsi="Times New Roman"/>
          <w:sz w:val="24"/>
          <w:szCs w:val="28"/>
        </w:rPr>
        <w:t xml:space="preserve">- </w:t>
      </w:r>
      <w:r w:rsidRPr="003E77E4">
        <w:rPr>
          <w:rFonts w:ascii="Times New Roman" w:hAnsi="Times New Roman"/>
          <w:sz w:val="24"/>
          <w:szCs w:val="28"/>
          <w:lang w:val="en-US"/>
        </w:rPr>
        <w:t>II</w:t>
      </w:r>
      <w:r w:rsidRPr="003E77E4">
        <w:rPr>
          <w:rFonts w:ascii="Times New Roman" w:hAnsi="Times New Roman"/>
          <w:sz w:val="24"/>
          <w:szCs w:val="28"/>
        </w:rPr>
        <w:t xml:space="preserve"> - </w:t>
      </w:r>
      <w:r w:rsidRPr="003E77E4">
        <w:rPr>
          <w:rFonts w:ascii="Times New Roman" w:hAnsi="Times New Roman"/>
          <w:sz w:val="24"/>
          <w:szCs w:val="28"/>
          <w:lang w:val="en-US"/>
        </w:rPr>
        <w:t>X</w:t>
      </w:r>
      <w:r w:rsidRPr="003E77E4">
        <w:rPr>
          <w:rFonts w:ascii="Times New Roman" w:hAnsi="Times New Roman"/>
          <w:sz w:val="24"/>
          <w:szCs w:val="28"/>
        </w:rPr>
        <w:t xml:space="preserve"> классы        - 35 учебных недель;</w:t>
      </w:r>
    </w:p>
    <w:p w:rsidR="003E77E4" w:rsidRPr="003E77E4" w:rsidRDefault="003E77E4" w:rsidP="003E77E4">
      <w:pPr>
        <w:spacing w:after="0" w:line="240" w:lineRule="auto"/>
        <w:jc w:val="both"/>
        <w:rPr>
          <w:rFonts w:ascii="Times New Roman" w:hAnsi="Times New Roman"/>
          <w:sz w:val="24"/>
          <w:szCs w:val="28"/>
        </w:rPr>
      </w:pPr>
      <w:r w:rsidRPr="003E77E4">
        <w:rPr>
          <w:rFonts w:ascii="Times New Roman" w:hAnsi="Times New Roman"/>
          <w:sz w:val="24"/>
          <w:szCs w:val="28"/>
        </w:rPr>
        <w:t xml:space="preserve">-  </w:t>
      </w:r>
      <w:r w:rsidRPr="003E77E4">
        <w:rPr>
          <w:rFonts w:ascii="Times New Roman" w:hAnsi="Times New Roman"/>
          <w:sz w:val="24"/>
          <w:szCs w:val="28"/>
          <w:lang w:val="en-US"/>
        </w:rPr>
        <w:t>XI</w:t>
      </w:r>
      <w:r w:rsidRPr="003E77E4">
        <w:rPr>
          <w:rFonts w:ascii="Times New Roman" w:hAnsi="Times New Roman"/>
          <w:sz w:val="24"/>
          <w:szCs w:val="28"/>
        </w:rPr>
        <w:t xml:space="preserve"> классы     - 35 учебных недель (не включая летний экзаменационный период).</w:t>
      </w:r>
    </w:p>
    <w:p w:rsidR="003E77E4" w:rsidRPr="003E77E4" w:rsidRDefault="003E77E4" w:rsidP="003E77E4">
      <w:pPr>
        <w:spacing w:after="0" w:line="240" w:lineRule="auto"/>
        <w:ind w:firstLine="284"/>
        <w:jc w:val="both"/>
        <w:rPr>
          <w:rFonts w:ascii="Times New Roman" w:hAnsi="Times New Roman"/>
          <w:sz w:val="24"/>
          <w:szCs w:val="28"/>
        </w:rPr>
      </w:pPr>
      <w:r w:rsidRPr="003E77E4">
        <w:rPr>
          <w:rFonts w:ascii="Times New Roman" w:hAnsi="Times New Roman"/>
          <w:sz w:val="24"/>
          <w:szCs w:val="28"/>
        </w:rPr>
        <w:t xml:space="preserve">Продолжительность  учебной недели для </w:t>
      </w:r>
      <w:r w:rsidRPr="003E77E4">
        <w:rPr>
          <w:rFonts w:ascii="Times New Roman" w:hAnsi="Times New Roman"/>
          <w:sz w:val="24"/>
          <w:szCs w:val="28"/>
          <w:lang w:val="en-US"/>
        </w:rPr>
        <w:t>I</w:t>
      </w:r>
      <w:r w:rsidRPr="003E77E4">
        <w:rPr>
          <w:rFonts w:ascii="Times New Roman" w:hAnsi="Times New Roman"/>
          <w:sz w:val="24"/>
          <w:szCs w:val="28"/>
        </w:rPr>
        <w:t xml:space="preserve">  классов, для классов  обучающихся  начальной школы  и классов детей с ОВЗ – 5 дней, для  </w:t>
      </w:r>
      <w:r w:rsidRPr="003E77E4">
        <w:rPr>
          <w:rFonts w:ascii="Times New Roman" w:hAnsi="Times New Roman"/>
          <w:sz w:val="24"/>
          <w:szCs w:val="28"/>
          <w:lang w:val="en-US"/>
        </w:rPr>
        <w:t>V</w:t>
      </w:r>
      <w:r w:rsidRPr="003E77E4">
        <w:rPr>
          <w:rFonts w:ascii="Times New Roman" w:hAnsi="Times New Roman"/>
          <w:sz w:val="24"/>
          <w:szCs w:val="28"/>
        </w:rPr>
        <w:t xml:space="preserve">– </w:t>
      </w:r>
      <w:r w:rsidRPr="003E77E4">
        <w:rPr>
          <w:rFonts w:ascii="Times New Roman" w:hAnsi="Times New Roman"/>
          <w:sz w:val="24"/>
          <w:szCs w:val="28"/>
          <w:lang w:val="en-US"/>
        </w:rPr>
        <w:t>XI</w:t>
      </w:r>
      <w:r w:rsidRPr="003E77E4">
        <w:rPr>
          <w:rFonts w:ascii="Times New Roman" w:hAnsi="Times New Roman"/>
          <w:sz w:val="24"/>
          <w:szCs w:val="28"/>
        </w:rPr>
        <w:t xml:space="preserve"> классов – 6 дней.</w:t>
      </w:r>
    </w:p>
    <w:p w:rsidR="003E77E4" w:rsidRPr="003E77E4" w:rsidRDefault="003E77E4" w:rsidP="003E77E4">
      <w:pPr>
        <w:spacing w:after="0" w:line="240" w:lineRule="auto"/>
        <w:ind w:firstLine="284"/>
        <w:jc w:val="both"/>
        <w:rPr>
          <w:rFonts w:ascii="Times New Roman" w:hAnsi="Times New Roman"/>
          <w:sz w:val="24"/>
          <w:szCs w:val="28"/>
        </w:rPr>
      </w:pPr>
      <w:r w:rsidRPr="003E77E4">
        <w:rPr>
          <w:rFonts w:ascii="Times New Roman" w:hAnsi="Times New Roman"/>
          <w:sz w:val="24"/>
          <w:szCs w:val="28"/>
        </w:rPr>
        <w:t>Продолжительность урока для 2-11 классов – 40 минут.</w:t>
      </w:r>
    </w:p>
    <w:p w:rsidR="003E77E4" w:rsidRPr="003E77E4" w:rsidRDefault="003E77E4" w:rsidP="003E77E4">
      <w:pPr>
        <w:spacing w:after="0" w:line="240" w:lineRule="auto"/>
        <w:jc w:val="both"/>
        <w:rPr>
          <w:rFonts w:ascii="Times New Roman" w:hAnsi="Times New Roman"/>
          <w:sz w:val="24"/>
          <w:szCs w:val="28"/>
        </w:rPr>
      </w:pPr>
    </w:p>
    <w:p w:rsidR="003E77E4" w:rsidRPr="003E77E4" w:rsidRDefault="003E77E4" w:rsidP="003E77E4">
      <w:pPr>
        <w:spacing w:after="0" w:line="240" w:lineRule="auto"/>
        <w:ind w:firstLine="284"/>
        <w:jc w:val="both"/>
        <w:rPr>
          <w:rFonts w:ascii="Times New Roman" w:eastAsia="Times New Roman" w:hAnsi="Times New Roman"/>
          <w:sz w:val="24"/>
          <w:szCs w:val="28"/>
          <w:lang w:eastAsia="ru-RU"/>
        </w:rPr>
      </w:pPr>
      <w:r w:rsidRPr="003E77E4">
        <w:rPr>
          <w:rFonts w:ascii="Times New Roman" w:eastAsia="Times New Roman" w:hAnsi="Times New Roman"/>
          <w:kern w:val="2"/>
          <w:sz w:val="24"/>
          <w:szCs w:val="28"/>
          <w:lang w:eastAsia="ru-RU"/>
        </w:rPr>
        <w:t xml:space="preserve">В  МБОУ СОШ №3  осуществляют образование обучающиеся с ОВЗ </w:t>
      </w:r>
      <w:r w:rsidRPr="003E77E4">
        <w:rPr>
          <w:rFonts w:ascii="Times New Roman" w:eastAsia="Times New Roman" w:hAnsi="Times New Roman"/>
          <w:sz w:val="24"/>
          <w:szCs w:val="28"/>
          <w:lang w:eastAsia="ru-RU"/>
        </w:rPr>
        <w:t xml:space="preserve"> в объеме начального общего и основного общего образования (3 «Б», 4 «В», 7»В», 8 «В», 9»В» классы). Продолжительность обучения - 10 - 11 лет: в начальной школе 4-5 лет; в основной школе – 5-6 лет.</w:t>
      </w:r>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В МБОУ СОШ №3 реализуются различные формы образования -  по общеобразовательным программам, адаптированным общеобразовательным программам, индивидуальным учебным планам </w:t>
      </w:r>
      <w:proofErr w:type="gramStart"/>
      <w:r w:rsidRPr="003E77E4">
        <w:rPr>
          <w:rFonts w:ascii="Times New Roman" w:eastAsia="Times New Roman" w:hAnsi="Times New Roman"/>
          <w:sz w:val="24"/>
          <w:szCs w:val="28"/>
          <w:lang w:eastAsia="ru-RU"/>
        </w:rPr>
        <w:t>обучающихся</w:t>
      </w:r>
      <w:proofErr w:type="gramEnd"/>
      <w:r w:rsidRPr="003E77E4">
        <w:rPr>
          <w:rFonts w:ascii="Times New Roman" w:eastAsia="Times New Roman" w:hAnsi="Times New Roman"/>
          <w:sz w:val="24"/>
          <w:szCs w:val="28"/>
          <w:lang w:eastAsia="ru-RU"/>
        </w:rPr>
        <w:t xml:space="preserve"> на дому (по состоянию здоровья). </w:t>
      </w:r>
    </w:p>
    <w:p w:rsidR="003E77E4" w:rsidRPr="003E77E4" w:rsidRDefault="003E77E4" w:rsidP="003E77E4">
      <w:pPr>
        <w:spacing w:after="0"/>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На основании медицинских рекомендаций организуется индивидуальное обучение на дому. </w:t>
      </w:r>
    </w:p>
    <w:p w:rsidR="003E77E4" w:rsidRPr="003E77E4" w:rsidRDefault="003E77E4" w:rsidP="003E77E4">
      <w:pPr>
        <w:spacing w:after="0" w:line="240" w:lineRule="auto"/>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Индивидуальное обучение на дому организовывается  на основании справки врачебной комиссии и заявлением родителей.</w:t>
      </w:r>
    </w:p>
    <w:p w:rsidR="003E77E4" w:rsidRPr="003E77E4" w:rsidRDefault="003E77E4" w:rsidP="003E77E4">
      <w:pPr>
        <w:spacing w:after="0" w:line="240" w:lineRule="auto"/>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lastRenderedPageBreak/>
        <w:t xml:space="preserve">Индивидуальные учебные планы для </w:t>
      </w:r>
      <w:proofErr w:type="gramStart"/>
      <w:r w:rsidRPr="003E77E4">
        <w:rPr>
          <w:rFonts w:ascii="Times New Roman" w:eastAsia="Times New Roman" w:hAnsi="Times New Roman"/>
          <w:sz w:val="24"/>
          <w:szCs w:val="24"/>
          <w:lang w:eastAsia="ru-RU"/>
        </w:rPr>
        <w:t>обучающихся</w:t>
      </w:r>
      <w:proofErr w:type="gramEnd"/>
      <w:r w:rsidRPr="003E77E4">
        <w:rPr>
          <w:rFonts w:ascii="Times New Roman" w:eastAsia="Times New Roman" w:hAnsi="Times New Roman"/>
          <w:sz w:val="24"/>
          <w:szCs w:val="24"/>
          <w:lang w:eastAsia="ru-RU"/>
        </w:rPr>
        <w:t>, которым по медицинским заключениям показано обучение на дому, составлены в соответствии со следующими нормативно-правовыми документами:</w:t>
      </w:r>
    </w:p>
    <w:p w:rsidR="003E77E4" w:rsidRPr="003E77E4" w:rsidRDefault="003E77E4" w:rsidP="003E77E4">
      <w:pPr>
        <w:spacing w:after="0" w:line="240"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 Федеральным законом от 29 декабря 2012 года №273 - ФЗ «Об образовании в Российской Федерации»;</w:t>
      </w:r>
    </w:p>
    <w:p w:rsidR="003E77E4" w:rsidRPr="003E77E4" w:rsidRDefault="003E77E4" w:rsidP="003E77E4">
      <w:pPr>
        <w:spacing w:after="0" w:line="240" w:lineRule="auto"/>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приказом  Минздрава России от 30.06.2016  № 436 н "Об утверждении перечня заболеваний, наличие которых дает право на </w:t>
      </w:r>
      <w:proofErr w:type="gramStart"/>
      <w:r w:rsidRPr="003E77E4">
        <w:rPr>
          <w:rFonts w:ascii="Times New Roman" w:eastAsia="Times New Roman" w:hAnsi="Times New Roman"/>
          <w:sz w:val="24"/>
          <w:szCs w:val="24"/>
          <w:lang w:eastAsia="ru-RU"/>
        </w:rPr>
        <w:t>обучение</w:t>
      </w:r>
      <w:proofErr w:type="gramEnd"/>
      <w:r w:rsidRPr="003E77E4">
        <w:rPr>
          <w:rFonts w:ascii="Times New Roman" w:eastAsia="Times New Roman" w:hAnsi="Times New Roman"/>
          <w:sz w:val="24"/>
          <w:szCs w:val="24"/>
          <w:lang w:eastAsia="ru-RU"/>
        </w:rPr>
        <w:t xml:space="preserve"> по основным общеобразовательным программам на дому".</w:t>
      </w:r>
    </w:p>
    <w:p w:rsidR="003E77E4" w:rsidRPr="003E77E4" w:rsidRDefault="003E77E4" w:rsidP="003E77E4">
      <w:pPr>
        <w:autoSpaceDE w:val="0"/>
        <w:autoSpaceDN w:val="0"/>
        <w:adjustRightInd w:val="0"/>
        <w:spacing w:after="0" w:line="240" w:lineRule="auto"/>
        <w:ind w:firstLine="567"/>
        <w:jc w:val="both"/>
        <w:rPr>
          <w:rFonts w:ascii="Times New Roman" w:eastAsia="Times New Roman" w:hAnsi="Times New Roman"/>
          <w:bCs/>
          <w:sz w:val="24"/>
          <w:szCs w:val="28"/>
          <w:lang w:eastAsia="ru-RU"/>
        </w:rPr>
      </w:pPr>
      <w:r w:rsidRPr="003E77E4">
        <w:rPr>
          <w:rFonts w:ascii="Times New Roman" w:eastAsia="Times New Roman" w:hAnsi="Times New Roman"/>
          <w:sz w:val="24"/>
          <w:szCs w:val="28"/>
          <w:lang w:eastAsia="ru-RU"/>
        </w:rPr>
        <w:t xml:space="preserve">Формирование   индивидуальных учебных планов проводится по согласованию   с   родителями (законными представителями) на основе базисных учебных планов школы, на основании   письменного заявления, в котором  родители (законные представители) указывают перечень предметов и необходимое количество часов. </w:t>
      </w:r>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По запросу родителей (законных представителей)  организации обучения ребенка с ОВЗ инклюзивно в общеобразовательном классе разрабатывается индивидуальный учебный план в соответствии с заключением ППМПК и примерным учебным планом соответствующей адаптированной основной общеобразовательной программы.</w:t>
      </w:r>
    </w:p>
    <w:p w:rsidR="003E77E4" w:rsidRPr="003E77E4" w:rsidRDefault="003E77E4" w:rsidP="003E77E4">
      <w:pPr>
        <w:spacing w:after="0"/>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В соответствии со ст. 43 Конституции Российской Федерации, ст. 63 Семейного Кодекса Российской Федерации, Федеральным Законом от 29.12.2012 № 273-ФЗ "Об образовании в Российской Федерации»"   МБОУ СОШ № 3 осуществляет образовательную деятельность в форме семейного образования, самообразования</w:t>
      </w:r>
      <w:proofErr w:type="gramStart"/>
      <w:r w:rsidRPr="003E77E4">
        <w:rPr>
          <w:rFonts w:ascii="Times New Roman" w:eastAsia="Times New Roman" w:hAnsi="Times New Roman"/>
          <w:sz w:val="24"/>
          <w:szCs w:val="24"/>
          <w:lang w:eastAsia="ru-RU"/>
        </w:rPr>
        <w:t xml:space="preserve"> .</w:t>
      </w:r>
      <w:proofErr w:type="gramEnd"/>
    </w:p>
    <w:p w:rsidR="003E77E4" w:rsidRPr="003E77E4" w:rsidRDefault="003E77E4" w:rsidP="003E77E4">
      <w:pPr>
        <w:spacing w:after="0"/>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В соответствии с Конституцией Российской Федерации, Законом РФ от 29.12.2012 года № 273-ФЗ «Об образовании» (п.27 статья 2,ч.4,5 ст.79,ч.3 ст.55) в МБОУ СОШ № 3  действуют шесть классов коррекционно-развивающего обучения.</w:t>
      </w:r>
    </w:p>
    <w:p w:rsidR="003E77E4" w:rsidRPr="003E77E4" w:rsidRDefault="003E77E4" w:rsidP="003E77E4">
      <w:pPr>
        <w:spacing w:after="0" w:line="240" w:lineRule="auto"/>
        <w:jc w:val="both"/>
        <w:rPr>
          <w:rFonts w:ascii="Times New Roman" w:eastAsia="Times New Roman" w:hAnsi="Times New Roman"/>
          <w:sz w:val="24"/>
          <w:szCs w:val="24"/>
          <w:lang w:eastAsia="ru-RU"/>
        </w:rPr>
      </w:pPr>
      <w:r w:rsidRPr="003E77E4">
        <w:rPr>
          <w:rFonts w:ascii="Times New Roman" w:eastAsia="Times New Roman" w:hAnsi="Times New Roman"/>
          <w:color w:val="000000"/>
          <w:sz w:val="24"/>
          <w:szCs w:val="24"/>
          <w:lang w:eastAsia="ru-RU"/>
        </w:rPr>
        <w:t xml:space="preserve">             Образовательная деятельность в классах </w:t>
      </w:r>
      <w:r w:rsidRPr="003E77E4">
        <w:rPr>
          <w:rFonts w:ascii="Times New Roman" w:eastAsia="Times New Roman" w:hAnsi="Times New Roman"/>
          <w:sz w:val="24"/>
          <w:szCs w:val="24"/>
          <w:lang w:eastAsia="ru-RU"/>
        </w:rPr>
        <w:t>коррекционно-развивающего обучения</w:t>
      </w:r>
      <w:r w:rsidRPr="003E77E4">
        <w:rPr>
          <w:rFonts w:ascii="Times New Roman" w:eastAsia="Times New Roman" w:hAnsi="Times New Roman"/>
          <w:color w:val="000000"/>
          <w:sz w:val="24"/>
          <w:szCs w:val="24"/>
          <w:lang w:eastAsia="ru-RU"/>
        </w:rPr>
        <w:t xml:space="preserve"> осуществляется на основании </w:t>
      </w:r>
      <w:r w:rsidRPr="003E77E4">
        <w:rPr>
          <w:rFonts w:ascii="Times New Roman" w:eastAsia="Times New Roman" w:hAnsi="Times New Roman"/>
          <w:sz w:val="24"/>
          <w:szCs w:val="24"/>
          <w:lang w:eastAsia="ru-RU"/>
        </w:rPr>
        <w:t xml:space="preserve">АООП НОО образовательной организации в соответствии с требованиями ФГОС ОВЗ. </w:t>
      </w:r>
      <w:r w:rsidRPr="003E77E4">
        <w:rPr>
          <w:rFonts w:ascii="Times New Roman" w:eastAsia="Times New Roman" w:hAnsi="Times New Roman"/>
          <w:color w:val="000000"/>
          <w:sz w:val="24"/>
          <w:szCs w:val="24"/>
          <w:lang w:eastAsia="ru-RU"/>
        </w:rPr>
        <w:t>Нормативный срок освоения АООП НОО зависит от варианта образовательных программ, указанных в заключении ППМПК. Обучение организуется как по специальным учебникам, так и общим, соответствующим УМК «Школа России».</w:t>
      </w:r>
    </w:p>
    <w:p w:rsidR="003E77E4" w:rsidRPr="003E77E4" w:rsidRDefault="003E77E4" w:rsidP="003E77E4">
      <w:pPr>
        <w:spacing w:after="0"/>
        <w:ind w:firstLine="426"/>
        <w:jc w:val="both"/>
        <w:rPr>
          <w:rFonts w:ascii="Times New Roman" w:eastAsia="Times New Roman" w:hAnsi="Times New Roman"/>
          <w:sz w:val="24"/>
          <w:szCs w:val="24"/>
          <w:lang w:eastAsia="ru-RU"/>
        </w:rPr>
      </w:pPr>
      <w:r w:rsidRPr="003E77E4">
        <w:rPr>
          <w:rFonts w:ascii="Times New Roman" w:eastAsia="Times New Roman" w:hAnsi="Times New Roman"/>
          <w:sz w:val="28"/>
          <w:szCs w:val="24"/>
          <w:lang w:eastAsia="ru-RU"/>
        </w:rPr>
        <w:t xml:space="preserve"> </w:t>
      </w:r>
      <w:r w:rsidRPr="003E77E4">
        <w:rPr>
          <w:rFonts w:ascii="Times New Roman" w:eastAsia="Times New Roman" w:hAnsi="Times New Roman"/>
          <w:sz w:val="24"/>
          <w:szCs w:val="24"/>
          <w:lang w:eastAsia="ru-RU"/>
        </w:rPr>
        <w:t>На основании ст.58 «Промежуточная аттестация обучающихся» Федерального закона от 29.12.2012 г. № 273-ФЗ  «Об образовании в Российской Федерации», «Положения о промежуточной аттестации учащихся МБОУ СОШ №3» освоение образовательной программы,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 Локальный акт определяет формы и порядок  проведения промежуточной аттестации учащихся 1-11-х классов.</w:t>
      </w:r>
    </w:p>
    <w:p w:rsidR="003E77E4" w:rsidRPr="003E77E4" w:rsidRDefault="003E77E4" w:rsidP="003E77E4">
      <w:pPr>
        <w:spacing w:after="0"/>
        <w:ind w:firstLine="426"/>
        <w:jc w:val="both"/>
        <w:rPr>
          <w:rFonts w:ascii="Times New Roman" w:eastAsia="Times New Roman" w:hAnsi="Times New Roman"/>
          <w:sz w:val="28"/>
          <w:szCs w:val="24"/>
          <w:lang w:eastAsia="ru-RU"/>
        </w:rPr>
      </w:pPr>
    </w:p>
    <w:p w:rsidR="003E77E4" w:rsidRPr="003E77E4" w:rsidRDefault="003E77E4" w:rsidP="003E77E4">
      <w:pPr>
        <w:spacing w:after="0" w:line="240" w:lineRule="auto"/>
        <w:jc w:val="both"/>
        <w:rPr>
          <w:rFonts w:ascii="Times New Roman" w:hAnsi="Times New Roman"/>
          <w:sz w:val="24"/>
          <w:szCs w:val="28"/>
        </w:rPr>
      </w:pPr>
      <w:r w:rsidRPr="003E77E4">
        <w:rPr>
          <w:rFonts w:ascii="Times New Roman" w:hAnsi="Times New Roman"/>
          <w:kern w:val="2"/>
          <w:sz w:val="24"/>
          <w:szCs w:val="28"/>
        </w:rPr>
        <w:t xml:space="preserve">Количество часов, отведенных на освоение обучающимися учебного плана, состоящего из обязательной части и части, формируемой участниками образовательного процесса, не превышает в совокупности  величину недельной образовательной нагрузки. </w:t>
      </w:r>
      <w:r w:rsidRPr="003E77E4">
        <w:rPr>
          <w:rFonts w:ascii="Times New Roman" w:hAnsi="Times New Roman"/>
          <w:sz w:val="24"/>
          <w:szCs w:val="28"/>
        </w:rPr>
        <w:t>Организация профильного обучения в 10-11 классах не приводит к увеличению образовательной нагрузки. Выбору профиля обучения предшествует профориентационная работа.</w:t>
      </w:r>
    </w:p>
    <w:p w:rsidR="003E77E4" w:rsidRPr="003E77E4" w:rsidRDefault="003E77E4" w:rsidP="003E77E4">
      <w:pPr>
        <w:spacing w:after="0" w:line="240" w:lineRule="auto"/>
        <w:ind w:firstLine="567"/>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В  соответствии с рекомендациями Департамента государственной политики в сфере общего образования «Об изучении предметных областей: </w:t>
      </w:r>
      <w:proofErr w:type="gramStart"/>
      <w:r w:rsidRPr="003E77E4">
        <w:rPr>
          <w:rFonts w:ascii="Times New Roman" w:eastAsia="Times New Roman" w:hAnsi="Times New Roman"/>
          <w:sz w:val="24"/>
          <w:szCs w:val="28"/>
          <w:lang w:eastAsia="ru-RU"/>
        </w:rPr>
        <w:t>«Основы религиозных культур и светской этики» и « Основы духовно-нравственной культуры народов России» от 25 мая 2015 года № 08-761 в рамках  предметной области  ОДНКНР реализуются учебные предметы, учитывающие региональные, национальные и этнокультурные особенности народов Российской Федерации, поэтому  в учебный план 5-9 классов  включены спецкурсы  «Малая Родина», «Обычаи, обряды, праздники терских казаков» как программы, включающие  этнокультурный казачий компонент.</w:t>
      </w:r>
      <w:proofErr w:type="gramEnd"/>
    </w:p>
    <w:p w:rsidR="003E77E4" w:rsidRPr="003E77E4" w:rsidRDefault="003E77E4" w:rsidP="003E77E4">
      <w:pPr>
        <w:spacing w:after="0" w:line="240" w:lineRule="auto"/>
        <w:jc w:val="both"/>
        <w:rPr>
          <w:rFonts w:ascii="Times New Roman" w:eastAsia="Times New Roman" w:hAnsi="Times New Roman"/>
          <w:sz w:val="24"/>
          <w:szCs w:val="28"/>
          <w:lang w:eastAsia="ru-RU"/>
        </w:rPr>
      </w:pPr>
    </w:p>
    <w:p w:rsidR="003E77E4" w:rsidRPr="003E77E4" w:rsidRDefault="003E77E4" w:rsidP="005B206E">
      <w:pPr>
        <w:numPr>
          <w:ilvl w:val="0"/>
          <w:numId w:val="29"/>
        </w:numPr>
        <w:spacing w:after="0" w:line="240" w:lineRule="auto"/>
        <w:jc w:val="center"/>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Начальное общее образование</w:t>
      </w:r>
    </w:p>
    <w:p w:rsidR="003E77E4" w:rsidRPr="003E77E4" w:rsidRDefault="003E77E4" w:rsidP="003E77E4">
      <w:pPr>
        <w:keepNext/>
        <w:spacing w:before="240" w:after="60"/>
        <w:jc w:val="both"/>
        <w:outlineLvl w:val="2"/>
        <w:rPr>
          <w:rFonts w:ascii="Times New Roman" w:eastAsia="Times New Roman" w:hAnsi="Times New Roman"/>
          <w:bCs/>
          <w:spacing w:val="-2"/>
          <w:kern w:val="2"/>
          <w:sz w:val="24"/>
          <w:szCs w:val="24"/>
          <w:lang w:eastAsia="ru-RU"/>
        </w:rPr>
      </w:pPr>
      <w:r w:rsidRPr="003E77E4">
        <w:rPr>
          <w:rFonts w:ascii="Times New Roman" w:eastAsia="Times New Roman" w:hAnsi="Times New Roman"/>
          <w:b/>
          <w:sz w:val="28"/>
          <w:szCs w:val="28"/>
          <w:lang w:eastAsia="ru-RU"/>
        </w:rPr>
        <w:t xml:space="preserve">        </w:t>
      </w:r>
      <w:r w:rsidRPr="003E77E4">
        <w:rPr>
          <w:rFonts w:ascii="Times New Roman" w:eastAsia="Times New Roman" w:hAnsi="Times New Roman"/>
          <w:spacing w:val="-2"/>
          <w:kern w:val="2"/>
          <w:sz w:val="24"/>
          <w:szCs w:val="24"/>
          <w:lang w:eastAsia="ru-RU"/>
        </w:rPr>
        <w:t xml:space="preserve">Учебный план начального общего образования является структурным компонентом организационного раздела Основной образовательной программы начального общего </w:t>
      </w:r>
      <w:r w:rsidRPr="003E77E4">
        <w:rPr>
          <w:rFonts w:ascii="Times New Roman" w:eastAsia="Times New Roman" w:hAnsi="Times New Roman"/>
          <w:spacing w:val="-2"/>
          <w:kern w:val="2"/>
          <w:sz w:val="24"/>
          <w:szCs w:val="24"/>
          <w:lang w:eastAsia="ru-RU"/>
        </w:rPr>
        <w:lastRenderedPageBreak/>
        <w:t>образования,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Учебный план  МБОУ СОШ №3 обеспечивает 4-летний срок освоения образовательных программ начального общего образования для 1-4 классов; продолжительность учебного года в 1-х классах - 33 учебн</w:t>
      </w:r>
      <w:r w:rsidR="000D628A">
        <w:rPr>
          <w:rFonts w:ascii="Times New Roman" w:eastAsia="Times New Roman" w:hAnsi="Times New Roman"/>
          <w:spacing w:val="-2"/>
          <w:kern w:val="2"/>
          <w:sz w:val="24"/>
          <w:szCs w:val="24"/>
          <w:lang w:eastAsia="ru-RU"/>
        </w:rPr>
        <w:t>ые недели, во 2-4-х классах - 34</w:t>
      </w:r>
      <w:r w:rsidRPr="003E77E4">
        <w:rPr>
          <w:rFonts w:ascii="Times New Roman" w:eastAsia="Times New Roman" w:hAnsi="Times New Roman"/>
          <w:spacing w:val="-2"/>
          <w:kern w:val="2"/>
          <w:sz w:val="24"/>
          <w:szCs w:val="24"/>
          <w:lang w:eastAsia="ru-RU"/>
        </w:rPr>
        <w:t xml:space="preserve"> учебных недель.</w:t>
      </w:r>
    </w:p>
    <w:p w:rsidR="003E77E4" w:rsidRPr="003E77E4" w:rsidRDefault="003E77E4" w:rsidP="003E77E4">
      <w:pPr>
        <w:keepNext/>
        <w:spacing w:after="0"/>
        <w:ind w:firstLine="708"/>
        <w:jc w:val="both"/>
        <w:outlineLvl w:val="2"/>
        <w:rPr>
          <w:rFonts w:ascii="Times New Roman" w:eastAsia="Times New Roman" w:hAnsi="Times New Roman"/>
          <w:bCs/>
          <w:spacing w:val="-2"/>
          <w:kern w:val="2"/>
          <w:szCs w:val="24"/>
          <w:lang w:eastAsia="ru-RU"/>
        </w:rPr>
      </w:pPr>
      <w:r w:rsidRPr="003E77E4">
        <w:rPr>
          <w:rFonts w:ascii="Times New Roman" w:eastAsia="Times New Roman" w:hAnsi="Times New Roman"/>
          <w:spacing w:val="-2"/>
          <w:kern w:val="2"/>
          <w:sz w:val="24"/>
          <w:szCs w:val="24"/>
          <w:lang w:eastAsia="ru-RU"/>
        </w:rPr>
        <w:t>В начальной школе МБОУ СОШ №3  реализуется основная образовательная программа начального общего образования с использованием УМК «Школа России»</w:t>
      </w:r>
      <w:r w:rsidRPr="003E77E4">
        <w:rPr>
          <w:rFonts w:ascii="Times New Roman" w:eastAsia="Times New Roman" w:hAnsi="Times New Roman"/>
          <w:sz w:val="28"/>
          <w:szCs w:val="28"/>
          <w:lang w:eastAsia="ru-RU"/>
        </w:rPr>
        <w:t xml:space="preserve">, </w:t>
      </w:r>
      <w:proofErr w:type="gramStart"/>
      <w:r w:rsidRPr="003E77E4">
        <w:rPr>
          <w:rFonts w:ascii="Times New Roman" w:eastAsia="Times New Roman" w:hAnsi="Times New Roman"/>
          <w:sz w:val="24"/>
          <w:szCs w:val="28"/>
          <w:lang w:eastAsia="ru-RU"/>
        </w:rPr>
        <w:t>соответствующему</w:t>
      </w:r>
      <w:proofErr w:type="gramEnd"/>
      <w:r w:rsidRPr="003E77E4">
        <w:rPr>
          <w:rFonts w:ascii="Times New Roman" w:eastAsia="Times New Roman" w:hAnsi="Times New Roman"/>
          <w:sz w:val="24"/>
          <w:szCs w:val="28"/>
          <w:lang w:eastAsia="ru-RU"/>
        </w:rPr>
        <w:t xml:space="preserve"> ФГОС НОО.</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Обучение в 1-м классе осуществляется с соблюдением следующих дополнительных требований:</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учебные занятия проводятся по 5-дневной учебной неделе и только в первую смену;</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рекомендуется организация в середине учебного дня динамической паузы продолжительностью не менее 40 минут;</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для посещающих группу продленного дня предусмотрена организация горячего питания и прогулок;</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обучение проводится без балльного оценивания знаний обучающихся и домашних заданий;</w:t>
      </w:r>
    </w:p>
    <w:p w:rsidR="003E77E4" w:rsidRPr="003E77E4" w:rsidRDefault="003E77E4" w:rsidP="003E77E4">
      <w:pPr>
        <w:spacing w:after="0"/>
        <w:ind w:firstLine="720"/>
        <w:jc w:val="both"/>
        <w:rPr>
          <w:rFonts w:ascii="Times New Roman" w:eastAsia="Times New Roman" w:hAnsi="Times New Roman"/>
          <w:spacing w:val="-2"/>
          <w:kern w:val="2"/>
          <w:sz w:val="24"/>
          <w:szCs w:val="24"/>
          <w:lang w:eastAsia="ru-RU"/>
        </w:rPr>
      </w:pPr>
      <w:r w:rsidRPr="003E77E4">
        <w:rPr>
          <w:rFonts w:ascii="Times New Roman" w:eastAsia="Times New Roman" w:hAnsi="Times New Roman"/>
          <w:spacing w:val="-2"/>
          <w:kern w:val="2"/>
          <w:sz w:val="24"/>
          <w:szCs w:val="24"/>
          <w:lang w:eastAsia="ru-RU"/>
        </w:rPr>
        <w:t>- дополнительные недельные каникулы в середине третьей четверти при традиционном режиме обучения.</w:t>
      </w:r>
    </w:p>
    <w:p w:rsidR="003E77E4" w:rsidRPr="003E77E4" w:rsidRDefault="003E77E4" w:rsidP="003E77E4">
      <w:pPr>
        <w:spacing w:after="0" w:line="240" w:lineRule="auto"/>
        <w:ind w:firstLine="708"/>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Обязательная часть в учебном плане в 1-4 классах представлена 7-ю образовательными областями: русский язык и литературное чтение, родной язык и литературное чтение на родном языке, математика и информатика, обществознание и естествознание (окружающий мир), искусство, технология, физическая культура.</w:t>
      </w:r>
      <w:r w:rsidRPr="003E77E4">
        <w:rPr>
          <w:rFonts w:ascii="Times New Roman" w:eastAsia="Times New Roman" w:hAnsi="Times New Roman"/>
          <w:b/>
          <w:sz w:val="24"/>
          <w:szCs w:val="28"/>
          <w:lang w:eastAsia="ru-RU"/>
        </w:rPr>
        <w:t xml:space="preserve">        </w:t>
      </w:r>
      <w:r w:rsidRPr="003E77E4">
        <w:rPr>
          <w:rFonts w:ascii="Times New Roman" w:eastAsia="Times New Roman" w:hAnsi="Times New Roman"/>
          <w:sz w:val="24"/>
          <w:szCs w:val="28"/>
          <w:lang w:eastAsia="ru-RU"/>
        </w:rPr>
        <w:t xml:space="preserve"> </w:t>
      </w:r>
    </w:p>
    <w:p w:rsidR="003E77E4" w:rsidRPr="003E77E4" w:rsidRDefault="003E77E4" w:rsidP="003E77E4">
      <w:pPr>
        <w:spacing w:after="0" w:line="240" w:lineRule="auto"/>
        <w:ind w:firstLine="709"/>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В 4а</w:t>
      </w:r>
      <w:proofErr w:type="gramStart"/>
      <w:r w:rsidRPr="003E77E4">
        <w:rPr>
          <w:rFonts w:ascii="Times New Roman" w:eastAsia="Times New Roman" w:hAnsi="Times New Roman"/>
          <w:sz w:val="24"/>
          <w:szCs w:val="28"/>
          <w:lang w:eastAsia="ru-RU"/>
        </w:rPr>
        <w:t>,б</w:t>
      </w:r>
      <w:proofErr w:type="gramEnd"/>
      <w:r w:rsidRPr="003E77E4">
        <w:rPr>
          <w:rFonts w:ascii="Times New Roman" w:eastAsia="Times New Roman" w:hAnsi="Times New Roman"/>
          <w:sz w:val="24"/>
          <w:szCs w:val="28"/>
          <w:lang w:eastAsia="ru-RU"/>
        </w:rPr>
        <w:t xml:space="preserve"> классах 1 час отводится на изучение предмета «Основы религиозных культур и светской этики». </w:t>
      </w:r>
    </w:p>
    <w:p w:rsidR="003E77E4" w:rsidRPr="003E77E4" w:rsidRDefault="003E77E4" w:rsidP="003E77E4">
      <w:pPr>
        <w:tabs>
          <w:tab w:val="left" w:pos="2880"/>
        </w:tabs>
        <w:spacing w:after="0" w:line="240" w:lineRule="auto"/>
        <w:ind w:firstLine="709"/>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Часы, отведенные в </w:t>
      </w:r>
      <w:r w:rsidRPr="003E77E4">
        <w:rPr>
          <w:rFonts w:ascii="Times New Roman" w:eastAsia="Times New Roman" w:hAnsi="Times New Roman"/>
          <w:sz w:val="24"/>
          <w:szCs w:val="28"/>
          <w:lang w:val="en-US" w:eastAsia="ru-RU"/>
        </w:rPr>
        <w:t>I</w:t>
      </w:r>
      <w:r w:rsidRPr="003E77E4">
        <w:rPr>
          <w:rFonts w:ascii="Times New Roman" w:eastAsia="Times New Roman" w:hAnsi="Times New Roman"/>
          <w:sz w:val="24"/>
          <w:szCs w:val="28"/>
          <w:lang w:eastAsia="ru-RU"/>
        </w:rPr>
        <w:t xml:space="preserve"> – </w:t>
      </w:r>
      <w:r w:rsidRPr="003E77E4">
        <w:rPr>
          <w:rFonts w:ascii="Times New Roman" w:eastAsia="Times New Roman" w:hAnsi="Times New Roman"/>
          <w:sz w:val="24"/>
          <w:szCs w:val="28"/>
          <w:lang w:val="en-US" w:eastAsia="ru-RU"/>
        </w:rPr>
        <w:t>IV</w:t>
      </w:r>
      <w:r w:rsidRPr="003E77E4">
        <w:rPr>
          <w:rFonts w:ascii="Times New Roman" w:eastAsia="Times New Roman" w:hAnsi="Times New Roman"/>
          <w:sz w:val="24"/>
          <w:szCs w:val="28"/>
          <w:lang w:eastAsia="ru-RU"/>
        </w:rPr>
        <w:t xml:space="preserve">  классах на преподавание учебных предметов «Искусство»  (Музыка и </w:t>
      </w:r>
      <w:proofErr w:type="gramStart"/>
      <w:r w:rsidRPr="003E77E4">
        <w:rPr>
          <w:rFonts w:ascii="Times New Roman" w:eastAsia="Times New Roman" w:hAnsi="Times New Roman"/>
          <w:sz w:val="24"/>
          <w:szCs w:val="28"/>
          <w:lang w:eastAsia="ru-RU"/>
        </w:rPr>
        <w:t>ИЗО</w:t>
      </w:r>
      <w:proofErr w:type="gramEnd"/>
      <w:r w:rsidRPr="003E77E4">
        <w:rPr>
          <w:rFonts w:ascii="Times New Roman" w:eastAsia="Times New Roman" w:hAnsi="Times New Roman"/>
          <w:sz w:val="24"/>
          <w:szCs w:val="28"/>
          <w:lang w:eastAsia="ru-RU"/>
        </w:rPr>
        <w:t>) проводятся отдельно: ИЗО – 1 час, Музыка – 1 час.</w:t>
      </w:r>
    </w:p>
    <w:p w:rsidR="003E77E4" w:rsidRPr="003E77E4" w:rsidRDefault="003E77E4" w:rsidP="003E77E4">
      <w:pPr>
        <w:tabs>
          <w:tab w:val="left" w:pos="2880"/>
        </w:tabs>
        <w:spacing w:after="0" w:line="240" w:lineRule="auto"/>
        <w:ind w:firstLine="284"/>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На занятиях по «Иностранному языку» во </w:t>
      </w:r>
      <w:r w:rsidRPr="003E77E4">
        <w:rPr>
          <w:rFonts w:ascii="Times New Roman" w:eastAsia="Times New Roman" w:hAnsi="Times New Roman"/>
          <w:sz w:val="24"/>
          <w:szCs w:val="28"/>
          <w:lang w:val="en-US" w:eastAsia="ru-RU"/>
        </w:rPr>
        <w:t>II</w:t>
      </w:r>
      <w:r w:rsidRPr="003E77E4">
        <w:rPr>
          <w:rFonts w:ascii="Times New Roman" w:eastAsia="Times New Roman" w:hAnsi="Times New Roman"/>
          <w:sz w:val="24"/>
          <w:szCs w:val="28"/>
          <w:lang w:eastAsia="ru-RU"/>
        </w:rPr>
        <w:t xml:space="preserve"> - </w:t>
      </w:r>
      <w:r w:rsidRPr="003E77E4">
        <w:rPr>
          <w:rFonts w:ascii="Times New Roman" w:eastAsia="Times New Roman" w:hAnsi="Times New Roman"/>
          <w:sz w:val="24"/>
          <w:szCs w:val="28"/>
          <w:lang w:val="en-US" w:eastAsia="ru-RU"/>
        </w:rPr>
        <w:t>IV</w:t>
      </w:r>
      <w:r w:rsidRPr="003E77E4">
        <w:rPr>
          <w:rFonts w:ascii="Times New Roman" w:eastAsia="Times New Roman" w:hAnsi="Times New Roman"/>
          <w:sz w:val="24"/>
          <w:szCs w:val="28"/>
          <w:lang w:eastAsia="ru-RU"/>
        </w:rPr>
        <w:t xml:space="preserve">  классах осуществляется деление их на две группы (при наполняемости класса 20 и более человек). </w:t>
      </w:r>
    </w:p>
    <w:p w:rsidR="003E77E4" w:rsidRPr="003E77E4" w:rsidRDefault="003E77E4" w:rsidP="003E77E4">
      <w:pPr>
        <w:spacing w:after="0" w:line="240" w:lineRule="auto"/>
        <w:ind w:left="28" w:hanging="28"/>
        <w:jc w:val="center"/>
        <w:rPr>
          <w:rFonts w:ascii="Times New Roman" w:eastAsia="Times New Roman" w:hAnsi="Times New Roman"/>
          <w:b/>
          <w:sz w:val="32"/>
        </w:rPr>
      </w:pPr>
    </w:p>
    <w:p w:rsidR="003E77E4" w:rsidRPr="003E77E4" w:rsidRDefault="003E77E4" w:rsidP="003E77E4">
      <w:pPr>
        <w:autoSpaceDE w:val="0"/>
        <w:autoSpaceDN w:val="0"/>
        <w:adjustRightInd w:val="0"/>
        <w:spacing w:after="0" w:line="240" w:lineRule="auto"/>
        <w:jc w:val="both"/>
        <w:textAlignment w:val="center"/>
        <w:rPr>
          <w:rFonts w:ascii="Times New Roman" w:eastAsia="Times New Roman" w:hAnsi="Times New Roman"/>
          <w:color w:val="000000"/>
          <w:spacing w:val="2"/>
          <w:sz w:val="24"/>
          <w:szCs w:val="24"/>
          <w:lang w:eastAsia="ru-RU"/>
        </w:rPr>
      </w:pPr>
      <w:r w:rsidRPr="003E77E4">
        <w:rPr>
          <w:rFonts w:ascii="Times New Roman" w:eastAsia="Times New Roman" w:hAnsi="Times New Roman"/>
          <w:bCs/>
          <w:color w:val="000000"/>
          <w:sz w:val="24"/>
          <w:szCs w:val="24"/>
          <w:lang w:eastAsia="ru-RU"/>
        </w:rPr>
        <w:t xml:space="preserve"> </w:t>
      </w:r>
      <w:proofErr w:type="gramStart"/>
      <w:r w:rsidRPr="003E77E4">
        <w:rPr>
          <w:rFonts w:ascii="Times New Roman" w:eastAsia="Times New Roman" w:hAnsi="Times New Roman"/>
          <w:color w:val="000000"/>
          <w:sz w:val="24"/>
          <w:szCs w:val="24"/>
          <w:lang w:eastAsia="ru-RU"/>
        </w:rPr>
        <w:t>При составлении учебного плана для обучающихся   уровня начального общего образования (родной язык, по заявлению родителей, русский, родная литература - русская)</w:t>
      </w:r>
      <w:r w:rsidRPr="003E77E4">
        <w:rPr>
          <w:rFonts w:ascii="Times New Roman" w:eastAsia="Times New Roman" w:hAnsi="Times New Roman"/>
          <w:bCs/>
          <w:color w:val="000000"/>
          <w:sz w:val="24"/>
          <w:szCs w:val="24"/>
          <w:lang w:eastAsia="ru-RU"/>
        </w:rPr>
        <w:t xml:space="preserve"> часть, формируемая участниками образовательных отношений </w:t>
      </w:r>
      <w:r w:rsidRPr="003E77E4">
        <w:rPr>
          <w:rFonts w:ascii="Times New Roman" w:eastAsia="Times New Roman" w:hAnsi="Times New Roman"/>
          <w:color w:val="000000"/>
          <w:sz w:val="24"/>
          <w:szCs w:val="24"/>
          <w:lang w:eastAsia="ru-RU"/>
        </w:rPr>
        <w:t xml:space="preserve">передана  </w:t>
      </w:r>
      <w:r w:rsidRPr="003E77E4">
        <w:rPr>
          <w:rFonts w:ascii="Times New Roman" w:eastAsia="Times New Roman" w:hAnsi="Times New Roman"/>
          <w:color w:val="000000"/>
          <w:spacing w:val="2"/>
          <w:sz w:val="24"/>
          <w:szCs w:val="24"/>
          <w:lang w:eastAsia="ru-RU"/>
        </w:rPr>
        <w:t xml:space="preserve">на изучение </w:t>
      </w:r>
      <w:proofErr w:type="gramEnd"/>
    </w:p>
    <w:p w:rsidR="003E77E4" w:rsidRPr="003E77E4" w:rsidRDefault="003E77E4" w:rsidP="003E77E4">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ru-RU"/>
        </w:rPr>
      </w:pPr>
      <w:r w:rsidRPr="003E77E4">
        <w:rPr>
          <w:rFonts w:ascii="Times New Roman" w:eastAsia="Times New Roman" w:hAnsi="Times New Roman"/>
          <w:color w:val="000000"/>
          <w:spacing w:val="2"/>
          <w:sz w:val="24"/>
          <w:szCs w:val="24"/>
          <w:lang w:eastAsia="ru-RU"/>
        </w:rPr>
        <w:t>родного (русского) языка в 1 классе</w:t>
      </w:r>
      <w:r w:rsidRPr="003E77E4">
        <w:rPr>
          <w:rFonts w:ascii="Times New Roman" w:eastAsia="Times New Roman" w:hAnsi="Times New Roman"/>
          <w:color w:val="000000"/>
          <w:sz w:val="24"/>
          <w:szCs w:val="24"/>
          <w:lang w:eastAsia="ru-RU"/>
        </w:rPr>
        <w:t xml:space="preserve">  в объеме 0,5 часа  во втором полугодии (1 раз в две недели), во 2 – 4 классах в объеме 0,5 часа в течение учебного года (1 раз в две недели);</w:t>
      </w:r>
    </w:p>
    <w:p w:rsidR="003E77E4" w:rsidRPr="003E77E4" w:rsidRDefault="003E77E4" w:rsidP="003E77E4">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ru-RU"/>
        </w:rPr>
      </w:pPr>
      <w:r w:rsidRPr="003E77E4">
        <w:rPr>
          <w:rFonts w:ascii="Times New Roman" w:eastAsia="Times New Roman" w:hAnsi="Times New Roman"/>
          <w:color w:val="000000"/>
          <w:sz w:val="24"/>
          <w:szCs w:val="24"/>
          <w:lang w:eastAsia="ru-RU"/>
        </w:rPr>
        <w:t xml:space="preserve">родной (русской) литературы </w:t>
      </w:r>
      <w:r w:rsidRPr="003E77E4">
        <w:rPr>
          <w:rFonts w:ascii="Times New Roman" w:eastAsia="Times New Roman" w:hAnsi="Times New Roman"/>
          <w:color w:val="000000"/>
          <w:spacing w:val="2"/>
          <w:sz w:val="24"/>
          <w:szCs w:val="24"/>
          <w:lang w:eastAsia="ru-RU"/>
        </w:rPr>
        <w:t>в 1 классе</w:t>
      </w:r>
      <w:r w:rsidRPr="003E77E4">
        <w:rPr>
          <w:rFonts w:ascii="Times New Roman" w:eastAsia="Times New Roman" w:hAnsi="Times New Roman"/>
          <w:color w:val="000000"/>
          <w:sz w:val="24"/>
          <w:szCs w:val="24"/>
          <w:lang w:eastAsia="ru-RU"/>
        </w:rPr>
        <w:t xml:space="preserve">  в объеме 0,5 часа  во втором полугодии (1 раз в две недели), во 2 – 4 классах в объеме 0,5 часа в течение учебного года (1 раз в две недели).</w:t>
      </w:r>
    </w:p>
    <w:p w:rsidR="003E77E4" w:rsidRPr="003E77E4" w:rsidRDefault="003E77E4" w:rsidP="003E77E4">
      <w:pPr>
        <w:autoSpaceDE w:val="0"/>
        <w:autoSpaceDN w:val="0"/>
        <w:adjustRightInd w:val="0"/>
        <w:spacing w:after="0" w:line="240" w:lineRule="auto"/>
        <w:jc w:val="both"/>
        <w:textAlignment w:val="center"/>
        <w:rPr>
          <w:rFonts w:ascii="Times New Roman" w:eastAsia="Times New Roman" w:hAnsi="Times New Roman"/>
          <w:color w:val="000000"/>
          <w:sz w:val="24"/>
          <w:szCs w:val="24"/>
          <w:lang w:eastAsia="ru-RU"/>
        </w:rPr>
      </w:pPr>
    </w:p>
    <w:p w:rsidR="003E77E4" w:rsidRPr="003E77E4" w:rsidRDefault="003E77E4" w:rsidP="003E77E4">
      <w:pPr>
        <w:spacing w:after="0" w:line="240" w:lineRule="auto"/>
        <w:jc w:val="both"/>
        <w:rPr>
          <w:rFonts w:ascii="Times New Roman" w:eastAsia="Times New Roman" w:hAnsi="Times New Roman"/>
          <w:b/>
          <w:sz w:val="32"/>
        </w:rPr>
      </w:pPr>
    </w:p>
    <w:p w:rsidR="003E77E4" w:rsidRPr="003E77E4" w:rsidRDefault="003E77E4" w:rsidP="003E77E4">
      <w:pPr>
        <w:spacing w:after="0" w:line="240" w:lineRule="auto"/>
        <w:ind w:left="28" w:hanging="28"/>
        <w:jc w:val="center"/>
        <w:rPr>
          <w:rFonts w:ascii="Times New Roman" w:eastAsia="Times New Roman" w:hAnsi="Times New Roman"/>
          <w:b/>
          <w:sz w:val="32"/>
        </w:rPr>
      </w:pPr>
      <w:r w:rsidRPr="003E77E4">
        <w:rPr>
          <w:rFonts w:ascii="Times New Roman" w:eastAsia="Times New Roman" w:hAnsi="Times New Roman"/>
          <w:b/>
          <w:sz w:val="32"/>
        </w:rPr>
        <w:t>Учебный план для 1а</w:t>
      </w:r>
      <w:proofErr w:type="gramStart"/>
      <w:r w:rsidRPr="003E77E4">
        <w:rPr>
          <w:rFonts w:ascii="Times New Roman" w:eastAsia="Times New Roman" w:hAnsi="Times New Roman"/>
          <w:b/>
          <w:sz w:val="32"/>
        </w:rPr>
        <w:t>,б</w:t>
      </w:r>
      <w:proofErr w:type="gramEnd"/>
      <w:r w:rsidRPr="003E77E4">
        <w:rPr>
          <w:rFonts w:ascii="Times New Roman" w:eastAsia="Times New Roman" w:hAnsi="Times New Roman"/>
          <w:b/>
          <w:sz w:val="32"/>
        </w:rPr>
        <w:t xml:space="preserve"> классов  </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 w:hanging="28"/>
        <w:jc w:val="center"/>
        <w:rPr>
          <w:rFonts w:ascii="Times New Roman" w:eastAsia="Times New Roman" w:hAnsi="Times New Roman"/>
          <w:b/>
          <w:sz w:val="32"/>
        </w:rPr>
      </w:pPr>
      <w:r w:rsidRPr="003E77E4">
        <w:rPr>
          <w:rFonts w:ascii="Times New Roman" w:eastAsia="Times New Roman" w:hAnsi="Times New Roman"/>
          <w:b/>
          <w:sz w:val="32"/>
        </w:rPr>
        <w:t xml:space="preserve">УМК «Школа России»  </w:t>
      </w:r>
    </w:p>
    <w:p w:rsidR="003E77E4" w:rsidRPr="003E77E4" w:rsidRDefault="003E77E4" w:rsidP="003E77E4">
      <w:pPr>
        <w:keepNext/>
        <w:spacing w:after="0" w:line="240" w:lineRule="auto"/>
        <w:jc w:val="center"/>
        <w:outlineLvl w:val="2"/>
        <w:rPr>
          <w:rFonts w:ascii="Times New Roman" w:eastAsia="Times New Roman" w:hAnsi="Times New Roman"/>
          <w:b/>
          <w:spacing w:val="-2"/>
          <w:kern w:val="28"/>
          <w:sz w:val="24"/>
          <w:szCs w:val="24"/>
          <w:lang w:eastAsia="ru-RU"/>
        </w:rPr>
      </w:pPr>
    </w:p>
    <w:tbl>
      <w:tblPr>
        <w:tblW w:w="5123" w:type="pct"/>
        <w:tblCellSpacing w:w="15" w:type="dxa"/>
        <w:tblInd w:w="50" w:type="dxa"/>
        <w:tblLayout w:type="fixed"/>
        <w:tblCellMar>
          <w:top w:w="105" w:type="dxa"/>
          <w:left w:w="105" w:type="dxa"/>
          <w:bottom w:w="105" w:type="dxa"/>
          <w:right w:w="105" w:type="dxa"/>
        </w:tblCellMar>
        <w:tblLook w:val="0000" w:firstRow="0" w:lastRow="0" w:firstColumn="0" w:lastColumn="0" w:noHBand="0" w:noVBand="0"/>
      </w:tblPr>
      <w:tblGrid>
        <w:gridCol w:w="3193"/>
        <w:gridCol w:w="4496"/>
        <w:gridCol w:w="2505"/>
      </w:tblGrid>
      <w:tr w:rsidR="003E77E4" w:rsidRPr="003E77E4" w:rsidTr="003E77E4">
        <w:trPr>
          <w:tblCellSpacing w:w="15" w:type="dxa"/>
        </w:trPr>
        <w:tc>
          <w:tcPr>
            <w:tcW w:w="1545"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Предметные области</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Учебные предметы</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 xml:space="preserve">Количество часов в неделю/год  </w:t>
            </w:r>
          </w:p>
        </w:tc>
      </w:tr>
      <w:tr w:rsidR="003E77E4" w:rsidRPr="003E77E4" w:rsidTr="003E77E4">
        <w:trPr>
          <w:tblCellSpacing w:w="15" w:type="dxa"/>
        </w:trPr>
        <w:tc>
          <w:tcPr>
            <w:tcW w:w="1545"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zCs w:val="28"/>
                <w:lang w:eastAsia="ru-RU"/>
              </w:rPr>
              <w:t>Русский язык и литературное чтение</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Русский язык</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4/132</w:t>
            </w:r>
          </w:p>
        </w:tc>
      </w:tr>
      <w:tr w:rsidR="003E77E4" w:rsidRPr="003E77E4" w:rsidTr="003E77E4">
        <w:trPr>
          <w:tblCellSpacing w:w="15" w:type="dxa"/>
        </w:trPr>
        <w:tc>
          <w:tcPr>
            <w:tcW w:w="1545" w:type="pct"/>
            <w:tcBorders>
              <w:top w:val="nil"/>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p>
        </w:tc>
        <w:tc>
          <w:tcPr>
            <w:tcW w:w="2192"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Литературное чтение</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4/132</w:t>
            </w:r>
          </w:p>
        </w:tc>
      </w:tr>
      <w:tr w:rsidR="003E77E4" w:rsidRPr="003E77E4" w:rsidTr="003E77E4">
        <w:trPr>
          <w:tblCellSpacing w:w="15" w:type="dxa"/>
        </w:trPr>
        <w:tc>
          <w:tcPr>
            <w:tcW w:w="1545" w:type="pct"/>
            <w:tcBorders>
              <w:top w:val="nil"/>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lang w:eastAsia="ru-RU"/>
              </w:rPr>
              <w:t>Родной язык и литературное чтение на родном языке</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335" w:lineRule="atLeast"/>
              <w:rPr>
                <w:rFonts w:ascii="Times New Roman" w:eastAsia="Times New Roman" w:hAnsi="Times New Roman"/>
                <w:lang w:eastAsia="ru-RU"/>
              </w:rPr>
            </w:pPr>
            <w:r w:rsidRPr="003E77E4">
              <w:rPr>
                <w:rFonts w:ascii="Times New Roman" w:eastAsia="Times New Roman" w:hAnsi="Times New Roman"/>
                <w:lang w:eastAsia="ru-RU"/>
              </w:rPr>
              <w:t>Родной язык и (или) государственный язык республики Российской Федерации</w:t>
            </w:r>
          </w:p>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0,5/16,5</w:t>
            </w:r>
          </w:p>
        </w:tc>
      </w:tr>
      <w:tr w:rsidR="003E77E4" w:rsidRPr="003E77E4" w:rsidTr="003E77E4">
        <w:trPr>
          <w:tblCellSpacing w:w="15" w:type="dxa"/>
        </w:trPr>
        <w:tc>
          <w:tcPr>
            <w:tcW w:w="1545" w:type="pct"/>
            <w:tcBorders>
              <w:top w:val="nil"/>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lang w:eastAsia="ru-RU"/>
              </w:rPr>
              <w:t>Литературное чтение на родном языке</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0,5/16,5</w:t>
            </w:r>
          </w:p>
        </w:tc>
      </w:tr>
      <w:tr w:rsidR="003E77E4" w:rsidRPr="003E77E4" w:rsidTr="003E77E4">
        <w:trPr>
          <w:tblCellSpacing w:w="15" w:type="dxa"/>
        </w:trPr>
        <w:tc>
          <w:tcPr>
            <w:tcW w:w="1545"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 и информатика</w:t>
            </w:r>
          </w:p>
        </w:tc>
        <w:tc>
          <w:tcPr>
            <w:tcW w:w="219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4/132</w:t>
            </w:r>
          </w:p>
        </w:tc>
      </w:tr>
      <w:tr w:rsidR="003E77E4" w:rsidRPr="003E77E4" w:rsidTr="003E77E4">
        <w:trPr>
          <w:tblCellSpacing w:w="15" w:type="dxa"/>
        </w:trPr>
        <w:tc>
          <w:tcPr>
            <w:tcW w:w="1545"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Обществознание и естествознание (окружающий мир)</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 xml:space="preserve">Окружающий мир </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2/66</w:t>
            </w:r>
          </w:p>
        </w:tc>
      </w:tr>
      <w:tr w:rsidR="003E77E4" w:rsidRPr="003E77E4" w:rsidTr="003E77E4">
        <w:trPr>
          <w:tblCellSpacing w:w="15" w:type="dxa"/>
        </w:trPr>
        <w:tc>
          <w:tcPr>
            <w:tcW w:w="1545"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Искусство</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 xml:space="preserve">Музыка </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1/33</w:t>
            </w:r>
          </w:p>
        </w:tc>
      </w:tr>
      <w:tr w:rsidR="003E77E4" w:rsidRPr="003E77E4" w:rsidTr="003E77E4">
        <w:trPr>
          <w:tblCellSpacing w:w="15" w:type="dxa"/>
        </w:trPr>
        <w:tc>
          <w:tcPr>
            <w:tcW w:w="1545"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Изобразительное искусство</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1/33</w:t>
            </w:r>
          </w:p>
        </w:tc>
      </w:tr>
      <w:tr w:rsidR="003E77E4" w:rsidRPr="003E77E4" w:rsidTr="003E77E4">
        <w:trPr>
          <w:tblCellSpacing w:w="15" w:type="dxa"/>
        </w:trPr>
        <w:tc>
          <w:tcPr>
            <w:tcW w:w="1545"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Технология</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 xml:space="preserve">Технология </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1/33</w:t>
            </w:r>
          </w:p>
        </w:tc>
      </w:tr>
      <w:tr w:rsidR="003E77E4" w:rsidRPr="003E77E4" w:rsidTr="003E77E4">
        <w:trPr>
          <w:tblCellSpacing w:w="15" w:type="dxa"/>
        </w:trPr>
        <w:tc>
          <w:tcPr>
            <w:tcW w:w="1545"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3/99</w:t>
            </w:r>
          </w:p>
        </w:tc>
      </w:tr>
      <w:tr w:rsidR="003E77E4" w:rsidRPr="003E77E4" w:rsidTr="003E77E4">
        <w:trPr>
          <w:tblCellSpacing w:w="15" w:type="dxa"/>
        </w:trPr>
        <w:tc>
          <w:tcPr>
            <w:tcW w:w="1545"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Итого:</w:t>
            </w: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21/693</w:t>
            </w:r>
          </w:p>
        </w:tc>
      </w:tr>
      <w:tr w:rsidR="003E77E4" w:rsidRPr="003E77E4" w:rsidTr="003E77E4">
        <w:trPr>
          <w:trHeight w:val="425"/>
          <w:tblCellSpacing w:w="15" w:type="dxa"/>
        </w:trPr>
        <w:tc>
          <w:tcPr>
            <w:tcW w:w="1545"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0</w:t>
            </w:r>
          </w:p>
        </w:tc>
      </w:tr>
      <w:tr w:rsidR="003E77E4" w:rsidRPr="003E77E4" w:rsidTr="003E77E4">
        <w:trPr>
          <w:trHeight w:val="425"/>
          <w:tblCellSpacing w:w="15" w:type="dxa"/>
        </w:trPr>
        <w:tc>
          <w:tcPr>
            <w:tcW w:w="1545"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0"/>
                <w:szCs w:val="24"/>
                <w:lang w:eastAsia="ru-RU"/>
              </w:rPr>
            </w:pPr>
            <w:r w:rsidRPr="003E77E4">
              <w:rPr>
                <w:rFonts w:ascii="Times New Roman" w:eastAsia="Times New Roman" w:hAnsi="Times New Roman"/>
                <w:b/>
                <w:spacing w:val="-2"/>
                <w:kern w:val="28"/>
                <w:sz w:val="20"/>
                <w:szCs w:val="24"/>
                <w:lang w:eastAsia="ru-RU"/>
              </w:rPr>
              <w:t xml:space="preserve">Предельно допустимая </w:t>
            </w:r>
          </w:p>
          <w:p w:rsidR="003E77E4" w:rsidRPr="003E77E4" w:rsidRDefault="003E77E4" w:rsidP="003E77E4">
            <w:pPr>
              <w:spacing w:after="0" w:line="240" w:lineRule="exact"/>
              <w:jc w:val="center"/>
              <w:rPr>
                <w:rFonts w:ascii="Times New Roman" w:eastAsia="Times New Roman" w:hAnsi="Times New Roman"/>
                <w:b/>
                <w:bCs/>
                <w:spacing w:val="-2"/>
                <w:kern w:val="28"/>
                <w:sz w:val="20"/>
                <w:szCs w:val="24"/>
                <w:lang w:eastAsia="ru-RU"/>
              </w:rPr>
            </w:pPr>
            <w:r w:rsidRPr="003E77E4">
              <w:rPr>
                <w:rFonts w:ascii="Times New Roman" w:eastAsia="Times New Roman" w:hAnsi="Times New Roman"/>
                <w:b/>
                <w:spacing w:val="-2"/>
                <w:kern w:val="28"/>
                <w:sz w:val="20"/>
                <w:szCs w:val="24"/>
                <w:lang w:eastAsia="ru-RU"/>
              </w:rPr>
              <w:t xml:space="preserve">аудиторная учебная нагрузка </w:t>
            </w:r>
            <w:proofErr w:type="gramStart"/>
            <w:r w:rsidRPr="003E77E4">
              <w:rPr>
                <w:rFonts w:ascii="Times New Roman" w:eastAsia="Times New Roman" w:hAnsi="Times New Roman"/>
                <w:b/>
                <w:spacing w:val="-2"/>
                <w:kern w:val="28"/>
                <w:sz w:val="20"/>
                <w:szCs w:val="24"/>
                <w:lang w:eastAsia="ru-RU"/>
              </w:rPr>
              <w:t>при</w:t>
            </w:r>
            <w:proofErr w:type="gramEnd"/>
            <w:r w:rsidRPr="003E77E4">
              <w:rPr>
                <w:rFonts w:ascii="Times New Roman" w:eastAsia="Times New Roman" w:hAnsi="Times New Roman"/>
                <w:b/>
                <w:spacing w:val="-2"/>
                <w:kern w:val="28"/>
                <w:sz w:val="20"/>
                <w:szCs w:val="24"/>
                <w:lang w:eastAsia="ru-RU"/>
              </w:rPr>
              <w:t xml:space="preserve"> </w:t>
            </w:r>
          </w:p>
          <w:p w:rsidR="003E77E4" w:rsidRPr="003E77E4" w:rsidRDefault="003E77E4" w:rsidP="003E77E4">
            <w:pPr>
              <w:spacing w:after="0" w:line="240" w:lineRule="exact"/>
              <w:jc w:val="center"/>
              <w:rPr>
                <w:rFonts w:ascii="Times New Roman" w:eastAsia="Times New Roman" w:hAnsi="Times New Roman"/>
                <w:b/>
                <w:bCs/>
                <w:spacing w:val="-2"/>
                <w:kern w:val="28"/>
                <w:sz w:val="20"/>
                <w:szCs w:val="24"/>
                <w:lang w:eastAsia="ru-RU"/>
              </w:rPr>
            </w:pPr>
            <w:r w:rsidRPr="003E77E4">
              <w:rPr>
                <w:rFonts w:ascii="Times New Roman" w:eastAsia="Times New Roman" w:hAnsi="Times New Roman"/>
                <w:b/>
                <w:spacing w:val="-2"/>
                <w:kern w:val="28"/>
                <w:sz w:val="20"/>
                <w:szCs w:val="24"/>
                <w:lang w:eastAsia="ru-RU"/>
              </w:rPr>
              <w:t>5-дневной учебной неделе</w:t>
            </w:r>
          </w:p>
        </w:tc>
        <w:tc>
          <w:tcPr>
            <w:tcW w:w="219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0"/>
                <w:szCs w:val="24"/>
                <w:lang w:eastAsia="ru-RU"/>
              </w:rPr>
            </w:pPr>
          </w:p>
        </w:tc>
        <w:tc>
          <w:tcPr>
            <w:tcW w:w="1208"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0"/>
                <w:szCs w:val="24"/>
                <w:lang w:eastAsia="ru-RU"/>
              </w:rPr>
            </w:pPr>
            <w:r w:rsidRPr="003E77E4">
              <w:rPr>
                <w:rFonts w:ascii="Times New Roman" w:eastAsia="Times New Roman" w:hAnsi="Times New Roman"/>
                <w:b/>
                <w:spacing w:val="-2"/>
                <w:kern w:val="28"/>
                <w:sz w:val="20"/>
                <w:szCs w:val="24"/>
                <w:lang w:eastAsia="ru-RU"/>
              </w:rPr>
              <w:t>21</w:t>
            </w:r>
          </w:p>
        </w:tc>
      </w:tr>
    </w:tbl>
    <w:p w:rsidR="003E77E4" w:rsidRPr="003E77E4" w:rsidRDefault="003E77E4" w:rsidP="003E77E4">
      <w:pPr>
        <w:spacing w:after="0" w:line="240" w:lineRule="auto"/>
        <w:rPr>
          <w:rFonts w:ascii="Times New Roman" w:hAnsi="Times New Roman"/>
          <w:b/>
          <w:bCs/>
          <w:sz w:val="32"/>
        </w:rPr>
      </w:pPr>
    </w:p>
    <w:p w:rsidR="003E77E4" w:rsidRPr="003E77E4" w:rsidRDefault="003E77E4" w:rsidP="003E77E4">
      <w:pPr>
        <w:spacing w:after="0" w:line="240" w:lineRule="auto"/>
        <w:rPr>
          <w:rFonts w:ascii="Times New Roman" w:hAnsi="Times New Roman"/>
          <w:b/>
          <w:bCs/>
          <w:sz w:val="32"/>
        </w:rPr>
      </w:pPr>
    </w:p>
    <w:p w:rsidR="003E77E4" w:rsidRPr="003E77E4" w:rsidRDefault="003E77E4" w:rsidP="003E77E4">
      <w:pPr>
        <w:spacing w:after="0" w:line="240" w:lineRule="auto"/>
        <w:ind w:left="28" w:hanging="28"/>
        <w:jc w:val="center"/>
        <w:rPr>
          <w:rFonts w:ascii="Times New Roman" w:eastAsia="Times New Roman" w:hAnsi="Times New Roman"/>
          <w:b/>
          <w:sz w:val="28"/>
        </w:rPr>
      </w:pPr>
      <w:r w:rsidRPr="003E77E4">
        <w:rPr>
          <w:rFonts w:ascii="Times New Roman" w:eastAsia="Times New Roman" w:hAnsi="Times New Roman"/>
          <w:b/>
          <w:sz w:val="28"/>
        </w:rPr>
        <w:t>Учебный план для 2а</w:t>
      </w:r>
      <w:proofErr w:type="gramStart"/>
      <w:r w:rsidRPr="003E77E4">
        <w:rPr>
          <w:rFonts w:ascii="Times New Roman" w:eastAsia="Times New Roman" w:hAnsi="Times New Roman"/>
          <w:b/>
          <w:sz w:val="28"/>
        </w:rPr>
        <w:t>,б</w:t>
      </w:r>
      <w:proofErr w:type="gramEnd"/>
      <w:r w:rsidRPr="003E77E4">
        <w:rPr>
          <w:rFonts w:ascii="Times New Roman" w:eastAsia="Times New Roman" w:hAnsi="Times New Roman"/>
          <w:b/>
          <w:sz w:val="28"/>
        </w:rPr>
        <w:t xml:space="preserve"> классов  </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 w:hanging="28"/>
        <w:jc w:val="center"/>
        <w:rPr>
          <w:rFonts w:ascii="Times New Roman" w:eastAsia="Times New Roman" w:hAnsi="Times New Roman"/>
          <w:b/>
          <w:sz w:val="28"/>
        </w:rPr>
      </w:pPr>
      <w:r w:rsidRPr="003E77E4">
        <w:rPr>
          <w:rFonts w:ascii="Times New Roman" w:eastAsia="Times New Roman" w:hAnsi="Times New Roman"/>
          <w:b/>
          <w:sz w:val="28"/>
        </w:rPr>
        <w:t xml:space="preserve">УМК «Школа России»  </w:t>
      </w:r>
    </w:p>
    <w:tbl>
      <w:tblPr>
        <w:tblpPr w:leftFromText="180" w:rightFromText="180" w:vertAnchor="text" w:horzAnchor="margin" w:tblpY="209"/>
        <w:tblW w:w="5128" w:type="pct"/>
        <w:tblCellSpacing w:w="15" w:type="dxa"/>
        <w:tblLayout w:type="fixed"/>
        <w:tblCellMar>
          <w:top w:w="105" w:type="dxa"/>
          <w:left w:w="105" w:type="dxa"/>
          <w:bottom w:w="105" w:type="dxa"/>
          <w:right w:w="105" w:type="dxa"/>
        </w:tblCellMar>
        <w:tblLook w:val="0000" w:firstRow="0" w:lastRow="0" w:firstColumn="0" w:lastColumn="0" w:noHBand="0" w:noVBand="0"/>
      </w:tblPr>
      <w:tblGrid>
        <w:gridCol w:w="3188"/>
        <w:gridCol w:w="4349"/>
        <w:gridCol w:w="2656"/>
      </w:tblGrid>
      <w:tr w:rsidR="003E77E4" w:rsidRPr="003E77E4" w:rsidTr="003E77E4">
        <w:trPr>
          <w:trHeight w:val="308"/>
          <w:tblCellSpacing w:w="15" w:type="dxa"/>
        </w:trPr>
        <w:tc>
          <w:tcPr>
            <w:tcW w:w="1543"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Предметные области</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Учебные предметы</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Количество часов в неделю/ год</w:t>
            </w:r>
          </w:p>
          <w:p w:rsidR="003E77E4" w:rsidRPr="003E77E4" w:rsidRDefault="003E77E4" w:rsidP="003E77E4">
            <w:pPr>
              <w:spacing w:after="0" w:line="240" w:lineRule="auto"/>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 xml:space="preserve">  </w:t>
            </w:r>
          </w:p>
        </w:tc>
      </w:tr>
      <w:tr w:rsidR="003E77E4" w:rsidRPr="003E77E4" w:rsidTr="003E77E4">
        <w:trPr>
          <w:trHeight w:val="363"/>
          <w:tblCellSpacing w:w="15" w:type="dxa"/>
        </w:trPr>
        <w:tc>
          <w:tcPr>
            <w:tcW w:w="1543"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zCs w:val="28"/>
                <w:lang w:eastAsia="ru-RU"/>
              </w:rPr>
              <w:t>Русский язык и литературное чтение</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Русский язык</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rHeight w:val="413"/>
          <w:tblCellSpacing w:w="15" w:type="dxa"/>
        </w:trPr>
        <w:tc>
          <w:tcPr>
            <w:tcW w:w="1543" w:type="pct"/>
            <w:vMerge/>
            <w:tcBorders>
              <w:left w:val="single" w:sz="8" w:space="0" w:color="000000"/>
              <w:bottom w:val="single" w:sz="4" w:space="0" w:color="auto"/>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20"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Литературное чтение</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blCellSpacing w:w="15" w:type="dxa"/>
        </w:trPr>
        <w:tc>
          <w:tcPr>
            <w:tcW w:w="1543" w:type="pct"/>
            <w:vMerge w:val="restart"/>
            <w:tcBorders>
              <w:top w:val="nil"/>
              <w:left w:val="single" w:sz="8" w:space="0" w:color="000000"/>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r w:rsidRPr="003E77E4">
              <w:rPr>
                <w:rFonts w:ascii="Times New Roman" w:eastAsia="Times New Roman" w:hAnsi="Times New Roman"/>
                <w:szCs w:val="24"/>
                <w:lang w:eastAsia="ru-RU"/>
              </w:rPr>
              <w:t>Родной язык и родная литература</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Родной язык (русский)</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3"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Родная литература (русская)</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3" w:type="pct"/>
            <w:tcBorders>
              <w:top w:val="nil"/>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Иностранный язык</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Иностранный язык (английский)</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3"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 и информатика</w:t>
            </w:r>
          </w:p>
        </w:tc>
        <w:tc>
          <w:tcPr>
            <w:tcW w:w="2120"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blCellSpacing w:w="15" w:type="dxa"/>
        </w:trPr>
        <w:tc>
          <w:tcPr>
            <w:tcW w:w="154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Обществоз-</w:t>
            </w:r>
          </w:p>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нание и естествознание (окружающий мир)</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Окружающий мир </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3"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lastRenderedPageBreak/>
              <w:t>Искусство</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Музыка </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3"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Изобразительное искусство</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Технология</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Технология </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3"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3/105</w:t>
            </w:r>
          </w:p>
        </w:tc>
      </w:tr>
      <w:tr w:rsidR="003E77E4" w:rsidRPr="003E77E4" w:rsidTr="003E77E4">
        <w:trPr>
          <w:tblCellSpacing w:w="15" w:type="dxa"/>
        </w:trPr>
        <w:tc>
          <w:tcPr>
            <w:tcW w:w="1543"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Итого:</w:t>
            </w: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23/805</w:t>
            </w:r>
          </w:p>
        </w:tc>
      </w:tr>
      <w:tr w:rsidR="003E77E4" w:rsidRPr="003E77E4" w:rsidTr="003E77E4">
        <w:trPr>
          <w:tblCellSpacing w:w="15" w:type="dxa"/>
        </w:trPr>
        <w:tc>
          <w:tcPr>
            <w:tcW w:w="1543"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18"/>
                <w:szCs w:val="24"/>
                <w:lang w:eastAsia="ru-RU"/>
              </w:rPr>
            </w:pP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0</w:t>
            </w:r>
          </w:p>
        </w:tc>
      </w:tr>
      <w:tr w:rsidR="003E77E4" w:rsidRPr="003E77E4" w:rsidTr="003E77E4">
        <w:trPr>
          <w:tblCellSpacing w:w="15" w:type="dxa"/>
        </w:trPr>
        <w:tc>
          <w:tcPr>
            <w:tcW w:w="1543"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18"/>
                <w:szCs w:val="24"/>
                <w:lang w:eastAsia="ru-RU"/>
              </w:rPr>
            </w:pPr>
            <w:r w:rsidRPr="003E77E4">
              <w:rPr>
                <w:rFonts w:ascii="Times New Roman" w:eastAsia="Times New Roman" w:hAnsi="Times New Roman"/>
                <w:b/>
                <w:spacing w:val="-2"/>
                <w:kern w:val="28"/>
                <w:sz w:val="18"/>
                <w:szCs w:val="24"/>
                <w:lang w:eastAsia="ru-RU"/>
              </w:rPr>
              <w:t xml:space="preserve">Предельно допустимая аудиторная учебная нагрузка </w:t>
            </w:r>
            <w:proofErr w:type="gramStart"/>
            <w:r w:rsidRPr="003E77E4">
              <w:rPr>
                <w:rFonts w:ascii="Times New Roman" w:eastAsia="Times New Roman" w:hAnsi="Times New Roman"/>
                <w:b/>
                <w:spacing w:val="-2"/>
                <w:kern w:val="28"/>
                <w:sz w:val="18"/>
                <w:szCs w:val="24"/>
                <w:lang w:eastAsia="ru-RU"/>
              </w:rPr>
              <w:t>при</w:t>
            </w:r>
            <w:proofErr w:type="gramEnd"/>
          </w:p>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18"/>
                <w:szCs w:val="24"/>
                <w:lang w:eastAsia="ru-RU"/>
              </w:rPr>
              <w:t>5-дневной учебной неделе</w:t>
            </w:r>
          </w:p>
        </w:tc>
        <w:tc>
          <w:tcPr>
            <w:tcW w:w="2120"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81"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23</w:t>
            </w:r>
          </w:p>
        </w:tc>
      </w:tr>
    </w:tbl>
    <w:p w:rsidR="003E77E4" w:rsidRPr="003E77E4" w:rsidRDefault="003E77E4" w:rsidP="000D628A">
      <w:pPr>
        <w:spacing w:after="0" w:line="240" w:lineRule="auto"/>
        <w:rPr>
          <w:rFonts w:ascii="Times New Roman" w:eastAsia="Times New Roman" w:hAnsi="Times New Roman"/>
          <w:b/>
          <w:spacing w:val="-2"/>
          <w:kern w:val="28"/>
          <w:sz w:val="24"/>
          <w:szCs w:val="24"/>
          <w:lang w:eastAsia="ru-RU"/>
        </w:rPr>
      </w:pPr>
    </w:p>
    <w:p w:rsidR="003E77E4" w:rsidRPr="003E77E4" w:rsidRDefault="003E77E4" w:rsidP="003E77E4">
      <w:pPr>
        <w:spacing w:after="0" w:line="240" w:lineRule="auto"/>
        <w:jc w:val="center"/>
        <w:rPr>
          <w:rFonts w:ascii="Times New Roman" w:eastAsia="Times New Roman" w:hAnsi="Times New Roman"/>
          <w:b/>
          <w:sz w:val="28"/>
        </w:rPr>
      </w:pPr>
    </w:p>
    <w:p w:rsidR="003E77E4" w:rsidRPr="003E77E4" w:rsidRDefault="003E77E4" w:rsidP="003E77E4">
      <w:pPr>
        <w:spacing w:after="0" w:line="240" w:lineRule="auto"/>
        <w:jc w:val="center"/>
        <w:rPr>
          <w:rFonts w:ascii="Times New Roman" w:eastAsia="Times New Roman" w:hAnsi="Times New Roman"/>
          <w:b/>
          <w:sz w:val="28"/>
        </w:rPr>
      </w:pPr>
      <w:r w:rsidRPr="003E77E4">
        <w:rPr>
          <w:rFonts w:ascii="Times New Roman" w:eastAsia="Times New Roman" w:hAnsi="Times New Roman"/>
          <w:b/>
          <w:sz w:val="28"/>
        </w:rPr>
        <w:t>Учебный план для 3а</w:t>
      </w:r>
      <w:proofErr w:type="gramStart"/>
      <w:r w:rsidRPr="003E77E4">
        <w:rPr>
          <w:rFonts w:ascii="Times New Roman" w:eastAsia="Times New Roman" w:hAnsi="Times New Roman"/>
          <w:b/>
          <w:sz w:val="28"/>
        </w:rPr>
        <w:t>,б</w:t>
      </w:r>
      <w:proofErr w:type="gramEnd"/>
      <w:r w:rsidRPr="003E77E4">
        <w:rPr>
          <w:rFonts w:ascii="Times New Roman" w:eastAsia="Times New Roman" w:hAnsi="Times New Roman"/>
          <w:b/>
          <w:sz w:val="28"/>
        </w:rPr>
        <w:t xml:space="preserve"> классов</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 w:hanging="28"/>
        <w:jc w:val="center"/>
        <w:rPr>
          <w:rFonts w:ascii="Times New Roman" w:eastAsia="Times New Roman" w:hAnsi="Times New Roman"/>
          <w:b/>
          <w:sz w:val="32"/>
        </w:rPr>
      </w:pPr>
      <w:r w:rsidRPr="003E77E4">
        <w:rPr>
          <w:rFonts w:ascii="Times New Roman" w:eastAsia="Times New Roman" w:hAnsi="Times New Roman"/>
          <w:b/>
          <w:sz w:val="28"/>
        </w:rPr>
        <w:t xml:space="preserve">УМК «Школа России» </w:t>
      </w:r>
      <w:r w:rsidRPr="003E77E4">
        <w:rPr>
          <w:rFonts w:ascii="Times New Roman" w:eastAsia="Times New Roman" w:hAnsi="Times New Roman"/>
          <w:b/>
          <w:sz w:val="32"/>
        </w:rPr>
        <w:t xml:space="preserve"> </w:t>
      </w:r>
    </w:p>
    <w:tbl>
      <w:tblPr>
        <w:tblpPr w:leftFromText="180" w:rightFromText="180" w:vertAnchor="text" w:horzAnchor="margin" w:tblpY="284"/>
        <w:tblW w:w="5128" w:type="pct"/>
        <w:tblCellSpacing w:w="15" w:type="dxa"/>
        <w:tblLayout w:type="fixed"/>
        <w:tblCellMar>
          <w:top w:w="105" w:type="dxa"/>
          <w:left w:w="105" w:type="dxa"/>
          <w:bottom w:w="105" w:type="dxa"/>
          <w:right w:w="105" w:type="dxa"/>
        </w:tblCellMar>
        <w:tblLook w:val="0000" w:firstRow="0" w:lastRow="0" w:firstColumn="0" w:lastColumn="0" w:noHBand="0" w:noVBand="0"/>
      </w:tblPr>
      <w:tblGrid>
        <w:gridCol w:w="3189"/>
        <w:gridCol w:w="4350"/>
        <w:gridCol w:w="2654"/>
      </w:tblGrid>
      <w:tr w:rsidR="003E77E4" w:rsidRPr="003E77E4" w:rsidTr="003E77E4">
        <w:trPr>
          <w:trHeight w:val="308"/>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Предметные области</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Учебные предметы</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Количество часов в неделю/ год</w:t>
            </w:r>
          </w:p>
          <w:p w:rsidR="003E77E4" w:rsidRPr="003E77E4" w:rsidRDefault="003E77E4" w:rsidP="003E77E4">
            <w:pPr>
              <w:spacing w:after="0" w:line="240" w:lineRule="auto"/>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 xml:space="preserve">  </w:t>
            </w:r>
          </w:p>
        </w:tc>
      </w:tr>
      <w:tr w:rsidR="003E77E4" w:rsidRPr="003E77E4" w:rsidTr="003E77E4">
        <w:trPr>
          <w:trHeight w:val="363"/>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zCs w:val="28"/>
                <w:lang w:eastAsia="ru-RU"/>
              </w:rPr>
              <w:t>Русский язык и литературное чтение</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Русский язык</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rHeight w:val="413"/>
          <w:tblCellSpacing w:w="15" w:type="dxa"/>
        </w:trPr>
        <w:tc>
          <w:tcPr>
            <w:tcW w:w="1542" w:type="pct"/>
            <w:tcBorders>
              <w:top w:val="nil"/>
              <w:left w:val="single" w:sz="8" w:space="0" w:color="000000"/>
              <w:bottom w:val="nil"/>
              <w:right w:val="single" w:sz="4" w:space="0" w:color="auto"/>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Литературное чтение</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blCellSpacing w:w="15" w:type="dxa"/>
        </w:trPr>
        <w:tc>
          <w:tcPr>
            <w:tcW w:w="1542" w:type="pct"/>
            <w:tcBorders>
              <w:top w:val="single" w:sz="4" w:space="0" w:color="auto"/>
              <w:left w:val="single" w:sz="8" w:space="0" w:color="000000"/>
              <w:bottom w:val="nil"/>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r w:rsidRPr="003E77E4">
              <w:rPr>
                <w:rFonts w:ascii="Times New Roman" w:eastAsia="Times New Roman" w:hAnsi="Times New Roman"/>
                <w:szCs w:val="24"/>
                <w:lang w:eastAsia="ru-RU"/>
              </w:rPr>
              <w:t xml:space="preserve">Родной язык и </w:t>
            </w:r>
            <w:r w:rsidRPr="003E77E4">
              <w:rPr>
                <w:rFonts w:ascii="Times New Roman" w:eastAsia="Times New Roman" w:hAnsi="Times New Roman"/>
                <w:spacing w:val="-2"/>
                <w:kern w:val="28"/>
                <w:szCs w:val="24"/>
                <w:lang w:eastAsia="ru-RU"/>
              </w:rPr>
              <w:t xml:space="preserve"> родная литература</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Родной язык (русский)</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2" w:type="pct"/>
            <w:tcBorders>
              <w:top w:val="nil"/>
              <w:left w:val="single" w:sz="8" w:space="0" w:color="000000"/>
              <w:bottom w:val="single" w:sz="8" w:space="0" w:color="000000"/>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Родная литература (русская)</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2" w:type="pct"/>
            <w:tcBorders>
              <w:top w:val="nil"/>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Иностранный язык</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Иностранный язык (английский)</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 и информатика</w:t>
            </w:r>
          </w:p>
        </w:tc>
        <w:tc>
          <w:tcPr>
            <w:tcW w:w="2119"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blCellSpacing w:w="15" w:type="dxa"/>
        </w:trPr>
        <w:tc>
          <w:tcPr>
            <w:tcW w:w="154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Обществоз-</w:t>
            </w:r>
          </w:p>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нание и естествознание (окружающий мир)</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Окружающий мир</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2"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Искусство</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Музыка </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Изобразительное искусство</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Технология</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Технология </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3/105</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Итого:</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23/805</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1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0</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18"/>
                <w:szCs w:val="24"/>
                <w:lang w:eastAsia="ru-RU"/>
              </w:rPr>
            </w:pPr>
            <w:r w:rsidRPr="003E77E4">
              <w:rPr>
                <w:rFonts w:ascii="Times New Roman" w:eastAsia="Times New Roman" w:hAnsi="Times New Roman"/>
                <w:b/>
                <w:spacing w:val="-2"/>
                <w:kern w:val="28"/>
                <w:sz w:val="18"/>
                <w:szCs w:val="24"/>
                <w:lang w:eastAsia="ru-RU"/>
              </w:rPr>
              <w:t xml:space="preserve">Предельно допустимая аудиторная учебная нагрузка </w:t>
            </w:r>
            <w:proofErr w:type="gramStart"/>
            <w:r w:rsidRPr="003E77E4">
              <w:rPr>
                <w:rFonts w:ascii="Times New Roman" w:eastAsia="Times New Roman" w:hAnsi="Times New Roman"/>
                <w:b/>
                <w:spacing w:val="-2"/>
                <w:kern w:val="28"/>
                <w:sz w:val="18"/>
                <w:szCs w:val="24"/>
                <w:lang w:eastAsia="ru-RU"/>
              </w:rPr>
              <w:t>при</w:t>
            </w:r>
            <w:proofErr w:type="gramEnd"/>
          </w:p>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18"/>
                <w:szCs w:val="24"/>
                <w:lang w:eastAsia="ru-RU"/>
              </w:rPr>
              <w:t>5-дневной учебной неделе</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23</w:t>
            </w:r>
          </w:p>
        </w:tc>
      </w:tr>
    </w:tbl>
    <w:p w:rsidR="003E77E4" w:rsidRPr="003E77E4" w:rsidRDefault="003E77E4" w:rsidP="000D628A">
      <w:pPr>
        <w:spacing w:after="0" w:line="240" w:lineRule="auto"/>
        <w:rPr>
          <w:rFonts w:ascii="Times New Roman" w:eastAsia="Times New Roman" w:hAnsi="Times New Roman"/>
          <w:b/>
          <w:sz w:val="28"/>
        </w:rPr>
      </w:pPr>
    </w:p>
    <w:p w:rsidR="003E77E4" w:rsidRPr="003E77E4" w:rsidRDefault="003E77E4" w:rsidP="003E77E4">
      <w:pPr>
        <w:spacing w:after="0" w:line="240" w:lineRule="auto"/>
        <w:ind w:left="28" w:hanging="28"/>
        <w:jc w:val="center"/>
        <w:rPr>
          <w:rFonts w:ascii="Times New Roman" w:eastAsia="Times New Roman" w:hAnsi="Times New Roman"/>
          <w:b/>
          <w:sz w:val="28"/>
        </w:rPr>
      </w:pPr>
      <w:r w:rsidRPr="003E77E4">
        <w:rPr>
          <w:rFonts w:ascii="Times New Roman" w:eastAsia="Times New Roman" w:hAnsi="Times New Roman"/>
          <w:b/>
          <w:sz w:val="28"/>
        </w:rPr>
        <w:t>Учебный план для 4а</w:t>
      </w:r>
      <w:proofErr w:type="gramStart"/>
      <w:r w:rsidRPr="003E77E4">
        <w:rPr>
          <w:rFonts w:ascii="Times New Roman" w:eastAsia="Times New Roman" w:hAnsi="Times New Roman"/>
          <w:b/>
          <w:sz w:val="28"/>
        </w:rPr>
        <w:t>,б</w:t>
      </w:r>
      <w:proofErr w:type="gramEnd"/>
      <w:r w:rsidRPr="003E77E4">
        <w:rPr>
          <w:rFonts w:ascii="Times New Roman" w:eastAsia="Times New Roman" w:hAnsi="Times New Roman"/>
          <w:b/>
          <w:sz w:val="28"/>
        </w:rPr>
        <w:t xml:space="preserve"> классов  </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 w:hanging="28"/>
        <w:jc w:val="center"/>
        <w:rPr>
          <w:rFonts w:ascii="Times New Roman" w:eastAsia="Times New Roman" w:hAnsi="Times New Roman"/>
          <w:b/>
          <w:sz w:val="28"/>
        </w:rPr>
      </w:pPr>
      <w:r w:rsidRPr="003E77E4">
        <w:rPr>
          <w:rFonts w:ascii="Times New Roman" w:eastAsia="Times New Roman" w:hAnsi="Times New Roman"/>
          <w:b/>
          <w:sz w:val="28"/>
        </w:rPr>
        <w:t xml:space="preserve">УМК «Школа России»  </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 w:hanging="28"/>
        <w:jc w:val="center"/>
        <w:rPr>
          <w:rFonts w:ascii="Times New Roman" w:eastAsia="Times New Roman" w:hAnsi="Times New Roman"/>
          <w:b/>
          <w:sz w:val="32"/>
        </w:rPr>
      </w:pPr>
    </w:p>
    <w:tbl>
      <w:tblPr>
        <w:tblpPr w:leftFromText="180" w:rightFromText="180" w:vertAnchor="text" w:horzAnchor="margin" w:tblpY="284"/>
        <w:tblW w:w="5128" w:type="pct"/>
        <w:tblCellSpacing w:w="15" w:type="dxa"/>
        <w:tblLayout w:type="fixed"/>
        <w:tblCellMar>
          <w:top w:w="105" w:type="dxa"/>
          <w:left w:w="105" w:type="dxa"/>
          <w:bottom w:w="105" w:type="dxa"/>
          <w:right w:w="105" w:type="dxa"/>
        </w:tblCellMar>
        <w:tblLook w:val="0000" w:firstRow="0" w:lastRow="0" w:firstColumn="0" w:lastColumn="0" w:noHBand="0" w:noVBand="0"/>
      </w:tblPr>
      <w:tblGrid>
        <w:gridCol w:w="3189"/>
        <w:gridCol w:w="4350"/>
        <w:gridCol w:w="2654"/>
      </w:tblGrid>
      <w:tr w:rsidR="003E77E4" w:rsidRPr="003E77E4" w:rsidTr="003E77E4">
        <w:trPr>
          <w:trHeight w:val="308"/>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Предметные области</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Учебные предметы</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Количество часов в неделю/ год</w:t>
            </w:r>
          </w:p>
          <w:p w:rsidR="003E77E4" w:rsidRPr="003E77E4" w:rsidRDefault="003E77E4" w:rsidP="003E77E4">
            <w:pPr>
              <w:spacing w:after="0" w:line="240" w:lineRule="auto"/>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 xml:space="preserve">  </w:t>
            </w:r>
          </w:p>
        </w:tc>
      </w:tr>
      <w:tr w:rsidR="003E77E4" w:rsidRPr="003E77E4" w:rsidTr="003E77E4">
        <w:trPr>
          <w:trHeight w:val="363"/>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zCs w:val="28"/>
                <w:lang w:eastAsia="ru-RU"/>
              </w:rPr>
              <w:t>Русский язык и литературное чтение</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Русский язык</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rHeight w:val="413"/>
          <w:tblCellSpacing w:w="15" w:type="dxa"/>
        </w:trPr>
        <w:tc>
          <w:tcPr>
            <w:tcW w:w="1542" w:type="pct"/>
            <w:tcBorders>
              <w:top w:val="nil"/>
              <w:left w:val="single" w:sz="8" w:space="0" w:color="000000"/>
              <w:bottom w:val="nil"/>
              <w:right w:val="single" w:sz="4" w:space="0" w:color="auto"/>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Литературное чтение</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3/105</w:t>
            </w:r>
          </w:p>
        </w:tc>
      </w:tr>
      <w:tr w:rsidR="003E77E4" w:rsidRPr="003E77E4" w:rsidTr="003E77E4">
        <w:trPr>
          <w:tblCellSpacing w:w="15" w:type="dxa"/>
        </w:trPr>
        <w:tc>
          <w:tcPr>
            <w:tcW w:w="1542" w:type="pct"/>
            <w:tcBorders>
              <w:top w:val="single" w:sz="4" w:space="0" w:color="auto"/>
              <w:left w:val="single" w:sz="8" w:space="0" w:color="000000"/>
              <w:bottom w:val="nil"/>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r w:rsidRPr="003E77E4">
              <w:rPr>
                <w:rFonts w:ascii="Times New Roman" w:eastAsia="Times New Roman" w:hAnsi="Times New Roman"/>
                <w:szCs w:val="24"/>
                <w:lang w:eastAsia="ru-RU"/>
              </w:rPr>
              <w:t xml:space="preserve">Родной язык и </w:t>
            </w:r>
            <w:r w:rsidRPr="003E77E4">
              <w:rPr>
                <w:rFonts w:ascii="Times New Roman" w:eastAsia="Times New Roman" w:hAnsi="Times New Roman"/>
                <w:spacing w:val="-2"/>
                <w:kern w:val="28"/>
                <w:szCs w:val="24"/>
                <w:lang w:eastAsia="ru-RU"/>
              </w:rPr>
              <w:t xml:space="preserve"> родная литература</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Родной язык (русский)</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2" w:type="pct"/>
            <w:tcBorders>
              <w:top w:val="nil"/>
              <w:left w:val="single" w:sz="8" w:space="0" w:color="000000"/>
              <w:bottom w:val="single" w:sz="8" w:space="0" w:color="000000"/>
              <w:right w:val="single" w:sz="8" w:space="0" w:color="000000"/>
            </w:tcBorders>
          </w:tcPr>
          <w:p w:rsidR="003E77E4" w:rsidRPr="003E77E4" w:rsidRDefault="003E77E4" w:rsidP="003E77E4">
            <w:pPr>
              <w:spacing w:after="0" w:line="240" w:lineRule="exact"/>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Родная литература (русская)</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42" w:type="pct"/>
            <w:tcBorders>
              <w:top w:val="nil"/>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Иностранный язык</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Иностранный язык (английский)</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 и информатика</w:t>
            </w:r>
          </w:p>
        </w:tc>
        <w:tc>
          <w:tcPr>
            <w:tcW w:w="2119"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Математика</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4/140</w:t>
            </w:r>
          </w:p>
        </w:tc>
      </w:tr>
      <w:tr w:rsidR="003E77E4" w:rsidRPr="003E77E4" w:rsidTr="003E77E4">
        <w:trPr>
          <w:tblCellSpacing w:w="15" w:type="dxa"/>
        </w:trPr>
        <w:tc>
          <w:tcPr>
            <w:tcW w:w="154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Обществоз-</w:t>
            </w:r>
          </w:p>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нание и естествознание (окружающий мир)</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Окружающий мир</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2/70</w:t>
            </w:r>
          </w:p>
        </w:tc>
      </w:tr>
      <w:tr w:rsidR="003E77E4" w:rsidRPr="003E77E4" w:rsidTr="003E77E4">
        <w:trPr>
          <w:tblCellSpacing w:w="15" w:type="dxa"/>
        </w:trPr>
        <w:tc>
          <w:tcPr>
            <w:tcW w:w="1542"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Искусство</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Музыка </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Изобразительное искусство</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Технология</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 xml:space="preserve">Технология </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Физическая культура</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3/105</w:t>
            </w:r>
          </w:p>
        </w:tc>
      </w:tr>
      <w:tr w:rsidR="003E77E4" w:rsidRPr="003E77E4" w:rsidTr="003E77E4">
        <w:trPr>
          <w:tblCellSpacing w:w="15" w:type="dxa"/>
        </w:trPr>
        <w:tc>
          <w:tcPr>
            <w:tcW w:w="1542"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Основы религиозных культур и светской этики</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Основы религиозных культур и светской этики</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1/35</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Итого:</w:t>
            </w: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Cs w:val="24"/>
                <w:lang w:eastAsia="ru-RU"/>
              </w:rPr>
            </w:pPr>
            <w:r w:rsidRPr="003E77E4">
              <w:rPr>
                <w:rFonts w:ascii="Times New Roman" w:eastAsia="Times New Roman" w:hAnsi="Times New Roman"/>
                <w:b/>
                <w:spacing w:val="-2"/>
                <w:kern w:val="28"/>
                <w:szCs w:val="24"/>
                <w:lang w:eastAsia="ru-RU"/>
              </w:rPr>
              <w:t>23/805</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18"/>
                <w:szCs w:val="24"/>
                <w:lang w:eastAsia="ru-RU"/>
              </w:rPr>
            </w:pP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0</w:t>
            </w:r>
          </w:p>
        </w:tc>
      </w:tr>
      <w:tr w:rsidR="003E77E4" w:rsidRPr="003E77E4" w:rsidTr="003E77E4">
        <w:trPr>
          <w:tblCellSpacing w:w="15" w:type="dxa"/>
        </w:trPr>
        <w:tc>
          <w:tcPr>
            <w:tcW w:w="1542" w:type="pc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18"/>
                <w:szCs w:val="24"/>
                <w:lang w:eastAsia="ru-RU"/>
              </w:rPr>
            </w:pPr>
            <w:r w:rsidRPr="003E77E4">
              <w:rPr>
                <w:rFonts w:ascii="Times New Roman" w:eastAsia="Times New Roman" w:hAnsi="Times New Roman"/>
                <w:b/>
                <w:spacing w:val="-2"/>
                <w:kern w:val="28"/>
                <w:sz w:val="18"/>
                <w:szCs w:val="24"/>
                <w:lang w:eastAsia="ru-RU"/>
              </w:rPr>
              <w:t xml:space="preserve">Предельно допустимая аудиторная учебная нагрузка </w:t>
            </w:r>
            <w:proofErr w:type="gramStart"/>
            <w:r w:rsidRPr="003E77E4">
              <w:rPr>
                <w:rFonts w:ascii="Times New Roman" w:eastAsia="Times New Roman" w:hAnsi="Times New Roman"/>
                <w:b/>
                <w:spacing w:val="-2"/>
                <w:kern w:val="28"/>
                <w:sz w:val="18"/>
                <w:szCs w:val="24"/>
                <w:lang w:eastAsia="ru-RU"/>
              </w:rPr>
              <w:t>при</w:t>
            </w:r>
            <w:proofErr w:type="gramEnd"/>
          </w:p>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18"/>
                <w:szCs w:val="24"/>
                <w:lang w:eastAsia="ru-RU"/>
              </w:rPr>
              <w:t>5-дневной учебной неделе</w:t>
            </w:r>
          </w:p>
        </w:tc>
        <w:tc>
          <w:tcPr>
            <w:tcW w:w="2119"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p>
        </w:tc>
        <w:tc>
          <w:tcPr>
            <w:tcW w:w="1280" w:type="pct"/>
            <w:tcBorders>
              <w:top w:val="single" w:sz="8" w:space="0" w:color="000000"/>
              <w:left w:val="single" w:sz="4" w:space="0" w:color="auto"/>
              <w:bottom w:val="single" w:sz="8" w:space="0" w:color="000000"/>
              <w:right w:val="single" w:sz="4" w:space="0" w:color="auto"/>
            </w:tcBorders>
          </w:tcPr>
          <w:p w:rsidR="003E77E4" w:rsidRPr="003E77E4" w:rsidRDefault="003E77E4" w:rsidP="003E77E4">
            <w:pPr>
              <w:spacing w:after="0" w:line="240" w:lineRule="exact"/>
              <w:jc w:val="center"/>
              <w:rPr>
                <w:rFonts w:ascii="Times New Roman" w:eastAsia="Times New Roman" w:hAnsi="Times New Roman"/>
                <w:b/>
                <w:bCs/>
                <w:spacing w:val="-2"/>
                <w:kern w:val="28"/>
                <w:sz w:val="24"/>
                <w:szCs w:val="24"/>
                <w:lang w:eastAsia="ru-RU"/>
              </w:rPr>
            </w:pPr>
            <w:r w:rsidRPr="003E77E4">
              <w:rPr>
                <w:rFonts w:ascii="Times New Roman" w:eastAsia="Times New Roman" w:hAnsi="Times New Roman"/>
                <w:b/>
                <w:spacing w:val="-2"/>
                <w:kern w:val="28"/>
                <w:sz w:val="24"/>
                <w:szCs w:val="24"/>
                <w:lang w:eastAsia="ru-RU"/>
              </w:rPr>
              <w:t>23</w:t>
            </w:r>
          </w:p>
        </w:tc>
      </w:tr>
    </w:tbl>
    <w:p w:rsidR="003E77E4" w:rsidRPr="003E77E4" w:rsidRDefault="003E77E4" w:rsidP="003E77E4">
      <w:pPr>
        <w:suppressAutoHyphens/>
        <w:spacing w:after="120" w:line="240" w:lineRule="auto"/>
        <w:rPr>
          <w:rFonts w:ascii="Times New Roman" w:eastAsia="Times New Roman" w:hAnsi="Times New Roman"/>
          <w:sz w:val="28"/>
          <w:szCs w:val="24"/>
          <w:lang w:eastAsia="ar-SA"/>
        </w:rPr>
      </w:pPr>
    </w:p>
    <w:p w:rsidR="003E77E4" w:rsidRPr="003E77E4" w:rsidRDefault="003E77E4" w:rsidP="003E77E4">
      <w:pPr>
        <w:tabs>
          <w:tab w:val="left" w:pos="708"/>
        </w:tabs>
        <w:suppressAutoHyphens/>
        <w:spacing w:after="0" w:line="240" w:lineRule="auto"/>
        <w:ind w:left="720"/>
        <w:jc w:val="center"/>
        <w:outlineLvl w:val="2"/>
        <w:rPr>
          <w:rFonts w:ascii="Times New Roman" w:eastAsia="Times New Roman" w:hAnsi="Times New Roman"/>
          <w:b/>
          <w:bCs/>
          <w:spacing w:val="-2"/>
          <w:kern w:val="2"/>
          <w:sz w:val="28"/>
          <w:szCs w:val="28"/>
          <w:lang w:val="x-none" w:eastAsia="ar-SA"/>
        </w:rPr>
      </w:pPr>
      <w:r w:rsidRPr="003E77E4">
        <w:rPr>
          <w:rFonts w:ascii="Times New Roman" w:eastAsia="Times New Roman" w:hAnsi="Times New Roman"/>
          <w:b/>
          <w:bCs/>
          <w:spacing w:val="-2"/>
          <w:kern w:val="2"/>
          <w:sz w:val="32"/>
          <w:szCs w:val="28"/>
          <w:lang w:val="x-none" w:eastAsia="ar-SA"/>
        </w:rPr>
        <w:t>Формы проведения промежуточной аттестации</w:t>
      </w:r>
    </w:p>
    <w:p w:rsidR="003E77E4" w:rsidRPr="003E77E4" w:rsidRDefault="003E77E4" w:rsidP="003E77E4">
      <w:pPr>
        <w:suppressAutoHyphens/>
        <w:spacing w:after="120" w:line="240" w:lineRule="auto"/>
        <w:rPr>
          <w:rFonts w:ascii="Times New Roman" w:eastAsia="Times New Roman" w:hAnsi="Times New Roman"/>
          <w:sz w:val="16"/>
          <w:szCs w:val="16"/>
          <w:lang w:val="x-none" w:eastAsia="ar-SA"/>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5"/>
        <w:gridCol w:w="2096"/>
        <w:gridCol w:w="1843"/>
        <w:gridCol w:w="1984"/>
        <w:gridCol w:w="1843"/>
      </w:tblGrid>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b/>
                <w:sz w:val="28"/>
                <w:szCs w:val="24"/>
                <w:lang w:eastAsia="ar-SA"/>
              </w:rPr>
            </w:pPr>
            <w:r w:rsidRPr="003E77E4">
              <w:rPr>
                <w:rFonts w:ascii="Times New Roman" w:eastAsia="Times New Roman" w:hAnsi="Times New Roman"/>
                <w:b/>
                <w:sz w:val="28"/>
                <w:szCs w:val="24"/>
                <w:lang w:eastAsia="ar-SA"/>
              </w:rPr>
              <w:t>Предмет</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jc w:val="center"/>
              <w:rPr>
                <w:rFonts w:ascii="Times New Roman" w:eastAsia="Times New Roman" w:hAnsi="Times New Roman"/>
                <w:b/>
                <w:sz w:val="28"/>
                <w:szCs w:val="24"/>
                <w:lang w:eastAsia="ar-SA"/>
              </w:rPr>
            </w:pPr>
            <w:r w:rsidRPr="003E77E4">
              <w:rPr>
                <w:rFonts w:ascii="Times New Roman" w:eastAsia="Times New Roman" w:hAnsi="Times New Roman"/>
                <w:b/>
                <w:sz w:val="28"/>
                <w:szCs w:val="24"/>
                <w:lang w:eastAsia="ar-SA"/>
              </w:rPr>
              <w:t>1 класс</w:t>
            </w:r>
            <w:r w:rsidRPr="003E77E4">
              <w:rPr>
                <w:rFonts w:ascii="Times New Roman" w:eastAsia="Times New Roman" w:hAnsi="Times New Roman"/>
                <w:b/>
                <w:sz w:val="28"/>
                <w:szCs w:val="24"/>
                <w:vertAlign w:val="superscript"/>
                <w:lang w:eastAsia="ar-SA"/>
              </w:rPr>
              <w:footnoteReference w:id="1"/>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b/>
                <w:sz w:val="28"/>
                <w:szCs w:val="24"/>
                <w:lang w:eastAsia="ar-SA"/>
              </w:rPr>
            </w:pPr>
            <w:r w:rsidRPr="003E77E4">
              <w:rPr>
                <w:rFonts w:ascii="Times New Roman" w:eastAsia="Times New Roman" w:hAnsi="Times New Roman"/>
                <w:b/>
                <w:sz w:val="28"/>
                <w:szCs w:val="24"/>
                <w:lang w:eastAsia="ar-SA"/>
              </w:rPr>
              <w:t>2 класс</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b/>
                <w:sz w:val="28"/>
                <w:szCs w:val="24"/>
                <w:lang w:eastAsia="ar-SA"/>
              </w:rPr>
            </w:pPr>
            <w:r w:rsidRPr="003E77E4">
              <w:rPr>
                <w:rFonts w:ascii="Times New Roman" w:eastAsia="Times New Roman" w:hAnsi="Times New Roman"/>
                <w:b/>
                <w:sz w:val="28"/>
                <w:szCs w:val="24"/>
                <w:lang w:eastAsia="ar-SA"/>
              </w:rPr>
              <w:t>3 класс</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b/>
                <w:sz w:val="28"/>
                <w:szCs w:val="24"/>
                <w:lang w:eastAsia="ar-SA"/>
              </w:rPr>
            </w:pPr>
            <w:r w:rsidRPr="003E77E4">
              <w:rPr>
                <w:rFonts w:ascii="Times New Roman" w:eastAsia="Times New Roman" w:hAnsi="Times New Roman"/>
                <w:b/>
                <w:sz w:val="28"/>
                <w:szCs w:val="24"/>
                <w:lang w:eastAsia="ar-SA"/>
              </w:rPr>
              <w:t>4 класс</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Русский язык</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диктант с грамматическими заданиями</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диктант с грамматическими заданиями</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диктант с грамматическими заданиями</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диктант с грамматическими заданиями</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 xml:space="preserve">Литературное </w:t>
            </w:r>
            <w:r w:rsidRPr="003E77E4">
              <w:rPr>
                <w:rFonts w:ascii="Times New Roman" w:eastAsia="Times New Roman" w:hAnsi="Times New Roman"/>
                <w:sz w:val="28"/>
                <w:szCs w:val="24"/>
                <w:lang w:eastAsia="ar-SA"/>
              </w:rPr>
              <w:lastRenderedPageBreak/>
              <w:t>чтение</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lastRenderedPageBreak/>
              <w:t xml:space="preserve">Сдача норм </w:t>
            </w:r>
            <w:r w:rsidRPr="003E77E4">
              <w:rPr>
                <w:rFonts w:ascii="Times New Roman" w:eastAsia="Times New Roman" w:hAnsi="Times New Roman"/>
                <w:sz w:val="24"/>
                <w:szCs w:val="24"/>
                <w:lang w:eastAsia="ar-SA"/>
              </w:rPr>
              <w:lastRenderedPageBreak/>
              <w:t>техники чтения</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lastRenderedPageBreak/>
              <w:t>тестирование</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lastRenderedPageBreak/>
              <w:t>Иностранный язык (английский)</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тестирование</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Математика</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контрольная работа</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Информатика</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Окружающий мир</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тестирование</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Музыка</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Изобразительное искусство</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Технология</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pacing w:after="0" w:line="240"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проект</w:t>
            </w:r>
          </w:p>
        </w:tc>
      </w:tr>
      <w:tr w:rsidR="003E77E4" w:rsidRPr="003E77E4" w:rsidTr="003E77E4">
        <w:tc>
          <w:tcPr>
            <w:tcW w:w="226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4"/>
                <w:lang w:eastAsia="ar-SA"/>
              </w:rPr>
            </w:pPr>
            <w:r w:rsidRPr="003E77E4">
              <w:rPr>
                <w:rFonts w:ascii="Times New Roman" w:eastAsia="Times New Roman" w:hAnsi="Times New Roman"/>
                <w:sz w:val="28"/>
                <w:szCs w:val="24"/>
                <w:lang w:eastAsia="ar-SA"/>
              </w:rPr>
              <w:t>Физическая культура</w:t>
            </w:r>
          </w:p>
        </w:tc>
        <w:tc>
          <w:tcPr>
            <w:tcW w:w="2096"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сдача нормативов (основная группа)</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сдача нормативов (основная группа) тестирование (подгот</w:t>
            </w:r>
            <w:proofErr w:type="gramStart"/>
            <w:r w:rsidRPr="003E77E4">
              <w:rPr>
                <w:rFonts w:ascii="Times New Roman" w:eastAsia="Times New Roman" w:hAnsi="Times New Roman"/>
                <w:sz w:val="24"/>
                <w:szCs w:val="24"/>
                <w:lang w:eastAsia="ar-SA"/>
              </w:rPr>
              <w:t>.г</w:t>
            </w:r>
            <w:proofErr w:type="gramEnd"/>
            <w:r w:rsidRPr="003E77E4">
              <w:rPr>
                <w:rFonts w:ascii="Times New Roman" w:eastAsia="Times New Roman" w:hAnsi="Times New Roman"/>
                <w:sz w:val="24"/>
                <w:szCs w:val="24"/>
                <w:lang w:eastAsia="ar-SA"/>
              </w:rPr>
              <w:t>руппа)</w:t>
            </w:r>
          </w:p>
        </w:tc>
        <w:tc>
          <w:tcPr>
            <w:tcW w:w="198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ar-SA"/>
              </w:rPr>
              <w:t>сдача нормативов (основная группа) тестирование (подгот</w:t>
            </w:r>
            <w:proofErr w:type="gramStart"/>
            <w:r w:rsidRPr="003E77E4">
              <w:rPr>
                <w:rFonts w:ascii="Times New Roman" w:eastAsia="Times New Roman" w:hAnsi="Times New Roman"/>
                <w:sz w:val="24"/>
                <w:szCs w:val="24"/>
                <w:lang w:eastAsia="ar-SA"/>
              </w:rPr>
              <w:t>.г</w:t>
            </w:r>
            <w:proofErr w:type="gramEnd"/>
            <w:r w:rsidRPr="003E77E4">
              <w:rPr>
                <w:rFonts w:ascii="Times New Roman" w:eastAsia="Times New Roman" w:hAnsi="Times New Roman"/>
                <w:sz w:val="24"/>
                <w:szCs w:val="24"/>
                <w:lang w:eastAsia="ar-SA"/>
              </w:rPr>
              <w:t>руппа)</w:t>
            </w:r>
          </w:p>
        </w:tc>
        <w:tc>
          <w:tcPr>
            <w:tcW w:w="1843"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 w:val="24"/>
                <w:szCs w:val="24"/>
                <w:lang w:eastAsia="ar-SA"/>
              </w:rPr>
            </w:pPr>
            <w:r w:rsidRPr="003E77E4">
              <w:rPr>
                <w:rFonts w:ascii="Times New Roman" w:eastAsia="Times New Roman" w:hAnsi="Times New Roman"/>
                <w:sz w:val="24"/>
                <w:szCs w:val="24"/>
                <w:lang w:eastAsia="ru-RU"/>
              </w:rPr>
              <w:t>сдача нормативов (основная группа) тестирование (подгот</w:t>
            </w:r>
            <w:proofErr w:type="gramStart"/>
            <w:r w:rsidRPr="003E77E4">
              <w:rPr>
                <w:rFonts w:ascii="Times New Roman" w:eastAsia="Times New Roman" w:hAnsi="Times New Roman"/>
                <w:sz w:val="24"/>
                <w:szCs w:val="24"/>
                <w:lang w:eastAsia="ru-RU"/>
              </w:rPr>
              <w:t>.г</w:t>
            </w:r>
            <w:proofErr w:type="gramEnd"/>
            <w:r w:rsidRPr="003E77E4">
              <w:rPr>
                <w:rFonts w:ascii="Times New Roman" w:eastAsia="Times New Roman" w:hAnsi="Times New Roman"/>
                <w:sz w:val="24"/>
                <w:szCs w:val="24"/>
                <w:lang w:eastAsia="ru-RU"/>
              </w:rPr>
              <w:t>руппа)</w:t>
            </w:r>
          </w:p>
        </w:tc>
      </w:tr>
    </w:tbl>
    <w:p w:rsidR="003E77E4" w:rsidRPr="003E77E4" w:rsidRDefault="003E77E4" w:rsidP="000D628A">
      <w:pPr>
        <w:autoSpaceDE w:val="0"/>
        <w:autoSpaceDN w:val="0"/>
        <w:adjustRightInd w:val="0"/>
        <w:spacing w:after="0" w:line="240" w:lineRule="auto"/>
        <w:jc w:val="both"/>
        <w:rPr>
          <w:rFonts w:ascii="Times New Roman" w:eastAsia="Times New Roman" w:hAnsi="Times New Roman"/>
          <w:sz w:val="24"/>
          <w:szCs w:val="28"/>
          <w:lang w:eastAsia="ru-RU"/>
        </w:rPr>
      </w:pPr>
    </w:p>
    <w:p w:rsidR="003E77E4" w:rsidRPr="003E77E4" w:rsidRDefault="003E77E4" w:rsidP="000D628A">
      <w:pPr>
        <w:autoSpaceDE w:val="0"/>
        <w:autoSpaceDN w:val="0"/>
        <w:adjustRightInd w:val="0"/>
        <w:spacing w:after="0" w:line="240" w:lineRule="auto"/>
        <w:jc w:val="both"/>
        <w:rPr>
          <w:rFonts w:ascii="Times New Roman" w:eastAsia="Times New Roman" w:hAnsi="Times New Roman"/>
          <w:sz w:val="24"/>
          <w:szCs w:val="28"/>
          <w:lang w:eastAsia="ru-RU"/>
        </w:rPr>
      </w:pPr>
      <w:proofErr w:type="gramStart"/>
      <w:r w:rsidRPr="003E77E4">
        <w:rPr>
          <w:rFonts w:ascii="Times New Roman" w:eastAsia="Times New Roman" w:hAnsi="Times New Roman"/>
          <w:sz w:val="24"/>
          <w:szCs w:val="28"/>
          <w:lang w:eastAsia="ru-RU"/>
        </w:rPr>
        <w:t>Учебный  план начального общего образования обучающихся с задержкой психического развития составлен с учетом решения двух основных задач:</w:t>
      </w:r>
      <w:proofErr w:type="gramEnd"/>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1) сформировать основы функциональной грамотности и основные умения и навыки учения и общения, дать </w:t>
      </w:r>
      <w:proofErr w:type="gramStart"/>
      <w:r w:rsidRPr="003E77E4">
        <w:rPr>
          <w:rFonts w:ascii="Times New Roman" w:eastAsia="Times New Roman" w:hAnsi="Times New Roman"/>
          <w:sz w:val="24"/>
          <w:szCs w:val="28"/>
          <w:lang w:eastAsia="ru-RU"/>
        </w:rPr>
        <w:t>обучающимся</w:t>
      </w:r>
      <w:proofErr w:type="gramEnd"/>
      <w:r w:rsidRPr="003E77E4">
        <w:rPr>
          <w:rFonts w:ascii="Times New Roman" w:eastAsia="Times New Roman" w:hAnsi="Times New Roman"/>
          <w:sz w:val="24"/>
          <w:szCs w:val="28"/>
          <w:lang w:eastAsia="ru-RU"/>
        </w:rPr>
        <w:t xml:space="preserve"> начальные представления об отечественной и мировой культуре;</w:t>
      </w:r>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2) как можно полнее скорригировать отставание в развитии обучающихся, ликвидируя пробелы в знаниях и представлениях об окружающем мире, характерные для этих обучающихся, и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 </w:t>
      </w:r>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Количество часов, отводимое русскому языку, увеличено по сравнению с базисным учебным планом общеобразовательных учреждений за счет введения раздела  обучения грамоте.</w:t>
      </w:r>
    </w:p>
    <w:p w:rsidR="003E77E4" w:rsidRPr="003E77E4" w:rsidRDefault="003E77E4" w:rsidP="003E77E4">
      <w:pPr>
        <w:autoSpaceDE w:val="0"/>
        <w:autoSpaceDN w:val="0"/>
        <w:adjustRightInd w:val="0"/>
        <w:spacing w:after="0" w:line="240" w:lineRule="auto"/>
        <w:ind w:firstLine="540"/>
        <w:jc w:val="both"/>
        <w:rPr>
          <w:rFonts w:ascii="Times New Roman" w:eastAsia="Times New Roman" w:hAnsi="Times New Roman"/>
          <w:color w:val="FF0000"/>
          <w:sz w:val="24"/>
          <w:szCs w:val="28"/>
          <w:lang w:eastAsia="ru-RU"/>
        </w:rPr>
      </w:pPr>
      <w:r w:rsidRPr="003E77E4">
        <w:rPr>
          <w:rFonts w:ascii="Times New Roman" w:eastAsia="Times New Roman" w:hAnsi="Times New Roman"/>
          <w:sz w:val="24"/>
          <w:szCs w:val="28"/>
          <w:lang w:eastAsia="ru-RU"/>
        </w:rPr>
        <w:t>То же самое относится к математике, поскольку у многих обучающихся с задержкой психического развития не сформированы элементарные математические представления, обычно складывающиеся у нормально развивающихся старших дошкольников даже без специального обучения</w:t>
      </w:r>
      <w:r w:rsidRPr="003E77E4">
        <w:rPr>
          <w:rFonts w:ascii="Times New Roman" w:eastAsia="Times New Roman" w:hAnsi="Times New Roman"/>
          <w:color w:val="FF0000"/>
          <w:sz w:val="24"/>
          <w:szCs w:val="28"/>
          <w:lang w:eastAsia="ru-RU"/>
        </w:rPr>
        <w:t>.</w:t>
      </w:r>
    </w:p>
    <w:p w:rsidR="003E77E4" w:rsidRPr="003E77E4" w:rsidRDefault="003E77E4" w:rsidP="003E77E4">
      <w:pPr>
        <w:autoSpaceDE w:val="0"/>
        <w:autoSpaceDN w:val="0"/>
        <w:adjustRightInd w:val="0"/>
        <w:spacing w:after="0" w:line="240" w:lineRule="auto"/>
        <w:ind w:firstLine="567"/>
        <w:jc w:val="both"/>
        <w:outlineLvl w:val="1"/>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 В целях укрепления здоровья  и учета возрастных и индивидуальных особенностей учащихся созданы классы коррекционно-развивающего обучения </w:t>
      </w:r>
      <w:r w:rsidRPr="003E77E4">
        <w:rPr>
          <w:rFonts w:ascii="Times New Roman" w:eastAsia="Times New Roman" w:hAnsi="Times New Roman"/>
          <w:sz w:val="24"/>
          <w:szCs w:val="28"/>
          <w:lang w:val="en-US" w:eastAsia="ru-RU"/>
        </w:rPr>
        <w:t>VII</w:t>
      </w:r>
      <w:r w:rsidRPr="003E77E4">
        <w:rPr>
          <w:rFonts w:ascii="Times New Roman" w:eastAsia="Times New Roman" w:hAnsi="Times New Roman"/>
          <w:sz w:val="24"/>
          <w:szCs w:val="28"/>
          <w:lang w:eastAsia="ru-RU"/>
        </w:rPr>
        <w:t xml:space="preserve"> вида  –  </w:t>
      </w:r>
      <w:r w:rsidRPr="003E77E4">
        <w:rPr>
          <w:rFonts w:ascii="Times New Roman" w:eastAsia="Times New Roman" w:hAnsi="Times New Roman"/>
          <w:b/>
          <w:i/>
          <w:sz w:val="24"/>
          <w:szCs w:val="28"/>
          <w:lang w:eastAsia="ru-RU"/>
        </w:rPr>
        <w:t xml:space="preserve"> 3б, 4в классы.</w:t>
      </w:r>
    </w:p>
    <w:p w:rsidR="003E77E4" w:rsidRPr="003E77E4" w:rsidRDefault="003E77E4" w:rsidP="003E77E4">
      <w:pPr>
        <w:autoSpaceDE w:val="0"/>
        <w:autoSpaceDN w:val="0"/>
        <w:adjustRightInd w:val="0"/>
        <w:spacing w:after="0" w:line="240" w:lineRule="auto"/>
        <w:ind w:firstLine="567"/>
        <w:jc w:val="both"/>
        <w:outlineLvl w:val="1"/>
        <w:rPr>
          <w:rFonts w:ascii="Times New Roman" w:eastAsia="Times New Roman" w:hAnsi="Times New Roman"/>
          <w:b/>
          <w:sz w:val="24"/>
          <w:szCs w:val="28"/>
          <w:lang w:eastAsia="ru-RU"/>
        </w:rPr>
      </w:pPr>
      <w:r w:rsidRPr="003E77E4">
        <w:rPr>
          <w:rFonts w:ascii="Times New Roman" w:eastAsia="Times New Roman" w:hAnsi="Times New Roman"/>
          <w:sz w:val="24"/>
          <w:szCs w:val="28"/>
          <w:lang w:eastAsia="ru-RU"/>
        </w:rPr>
        <w:t xml:space="preserve">Обучение во 3 «б»,  4 «В» классах для детей с ОВЗ (вариант 7.2) осуществляется в соответствии  с ФГОС ОВЗ. </w:t>
      </w:r>
    </w:p>
    <w:p w:rsidR="003E77E4" w:rsidRPr="003E77E4" w:rsidRDefault="003E77E4" w:rsidP="003E77E4">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В  </w:t>
      </w:r>
      <w:proofErr w:type="gramStart"/>
      <w:r w:rsidRPr="003E77E4">
        <w:rPr>
          <w:rFonts w:ascii="Times New Roman" w:eastAsia="Times New Roman" w:hAnsi="Times New Roman"/>
          <w:sz w:val="24"/>
          <w:szCs w:val="28"/>
          <w:lang w:eastAsia="ru-RU"/>
        </w:rPr>
        <w:t>классах</w:t>
      </w:r>
      <w:proofErr w:type="gramEnd"/>
      <w:r w:rsidRPr="003E77E4">
        <w:rPr>
          <w:rFonts w:ascii="Times New Roman" w:eastAsia="Times New Roman" w:hAnsi="Times New Roman"/>
          <w:sz w:val="24"/>
          <w:szCs w:val="28"/>
          <w:lang w:eastAsia="ru-RU"/>
        </w:rPr>
        <w:t xml:space="preserve">  обучающихся с ОВЗ</w:t>
      </w:r>
      <w:r w:rsidRPr="003E77E4">
        <w:rPr>
          <w:rFonts w:ascii="Times New Roman" w:eastAsia="Times New Roman" w:hAnsi="Times New Roman"/>
          <w:color w:val="FF0000"/>
          <w:sz w:val="24"/>
          <w:szCs w:val="28"/>
          <w:lang w:eastAsia="ru-RU"/>
        </w:rPr>
        <w:t xml:space="preserve"> </w:t>
      </w:r>
      <w:r w:rsidRPr="003E77E4">
        <w:rPr>
          <w:rFonts w:ascii="Times New Roman" w:eastAsia="Times New Roman" w:hAnsi="Times New Roman"/>
          <w:sz w:val="24"/>
          <w:szCs w:val="28"/>
          <w:lang w:eastAsia="ru-RU"/>
        </w:rPr>
        <w:t xml:space="preserve">предусмотрены  часы индивидуальных и групповых коррекционных занятий (3 «б» , 4 «В» -1 час ритмики,  2 часа обязательные  индивидуальные и групповые коррекционные занятия). Индивидуально - групповые коррекционные занятия оказываются за пределами максимальной нагрузки </w:t>
      </w:r>
      <w:proofErr w:type="gramStart"/>
      <w:r w:rsidRPr="003E77E4">
        <w:rPr>
          <w:rFonts w:ascii="Times New Roman" w:eastAsia="Times New Roman" w:hAnsi="Times New Roman"/>
          <w:sz w:val="24"/>
          <w:szCs w:val="28"/>
          <w:lang w:eastAsia="ru-RU"/>
        </w:rPr>
        <w:t>обучающихся</w:t>
      </w:r>
      <w:proofErr w:type="gramEnd"/>
      <w:r w:rsidRPr="003E77E4">
        <w:rPr>
          <w:rFonts w:ascii="Times New Roman" w:eastAsia="Times New Roman" w:hAnsi="Times New Roman"/>
          <w:sz w:val="24"/>
          <w:szCs w:val="28"/>
          <w:lang w:eastAsia="ru-RU"/>
        </w:rPr>
        <w:t>. Однако указанное количество недельных часов входит в нагрузку не каждого отдельно обучающегося соответствующего класса, а учителя. На долю же каждого обучающегося приходится в неделю от 10 до 20 минут, поскольку занятия ведутся индивидуально или в маленьких группах (из 2 - 3 обучающихся), укомплектованных на основе сходства корригируемых недостатков.</w:t>
      </w:r>
    </w:p>
    <w:p w:rsidR="003E77E4" w:rsidRPr="003E77E4" w:rsidRDefault="003E77E4" w:rsidP="003E77E4">
      <w:pPr>
        <w:autoSpaceDE w:val="0"/>
        <w:autoSpaceDN w:val="0"/>
        <w:adjustRightInd w:val="0"/>
        <w:spacing w:after="0" w:line="240" w:lineRule="auto"/>
        <w:ind w:firstLine="708"/>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lastRenderedPageBreak/>
        <w:t>Введение в качестве обязательного учебного  предмета «Ритмика»  (1 час в неделю) обусловлено необходимостью коррекции отклонений в развитии моторной и речемоторной  деятельности обучающихся.</w:t>
      </w:r>
    </w:p>
    <w:p w:rsidR="003E77E4" w:rsidRPr="003E77E4" w:rsidRDefault="003E77E4" w:rsidP="003E77E4">
      <w:pPr>
        <w:tabs>
          <w:tab w:val="left" w:pos="0"/>
          <w:tab w:val="right" w:leader="dot" w:pos="9639"/>
        </w:tabs>
        <w:spacing w:after="0" w:line="240" w:lineRule="auto"/>
        <w:ind w:firstLine="709"/>
        <w:jc w:val="both"/>
        <w:rPr>
          <w:rFonts w:ascii="Times New Roman" w:eastAsia="Times New Roman" w:hAnsi="Times New Roman"/>
          <w:sz w:val="24"/>
          <w:szCs w:val="28"/>
          <w:lang w:eastAsia="ru-RU"/>
        </w:rPr>
      </w:pPr>
      <w:r w:rsidRPr="003E77E4">
        <w:rPr>
          <w:rFonts w:ascii="Times New Roman" w:eastAsia="Times New Roman" w:hAnsi="Times New Roman"/>
          <w:spacing w:val="-2"/>
          <w:sz w:val="24"/>
          <w:szCs w:val="28"/>
          <w:lang w:eastAsia="ru-RU"/>
        </w:rPr>
        <w:t xml:space="preserve">Учебный план МБОУ СОШ №3 АООП НОО </w:t>
      </w:r>
      <w:r w:rsidRPr="003E77E4">
        <w:rPr>
          <w:rFonts w:ascii="Times New Roman" w:eastAsia="Times New Roman" w:hAnsi="Times New Roman"/>
          <w:sz w:val="24"/>
          <w:szCs w:val="28"/>
          <w:lang w:eastAsia="ru-RU"/>
        </w:rPr>
        <w:t>обучающихся с ОВЗ (вариант 7.2, ЗПР),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3E77E4" w:rsidRPr="003E77E4" w:rsidRDefault="003E77E4" w:rsidP="003E77E4">
      <w:pPr>
        <w:tabs>
          <w:tab w:val="left" w:pos="0"/>
          <w:tab w:val="right" w:leader="dot" w:pos="9639"/>
        </w:tabs>
        <w:spacing w:after="0" w:line="240" w:lineRule="auto"/>
        <w:ind w:firstLine="709"/>
        <w:jc w:val="both"/>
        <w:rPr>
          <w:rFonts w:ascii="Times New Roman" w:eastAsia="Times New Roman" w:hAnsi="Times New Roman"/>
          <w:spacing w:val="-4"/>
          <w:sz w:val="24"/>
          <w:szCs w:val="28"/>
          <w:lang w:eastAsia="ru-RU"/>
        </w:rPr>
      </w:pPr>
      <w:r w:rsidRPr="003E77E4">
        <w:rPr>
          <w:rFonts w:ascii="Times New Roman" w:eastAsia="Times New Roman" w:hAnsi="Times New Roman"/>
          <w:sz w:val="24"/>
          <w:szCs w:val="28"/>
          <w:lang w:eastAsia="ru-RU"/>
        </w:rPr>
        <w:t xml:space="preserve">В учебном плане представлены семь предметных областей и коррекционно-развивающая область. </w:t>
      </w:r>
      <w:r w:rsidRPr="003E77E4">
        <w:rPr>
          <w:rFonts w:ascii="Times New Roman" w:eastAsia="Times New Roman" w:hAnsi="Times New Roman"/>
          <w:spacing w:val="-4"/>
          <w:sz w:val="24"/>
          <w:szCs w:val="28"/>
          <w:lang w:eastAsia="ru-RU"/>
        </w:rPr>
        <w:t xml:space="preserve">Содержание учебных предметов, входящих в состав каждой предметной области, обеспечивает целостное восприятие мира, с учетом особых образовательных потребностей и возможностей обучающихся с ОВЗ. Коррекционно-развивающая область включена в структуру учебного плана </w:t>
      </w:r>
      <w:r w:rsidRPr="003E77E4">
        <w:rPr>
          <w:rFonts w:ascii="Times New Roman" w:eastAsia="Times New Roman" w:hAnsi="Times New Roman"/>
          <w:sz w:val="24"/>
          <w:szCs w:val="28"/>
          <w:lang w:eastAsia="ru-RU"/>
        </w:rPr>
        <w:t>с целью коррекции недостатков психофизического развития обучающихся</w:t>
      </w:r>
      <w:r w:rsidRPr="003E77E4">
        <w:rPr>
          <w:rFonts w:ascii="Times New Roman" w:eastAsia="Times New Roman" w:hAnsi="Times New Roman"/>
          <w:spacing w:val="-4"/>
          <w:sz w:val="24"/>
          <w:szCs w:val="28"/>
          <w:lang w:eastAsia="ru-RU"/>
        </w:rPr>
        <w:t>.</w:t>
      </w:r>
    </w:p>
    <w:p w:rsidR="003E77E4" w:rsidRPr="003E77E4" w:rsidRDefault="003E77E4" w:rsidP="003E77E4">
      <w:pPr>
        <w:spacing w:after="0" w:line="240" w:lineRule="auto"/>
        <w:ind w:firstLine="284"/>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Часть учебного плана, формируемая участниками образовательного процесса предусматривает</w:t>
      </w:r>
      <w:r w:rsidRPr="003E77E4">
        <w:rPr>
          <w:rFonts w:ascii="Times New Roman" w:eastAsia="Times New Roman" w:hAnsi="Times New Roman"/>
          <w:color w:val="FFFFFF"/>
          <w:sz w:val="24"/>
          <w:szCs w:val="28"/>
          <w:lang w:eastAsia="ru-RU"/>
        </w:rPr>
        <w:t xml:space="preserve">ение спецкурса на 1 1111111часизучение спецкурса «Наглядная геометрия», </w:t>
      </w:r>
    </w:p>
    <w:p w:rsidR="003E77E4" w:rsidRPr="003E77E4" w:rsidRDefault="003E77E4" w:rsidP="005B206E">
      <w:pPr>
        <w:numPr>
          <w:ilvl w:val="0"/>
          <w:numId w:val="28"/>
        </w:numPr>
        <w:spacing w:after="0" w:line="240" w:lineRule="auto"/>
        <w:jc w:val="both"/>
        <w:rPr>
          <w:rFonts w:ascii="Times New Roman" w:eastAsia="Times New Roman" w:hAnsi="Times New Roman"/>
          <w:sz w:val="24"/>
          <w:szCs w:val="28"/>
          <w:u w:val="single"/>
          <w:lang w:eastAsia="ru-RU"/>
        </w:rPr>
      </w:pPr>
      <w:r w:rsidRPr="003E77E4">
        <w:rPr>
          <w:rFonts w:ascii="Times New Roman" w:eastAsia="Times New Roman" w:hAnsi="Times New Roman"/>
          <w:sz w:val="24"/>
          <w:szCs w:val="28"/>
          <w:u w:val="single"/>
          <w:lang w:eastAsia="ru-RU"/>
        </w:rPr>
        <w:t xml:space="preserve">в 3 «Б» классе  из 4  часов вариативной части: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изучение предмета «Родной язык» (русский)</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изучение предмета «</w:t>
      </w:r>
      <w:r w:rsidRPr="003E77E4">
        <w:rPr>
          <w:rFonts w:ascii="Times New Roman" w:eastAsia="Times New Roman" w:hAnsi="Times New Roman"/>
          <w:spacing w:val="-2"/>
          <w:kern w:val="28"/>
          <w:sz w:val="24"/>
          <w:szCs w:val="24"/>
          <w:lang w:eastAsia="ru-RU"/>
        </w:rPr>
        <w:t>Родная литература</w:t>
      </w:r>
      <w:r w:rsidRPr="003E77E4">
        <w:rPr>
          <w:rFonts w:ascii="Times New Roman" w:eastAsia="Times New Roman" w:hAnsi="Times New Roman"/>
          <w:sz w:val="24"/>
          <w:szCs w:val="28"/>
          <w:lang w:eastAsia="ru-RU"/>
        </w:rPr>
        <w:t>» (русская)</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1 час на спецкурс «Все цвета, </w:t>
      </w:r>
      <w:proofErr w:type="gramStart"/>
      <w:r w:rsidRPr="003E77E4">
        <w:rPr>
          <w:rFonts w:ascii="Times New Roman" w:eastAsia="Times New Roman" w:hAnsi="Times New Roman"/>
          <w:sz w:val="24"/>
          <w:szCs w:val="28"/>
          <w:lang w:eastAsia="ru-RU"/>
        </w:rPr>
        <w:t>кроме</w:t>
      </w:r>
      <w:proofErr w:type="gramEnd"/>
      <w:r w:rsidRPr="003E77E4">
        <w:rPr>
          <w:rFonts w:ascii="Times New Roman" w:eastAsia="Times New Roman" w:hAnsi="Times New Roman"/>
          <w:sz w:val="24"/>
          <w:szCs w:val="28"/>
          <w:lang w:eastAsia="ru-RU"/>
        </w:rPr>
        <w:t xml:space="preserve"> черного»</w:t>
      </w:r>
    </w:p>
    <w:p w:rsidR="003E77E4" w:rsidRPr="003E77E4" w:rsidRDefault="003E77E4" w:rsidP="003E77E4">
      <w:pPr>
        <w:spacing w:after="0" w:line="240" w:lineRule="auto"/>
        <w:jc w:val="both"/>
        <w:rPr>
          <w:rFonts w:eastAsia="Times New Roman"/>
          <w:color w:val="FFFFFF"/>
          <w:sz w:val="24"/>
          <w:szCs w:val="28"/>
        </w:rPr>
      </w:pPr>
      <w:r w:rsidRPr="003E77E4">
        <w:rPr>
          <w:rFonts w:ascii="Times New Roman" w:eastAsia="Times New Roman" w:hAnsi="Times New Roman"/>
          <w:sz w:val="24"/>
          <w:szCs w:val="28"/>
        </w:rPr>
        <w:t>1 час на изучение предмета «Ритмика»</w:t>
      </w:r>
      <w:r w:rsidRPr="003E77E4">
        <w:rPr>
          <w:rFonts w:ascii="Times New Roman" w:eastAsia="Times New Roman" w:hAnsi="Times New Roman"/>
          <w:color w:val="FFFFFF"/>
          <w:sz w:val="24"/>
          <w:szCs w:val="28"/>
        </w:rPr>
        <w:t xml:space="preserve"> </w:t>
      </w:r>
      <w:proofErr w:type="gramStart"/>
      <w:r w:rsidRPr="003E77E4">
        <w:rPr>
          <w:rFonts w:eastAsia="Times New Roman"/>
          <w:color w:val="FFFFFF"/>
          <w:sz w:val="24"/>
          <w:szCs w:val="28"/>
        </w:rPr>
        <w:t>ч</w:t>
      </w:r>
      <w:proofErr w:type="gramEnd"/>
    </w:p>
    <w:p w:rsidR="003E77E4" w:rsidRPr="003E77E4" w:rsidRDefault="003E77E4" w:rsidP="005B206E">
      <w:pPr>
        <w:numPr>
          <w:ilvl w:val="0"/>
          <w:numId w:val="28"/>
        </w:numPr>
        <w:spacing w:after="0" w:line="240" w:lineRule="auto"/>
        <w:jc w:val="both"/>
        <w:rPr>
          <w:rFonts w:ascii="Times New Roman" w:eastAsia="Times New Roman" w:hAnsi="Times New Roman"/>
          <w:sz w:val="24"/>
          <w:szCs w:val="28"/>
          <w:u w:val="single"/>
          <w:lang w:eastAsia="ru-RU"/>
        </w:rPr>
      </w:pPr>
      <w:r w:rsidRPr="003E77E4">
        <w:rPr>
          <w:rFonts w:ascii="Times New Roman" w:eastAsia="Times New Roman" w:hAnsi="Times New Roman"/>
          <w:sz w:val="24"/>
          <w:szCs w:val="28"/>
          <w:u w:val="single"/>
          <w:lang w:eastAsia="ru-RU"/>
        </w:rPr>
        <w:t xml:space="preserve">в 4 «В» классе  из 4  часов вариативной части: </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изучение предмета «Родной язык» (русский)</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изучение предмета «</w:t>
      </w:r>
      <w:r w:rsidRPr="003E77E4">
        <w:rPr>
          <w:rFonts w:ascii="Times New Roman" w:eastAsia="Times New Roman" w:hAnsi="Times New Roman"/>
          <w:spacing w:val="-2"/>
          <w:kern w:val="28"/>
          <w:sz w:val="24"/>
          <w:szCs w:val="24"/>
          <w:lang w:eastAsia="ru-RU"/>
        </w:rPr>
        <w:t>Родная литература</w:t>
      </w:r>
      <w:r w:rsidRPr="003E77E4">
        <w:rPr>
          <w:rFonts w:ascii="Times New Roman" w:eastAsia="Times New Roman" w:hAnsi="Times New Roman"/>
          <w:sz w:val="24"/>
          <w:szCs w:val="28"/>
          <w:lang w:eastAsia="ru-RU"/>
        </w:rPr>
        <w:t>» (русская)</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1 час на спецкурс «Все цвета, </w:t>
      </w:r>
      <w:proofErr w:type="gramStart"/>
      <w:r w:rsidRPr="003E77E4">
        <w:rPr>
          <w:rFonts w:ascii="Times New Roman" w:eastAsia="Times New Roman" w:hAnsi="Times New Roman"/>
          <w:sz w:val="24"/>
          <w:szCs w:val="28"/>
          <w:lang w:eastAsia="ru-RU"/>
        </w:rPr>
        <w:t>кроме</w:t>
      </w:r>
      <w:proofErr w:type="gramEnd"/>
      <w:r w:rsidRPr="003E77E4">
        <w:rPr>
          <w:rFonts w:ascii="Times New Roman" w:eastAsia="Times New Roman" w:hAnsi="Times New Roman"/>
          <w:sz w:val="24"/>
          <w:szCs w:val="28"/>
          <w:lang w:eastAsia="ru-RU"/>
        </w:rPr>
        <w:t xml:space="preserve"> черного»</w:t>
      </w:r>
    </w:p>
    <w:p w:rsidR="003E77E4" w:rsidRPr="003E77E4" w:rsidRDefault="003E77E4" w:rsidP="003E77E4">
      <w:pPr>
        <w:spacing w:after="0" w:line="240" w:lineRule="auto"/>
        <w:jc w:val="both"/>
        <w:rPr>
          <w:rFonts w:eastAsia="Times New Roman"/>
          <w:color w:val="FFFFFF"/>
          <w:sz w:val="24"/>
          <w:szCs w:val="28"/>
        </w:rPr>
      </w:pPr>
      <w:r w:rsidRPr="003E77E4">
        <w:rPr>
          <w:rFonts w:ascii="Times New Roman" w:eastAsia="Times New Roman" w:hAnsi="Times New Roman"/>
          <w:sz w:val="24"/>
          <w:szCs w:val="28"/>
        </w:rPr>
        <w:t>1 час на изучение предмета «Ритмика»</w:t>
      </w:r>
      <w:r w:rsidRPr="003E77E4">
        <w:rPr>
          <w:rFonts w:ascii="Times New Roman" w:eastAsia="Times New Roman" w:hAnsi="Times New Roman"/>
          <w:color w:val="FFFFFF"/>
          <w:sz w:val="24"/>
          <w:szCs w:val="28"/>
        </w:rPr>
        <w:t xml:space="preserve"> </w:t>
      </w:r>
      <w:proofErr w:type="gramStart"/>
      <w:r w:rsidRPr="003E77E4">
        <w:rPr>
          <w:rFonts w:eastAsia="Times New Roman"/>
          <w:color w:val="FFFFFF"/>
          <w:sz w:val="24"/>
          <w:szCs w:val="28"/>
        </w:rPr>
        <w:t>ч</w:t>
      </w:r>
      <w:proofErr w:type="gramEnd"/>
    </w:p>
    <w:p w:rsidR="003E77E4" w:rsidRPr="003E77E4" w:rsidRDefault="003E77E4" w:rsidP="003E77E4">
      <w:pPr>
        <w:spacing w:after="0" w:line="240" w:lineRule="auto"/>
        <w:ind w:left="28" w:hanging="28"/>
        <w:jc w:val="center"/>
        <w:rPr>
          <w:rFonts w:ascii="Times New Roman" w:eastAsia="Times New Roman" w:hAnsi="Times New Roman"/>
          <w:b/>
          <w:sz w:val="32"/>
        </w:rPr>
      </w:pPr>
    </w:p>
    <w:p w:rsidR="003E77E4" w:rsidRPr="003E77E4" w:rsidRDefault="003E77E4" w:rsidP="003E77E4">
      <w:pPr>
        <w:spacing w:after="0" w:line="240" w:lineRule="auto"/>
        <w:ind w:left="28" w:hanging="28"/>
        <w:jc w:val="center"/>
        <w:rPr>
          <w:rFonts w:ascii="Times New Roman" w:eastAsia="Times New Roman" w:hAnsi="Times New Roman"/>
          <w:b/>
          <w:sz w:val="32"/>
        </w:rPr>
      </w:pPr>
      <w:r w:rsidRPr="003E77E4">
        <w:rPr>
          <w:rFonts w:ascii="Times New Roman" w:eastAsia="Times New Roman" w:hAnsi="Times New Roman"/>
          <w:b/>
          <w:sz w:val="32"/>
        </w:rPr>
        <w:t xml:space="preserve">Учебный план для 3-б класса  </w:t>
      </w:r>
    </w:p>
    <w:p w:rsidR="003E77E4" w:rsidRPr="003E77E4" w:rsidRDefault="003E77E4" w:rsidP="003E77E4">
      <w:pPr>
        <w:spacing w:after="0" w:line="240" w:lineRule="auto"/>
        <w:jc w:val="center"/>
        <w:rPr>
          <w:rFonts w:ascii="Times New Roman" w:eastAsia="Times New Roman" w:hAnsi="Times New Roman"/>
          <w:b/>
          <w:spacing w:val="-2"/>
          <w:kern w:val="28"/>
          <w:sz w:val="28"/>
          <w:szCs w:val="20"/>
          <w:lang w:val="x-none" w:eastAsia="x-none"/>
        </w:rPr>
      </w:pPr>
      <w:r w:rsidRPr="003E77E4">
        <w:rPr>
          <w:rFonts w:ascii="Times New Roman" w:eastAsia="Times New Roman" w:hAnsi="Times New Roman"/>
          <w:b/>
          <w:spacing w:val="-2"/>
          <w:kern w:val="28"/>
          <w:sz w:val="28"/>
          <w:szCs w:val="20"/>
          <w:lang w:val="x-none" w:eastAsia="x-none"/>
        </w:rPr>
        <w:t>(коррекционно-развивающее обучение)</w:t>
      </w:r>
    </w:p>
    <w:p w:rsidR="003E77E4" w:rsidRPr="003E77E4" w:rsidRDefault="003E77E4" w:rsidP="003E77E4">
      <w:pPr>
        <w:spacing w:after="0" w:line="240" w:lineRule="auto"/>
        <w:rPr>
          <w:rFonts w:ascii="Times New Roman" w:eastAsia="Times New Roman" w:hAnsi="Times New Roman"/>
          <w:spacing w:val="-2"/>
          <w:kern w:val="28"/>
          <w:sz w:val="20"/>
          <w:szCs w:val="20"/>
          <w:lang w:val="x-none" w:eastAsia="x-none"/>
        </w:rPr>
      </w:pPr>
    </w:p>
    <w:p w:rsidR="003E77E4" w:rsidRPr="003E77E4" w:rsidRDefault="003E77E4" w:rsidP="003E77E4">
      <w:pPr>
        <w:spacing w:after="0" w:line="240" w:lineRule="auto"/>
        <w:jc w:val="both"/>
        <w:rPr>
          <w:rFonts w:ascii="Times New Roman" w:eastAsia="Times New Roman" w:hAnsi="Times New Roman"/>
          <w:b/>
          <w:sz w:val="32"/>
        </w:rPr>
      </w:pPr>
    </w:p>
    <w:tbl>
      <w:tblPr>
        <w:tblW w:w="5049" w:type="pct"/>
        <w:tblCellSpacing w:w="15" w:type="dxa"/>
        <w:tblInd w:w="50" w:type="dxa"/>
        <w:tblLayout w:type="fixed"/>
        <w:tblCellMar>
          <w:top w:w="105" w:type="dxa"/>
          <w:left w:w="105" w:type="dxa"/>
          <w:bottom w:w="105" w:type="dxa"/>
          <w:right w:w="105" w:type="dxa"/>
        </w:tblCellMar>
        <w:tblLook w:val="0000" w:firstRow="0" w:lastRow="0" w:firstColumn="0" w:lastColumn="0" w:noHBand="0" w:noVBand="0"/>
      </w:tblPr>
      <w:tblGrid>
        <w:gridCol w:w="3210"/>
        <w:gridCol w:w="4233"/>
        <w:gridCol w:w="2604"/>
      </w:tblGrid>
      <w:tr w:rsidR="003E77E4" w:rsidRPr="003E77E4" w:rsidTr="003E77E4">
        <w:trPr>
          <w:tblCellSpacing w:w="15" w:type="dxa"/>
        </w:trPr>
        <w:tc>
          <w:tcPr>
            <w:tcW w:w="1575"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Предметные области</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Учебные предметы</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Количество часов в неделю/год</w:t>
            </w:r>
          </w:p>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 xml:space="preserve">  </w:t>
            </w:r>
          </w:p>
        </w:tc>
      </w:tr>
      <w:tr w:rsidR="003E77E4" w:rsidRPr="003E77E4" w:rsidTr="003E77E4">
        <w:trPr>
          <w:tblCellSpacing w:w="15" w:type="dxa"/>
        </w:trPr>
        <w:tc>
          <w:tcPr>
            <w:tcW w:w="1575"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z w:val="24"/>
                <w:szCs w:val="28"/>
                <w:lang w:eastAsia="ru-RU"/>
              </w:rPr>
              <w:t>Русский язык и литературное чтение</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Русский язык</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4/140</w:t>
            </w:r>
          </w:p>
        </w:tc>
      </w:tr>
      <w:tr w:rsidR="003E77E4" w:rsidRPr="003E77E4" w:rsidTr="003E77E4">
        <w:trPr>
          <w:trHeight w:val="519"/>
          <w:tblCellSpacing w:w="15" w:type="dxa"/>
        </w:trPr>
        <w:tc>
          <w:tcPr>
            <w:tcW w:w="1575" w:type="pct"/>
            <w:vMerge/>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Литературное чтение</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4/140</w:t>
            </w:r>
          </w:p>
        </w:tc>
      </w:tr>
      <w:tr w:rsidR="003E77E4" w:rsidRPr="003E77E4" w:rsidTr="003E77E4">
        <w:trPr>
          <w:trHeight w:val="519"/>
          <w:tblCellSpacing w:w="15" w:type="dxa"/>
        </w:trPr>
        <w:tc>
          <w:tcPr>
            <w:tcW w:w="1575" w:type="pct"/>
            <w:vMerge w:val="restart"/>
            <w:tcBorders>
              <w:top w:val="single" w:sz="4" w:space="0" w:color="auto"/>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spacing w:val="-2"/>
                <w:kern w:val="28"/>
                <w:szCs w:val="24"/>
                <w:lang w:eastAsia="ru-RU"/>
              </w:rPr>
              <w:t>родная литература</w:t>
            </w: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Родной язык (русский)</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0,5/35</w:t>
            </w:r>
          </w:p>
        </w:tc>
      </w:tr>
      <w:tr w:rsidR="003E77E4" w:rsidRPr="003E77E4" w:rsidTr="003E77E4">
        <w:trPr>
          <w:trHeight w:val="519"/>
          <w:tblCellSpacing w:w="15" w:type="dxa"/>
        </w:trPr>
        <w:tc>
          <w:tcPr>
            <w:tcW w:w="1575" w:type="pct"/>
            <w:vMerge/>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Родная литература (русская)</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0,5/35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Иностранный язык</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Иностранный язык (английский)</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Математика</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Математика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4/140</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Обществознание и естествознание (окружающий мир)</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Cs w:val="24"/>
                <w:lang w:eastAsia="ru-RU"/>
              </w:rPr>
              <w:t xml:space="preserve">Окружающий мир </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2/70</w:t>
            </w:r>
          </w:p>
        </w:tc>
      </w:tr>
      <w:tr w:rsidR="003E77E4" w:rsidRPr="003E77E4" w:rsidTr="003E77E4">
        <w:trPr>
          <w:tblCellSpacing w:w="15" w:type="dxa"/>
        </w:trPr>
        <w:tc>
          <w:tcPr>
            <w:tcW w:w="1575"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Искусство</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Музыка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Изобразительное искусство</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lastRenderedPageBreak/>
              <w:t>Технология</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Технология</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3/105</w:t>
            </w:r>
          </w:p>
        </w:tc>
      </w:tr>
      <w:tr w:rsidR="003E77E4" w:rsidRPr="003E77E4" w:rsidTr="003E77E4">
        <w:trPr>
          <w:tblCellSpacing w:w="15" w:type="dxa"/>
        </w:trPr>
        <w:tc>
          <w:tcPr>
            <w:tcW w:w="1575" w:type="pct"/>
            <w:vMerge w:val="restart"/>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Коррекционно-развивающая, адаптационная область</w:t>
            </w:r>
          </w:p>
        </w:tc>
        <w:tc>
          <w:tcPr>
            <w:tcW w:w="2091"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Ритмика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vMerge/>
            <w:tcBorders>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 xml:space="preserve">Спецкурс «Все цвета, </w:t>
            </w:r>
            <w:proofErr w:type="gramStart"/>
            <w:r w:rsidRPr="003E77E4">
              <w:rPr>
                <w:rFonts w:ascii="Times New Roman" w:eastAsia="Times New Roman" w:hAnsi="Times New Roman"/>
                <w:spacing w:val="-2"/>
                <w:kern w:val="28"/>
                <w:sz w:val="24"/>
                <w:szCs w:val="24"/>
                <w:lang w:eastAsia="ru-RU"/>
              </w:rPr>
              <w:t>кроме</w:t>
            </w:r>
            <w:proofErr w:type="gramEnd"/>
            <w:r w:rsidRPr="003E77E4">
              <w:rPr>
                <w:rFonts w:ascii="Times New Roman" w:eastAsia="Times New Roman" w:hAnsi="Times New Roman"/>
                <w:spacing w:val="-2"/>
                <w:kern w:val="28"/>
                <w:sz w:val="24"/>
                <w:szCs w:val="24"/>
                <w:lang w:eastAsia="ru-RU"/>
              </w:rPr>
              <w:t xml:space="preserve"> черного»</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Индивидуально-групповые коррекционные занятия</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Коррекция психофизического развития</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0"/>
                <w:szCs w:val="24"/>
                <w:lang w:eastAsia="ru-RU"/>
              </w:rPr>
            </w:pPr>
            <w:r w:rsidRPr="003E77E4">
              <w:rPr>
                <w:rFonts w:ascii="Times New Roman" w:eastAsia="Times New Roman" w:hAnsi="Times New Roman"/>
                <w:b/>
                <w:spacing w:val="-2"/>
                <w:kern w:val="28"/>
                <w:sz w:val="20"/>
                <w:szCs w:val="24"/>
                <w:lang w:eastAsia="ru-RU"/>
              </w:rPr>
              <w:t xml:space="preserve">Предельно допустимая аудиторная учебная нагрузка </w:t>
            </w:r>
            <w:proofErr w:type="gramStart"/>
            <w:r w:rsidRPr="003E77E4">
              <w:rPr>
                <w:rFonts w:ascii="Times New Roman" w:eastAsia="Times New Roman" w:hAnsi="Times New Roman"/>
                <w:b/>
                <w:spacing w:val="-2"/>
                <w:kern w:val="28"/>
                <w:sz w:val="20"/>
                <w:szCs w:val="24"/>
                <w:lang w:eastAsia="ru-RU"/>
              </w:rPr>
              <w:t>при</w:t>
            </w:r>
            <w:proofErr w:type="gramEnd"/>
          </w:p>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0"/>
                <w:szCs w:val="24"/>
                <w:lang w:eastAsia="ru-RU"/>
              </w:rPr>
              <w:t>5-дневной учебной неделе</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25/910</w:t>
            </w:r>
          </w:p>
        </w:tc>
      </w:tr>
    </w:tbl>
    <w:p w:rsidR="003E77E4" w:rsidRPr="003E77E4" w:rsidRDefault="003E77E4" w:rsidP="003E77E4">
      <w:pPr>
        <w:spacing w:after="0" w:line="240" w:lineRule="auto"/>
        <w:jc w:val="both"/>
        <w:rPr>
          <w:rFonts w:ascii="Times New Roman" w:eastAsia="Times New Roman" w:hAnsi="Times New Roman"/>
          <w:b/>
          <w:sz w:val="32"/>
        </w:rPr>
      </w:pPr>
    </w:p>
    <w:p w:rsidR="003E77E4" w:rsidRPr="003E77E4" w:rsidRDefault="003E77E4" w:rsidP="003E77E4">
      <w:pPr>
        <w:spacing w:after="0" w:line="240" w:lineRule="auto"/>
        <w:jc w:val="center"/>
        <w:rPr>
          <w:rFonts w:ascii="Times New Roman" w:eastAsia="Times New Roman" w:hAnsi="Times New Roman"/>
          <w:b/>
          <w:sz w:val="32"/>
        </w:rPr>
      </w:pPr>
      <w:r w:rsidRPr="003E77E4">
        <w:rPr>
          <w:rFonts w:ascii="Times New Roman" w:eastAsia="Times New Roman" w:hAnsi="Times New Roman"/>
          <w:b/>
          <w:sz w:val="32"/>
        </w:rPr>
        <w:t>Учебный план для 4-в класса</w:t>
      </w:r>
    </w:p>
    <w:p w:rsidR="003E77E4" w:rsidRPr="003E77E4" w:rsidRDefault="003E77E4" w:rsidP="003E77E4">
      <w:pPr>
        <w:spacing w:after="0" w:line="240" w:lineRule="auto"/>
        <w:jc w:val="center"/>
        <w:rPr>
          <w:rFonts w:ascii="Times New Roman" w:eastAsia="Times New Roman" w:hAnsi="Times New Roman"/>
          <w:b/>
          <w:spacing w:val="-2"/>
          <w:kern w:val="28"/>
          <w:sz w:val="28"/>
          <w:szCs w:val="20"/>
          <w:lang w:val="x-none" w:eastAsia="x-none"/>
        </w:rPr>
      </w:pPr>
      <w:r w:rsidRPr="003E77E4">
        <w:rPr>
          <w:rFonts w:ascii="Times New Roman" w:eastAsia="Times New Roman" w:hAnsi="Times New Roman"/>
          <w:b/>
          <w:spacing w:val="-2"/>
          <w:kern w:val="28"/>
          <w:sz w:val="28"/>
          <w:szCs w:val="20"/>
          <w:lang w:val="x-none" w:eastAsia="x-none"/>
        </w:rPr>
        <w:t>(коррекционно-развивающее обучение)</w:t>
      </w:r>
    </w:p>
    <w:p w:rsidR="003E77E4" w:rsidRPr="003E77E4" w:rsidRDefault="003E77E4" w:rsidP="003E77E4">
      <w:pPr>
        <w:spacing w:after="0" w:line="240" w:lineRule="auto"/>
        <w:rPr>
          <w:rFonts w:ascii="Times New Roman" w:eastAsia="Times New Roman" w:hAnsi="Times New Roman"/>
          <w:spacing w:val="-2"/>
          <w:kern w:val="28"/>
          <w:sz w:val="20"/>
          <w:szCs w:val="20"/>
          <w:lang w:val="x-none" w:eastAsia="x-none"/>
        </w:rPr>
      </w:pPr>
    </w:p>
    <w:tbl>
      <w:tblPr>
        <w:tblW w:w="5049" w:type="pct"/>
        <w:tblCellSpacing w:w="15" w:type="dxa"/>
        <w:tblInd w:w="50" w:type="dxa"/>
        <w:tblLayout w:type="fixed"/>
        <w:tblCellMar>
          <w:top w:w="105" w:type="dxa"/>
          <w:left w:w="105" w:type="dxa"/>
          <w:bottom w:w="105" w:type="dxa"/>
          <w:right w:w="105" w:type="dxa"/>
        </w:tblCellMar>
        <w:tblLook w:val="0000" w:firstRow="0" w:lastRow="0" w:firstColumn="0" w:lastColumn="0" w:noHBand="0" w:noVBand="0"/>
      </w:tblPr>
      <w:tblGrid>
        <w:gridCol w:w="3210"/>
        <w:gridCol w:w="4233"/>
        <w:gridCol w:w="2604"/>
      </w:tblGrid>
      <w:tr w:rsidR="003E77E4" w:rsidRPr="003E77E4" w:rsidTr="003E77E4">
        <w:trPr>
          <w:tblCellSpacing w:w="15" w:type="dxa"/>
        </w:trPr>
        <w:tc>
          <w:tcPr>
            <w:tcW w:w="1575" w:type="pct"/>
            <w:tcBorders>
              <w:top w:val="single" w:sz="8" w:space="0" w:color="000000"/>
              <w:left w:val="single" w:sz="8" w:space="0" w:color="000000"/>
              <w:bottom w:val="nil"/>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Предметные области</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Учебные предметы</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Количество часов в неделю/год</w:t>
            </w:r>
          </w:p>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 xml:space="preserve">  </w:t>
            </w:r>
          </w:p>
        </w:tc>
      </w:tr>
      <w:tr w:rsidR="003E77E4" w:rsidRPr="003E77E4" w:rsidTr="003E77E4">
        <w:trPr>
          <w:tblCellSpacing w:w="15" w:type="dxa"/>
        </w:trPr>
        <w:tc>
          <w:tcPr>
            <w:tcW w:w="1575"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z w:val="24"/>
                <w:szCs w:val="28"/>
                <w:lang w:eastAsia="ru-RU"/>
              </w:rPr>
              <w:t>Русский язык и литературное чтение</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Русский язык</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4/140</w:t>
            </w:r>
          </w:p>
        </w:tc>
      </w:tr>
      <w:tr w:rsidR="003E77E4" w:rsidRPr="003E77E4" w:rsidTr="003E77E4">
        <w:trPr>
          <w:trHeight w:val="519"/>
          <w:tblCellSpacing w:w="15" w:type="dxa"/>
        </w:trPr>
        <w:tc>
          <w:tcPr>
            <w:tcW w:w="1575" w:type="pct"/>
            <w:vMerge/>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Литературное чтение</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3/105</w:t>
            </w:r>
          </w:p>
        </w:tc>
      </w:tr>
      <w:tr w:rsidR="003E77E4" w:rsidRPr="003E77E4" w:rsidTr="003E77E4">
        <w:trPr>
          <w:trHeight w:val="519"/>
          <w:tblCellSpacing w:w="15" w:type="dxa"/>
        </w:trPr>
        <w:tc>
          <w:tcPr>
            <w:tcW w:w="1575" w:type="pct"/>
            <w:vMerge w:val="restart"/>
            <w:tcBorders>
              <w:top w:val="single" w:sz="4" w:space="0" w:color="auto"/>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spacing w:val="-2"/>
                <w:kern w:val="28"/>
                <w:szCs w:val="24"/>
                <w:lang w:eastAsia="ru-RU"/>
              </w:rPr>
              <w:t>родная литература</w:t>
            </w: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Родной язык (русский)</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rHeight w:val="519"/>
          <w:tblCellSpacing w:w="15" w:type="dxa"/>
        </w:trPr>
        <w:tc>
          <w:tcPr>
            <w:tcW w:w="1575" w:type="pct"/>
            <w:vMerge/>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Cs w:val="24"/>
                <w:lang w:eastAsia="ru-RU"/>
              </w:rPr>
            </w:pPr>
            <w:r w:rsidRPr="003E77E4">
              <w:rPr>
                <w:rFonts w:ascii="Times New Roman" w:eastAsia="Times New Roman" w:hAnsi="Times New Roman"/>
                <w:spacing w:val="-2"/>
                <w:kern w:val="28"/>
                <w:szCs w:val="24"/>
                <w:lang w:eastAsia="ru-RU"/>
              </w:rPr>
              <w:t>Родная литература (русская)</w:t>
            </w:r>
          </w:p>
        </w:tc>
        <w:tc>
          <w:tcPr>
            <w:tcW w:w="1273" w:type="pc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0,5/17,5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Иностранный язык</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Cs w:val="24"/>
                <w:lang w:eastAsia="ru-RU"/>
              </w:rPr>
              <w:t>Иностранный язык (английский)</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Математика</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Математика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4/140</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Обществознание и естествознание (окружающий мир)</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Cs w:val="24"/>
                <w:lang w:eastAsia="ru-RU"/>
              </w:rPr>
              <w:t xml:space="preserve">Окружающий мир </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Cs/>
                <w:spacing w:val="-2"/>
                <w:kern w:val="28"/>
                <w:sz w:val="24"/>
                <w:szCs w:val="24"/>
                <w:lang w:eastAsia="ru-RU"/>
              </w:rPr>
            </w:pPr>
            <w:r w:rsidRPr="003E77E4">
              <w:rPr>
                <w:rFonts w:ascii="Times New Roman" w:eastAsia="Times New Roman" w:hAnsi="Times New Roman"/>
                <w:spacing w:val="-2"/>
                <w:kern w:val="28"/>
                <w:sz w:val="24"/>
                <w:szCs w:val="24"/>
                <w:lang w:eastAsia="ru-RU"/>
              </w:rPr>
              <w:t>2/70</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Основы религиозных культур и светской этики</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Cs w:val="24"/>
                <w:lang w:eastAsia="ru-RU"/>
              </w:rPr>
            </w:pPr>
            <w:r w:rsidRPr="003E77E4">
              <w:rPr>
                <w:rFonts w:ascii="Times New Roman" w:eastAsia="Times New Roman" w:hAnsi="Times New Roman"/>
                <w:spacing w:val="-2"/>
                <w:kern w:val="28"/>
                <w:sz w:val="24"/>
                <w:szCs w:val="24"/>
                <w:lang w:eastAsia="ru-RU"/>
              </w:rPr>
              <w:t>Основы религиозных культур и светской этики</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vMerge w:val="restart"/>
            <w:tcBorders>
              <w:top w:val="single" w:sz="8" w:space="0" w:color="000000"/>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Искусство</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Музыка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vMerge/>
            <w:tcBorders>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Изобразительное искусство</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Технология</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Технология</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Физическая культура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3/105</w:t>
            </w:r>
          </w:p>
        </w:tc>
      </w:tr>
      <w:tr w:rsidR="003E77E4" w:rsidRPr="003E77E4" w:rsidTr="003E77E4">
        <w:trPr>
          <w:tblCellSpacing w:w="15" w:type="dxa"/>
        </w:trPr>
        <w:tc>
          <w:tcPr>
            <w:tcW w:w="1575" w:type="pct"/>
            <w:vMerge w:val="restart"/>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Коррекционно-развивающая, адаптационная область</w:t>
            </w:r>
          </w:p>
        </w:tc>
        <w:tc>
          <w:tcPr>
            <w:tcW w:w="2091"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Ритмика</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vMerge/>
            <w:tcBorders>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p>
        </w:tc>
        <w:tc>
          <w:tcPr>
            <w:tcW w:w="2091" w:type="pct"/>
            <w:tcBorders>
              <w:top w:val="single" w:sz="8" w:space="0" w:color="000000"/>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 xml:space="preserve">Спецкурс «Все цвета, </w:t>
            </w:r>
            <w:proofErr w:type="gramStart"/>
            <w:r w:rsidRPr="003E77E4">
              <w:rPr>
                <w:rFonts w:ascii="Times New Roman" w:eastAsia="Times New Roman" w:hAnsi="Times New Roman"/>
                <w:spacing w:val="-2"/>
                <w:kern w:val="28"/>
                <w:sz w:val="24"/>
                <w:szCs w:val="24"/>
                <w:lang w:eastAsia="ru-RU"/>
              </w:rPr>
              <w:t>кроме</w:t>
            </w:r>
            <w:proofErr w:type="gramEnd"/>
            <w:r w:rsidRPr="003E77E4">
              <w:rPr>
                <w:rFonts w:ascii="Times New Roman" w:eastAsia="Times New Roman" w:hAnsi="Times New Roman"/>
                <w:spacing w:val="-2"/>
                <w:kern w:val="28"/>
                <w:sz w:val="24"/>
                <w:szCs w:val="24"/>
                <w:lang w:eastAsia="ru-RU"/>
              </w:rPr>
              <w:t xml:space="preserve"> черного»</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left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Индивидуально-групповые коррекционные занятия</w:t>
            </w: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Коррекция психофизического развития</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spacing w:val="-2"/>
                <w:kern w:val="28"/>
                <w:sz w:val="24"/>
                <w:szCs w:val="24"/>
                <w:lang w:eastAsia="ru-RU"/>
              </w:rPr>
            </w:pPr>
            <w:r w:rsidRPr="003E77E4">
              <w:rPr>
                <w:rFonts w:ascii="Times New Roman" w:eastAsia="Times New Roman" w:hAnsi="Times New Roman"/>
                <w:spacing w:val="-2"/>
                <w:kern w:val="28"/>
                <w:sz w:val="24"/>
                <w:szCs w:val="24"/>
                <w:lang w:eastAsia="ru-RU"/>
              </w:rPr>
              <w:t>1/35</w:t>
            </w:r>
          </w:p>
        </w:tc>
      </w:tr>
      <w:tr w:rsidR="003E77E4" w:rsidRPr="003E77E4" w:rsidTr="003E77E4">
        <w:trPr>
          <w:tblCellSpacing w:w="15" w:type="dxa"/>
        </w:trPr>
        <w:tc>
          <w:tcPr>
            <w:tcW w:w="1575" w:type="pct"/>
            <w:tcBorders>
              <w:left w:val="single" w:sz="8" w:space="0" w:color="000000"/>
              <w:bottom w:val="single" w:sz="4" w:space="0" w:color="auto"/>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p>
        </w:tc>
        <w:tc>
          <w:tcPr>
            <w:tcW w:w="2091"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0"/>
                <w:szCs w:val="24"/>
                <w:lang w:eastAsia="ru-RU"/>
              </w:rPr>
            </w:pPr>
            <w:r w:rsidRPr="003E77E4">
              <w:rPr>
                <w:rFonts w:ascii="Times New Roman" w:eastAsia="Times New Roman" w:hAnsi="Times New Roman"/>
                <w:b/>
                <w:spacing w:val="-2"/>
                <w:kern w:val="28"/>
                <w:sz w:val="20"/>
                <w:szCs w:val="24"/>
                <w:lang w:eastAsia="ru-RU"/>
              </w:rPr>
              <w:t xml:space="preserve">Предельно допустимая аудиторная учебная нагрузка </w:t>
            </w:r>
            <w:proofErr w:type="gramStart"/>
            <w:r w:rsidRPr="003E77E4">
              <w:rPr>
                <w:rFonts w:ascii="Times New Roman" w:eastAsia="Times New Roman" w:hAnsi="Times New Roman"/>
                <w:b/>
                <w:spacing w:val="-2"/>
                <w:kern w:val="28"/>
                <w:sz w:val="20"/>
                <w:szCs w:val="24"/>
                <w:lang w:eastAsia="ru-RU"/>
              </w:rPr>
              <w:t>при</w:t>
            </w:r>
            <w:proofErr w:type="gramEnd"/>
          </w:p>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0"/>
                <w:szCs w:val="24"/>
                <w:lang w:eastAsia="ru-RU"/>
              </w:rPr>
              <w:t>5-дневной учебной неделе</w:t>
            </w:r>
          </w:p>
        </w:tc>
        <w:tc>
          <w:tcPr>
            <w:tcW w:w="1273" w:type="pct"/>
            <w:tcBorders>
              <w:top w:val="single" w:sz="8" w:space="0" w:color="000000"/>
              <w:left w:val="single" w:sz="8" w:space="0" w:color="000000"/>
              <w:bottom w:val="single" w:sz="8" w:space="0" w:color="000000"/>
              <w:right w:val="single" w:sz="8" w:space="0" w:color="000000"/>
            </w:tcBorders>
          </w:tcPr>
          <w:p w:rsidR="003E77E4" w:rsidRPr="003E77E4" w:rsidRDefault="003E77E4" w:rsidP="003E77E4">
            <w:pPr>
              <w:spacing w:after="0" w:line="240" w:lineRule="exact"/>
              <w:jc w:val="center"/>
              <w:rPr>
                <w:rFonts w:ascii="Times New Roman" w:eastAsia="Times New Roman" w:hAnsi="Times New Roman"/>
                <w:b/>
                <w:spacing w:val="-2"/>
                <w:kern w:val="28"/>
                <w:sz w:val="24"/>
                <w:szCs w:val="24"/>
                <w:lang w:eastAsia="ru-RU"/>
              </w:rPr>
            </w:pPr>
            <w:r w:rsidRPr="003E77E4">
              <w:rPr>
                <w:rFonts w:ascii="Times New Roman" w:eastAsia="Times New Roman" w:hAnsi="Times New Roman"/>
                <w:b/>
                <w:spacing w:val="-2"/>
                <w:kern w:val="28"/>
                <w:sz w:val="24"/>
                <w:szCs w:val="24"/>
                <w:lang w:eastAsia="ru-RU"/>
              </w:rPr>
              <w:t>25/910</w:t>
            </w:r>
          </w:p>
        </w:tc>
      </w:tr>
    </w:tbl>
    <w:p w:rsidR="003E77E4" w:rsidRPr="003E77E4" w:rsidRDefault="003E77E4" w:rsidP="003E77E4">
      <w:pPr>
        <w:spacing w:after="0" w:line="240" w:lineRule="auto"/>
        <w:ind w:right="354"/>
        <w:rPr>
          <w:rFonts w:ascii="Times New Roman" w:eastAsia="Times New Roman" w:hAnsi="Times New Roman"/>
          <w:b/>
          <w:spacing w:val="-2"/>
          <w:kern w:val="28"/>
          <w:sz w:val="28"/>
          <w:szCs w:val="28"/>
          <w:lang w:eastAsia="x-none"/>
        </w:rPr>
      </w:pPr>
    </w:p>
    <w:p w:rsidR="003E77E4" w:rsidRPr="003E77E4" w:rsidRDefault="003E77E4" w:rsidP="005B206E">
      <w:pPr>
        <w:numPr>
          <w:ilvl w:val="0"/>
          <w:numId w:val="29"/>
        </w:numPr>
        <w:spacing w:after="0" w:line="240" w:lineRule="auto"/>
        <w:jc w:val="center"/>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Основное общее образование</w:t>
      </w:r>
    </w:p>
    <w:p w:rsidR="003E77E4" w:rsidRPr="003E77E4" w:rsidRDefault="003E77E4" w:rsidP="003E77E4">
      <w:pPr>
        <w:spacing w:after="0" w:line="240" w:lineRule="auto"/>
        <w:jc w:val="both"/>
        <w:rPr>
          <w:rFonts w:ascii="Times New Roman" w:eastAsia="Times New Roman" w:hAnsi="Times New Roman"/>
          <w:b/>
          <w:sz w:val="28"/>
          <w:szCs w:val="28"/>
          <w:lang w:eastAsia="ru-RU"/>
        </w:rPr>
      </w:pPr>
    </w:p>
    <w:p w:rsidR="003E77E4" w:rsidRPr="003E77E4" w:rsidRDefault="003E77E4" w:rsidP="003E77E4">
      <w:pPr>
        <w:tabs>
          <w:tab w:val="left" w:pos="567"/>
        </w:tabs>
        <w:spacing w:after="0" w:line="240" w:lineRule="auto"/>
        <w:ind w:firstLine="567"/>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 xml:space="preserve">Учебный план  для 5-9  классов обеспечивает введение в действие и реализацию требований ФГОС основного общего образования,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Структура учебного плана содержит обязательную (инвариантную) часть и часть, формируемую участниками образовательного процесса (вариативную часть). </w:t>
      </w:r>
    </w:p>
    <w:p w:rsidR="003E77E4" w:rsidRPr="003E77E4" w:rsidRDefault="003E77E4" w:rsidP="003E77E4">
      <w:pPr>
        <w:spacing w:after="0"/>
        <w:rPr>
          <w:rFonts w:ascii="Times New Roman" w:eastAsia="Times New Roman" w:hAnsi="Times New Roman"/>
          <w:sz w:val="28"/>
          <w:szCs w:val="24"/>
          <w:lang w:eastAsia="ru-RU"/>
        </w:rPr>
      </w:pPr>
    </w:p>
    <w:p w:rsidR="003E77E4" w:rsidRPr="003E77E4" w:rsidRDefault="003E77E4" w:rsidP="003E77E4">
      <w:pPr>
        <w:spacing w:after="0"/>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Наполняемость обязательной части определена составом учебных предметов обязательных предметных областей:</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русский язык и литература;</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8"/>
          <w:lang w:eastAsia="ru-RU"/>
        </w:rPr>
        <w:t>родной язык и родная литература;</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иностранный язык;</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математика и информатика (математика, алгебра, геометрия, информатика);</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общественно-научные предметы (история, обществознание, география);</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естественнонаучные предметы (биология, физика, химия);</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 xml:space="preserve">искусство (музыка, изобразительное искусство); </w:t>
      </w:r>
    </w:p>
    <w:p w:rsidR="003E77E4" w:rsidRPr="003E77E4" w:rsidRDefault="003E77E4" w:rsidP="005B206E">
      <w:pPr>
        <w:numPr>
          <w:ilvl w:val="0"/>
          <w:numId w:val="30"/>
        </w:numPr>
        <w:spacing w:after="0" w:line="240" w:lineRule="auto"/>
        <w:jc w:val="both"/>
        <w:rPr>
          <w:rFonts w:ascii="Times New Roman" w:eastAsia="Times New Roman" w:hAnsi="Times New Roman"/>
          <w:sz w:val="24"/>
          <w:szCs w:val="24"/>
          <w:lang w:eastAsia="ru-RU"/>
        </w:rPr>
      </w:pPr>
      <w:r w:rsidRPr="003E77E4">
        <w:rPr>
          <w:rFonts w:ascii="Times New Roman" w:eastAsia="Times New Roman" w:hAnsi="Times New Roman"/>
          <w:sz w:val="28"/>
          <w:szCs w:val="24"/>
          <w:lang w:eastAsia="ru-RU"/>
        </w:rPr>
        <w:t xml:space="preserve">физическая культура и основы безопасности жизнедеятельности (физическая культура, основы безопасности </w:t>
      </w:r>
      <w:r w:rsidRPr="003E77E4">
        <w:rPr>
          <w:rFonts w:ascii="Times New Roman" w:eastAsia="Times New Roman" w:hAnsi="Times New Roman"/>
          <w:sz w:val="24"/>
          <w:szCs w:val="24"/>
          <w:lang w:eastAsia="ru-RU"/>
        </w:rPr>
        <w:t>жизнедеятельности);</w:t>
      </w:r>
    </w:p>
    <w:p w:rsidR="003E77E4" w:rsidRPr="003E77E4" w:rsidRDefault="003E77E4" w:rsidP="005B206E">
      <w:pPr>
        <w:numPr>
          <w:ilvl w:val="0"/>
          <w:numId w:val="30"/>
        </w:numPr>
        <w:spacing w:after="0" w:line="240" w:lineRule="auto"/>
        <w:jc w:val="both"/>
        <w:rPr>
          <w:rFonts w:ascii="Times New Roman" w:eastAsia="Times New Roman" w:hAnsi="Times New Roman"/>
          <w:sz w:val="28"/>
          <w:szCs w:val="24"/>
          <w:lang w:eastAsia="ru-RU"/>
        </w:rPr>
      </w:pPr>
      <w:r w:rsidRPr="003E77E4">
        <w:rPr>
          <w:rFonts w:ascii="Times New Roman" w:eastAsia="Times New Roman" w:hAnsi="Times New Roman"/>
          <w:sz w:val="28"/>
          <w:szCs w:val="24"/>
          <w:lang w:eastAsia="ru-RU"/>
        </w:rPr>
        <w:t>технология (технология).</w:t>
      </w:r>
    </w:p>
    <w:p w:rsidR="003E77E4" w:rsidRPr="003E77E4" w:rsidRDefault="003E77E4" w:rsidP="003E77E4">
      <w:pPr>
        <w:tabs>
          <w:tab w:val="left" w:pos="567"/>
        </w:tabs>
        <w:spacing w:after="0" w:line="240" w:lineRule="auto"/>
        <w:ind w:firstLine="567"/>
        <w:jc w:val="both"/>
        <w:rPr>
          <w:rFonts w:ascii="Times New Roman" w:eastAsia="Times New Roman" w:hAnsi="Times New Roman"/>
          <w:sz w:val="28"/>
          <w:szCs w:val="28"/>
          <w:lang w:eastAsia="ru-RU"/>
        </w:rPr>
      </w:pPr>
    </w:p>
    <w:p w:rsidR="003E77E4" w:rsidRPr="003E77E4" w:rsidRDefault="003E77E4" w:rsidP="003E77E4">
      <w:pPr>
        <w:spacing w:after="0" w:line="240" w:lineRule="auto"/>
        <w:ind w:firstLine="284"/>
        <w:jc w:val="both"/>
        <w:rPr>
          <w:rFonts w:ascii="Times New Roman" w:eastAsia="Times New Roman" w:hAnsi="Times New Roman"/>
          <w:sz w:val="28"/>
          <w:szCs w:val="28"/>
          <w:lang w:eastAsia="ru-RU"/>
        </w:rPr>
      </w:pPr>
      <w:proofErr w:type="gramStart"/>
      <w:r w:rsidRPr="003E77E4">
        <w:rPr>
          <w:rFonts w:ascii="Times New Roman" w:eastAsia="Times New Roman" w:hAnsi="Times New Roman"/>
          <w:sz w:val="28"/>
          <w:szCs w:val="28"/>
          <w:lang w:eastAsia="ru-RU"/>
        </w:rPr>
        <w:t>Часть учебного плана, формируемая участниками образовательного процесса предусматривает</w:t>
      </w:r>
      <w:proofErr w:type="gramEnd"/>
      <w:r w:rsidRPr="003E77E4">
        <w:rPr>
          <w:rFonts w:ascii="Times New Roman" w:eastAsia="Times New Roman" w:hAnsi="Times New Roman"/>
          <w:sz w:val="28"/>
          <w:szCs w:val="28"/>
          <w:lang w:eastAsia="ru-RU"/>
        </w:rPr>
        <w:t>:</w:t>
      </w:r>
    </w:p>
    <w:p w:rsidR="003E77E4" w:rsidRPr="003E77E4" w:rsidRDefault="003E77E4" w:rsidP="005B206E">
      <w:pPr>
        <w:numPr>
          <w:ilvl w:val="0"/>
          <w:numId w:val="28"/>
        </w:numPr>
        <w:spacing w:after="0" w:line="240" w:lineRule="auto"/>
        <w:jc w:val="both"/>
        <w:rPr>
          <w:rFonts w:ascii="Times New Roman" w:eastAsia="Times New Roman" w:hAnsi="Times New Roman"/>
          <w:sz w:val="28"/>
          <w:szCs w:val="28"/>
          <w:u w:val="single"/>
          <w:lang w:eastAsia="ru-RU"/>
        </w:rPr>
      </w:pPr>
      <w:r w:rsidRPr="003E77E4">
        <w:rPr>
          <w:rFonts w:ascii="Times New Roman" w:eastAsia="Times New Roman" w:hAnsi="Times New Roman"/>
          <w:sz w:val="28"/>
          <w:szCs w:val="28"/>
          <w:u w:val="single"/>
          <w:lang w:eastAsia="ru-RU"/>
        </w:rPr>
        <w:t xml:space="preserve">в 5 «А»,5 «Б» классах  из  вариативной части: </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часа на изучение предмета «История Ставрополья»»,</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1 час на спецкурс «Основы финансовой грамотности»,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часа на спецкурс «Культура безопасности жизнедеятельности».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p>
    <w:p w:rsidR="003E77E4" w:rsidRPr="003E77E4" w:rsidRDefault="003E77E4" w:rsidP="005B206E">
      <w:pPr>
        <w:numPr>
          <w:ilvl w:val="0"/>
          <w:numId w:val="28"/>
        </w:numPr>
        <w:spacing w:after="0" w:line="240" w:lineRule="auto"/>
        <w:jc w:val="both"/>
        <w:rPr>
          <w:rFonts w:ascii="Times New Roman" w:eastAsia="Times New Roman" w:hAnsi="Times New Roman"/>
          <w:sz w:val="28"/>
          <w:szCs w:val="28"/>
          <w:u w:val="single"/>
          <w:lang w:eastAsia="ru-RU"/>
        </w:rPr>
      </w:pPr>
      <w:r w:rsidRPr="003E77E4">
        <w:rPr>
          <w:rFonts w:ascii="Times New Roman" w:eastAsia="Times New Roman" w:hAnsi="Times New Roman"/>
          <w:sz w:val="28"/>
          <w:szCs w:val="28"/>
          <w:u w:val="single"/>
          <w:lang w:eastAsia="ru-RU"/>
        </w:rPr>
        <w:t xml:space="preserve">в 6 «А», 6 «Б» классе  из  вариативной части: </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часа на изучение предмета «История Ставрополья»»,</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1 час на спецкурс «Основы финансовой грамотности»,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часа на спецкурс «Культура безопасности жизнедеятельности».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p>
    <w:p w:rsidR="003E77E4" w:rsidRPr="003E77E4" w:rsidRDefault="003E77E4" w:rsidP="003E77E4">
      <w:pPr>
        <w:spacing w:after="0" w:line="240" w:lineRule="auto"/>
        <w:ind w:firstLine="284"/>
        <w:jc w:val="both"/>
        <w:rPr>
          <w:rFonts w:ascii="Times New Roman" w:eastAsia="Times New Roman" w:hAnsi="Times New Roman"/>
          <w:sz w:val="28"/>
          <w:szCs w:val="28"/>
          <w:lang w:eastAsia="ru-RU"/>
        </w:rPr>
      </w:pPr>
    </w:p>
    <w:p w:rsidR="003E77E4" w:rsidRPr="003E77E4" w:rsidRDefault="003E77E4" w:rsidP="003E77E4">
      <w:pPr>
        <w:spacing w:after="0" w:line="240" w:lineRule="auto"/>
        <w:ind w:firstLine="284"/>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Изучение курса «Математика» в 7 - 9 классах организуется путем изучения двух предметов: алгебра и геометрия.</w:t>
      </w:r>
    </w:p>
    <w:p w:rsidR="003E77E4" w:rsidRPr="003E77E4" w:rsidRDefault="003E77E4" w:rsidP="005B206E">
      <w:pPr>
        <w:numPr>
          <w:ilvl w:val="0"/>
          <w:numId w:val="28"/>
        </w:numPr>
        <w:spacing w:after="0" w:line="240" w:lineRule="auto"/>
        <w:rPr>
          <w:rFonts w:ascii="Times New Roman" w:eastAsia="Times New Roman" w:hAnsi="Times New Roman"/>
          <w:sz w:val="28"/>
          <w:szCs w:val="28"/>
          <w:u w:val="single"/>
          <w:lang w:eastAsia="ru-RU"/>
        </w:rPr>
      </w:pPr>
      <w:r w:rsidRPr="003E77E4">
        <w:rPr>
          <w:rFonts w:ascii="Times New Roman" w:eastAsia="Times New Roman" w:hAnsi="Times New Roman"/>
          <w:sz w:val="28"/>
          <w:szCs w:val="28"/>
          <w:u w:val="single"/>
          <w:lang w:eastAsia="ru-RU"/>
        </w:rPr>
        <w:t>В 7 «А», 7 «Б»   классах  из  вариативной части:</w:t>
      </w:r>
    </w:p>
    <w:p w:rsidR="003E77E4" w:rsidRPr="003E77E4" w:rsidRDefault="003E77E4" w:rsidP="003E77E4">
      <w:pPr>
        <w:spacing w:after="0" w:line="240" w:lineRule="auto"/>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 xml:space="preserve"> 0,5 час  на изучение предмета  «История Ставрополья»,</w:t>
      </w:r>
    </w:p>
    <w:p w:rsidR="003E77E4" w:rsidRPr="003E77E4" w:rsidRDefault="003E77E4" w:rsidP="003E77E4">
      <w:pPr>
        <w:spacing w:after="0" w:line="240" w:lineRule="auto"/>
        <w:rPr>
          <w:rFonts w:ascii="Times New Roman" w:eastAsia="Times New Roman" w:hAnsi="Times New Roman"/>
          <w:sz w:val="28"/>
          <w:szCs w:val="28"/>
          <w:lang w:eastAsia="ru-RU"/>
        </w:rPr>
      </w:pPr>
      <w:r w:rsidRPr="003E77E4">
        <w:rPr>
          <w:rFonts w:ascii="Times New Roman" w:eastAsia="Times New Roman" w:hAnsi="Times New Roman"/>
          <w:spacing w:val="-2"/>
          <w:kern w:val="2"/>
          <w:sz w:val="28"/>
          <w:szCs w:val="28"/>
          <w:lang w:eastAsia="ru-RU"/>
        </w:rPr>
        <w:t xml:space="preserve"> 1 час на изучение </w:t>
      </w:r>
      <w:r w:rsidRPr="003E77E4">
        <w:rPr>
          <w:rFonts w:ascii="Times New Roman" w:eastAsia="Times New Roman" w:hAnsi="Times New Roman"/>
          <w:sz w:val="28"/>
          <w:szCs w:val="28"/>
          <w:lang w:eastAsia="ru-RU"/>
        </w:rPr>
        <w:t>спецкурса «Обычаи, обряды, праздники терских казаков»,</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 xml:space="preserve"> 1 час на спецкурс «Основы финансовой грамотности»,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lastRenderedPageBreak/>
        <w:t>0,5 часа на спецкурс «Культура безопасности жизнедеятельности».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p>
    <w:p w:rsidR="003E77E4" w:rsidRPr="003E77E4" w:rsidRDefault="003E77E4" w:rsidP="003E77E4">
      <w:pPr>
        <w:spacing w:after="0" w:line="240" w:lineRule="auto"/>
        <w:ind w:left="720"/>
        <w:rPr>
          <w:rFonts w:ascii="Times New Roman" w:eastAsia="Times New Roman" w:hAnsi="Times New Roman"/>
          <w:sz w:val="28"/>
          <w:szCs w:val="28"/>
          <w:u w:val="single"/>
          <w:lang w:eastAsia="ru-RU"/>
        </w:rPr>
      </w:pPr>
    </w:p>
    <w:p w:rsidR="003E77E4" w:rsidRPr="003E77E4" w:rsidRDefault="003E77E4" w:rsidP="005B206E">
      <w:pPr>
        <w:numPr>
          <w:ilvl w:val="0"/>
          <w:numId w:val="28"/>
        </w:numPr>
        <w:spacing w:after="0" w:line="240" w:lineRule="auto"/>
        <w:rPr>
          <w:rFonts w:ascii="Times New Roman" w:eastAsia="Times New Roman" w:hAnsi="Times New Roman"/>
          <w:sz w:val="28"/>
          <w:szCs w:val="28"/>
          <w:u w:val="single"/>
          <w:lang w:eastAsia="ru-RU"/>
        </w:rPr>
      </w:pPr>
      <w:r w:rsidRPr="003E77E4">
        <w:rPr>
          <w:rFonts w:ascii="Times New Roman" w:eastAsia="Times New Roman" w:hAnsi="Times New Roman"/>
          <w:sz w:val="28"/>
          <w:szCs w:val="28"/>
          <w:u w:val="single"/>
          <w:lang w:eastAsia="ru-RU"/>
        </w:rPr>
        <w:t>В 8 «А», 8 «Б»   классах  из  вариативной части:</w:t>
      </w:r>
    </w:p>
    <w:p w:rsidR="003E77E4" w:rsidRPr="003E77E4" w:rsidRDefault="003E77E4" w:rsidP="003E77E4">
      <w:pPr>
        <w:spacing w:after="0" w:line="240" w:lineRule="auto"/>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  на изучение спецкурса «Малая Родина»,</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0,5 час  на изучение предмета  «История Ставрополья»,</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1 час на спецкурс «Основы финансовой грамотности».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p>
    <w:p w:rsidR="003E77E4" w:rsidRPr="003E77E4" w:rsidRDefault="003E77E4" w:rsidP="005B206E">
      <w:pPr>
        <w:numPr>
          <w:ilvl w:val="0"/>
          <w:numId w:val="28"/>
        </w:numPr>
        <w:spacing w:after="0" w:line="240" w:lineRule="auto"/>
        <w:rPr>
          <w:rFonts w:ascii="Times New Roman" w:eastAsia="Times New Roman" w:hAnsi="Times New Roman"/>
          <w:sz w:val="28"/>
          <w:szCs w:val="28"/>
          <w:u w:val="single"/>
          <w:lang w:eastAsia="ru-RU"/>
        </w:rPr>
      </w:pPr>
      <w:r w:rsidRPr="003E77E4">
        <w:rPr>
          <w:rFonts w:ascii="Times New Roman" w:eastAsia="Times New Roman" w:hAnsi="Times New Roman"/>
          <w:sz w:val="28"/>
          <w:szCs w:val="28"/>
          <w:u w:val="single"/>
          <w:lang w:eastAsia="ru-RU"/>
        </w:rPr>
        <w:t>В 9 «А», 9 «Б»   классах  из  вариативной части:</w:t>
      </w:r>
    </w:p>
    <w:p w:rsidR="003E77E4" w:rsidRPr="003E77E4" w:rsidRDefault="003E77E4" w:rsidP="003E77E4">
      <w:pPr>
        <w:spacing w:after="0" w:line="240" w:lineRule="auto"/>
        <w:jc w:val="both"/>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1 час  на изучение предмета  «История Ставрополья»,</w:t>
      </w:r>
    </w:p>
    <w:p w:rsidR="003E77E4" w:rsidRPr="003E77E4" w:rsidRDefault="003E77E4" w:rsidP="003E77E4">
      <w:pPr>
        <w:spacing w:after="0" w:line="240" w:lineRule="auto"/>
        <w:jc w:val="both"/>
        <w:rPr>
          <w:rFonts w:ascii="Times New Roman" w:eastAsia="Times New Roman" w:hAnsi="Times New Roman"/>
          <w:bCs/>
          <w:sz w:val="24"/>
          <w:szCs w:val="24"/>
          <w:lang w:eastAsia="ru-RU"/>
        </w:rPr>
      </w:pPr>
      <w:r w:rsidRPr="003E77E4">
        <w:rPr>
          <w:rFonts w:ascii="Times New Roman" w:eastAsia="Times New Roman" w:hAnsi="Times New Roman"/>
          <w:sz w:val="28"/>
          <w:szCs w:val="28"/>
          <w:lang w:eastAsia="ru-RU"/>
        </w:rPr>
        <w:t>0,5 часа на изучение элективного курса «</w:t>
      </w:r>
      <w:r w:rsidRPr="003E77E4">
        <w:rPr>
          <w:rFonts w:ascii="Times New Roman" w:eastAsia="Times New Roman" w:hAnsi="Times New Roman"/>
          <w:bCs/>
          <w:sz w:val="28"/>
          <w:szCs w:val="28"/>
          <w:lang w:eastAsia="ru-RU"/>
        </w:rPr>
        <w:t>Твоя профессиональная карьера</w:t>
      </w:r>
      <w:r w:rsidRPr="003E77E4">
        <w:rPr>
          <w:rFonts w:ascii="Times New Roman" w:eastAsia="Times New Roman" w:hAnsi="Times New Roman"/>
          <w:bCs/>
          <w:sz w:val="24"/>
          <w:szCs w:val="24"/>
          <w:lang w:eastAsia="ru-RU"/>
        </w:rPr>
        <w:t>»,</w:t>
      </w:r>
    </w:p>
    <w:p w:rsidR="003E77E4" w:rsidRPr="003E77E4" w:rsidRDefault="003E77E4" w:rsidP="003E77E4">
      <w:pPr>
        <w:spacing w:after="0" w:line="240" w:lineRule="auto"/>
        <w:jc w:val="both"/>
        <w:rPr>
          <w:rFonts w:ascii="Times New Roman" w:eastAsia="Times New Roman" w:hAnsi="Times New Roman"/>
          <w:bCs/>
          <w:sz w:val="24"/>
          <w:szCs w:val="24"/>
          <w:lang w:eastAsia="ru-RU"/>
        </w:rPr>
      </w:pPr>
      <w:r w:rsidRPr="003E77E4">
        <w:rPr>
          <w:rFonts w:ascii="Times New Roman" w:eastAsia="Times New Roman" w:hAnsi="Times New Roman"/>
          <w:sz w:val="28"/>
          <w:szCs w:val="28"/>
          <w:lang w:eastAsia="ru-RU"/>
        </w:rPr>
        <w:t>0,5 на спецкурс «Основы финансовой грамотности».</w:t>
      </w:r>
    </w:p>
    <w:p w:rsidR="003E77E4" w:rsidRPr="003E77E4" w:rsidRDefault="003E77E4" w:rsidP="003E77E4">
      <w:pPr>
        <w:spacing w:after="0" w:line="240" w:lineRule="auto"/>
        <w:rPr>
          <w:rFonts w:ascii="Times New Roman" w:eastAsia="Times New Roman" w:hAnsi="Times New Roman"/>
          <w:sz w:val="28"/>
          <w:szCs w:val="28"/>
          <w:lang w:eastAsia="ru-RU"/>
        </w:rPr>
      </w:pPr>
    </w:p>
    <w:p w:rsidR="003E77E4" w:rsidRPr="003E77E4" w:rsidRDefault="003E77E4" w:rsidP="003E77E4">
      <w:pPr>
        <w:spacing w:after="0" w:line="240" w:lineRule="auto"/>
        <w:rPr>
          <w:rFonts w:ascii="Times New Roman" w:eastAsia="Times New Roman" w:hAnsi="Times New Roman"/>
          <w:sz w:val="28"/>
          <w:szCs w:val="28"/>
          <w:lang w:eastAsia="ru-RU"/>
        </w:rPr>
      </w:pPr>
      <w:r w:rsidRPr="003E77E4">
        <w:rPr>
          <w:rFonts w:ascii="Times New Roman" w:eastAsia="Times New Roman" w:hAnsi="Times New Roman"/>
          <w:sz w:val="28"/>
          <w:szCs w:val="28"/>
          <w:lang w:eastAsia="ru-RU"/>
        </w:rPr>
        <w:t>Образовательная область ОДНКНР реализуется за счет изучения предмета «</w:t>
      </w:r>
      <w:r w:rsidRPr="003E77E4">
        <w:rPr>
          <w:rFonts w:ascii="Times New Roman" w:eastAsia="Times New Roman" w:hAnsi="Times New Roman"/>
          <w:color w:val="000000"/>
          <w:sz w:val="28"/>
          <w:szCs w:val="28"/>
          <w:shd w:val="clear" w:color="auto" w:fill="FFFFFF"/>
          <w:lang w:eastAsia="ru-RU"/>
        </w:rPr>
        <w:t>Основы духовно-нравственной культуры народов России</w:t>
      </w:r>
      <w:r w:rsidRPr="003E77E4">
        <w:rPr>
          <w:rFonts w:ascii="Times New Roman" w:eastAsia="Times New Roman" w:hAnsi="Times New Roman"/>
          <w:sz w:val="28"/>
          <w:szCs w:val="28"/>
          <w:lang w:eastAsia="ru-RU"/>
        </w:rPr>
        <w:t>», спецкурса «Малая Родина», спецкурса «Обычаи, обряды, праздники терских казаков».</w:t>
      </w:r>
    </w:p>
    <w:p w:rsidR="003E77E4" w:rsidRPr="003E77E4" w:rsidRDefault="003E77E4" w:rsidP="003E77E4">
      <w:pPr>
        <w:spacing w:after="0" w:line="240" w:lineRule="auto"/>
        <w:ind w:firstLine="708"/>
        <w:jc w:val="both"/>
        <w:rPr>
          <w:rFonts w:ascii="Times New Roman" w:eastAsia="Times New Roman" w:hAnsi="Times New Roman"/>
          <w:snapToGrid w:val="0"/>
          <w:sz w:val="28"/>
          <w:szCs w:val="28"/>
          <w:lang w:eastAsia="ru-RU"/>
        </w:rPr>
      </w:pPr>
    </w:p>
    <w:p w:rsidR="003E77E4" w:rsidRPr="00A25DE9" w:rsidRDefault="003E77E4" w:rsidP="00A25DE9">
      <w:pPr>
        <w:spacing w:after="0" w:line="240" w:lineRule="auto"/>
        <w:ind w:firstLine="708"/>
        <w:jc w:val="both"/>
        <w:rPr>
          <w:rFonts w:ascii="Times New Roman" w:eastAsia="Times New Roman" w:hAnsi="Times New Roman"/>
          <w:sz w:val="28"/>
          <w:szCs w:val="28"/>
          <w:lang w:eastAsia="ru-RU"/>
        </w:rPr>
      </w:pPr>
      <w:r w:rsidRPr="003E77E4">
        <w:rPr>
          <w:rFonts w:ascii="Times New Roman" w:eastAsia="Times New Roman" w:hAnsi="Times New Roman"/>
          <w:snapToGrid w:val="0"/>
          <w:sz w:val="28"/>
          <w:szCs w:val="28"/>
          <w:lang w:eastAsia="ru-RU"/>
        </w:rPr>
        <w:t xml:space="preserve">Обязательная часть в 5-9 классах представлена образовательными областями: русский язык и литература, родной  язык и родная литература, иностранные языки, математика и информатика, общественно-научные предметы, </w:t>
      </w:r>
      <w:proofErr w:type="gramStart"/>
      <w:r w:rsidRPr="003E77E4">
        <w:rPr>
          <w:rFonts w:ascii="Times New Roman" w:eastAsia="Times New Roman" w:hAnsi="Times New Roman"/>
          <w:snapToGrid w:val="0"/>
          <w:sz w:val="28"/>
          <w:szCs w:val="28"/>
          <w:lang w:eastAsia="ru-RU"/>
        </w:rPr>
        <w:t>естественно-научные</w:t>
      </w:r>
      <w:proofErr w:type="gramEnd"/>
      <w:r w:rsidRPr="003E77E4">
        <w:rPr>
          <w:rFonts w:ascii="Times New Roman" w:eastAsia="Times New Roman" w:hAnsi="Times New Roman"/>
          <w:snapToGrid w:val="0"/>
          <w:sz w:val="28"/>
          <w:szCs w:val="28"/>
          <w:lang w:eastAsia="ru-RU"/>
        </w:rPr>
        <w:t xml:space="preserve"> предметы, искусство, технология, физическая культура и основы</w:t>
      </w:r>
      <w:r w:rsidR="00A25DE9">
        <w:rPr>
          <w:rFonts w:ascii="Times New Roman" w:eastAsia="Times New Roman" w:hAnsi="Times New Roman"/>
          <w:snapToGrid w:val="0"/>
          <w:sz w:val="28"/>
          <w:szCs w:val="28"/>
          <w:lang w:eastAsia="ru-RU"/>
        </w:rPr>
        <w:t xml:space="preserve"> безопасности жизнедеятельности</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32"/>
        </w:rPr>
      </w:pPr>
      <w:r w:rsidRPr="003E77E4">
        <w:rPr>
          <w:rFonts w:ascii="Times New Roman" w:eastAsia="Times New Roman" w:hAnsi="Times New Roman"/>
          <w:b/>
          <w:bCs/>
          <w:sz w:val="32"/>
        </w:rPr>
        <w:t xml:space="preserve">Учебный план для 5-х классов </w:t>
      </w:r>
    </w:p>
    <w:p w:rsidR="003E77E4" w:rsidRPr="003E77E4" w:rsidRDefault="003E77E4" w:rsidP="003E77E4">
      <w:pPr>
        <w:spacing w:after="0" w:line="240" w:lineRule="auto"/>
        <w:rPr>
          <w:rFonts w:ascii="Times New Roman" w:eastAsia="Times New Roman" w:hAnsi="Times New Roman"/>
          <w:b/>
          <w:bCs/>
          <w:sz w:val="24"/>
          <w:szCs w:val="24"/>
          <w:lang w:eastAsia="ru-RU"/>
        </w:rPr>
      </w:pPr>
    </w:p>
    <w:tbl>
      <w:tblPr>
        <w:tblW w:w="9257"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338"/>
        <w:gridCol w:w="2409"/>
      </w:tblGrid>
      <w:tr w:rsidR="003E77E4" w:rsidRPr="003E77E4" w:rsidTr="003E77E4">
        <w:trPr>
          <w:trHeight w:val="921"/>
        </w:trPr>
        <w:tc>
          <w:tcPr>
            <w:tcW w:w="3510" w:type="dxa"/>
            <w:vMerge w:val="restart"/>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Предметные области</w:t>
            </w:r>
          </w:p>
        </w:tc>
        <w:tc>
          <w:tcPr>
            <w:tcW w:w="3338" w:type="dxa"/>
            <w:vMerge w:val="restart"/>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Учебные</w:t>
            </w:r>
          </w:p>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предметы</w:t>
            </w:r>
          </w:p>
          <w:p w:rsidR="003E77E4" w:rsidRPr="003E77E4" w:rsidRDefault="003E77E4" w:rsidP="003E77E4">
            <w:pPr>
              <w:spacing w:after="0" w:line="288" w:lineRule="auto"/>
              <w:jc w:val="right"/>
              <w:rPr>
                <w:rFonts w:ascii="Times New Roman" w:eastAsia="Times New Roman" w:hAnsi="Times New Roman"/>
                <w:b/>
                <w:sz w:val="24"/>
                <w:szCs w:val="24"/>
                <w:lang w:eastAsia="ru-RU"/>
              </w:rPr>
            </w:pPr>
          </w:p>
        </w:tc>
        <w:tc>
          <w:tcPr>
            <w:tcW w:w="2409" w:type="dxa"/>
            <w:shd w:val="clear" w:color="auto" w:fill="auto"/>
          </w:tcPr>
          <w:p w:rsidR="003E77E4" w:rsidRPr="003E77E4" w:rsidRDefault="003E77E4" w:rsidP="003E77E4">
            <w:pPr>
              <w:spacing w:after="0" w:line="240" w:lineRule="auto"/>
              <w:jc w:val="center"/>
              <w:rPr>
                <w:rFonts w:ascii="Times New Roman" w:eastAsia="Times New Roman" w:hAnsi="Times New Roman"/>
                <w:b/>
                <w:bCs/>
                <w:sz w:val="24"/>
                <w:szCs w:val="24"/>
                <w:lang w:eastAsia="ru-RU"/>
              </w:rPr>
            </w:pPr>
            <w:r w:rsidRPr="003E77E4">
              <w:rPr>
                <w:rFonts w:ascii="Times New Roman" w:eastAsia="Times New Roman" w:hAnsi="Times New Roman"/>
                <w:b/>
                <w:bCs/>
                <w:sz w:val="24"/>
                <w:szCs w:val="24"/>
                <w:lang w:eastAsia="ru-RU"/>
              </w:rPr>
              <w:t>Количество часов в неделю/год</w:t>
            </w:r>
          </w:p>
        </w:tc>
      </w:tr>
      <w:tr w:rsidR="003E77E4" w:rsidRPr="003E77E4" w:rsidTr="003E77E4">
        <w:trPr>
          <w:trHeight w:val="511"/>
        </w:trPr>
        <w:tc>
          <w:tcPr>
            <w:tcW w:w="3510" w:type="dxa"/>
            <w:vMerge/>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3338" w:type="dxa"/>
            <w:vMerge/>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2409" w:type="dxa"/>
          </w:tcPr>
          <w:p w:rsidR="003E77E4" w:rsidRPr="003E77E4" w:rsidRDefault="003E77E4" w:rsidP="003E77E4">
            <w:pPr>
              <w:spacing w:after="0" w:line="288" w:lineRule="auto"/>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V класс</w:t>
            </w:r>
          </w:p>
        </w:tc>
      </w:tr>
      <w:tr w:rsidR="003E77E4" w:rsidRPr="003E77E4" w:rsidTr="003E77E4">
        <w:trPr>
          <w:trHeight w:val="315"/>
        </w:trPr>
        <w:tc>
          <w:tcPr>
            <w:tcW w:w="9257" w:type="dxa"/>
            <w:gridSpan w:val="3"/>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Cs/>
                <w:i/>
                <w:sz w:val="24"/>
                <w:szCs w:val="24"/>
                <w:lang w:eastAsia="ru-RU"/>
              </w:rPr>
              <w:t xml:space="preserve">Обязательная часть </w:t>
            </w:r>
          </w:p>
        </w:tc>
      </w:tr>
      <w:tr w:rsidR="003E77E4" w:rsidRPr="003E77E4" w:rsidTr="003E77E4">
        <w:trPr>
          <w:trHeight w:val="33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 и литература</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6/210</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Литература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bCs/>
                <w:sz w:val="24"/>
                <w:szCs w:val="24"/>
                <w:lang w:eastAsia="ru-RU"/>
              </w:rPr>
              <w:t>родная литература</w:t>
            </w:r>
          </w:p>
        </w:tc>
        <w:tc>
          <w:tcPr>
            <w:tcW w:w="3338" w:type="dxa"/>
          </w:tcPr>
          <w:p w:rsidR="003E77E4" w:rsidRPr="003E77E4" w:rsidRDefault="003E77E4" w:rsidP="003E77E4">
            <w:pPr>
              <w:spacing w:after="0" w:line="335" w:lineRule="atLeast"/>
              <w:ind w:left="141"/>
              <w:rPr>
                <w:rFonts w:ascii="Arial" w:eastAsia="Times New Roman" w:hAnsi="Arial" w:cs="Arial"/>
                <w:sz w:val="24"/>
                <w:szCs w:val="24"/>
                <w:lang w:eastAsia="ru-RU"/>
              </w:rPr>
            </w:pPr>
            <w:r w:rsidRPr="003E77E4">
              <w:rPr>
                <w:rFonts w:ascii="Times New Roman" w:eastAsia="Times New Roman" w:hAnsi="Times New Roman"/>
                <w:sz w:val="24"/>
                <w:szCs w:val="24"/>
                <w:lang w:eastAsia="ru-RU"/>
              </w:rPr>
              <w:t>Родной язык и (или) государственный язык республики Российской Федерации</w:t>
            </w:r>
          </w:p>
        </w:tc>
        <w:tc>
          <w:tcPr>
            <w:tcW w:w="2409" w:type="dxa"/>
            <w:vAlign w:val="bottom"/>
          </w:tcPr>
          <w:p w:rsidR="003E77E4" w:rsidRPr="003E77E4" w:rsidRDefault="003E77E4" w:rsidP="003E77E4">
            <w:pPr>
              <w:spacing w:after="0" w:line="288" w:lineRule="auto"/>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Родная литература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Иностранный язык</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Иностранный язык (английский) </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Второй иностранный язык </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w:t>
            </w:r>
          </w:p>
        </w:tc>
      </w:tr>
      <w:tr w:rsidR="003E77E4" w:rsidRPr="003E77E4" w:rsidTr="003E77E4">
        <w:trPr>
          <w:trHeight w:val="427"/>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Математика и информатика</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Математика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5/175</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Информатика </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402"/>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Общественно-научные предметы</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История </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География</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Биология</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5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Искусство</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Музыка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1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Изобразительное искусство</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301"/>
        </w:trPr>
        <w:tc>
          <w:tcPr>
            <w:tcW w:w="3510"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lastRenderedPageBreak/>
              <w:t>Технология</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413"/>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 и Основы безопасности жизнедеятельности</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Основы безопасности жизнедеятельности</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85"/>
        </w:trPr>
        <w:tc>
          <w:tcPr>
            <w:tcW w:w="3510"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Основы духовно-нравственной культуры народов России</w:t>
            </w:r>
          </w:p>
        </w:tc>
        <w:tc>
          <w:tcPr>
            <w:tcW w:w="333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Основы духовно-нравственной культуры народов России</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84"/>
        </w:trPr>
        <w:tc>
          <w:tcPr>
            <w:tcW w:w="684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Итого</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31</w:t>
            </w:r>
          </w:p>
        </w:tc>
      </w:tr>
      <w:tr w:rsidR="003E77E4" w:rsidRPr="003E77E4" w:rsidTr="003E77E4">
        <w:trPr>
          <w:trHeight w:val="323"/>
        </w:trPr>
        <w:tc>
          <w:tcPr>
            <w:tcW w:w="9257" w:type="dxa"/>
            <w:gridSpan w:val="3"/>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i/>
                <w:sz w:val="24"/>
                <w:szCs w:val="24"/>
                <w:lang w:eastAsia="ru-RU"/>
              </w:rPr>
              <w:t>Часть, формируемая участниками образовательных отношений:</w:t>
            </w:r>
          </w:p>
        </w:tc>
      </w:tr>
      <w:tr w:rsidR="003E77E4" w:rsidRPr="003E77E4" w:rsidTr="003E77E4">
        <w:trPr>
          <w:trHeight w:val="451"/>
        </w:trPr>
        <w:tc>
          <w:tcPr>
            <w:tcW w:w="684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История Ставрополья</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451"/>
        </w:trPr>
        <w:tc>
          <w:tcPr>
            <w:tcW w:w="6848" w:type="dxa"/>
            <w:gridSpan w:val="2"/>
          </w:tcPr>
          <w:p w:rsidR="003E77E4" w:rsidRPr="003E77E4" w:rsidRDefault="003E77E4" w:rsidP="003E77E4">
            <w:pPr>
              <w:spacing w:after="0" w:line="288" w:lineRule="auto"/>
              <w:ind w:firstLine="29"/>
              <w:jc w:val="both"/>
              <w:rPr>
                <w:rFonts w:ascii="Times New Roman" w:eastAsia="Times New Roman" w:hAnsi="Times New Roman"/>
                <w:bCs/>
                <w:i/>
                <w:sz w:val="24"/>
                <w:szCs w:val="24"/>
                <w:lang w:eastAsia="ru-RU"/>
              </w:rPr>
            </w:pPr>
            <w:r w:rsidRPr="003E77E4">
              <w:rPr>
                <w:rFonts w:ascii="Times New Roman" w:eastAsia="Times New Roman" w:hAnsi="Times New Roman"/>
                <w:bCs/>
                <w:i/>
                <w:sz w:val="24"/>
                <w:szCs w:val="24"/>
                <w:lang w:eastAsia="ru-RU"/>
              </w:rPr>
              <w:t>Спецкурс «Основы финансовой грамотности»</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451"/>
        </w:trPr>
        <w:tc>
          <w:tcPr>
            <w:tcW w:w="6848" w:type="dxa"/>
            <w:gridSpan w:val="2"/>
          </w:tcPr>
          <w:p w:rsidR="003E77E4" w:rsidRPr="003E77E4" w:rsidRDefault="003E77E4" w:rsidP="003E77E4">
            <w:pPr>
              <w:spacing w:after="0" w:line="288" w:lineRule="auto"/>
              <w:ind w:firstLine="29"/>
              <w:jc w:val="both"/>
              <w:rPr>
                <w:rFonts w:ascii="Times New Roman" w:eastAsia="Times New Roman" w:hAnsi="Times New Roman"/>
                <w:bCs/>
                <w:i/>
                <w:sz w:val="24"/>
                <w:szCs w:val="24"/>
                <w:lang w:eastAsia="ru-RU"/>
              </w:rPr>
            </w:pPr>
            <w:r w:rsidRPr="003E77E4">
              <w:rPr>
                <w:rFonts w:ascii="Times New Roman" w:eastAsia="Times New Roman" w:hAnsi="Times New Roman"/>
                <w:bCs/>
                <w:i/>
                <w:sz w:val="24"/>
                <w:szCs w:val="24"/>
                <w:lang w:eastAsia="ru-RU"/>
              </w:rPr>
              <w:t>Спецкурс «Культура безопасности жизнедеятельности»</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232"/>
        </w:trPr>
        <w:tc>
          <w:tcPr>
            <w:tcW w:w="684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Максимально допустимая недельная нагрузка</w:t>
            </w:r>
          </w:p>
        </w:tc>
        <w:tc>
          <w:tcPr>
            <w:tcW w:w="240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32/1120</w:t>
            </w:r>
          </w:p>
        </w:tc>
      </w:tr>
    </w:tbl>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32"/>
        </w:rPr>
      </w:pP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bCs/>
          <w:sz w:val="32"/>
        </w:rPr>
      </w:pPr>
      <w:r w:rsidRPr="003E77E4">
        <w:rPr>
          <w:rFonts w:ascii="Times New Roman" w:eastAsia="Times New Roman" w:hAnsi="Times New Roman"/>
          <w:b/>
          <w:bCs/>
          <w:sz w:val="32"/>
        </w:rPr>
        <w:t xml:space="preserve">Учебный план для 6-х классов </w:t>
      </w:r>
    </w:p>
    <w:p w:rsidR="003E77E4" w:rsidRPr="003E77E4" w:rsidRDefault="003E77E4" w:rsidP="003E77E4">
      <w:pPr>
        <w:spacing w:after="0" w:line="240" w:lineRule="auto"/>
        <w:rPr>
          <w:rFonts w:ascii="Times New Roman" w:eastAsia="Times New Roman" w:hAnsi="Times New Roman"/>
          <w:b/>
          <w:bCs/>
          <w:sz w:val="24"/>
          <w:szCs w:val="24"/>
          <w:lang w:eastAsia="ru-RU"/>
        </w:rPr>
      </w:pPr>
    </w:p>
    <w:tbl>
      <w:tblPr>
        <w:tblW w:w="975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111"/>
        <w:gridCol w:w="2129"/>
      </w:tblGrid>
      <w:tr w:rsidR="003E77E4" w:rsidRPr="003E77E4" w:rsidTr="003E77E4">
        <w:trPr>
          <w:trHeight w:val="921"/>
        </w:trPr>
        <w:tc>
          <w:tcPr>
            <w:tcW w:w="3510" w:type="dxa"/>
            <w:vMerge w:val="restart"/>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Предметные области</w:t>
            </w:r>
          </w:p>
        </w:tc>
        <w:tc>
          <w:tcPr>
            <w:tcW w:w="4111" w:type="dxa"/>
            <w:vMerge w:val="restart"/>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Учебные</w:t>
            </w:r>
          </w:p>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предметы</w:t>
            </w:r>
          </w:p>
          <w:p w:rsidR="003E77E4" w:rsidRPr="003E77E4" w:rsidRDefault="003E77E4" w:rsidP="003E77E4">
            <w:pPr>
              <w:spacing w:after="0" w:line="288" w:lineRule="auto"/>
              <w:jc w:val="right"/>
              <w:rPr>
                <w:rFonts w:ascii="Times New Roman" w:eastAsia="Times New Roman" w:hAnsi="Times New Roman"/>
                <w:b/>
                <w:sz w:val="24"/>
                <w:szCs w:val="24"/>
                <w:lang w:eastAsia="ru-RU"/>
              </w:rPr>
            </w:pPr>
          </w:p>
        </w:tc>
        <w:tc>
          <w:tcPr>
            <w:tcW w:w="2129" w:type="dxa"/>
            <w:shd w:val="clear" w:color="auto" w:fill="auto"/>
          </w:tcPr>
          <w:p w:rsidR="003E77E4" w:rsidRPr="003E77E4" w:rsidRDefault="003E77E4" w:rsidP="003E77E4">
            <w:pPr>
              <w:spacing w:after="0" w:line="240" w:lineRule="auto"/>
              <w:jc w:val="center"/>
              <w:rPr>
                <w:rFonts w:ascii="Times New Roman" w:eastAsia="Times New Roman" w:hAnsi="Times New Roman"/>
                <w:b/>
                <w:bCs/>
                <w:sz w:val="24"/>
                <w:szCs w:val="24"/>
                <w:lang w:eastAsia="ru-RU"/>
              </w:rPr>
            </w:pPr>
            <w:r w:rsidRPr="003E77E4">
              <w:rPr>
                <w:rFonts w:ascii="Times New Roman" w:eastAsia="Times New Roman" w:hAnsi="Times New Roman"/>
                <w:b/>
                <w:bCs/>
                <w:sz w:val="24"/>
                <w:szCs w:val="24"/>
                <w:lang w:eastAsia="ru-RU"/>
              </w:rPr>
              <w:t>Количество часов в неделю/год</w:t>
            </w:r>
          </w:p>
        </w:tc>
      </w:tr>
      <w:tr w:rsidR="003E77E4" w:rsidRPr="003E77E4" w:rsidTr="003E77E4">
        <w:trPr>
          <w:trHeight w:val="511"/>
        </w:trPr>
        <w:tc>
          <w:tcPr>
            <w:tcW w:w="3510" w:type="dxa"/>
            <w:vMerge/>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4111" w:type="dxa"/>
            <w:vMerge/>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2129" w:type="dxa"/>
          </w:tcPr>
          <w:p w:rsidR="003E77E4" w:rsidRPr="003E77E4" w:rsidRDefault="003E77E4" w:rsidP="003E77E4">
            <w:pPr>
              <w:spacing w:after="0" w:line="288" w:lineRule="auto"/>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V</w:t>
            </w:r>
            <w:r w:rsidRPr="003E77E4">
              <w:rPr>
                <w:rFonts w:ascii="Times New Roman" w:eastAsia="Times New Roman" w:hAnsi="Times New Roman"/>
                <w:b/>
                <w:bCs/>
                <w:sz w:val="24"/>
                <w:szCs w:val="24"/>
                <w:lang w:val="en-US" w:eastAsia="ru-RU"/>
              </w:rPr>
              <w:t>I</w:t>
            </w:r>
            <w:r w:rsidRPr="003E77E4">
              <w:rPr>
                <w:rFonts w:ascii="Times New Roman" w:eastAsia="Times New Roman" w:hAnsi="Times New Roman"/>
                <w:b/>
                <w:bCs/>
                <w:sz w:val="24"/>
                <w:szCs w:val="24"/>
                <w:lang w:eastAsia="ru-RU"/>
              </w:rPr>
              <w:t xml:space="preserve"> класс</w:t>
            </w:r>
          </w:p>
        </w:tc>
      </w:tr>
      <w:tr w:rsidR="003E77E4" w:rsidRPr="003E77E4" w:rsidTr="003E77E4">
        <w:trPr>
          <w:trHeight w:val="315"/>
        </w:trPr>
        <w:tc>
          <w:tcPr>
            <w:tcW w:w="9750" w:type="dxa"/>
            <w:gridSpan w:val="3"/>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Cs/>
                <w:i/>
                <w:sz w:val="24"/>
                <w:szCs w:val="24"/>
                <w:lang w:eastAsia="ru-RU"/>
              </w:rPr>
              <w:t xml:space="preserve">Обязательная часть </w:t>
            </w:r>
          </w:p>
        </w:tc>
      </w:tr>
      <w:tr w:rsidR="003E77E4" w:rsidRPr="003E77E4" w:rsidTr="003E77E4">
        <w:trPr>
          <w:trHeight w:val="33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 и литература</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6/210</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Литература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bCs/>
                <w:sz w:val="24"/>
                <w:szCs w:val="24"/>
                <w:lang w:eastAsia="ru-RU"/>
              </w:rPr>
              <w:t>родная литература</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Родной язык (русский)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Родная литература (русская)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Иностранный язык</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Иностранный язык (английский)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Второй иностранный язык (немецкий)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427"/>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Математика и информатика</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Математика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5/175</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Информатика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402"/>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Общественно-научные предметы</w:t>
            </w:r>
          </w:p>
        </w:tc>
        <w:tc>
          <w:tcPr>
            <w:tcW w:w="4111" w:type="dxa"/>
          </w:tcPr>
          <w:p w:rsidR="003E77E4" w:rsidRPr="003E77E4" w:rsidRDefault="003E77E4" w:rsidP="003E77E4">
            <w:pPr>
              <w:spacing w:after="0" w:line="288" w:lineRule="auto"/>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История России. Всеобщая история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402"/>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Обществознание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318"/>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География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Биология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5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Искусство</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Музыка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1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Изобразительное искусство</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301"/>
        </w:trPr>
        <w:tc>
          <w:tcPr>
            <w:tcW w:w="3510"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413"/>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 и Основы безопасности жизнедеятельности</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ОБЖ</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284"/>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Итого</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32</w:t>
            </w:r>
          </w:p>
        </w:tc>
      </w:tr>
      <w:tr w:rsidR="003E77E4" w:rsidRPr="003E77E4" w:rsidTr="003E77E4">
        <w:trPr>
          <w:trHeight w:val="323"/>
        </w:trPr>
        <w:tc>
          <w:tcPr>
            <w:tcW w:w="9750" w:type="dxa"/>
            <w:gridSpan w:val="3"/>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i/>
                <w:sz w:val="24"/>
                <w:szCs w:val="24"/>
                <w:lang w:eastAsia="ru-RU"/>
              </w:rPr>
              <w:t>Часть, формируемая участниками образовательных отношений:</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История Ставрополья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bCs/>
                <w:i/>
                <w:sz w:val="24"/>
                <w:szCs w:val="24"/>
                <w:lang w:eastAsia="ru-RU"/>
              </w:rPr>
            </w:pPr>
            <w:r w:rsidRPr="003E77E4">
              <w:rPr>
                <w:rFonts w:ascii="Times New Roman" w:eastAsia="Times New Roman" w:hAnsi="Times New Roman"/>
                <w:bCs/>
                <w:i/>
                <w:sz w:val="24"/>
                <w:szCs w:val="24"/>
                <w:lang w:eastAsia="ru-RU"/>
              </w:rPr>
              <w:lastRenderedPageBreak/>
              <w:t>Спецкурс «Основы финансовой грамотности»</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bCs/>
                <w:i/>
                <w:sz w:val="24"/>
                <w:szCs w:val="24"/>
                <w:lang w:eastAsia="ru-RU"/>
              </w:rPr>
            </w:pPr>
            <w:r w:rsidRPr="003E77E4">
              <w:rPr>
                <w:rFonts w:ascii="Times New Roman" w:eastAsia="Times New Roman" w:hAnsi="Times New Roman"/>
                <w:bCs/>
                <w:i/>
                <w:sz w:val="24"/>
                <w:szCs w:val="24"/>
                <w:lang w:eastAsia="ru-RU"/>
              </w:rPr>
              <w:t>Спецкурс «Культура безопасности жизнедеятельности»</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232"/>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Максимально допустимая недельная нагрузка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33/1155</w:t>
            </w:r>
          </w:p>
        </w:tc>
      </w:tr>
    </w:tbl>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bCs/>
          <w:sz w:val="32"/>
        </w:rPr>
      </w:pPr>
    </w:p>
    <w:p w:rsidR="003E77E4" w:rsidRPr="003E77E4" w:rsidRDefault="003E77E4" w:rsidP="003E77E4">
      <w:pPr>
        <w:spacing w:after="0" w:line="240" w:lineRule="auto"/>
        <w:ind w:firstLine="709"/>
        <w:jc w:val="center"/>
        <w:rPr>
          <w:rFonts w:ascii="Times New Roman" w:eastAsia="Times New Roman" w:hAnsi="Times New Roman"/>
          <w:b/>
          <w:sz w:val="36"/>
          <w:szCs w:val="24"/>
          <w:lang w:eastAsia="ru-RU"/>
        </w:rPr>
      </w:pPr>
      <w:r w:rsidRPr="003E77E4">
        <w:rPr>
          <w:rFonts w:ascii="Times New Roman" w:eastAsia="Times New Roman" w:hAnsi="Times New Roman"/>
          <w:b/>
          <w:bCs/>
          <w:sz w:val="36"/>
          <w:szCs w:val="24"/>
          <w:lang w:eastAsia="ru-RU"/>
        </w:rPr>
        <w:t>Учебный план для 7-х классов</w:t>
      </w:r>
    </w:p>
    <w:p w:rsidR="003E77E4" w:rsidRPr="003E77E4" w:rsidRDefault="003E77E4" w:rsidP="003E77E4">
      <w:pPr>
        <w:spacing w:after="0" w:line="240" w:lineRule="auto"/>
        <w:ind w:firstLine="709"/>
        <w:jc w:val="center"/>
        <w:rPr>
          <w:rFonts w:ascii="Times New Roman" w:eastAsia="Times New Roman" w:hAnsi="Times New Roman"/>
          <w:b/>
          <w:sz w:val="24"/>
          <w:szCs w:val="24"/>
          <w:lang w:eastAsia="ru-RU"/>
        </w:rPr>
      </w:pPr>
    </w:p>
    <w:tbl>
      <w:tblPr>
        <w:tblW w:w="9005"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478"/>
        <w:gridCol w:w="2017"/>
      </w:tblGrid>
      <w:tr w:rsidR="003E77E4" w:rsidRPr="003E77E4" w:rsidTr="003E77E4">
        <w:trPr>
          <w:trHeight w:val="921"/>
        </w:trPr>
        <w:tc>
          <w:tcPr>
            <w:tcW w:w="3510" w:type="dxa"/>
            <w:vMerge w:val="restart"/>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Предметные области</w:t>
            </w:r>
          </w:p>
        </w:tc>
        <w:tc>
          <w:tcPr>
            <w:tcW w:w="3478" w:type="dxa"/>
            <w:vMerge w:val="restart"/>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Учебные</w:t>
            </w:r>
          </w:p>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предметы</w:t>
            </w:r>
          </w:p>
          <w:p w:rsidR="003E77E4" w:rsidRPr="003E77E4" w:rsidRDefault="003E77E4" w:rsidP="003E77E4">
            <w:pPr>
              <w:spacing w:after="0" w:line="288" w:lineRule="auto"/>
              <w:jc w:val="right"/>
              <w:rPr>
                <w:rFonts w:ascii="Times New Roman" w:eastAsia="Times New Roman" w:hAnsi="Times New Roman"/>
                <w:b/>
                <w:sz w:val="24"/>
                <w:szCs w:val="24"/>
                <w:lang w:eastAsia="ru-RU"/>
              </w:rPr>
            </w:pPr>
          </w:p>
        </w:tc>
        <w:tc>
          <w:tcPr>
            <w:tcW w:w="2017" w:type="dxa"/>
            <w:shd w:val="clear" w:color="auto" w:fill="auto"/>
          </w:tcPr>
          <w:p w:rsidR="003E77E4" w:rsidRPr="003E77E4" w:rsidRDefault="003E77E4" w:rsidP="003E77E4">
            <w:pPr>
              <w:spacing w:after="0" w:line="240" w:lineRule="auto"/>
              <w:jc w:val="center"/>
              <w:rPr>
                <w:rFonts w:ascii="Times New Roman" w:eastAsia="Times New Roman" w:hAnsi="Times New Roman"/>
                <w:b/>
                <w:bCs/>
                <w:sz w:val="24"/>
                <w:szCs w:val="24"/>
                <w:lang w:eastAsia="ru-RU"/>
              </w:rPr>
            </w:pPr>
            <w:r w:rsidRPr="003E77E4">
              <w:rPr>
                <w:rFonts w:ascii="Times New Roman" w:eastAsia="Times New Roman" w:hAnsi="Times New Roman"/>
                <w:b/>
                <w:bCs/>
                <w:sz w:val="24"/>
                <w:szCs w:val="24"/>
                <w:lang w:eastAsia="ru-RU"/>
              </w:rPr>
              <w:t>Количество часов в неделю</w:t>
            </w:r>
          </w:p>
        </w:tc>
      </w:tr>
      <w:tr w:rsidR="003E77E4" w:rsidRPr="003E77E4" w:rsidTr="003E77E4">
        <w:trPr>
          <w:trHeight w:val="511"/>
        </w:trPr>
        <w:tc>
          <w:tcPr>
            <w:tcW w:w="3510" w:type="dxa"/>
            <w:vMerge/>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3478" w:type="dxa"/>
            <w:vMerge/>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2017" w:type="dxa"/>
          </w:tcPr>
          <w:p w:rsidR="003E77E4" w:rsidRPr="003E77E4" w:rsidRDefault="003E77E4" w:rsidP="003E77E4">
            <w:pPr>
              <w:spacing w:after="0" w:line="288" w:lineRule="auto"/>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V</w:t>
            </w:r>
            <w:r w:rsidRPr="003E77E4">
              <w:rPr>
                <w:rFonts w:ascii="Times New Roman" w:eastAsia="Times New Roman" w:hAnsi="Times New Roman"/>
                <w:b/>
                <w:bCs/>
                <w:sz w:val="24"/>
                <w:szCs w:val="24"/>
                <w:lang w:val="en-US" w:eastAsia="ru-RU"/>
              </w:rPr>
              <w:t>II</w:t>
            </w:r>
            <w:r w:rsidRPr="003E77E4">
              <w:rPr>
                <w:rFonts w:ascii="Times New Roman" w:eastAsia="Times New Roman" w:hAnsi="Times New Roman"/>
                <w:b/>
                <w:bCs/>
                <w:sz w:val="24"/>
                <w:szCs w:val="24"/>
                <w:lang w:eastAsia="ru-RU"/>
              </w:rPr>
              <w:t xml:space="preserve"> класс</w:t>
            </w:r>
          </w:p>
        </w:tc>
      </w:tr>
      <w:tr w:rsidR="003E77E4" w:rsidRPr="003E77E4" w:rsidTr="003E77E4">
        <w:trPr>
          <w:trHeight w:val="315"/>
        </w:trPr>
        <w:tc>
          <w:tcPr>
            <w:tcW w:w="9005" w:type="dxa"/>
            <w:gridSpan w:val="3"/>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i/>
                <w:sz w:val="24"/>
                <w:szCs w:val="24"/>
                <w:lang w:eastAsia="ru-RU"/>
              </w:rPr>
              <w:t xml:space="preserve">Обязательная часть </w:t>
            </w:r>
          </w:p>
        </w:tc>
      </w:tr>
      <w:tr w:rsidR="003E77E4" w:rsidRPr="003E77E4" w:rsidTr="003E77E4">
        <w:trPr>
          <w:trHeight w:val="330"/>
        </w:trPr>
        <w:tc>
          <w:tcPr>
            <w:tcW w:w="3510" w:type="dxa"/>
            <w:vMerge w:val="restart"/>
          </w:tcPr>
          <w:p w:rsidR="003E77E4" w:rsidRPr="003E77E4" w:rsidRDefault="003E77E4" w:rsidP="003E77E4">
            <w:pPr>
              <w:spacing w:after="0" w:line="288"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Русский язык и литература</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4/140</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Литература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375"/>
        </w:trPr>
        <w:tc>
          <w:tcPr>
            <w:tcW w:w="3510" w:type="dxa"/>
            <w:vMerge w:val="restart"/>
          </w:tcPr>
          <w:p w:rsidR="003E77E4" w:rsidRPr="003E77E4" w:rsidRDefault="003E77E4" w:rsidP="003E77E4">
            <w:pPr>
              <w:spacing w:after="0" w:line="288"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bCs/>
                <w:sz w:val="24"/>
                <w:szCs w:val="24"/>
                <w:lang w:eastAsia="ru-RU"/>
              </w:rPr>
              <w:t>родная литература</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Родной язык (русский)</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Родная литература (русская)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Иностранный язык</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Иностранный язык (английский)</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Второй иностранный язык (немецкий)</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85"/>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Математика </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Алгебра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3/105</w:t>
            </w:r>
          </w:p>
        </w:tc>
      </w:tr>
      <w:tr w:rsidR="003E77E4" w:rsidRPr="003E77E4" w:rsidTr="003E77E4">
        <w:trPr>
          <w:trHeight w:val="20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Геометрия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Информатика </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52"/>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Общественно-научные предметы</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История России. Всеобщая история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234"/>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Обществознание</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18"/>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География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18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roofErr w:type="gramStart"/>
            <w:r w:rsidRPr="003E77E4">
              <w:rPr>
                <w:rFonts w:ascii="Times New Roman" w:eastAsia="Times New Roman" w:hAnsi="Times New Roman"/>
                <w:bCs/>
                <w:sz w:val="24"/>
                <w:szCs w:val="24"/>
                <w:lang w:eastAsia="ru-RU"/>
              </w:rPr>
              <w:t>Естественно-научные</w:t>
            </w:r>
            <w:proofErr w:type="gramEnd"/>
            <w:r w:rsidRPr="003E77E4">
              <w:rPr>
                <w:rFonts w:ascii="Times New Roman" w:eastAsia="Times New Roman" w:hAnsi="Times New Roman"/>
                <w:bCs/>
                <w:sz w:val="24"/>
                <w:szCs w:val="24"/>
                <w:lang w:eastAsia="ru-RU"/>
              </w:rPr>
              <w:t xml:space="preserve"> предметы</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Физика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Биология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5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Искусство</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Музыка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1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Изобразительное искусство</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301"/>
        </w:trPr>
        <w:tc>
          <w:tcPr>
            <w:tcW w:w="3510"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413"/>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 и Основы безопасности жизнедеятельности</w:t>
            </w: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ОБЖ</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478"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232"/>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Итого </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33</w:t>
            </w:r>
          </w:p>
        </w:tc>
      </w:tr>
      <w:tr w:rsidR="003E77E4" w:rsidRPr="003E77E4" w:rsidTr="003E77E4">
        <w:trPr>
          <w:trHeight w:val="323"/>
        </w:trPr>
        <w:tc>
          <w:tcPr>
            <w:tcW w:w="9005" w:type="dxa"/>
            <w:gridSpan w:val="3"/>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i/>
                <w:sz w:val="24"/>
                <w:szCs w:val="24"/>
                <w:lang w:eastAsia="ru-RU"/>
              </w:rPr>
              <w:t>Часть, формируемая участниками образовательных отношений:</w:t>
            </w:r>
          </w:p>
        </w:tc>
      </w:tr>
      <w:tr w:rsidR="003E77E4" w:rsidRPr="003E77E4" w:rsidTr="003E77E4">
        <w:trPr>
          <w:trHeight w:val="451"/>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История Ставрополья</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451"/>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Спецкурс «Обычаи, обряды, праздники терских казаков»</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451"/>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Спецкурс «Основы финансовой грамотности»</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451"/>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bCs/>
                <w:i/>
                <w:sz w:val="24"/>
                <w:szCs w:val="24"/>
                <w:lang w:eastAsia="ru-RU"/>
              </w:rPr>
            </w:pPr>
            <w:r w:rsidRPr="003E77E4">
              <w:rPr>
                <w:rFonts w:ascii="Times New Roman" w:eastAsia="Times New Roman" w:hAnsi="Times New Roman"/>
                <w:bCs/>
                <w:i/>
                <w:sz w:val="24"/>
                <w:szCs w:val="24"/>
                <w:lang w:eastAsia="ru-RU"/>
              </w:rPr>
              <w:t>Спецкурс «Культура безопасности жизнедеятельности»</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232"/>
        </w:trPr>
        <w:tc>
          <w:tcPr>
            <w:tcW w:w="6988"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Максимально допустимая недельная нагрузка</w:t>
            </w:r>
          </w:p>
        </w:tc>
        <w:tc>
          <w:tcPr>
            <w:tcW w:w="2017"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35/1225</w:t>
            </w:r>
          </w:p>
        </w:tc>
      </w:tr>
    </w:tbl>
    <w:p w:rsidR="003E77E4" w:rsidRPr="003E77E4" w:rsidRDefault="003E77E4" w:rsidP="003E77E4">
      <w:pPr>
        <w:spacing w:after="0" w:line="240" w:lineRule="auto"/>
        <w:rPr>
          <w:rFonts w:ascii="Times New Roman" w:eastAsia="Times New Roman" w:hAnsi="Times New Roman"/>
          <w:b/>
          <w:bCs/>
          <w:sz w:val="36"/>
          <w:szCs w:val="24"/>
          <w:lang w:eastAsia="ru-RU"/>
        </w:rPr>
      </w:pPr>
    </w:p>
    <w:p w:rsidR="003E77E4" w:rsidRPr="003E77E4" w:rsidRDefault="003E77E4" w:rsidP="003E77E4">
      <w:pPr>
        <w:spacing w:after="0" w:line="240" w:lineRule="auto"/>
        <w:ind w:firstLine="709"/>
        <w:jc w:val="center"/>
        <w:rPr>
          <w:rFonts w:ascii="Times New Roman" w:eastAsia="Times New Roman" w:hAnsi="Times New Roman"/>
          <w:b/>
          <w:sz w:val="36"/>
          <w:szCs w:val="24"/>
          <w:lang w:eastAsia="ru-RU"/>
        </w:rPr>
      </w:pPr>
      <w:r w:rsidRPr="003E77E4">
        <w:rPr>
          <w:rFonts w:ascii="Times New Roman" w:eastAsia="Times New Roman" w:hAnsi="Times New Roman"/>
          <w:b/>
          <w:bCs/>
          <w:sz w:val="36"/>
          <w:szCs w:val="24"/>
          <w:lang w:eastAsia="ru-RU"/>
        </w:rPr>
        <w:lastRenderedPageBreak/>
        <w:t>Учебный план для 8-х классов</w:t>
      </w:r>
    </w:p>
    <w:p w:rsidR="003E77E4" w:rsidRPr="003E77E4" w:rsidRDefault="003E77E4" w:rsidP="003E77E4">
      <w:pPr>
        <w:spacing w:after="0" w:line="240" w:lineRule="auto"/>
        <w:ind w:firstLine="709"/>
        <w:jc w:val="center"/>
        <w:rPr>
          <w:rFonts w:ascii="Times New Roman" w:eastAsia="Times New Roman" w:hAnsi="Times New Roman"/>
          <w:b/>
          <w:sz w:val="24"/>
          <w:szCs w:val="24"/>
          <w:lang w:eastAsia="ru-RU"/>
        </w:rPr>
      </w:pPr>
    </w:p>
    <w:tbl>
      <w:tblPr>
        <w:tblW w:w="9115"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3337"/>
        <w:gridCol w:w="2268"/>
      </w:tblGrid>
      <w:tr w:rsidR="003E77E4" w:rsidRPr="003E77E4" w:rsidTr="003E77E4">
        <w:trPr>
          <w:trHeight w:val="921"/>
        </w:trPr>
        <w:tc>
          <w:tcPr>
            <w:tcW w:w="3510" w:type="dxa"/>
            <w:vMerge w:val="restart"/>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Предметные области</w:t>
            </w:r>
          </w:p>
        </w:tc>
        <w:tc>
          <w:tcPr>
            <w:tcW w:w="3337" w:type="dxa"/>
            <w:vMerge w:val="restart"/>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Учебные</w:t>
            </w:r>
          </w:p>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предметы</w:t>
            </w:r>
          </w:p>
          <w:p w:rsidR="003E77E4" w:rsidRPr="003E77E4" w:rsidRDefault="003E77E4" w:rsidP="003E77E4">
            <w:pPr>
              <w:spacing w:after="0" w:line="288" w:lineRule="auto"/>
              <w:jc w:val="right"/>
              <w:rPr>
                <w:rFonts w:ascii="Times New Roman" w:eastAsia="Times New Roman" w:hAnsi="Times New Roman"/>
                <w:b/>
                <w:sz w:val="24"/>
                <w:szCs w:val="24"/>
                <w:lang w:eastAsia="ru-RU"/>
              </w:rPr>
            </w:pPr>
          </w:p>
        </w:tc>
        <w:tc>
          <w:tcPr>
            <w:tcW w:w="2268" w:type="dxa"/>
            <w:shd w:val="clear" w:color="auto" w:fill="auto"/>
          </w:tcPr>
          <w:p w:rsidR="003E77E4" w:rsidRPr="003E77E4" w:rsidRDefault="003E77E4" w:rsidP="003E77E4">
            <w:pPr>
              <w:spacing w:after="0" w:line="240" w:lineRule="auto"/>
              <w:jc w:val="center"/>
              <w:rPr>
                <w:rFonts w:ascii="Times New Roman" w:eastAsia="Times New Roman" w:hAnsi="Times New Roman"/>
                <w:b/>
                <w:bCs/>
                <w:sz w:val="24"/>
                <w:szCs w:val="24"/>
                <w:lang w:eastAsia="ru-RU"/>
              </w:rPr>
            </w:pPr>
            <w:r w:rsidRPr="003E77E4">
              <w:rPr>
                <w:rFonts w:ascii="Times New Roman" w:eastAsia="Times New Roman" w:hAnsi="Times New Roman"/>
                <w:b/>
                <w:bCs/>
                <w:sz w:val="24"/>
                <w:szCs w:val="24"/>
                <w:lang w:eastAsia="ru-RU"/>
              </w:rPr>
              <w:t>Количество часов в неделю</w:t>
            </w:r>
          </w:p>
        </w:tc>
      </w:tr>
      <w:tr w:rsidR="003E77E4" w:rsidRPr="003E77E4" w:rsidTr="003E77E4">
        <w:trPr>
          <w:trHeight w:val="511"/>
        </w:trPr>
        <w:tc>
          <w:tcPr>
            <w:tcW w:w="3510" w:type="dxa"/>
            <w:vMerge/>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3337" w:type="dxa"/>
            <w:vMerge/>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2268" w:type="dxa"/>
          </w:tcPr>
          <w:p w:rsidR="003E77E4" w:rsidRPr="003E77E4" w:rsidRDefault="003E77E4" w:rsidP="003E77E4">
            <w:pPr>
              <w:spacing w:after="0" w:line="288" w:lineRule="auto"/>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V</w:t>
            </w:r>
            <w:r w:rsidRPr="003E77E4">
              <w:rPr>
                <w:rFonts w:ascii="Times New Roman" w:eastAsia="Times New Roman" w:hAnsi="Times New Roman"/>
                <w:b/>
                <w:bCs/>
                <w:sz w:val="24"/>
                <w:szCs w:val="24"/>
                <w:lang w:val="en-US" w:eastAsia="ru-RU"/>
              </w:rPr>
              <w:t>III</w:t>
            </w:r>
            <w:r w:rsidRPr="003E77E4">
              <w:rPr>
                <w:rFonts w:ascii="Times New Roman" w:eastAsia="Times New Roman" w:hAnsi="Times New Roman"/>
                <w:b/>
                <w:bCs/>
                <w:sz w:val="24"/>
                <w:szCs w:val="24"/>
                <w:lang w:eastAsia="ru-RU"/>
              </w:rPr>
              <w:t xml:space="preserve"> класс</w:t>
            </w:r>
          </w:p>
        </w:tc>
      </w:tr>
      <w:tr w:rsidR="003E77E4" w:rsidRPr="003E77E4" w:rsidTr="003E77E4">
        <w:trPr>
          <w:trHeight w:val="315"/>
        </w:trPr>
        <w:tc>
          <w:tcPr>
            <w:tcW w:w="9115" w:type="dxa"/>
            <w:gridSpan w:val="3"/>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i/>
                <w:sz w:val="24"/>
                <w:szCs w:val="24"/>
                <w:lang w:eastAsia="ru-RU"/>
              </w:rPr>
              <w:t xml:space="preserve">Обязательная часть </w:t>
            </w:r>
          </w:p>
        </w:tc>
      </w:tr>
      <w:tr w:rsidR="003E77E4" w:rsidRPr="003E77E4" w:rsidTr="003E77E4">
        <w:trPr>
          <w:trHeight w:val="330"/>
        </w:trPr>
        <w:tc>
          <w:tcPr>
            <w:tcW w:w="3510" w:type="dxa"/>
            <w:vMerge w:val="restart"/>
          </w:tcPr>
          <w:p w:rsidR="003E77E4" w:rsidRPr="003E77E4" w:rsidRDefault="003E77E4" w:rsidP="003E77E4">
            <w:pPr>
              <w:spacing w:after="0" w:line="288"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Русский язык и литература</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Литература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375"/>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bCs/>
                <w:sz w:val="24"/>
                <w:szCs w:val="24"/>
                <w:lang w:eastAsia="ru-RU"/>
              </w:rPr>
              <w:t>родная литература</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Родной язык (русский)</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Родная литература (русская)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Иностранный язык</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Иностранный язык (английский)</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Второй иностранный язык (немецкий)</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85"/>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Математика </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Алгебра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3/105</w:t>
            </w:r>
          </w:p>
        </w:tc>
      </w:tr>
      <w:tr w:rsidR="003E77E4" w:rsidRPr="003E77E4" w:rsidTr="003E77E4">
        <w:trPr>
          <w:trHeight w:val="20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Геометрия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Информатика </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402"/>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Общественно-научные предметы</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История России. Всеобщая история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234"/>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Обществознание </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18"/>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География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18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roofErr w:type="gramStart"/>
            <w:r w:rsidRPr="003E77E4">
              <w:rPr>
                <w:rFonts w:ascii="Times New Roman" w:eastAsia="Times New Roman" w:hAnsi="Times New Roman"/>
                <w:bCs/>
                <w:sz w:val="24"/>
                <w:szCs w:val="24"/>
                <w:lang w:eastAsia="ru-RU"/>
              </w:rPr>
              <w:t>Естественно-научные</w:t>
            </w:r>
            <w:proofErr w:type="gramEnd"/>
            <w:r w:rsidRPr="003E77E4">
              <w:rPr>
                <w:rFonts w:ascii="Times New Roman" w:eastAsia="Times New Roman" w:hAnsi="Times New Roman"/>
                <w:bCs/>
                <w:sz w:val="24"/>
                <w:szCs w:val="24"/>
                <w:lang w:eastAsia="ru-RU"/>
              </w:rPr>
              <w:t xml:space="preserve"> предметы</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Физика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18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Химия </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Биология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25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Искусство</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Музыка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1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Изобразительное искусство</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01"/>
        </w:trPr>
        <w:tc>
          <w:tcPr>
            <w:tcW w:w="3510"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Технология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413"/>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 и Основы безопасности жизнедеятельности</w:t>
            </w: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ОБЖ</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3337"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232"/>
        </w:trPr>
        <w:tc>
          <w:tcPr>
            <w:tcW w:w="6847"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Итого </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w:t>
            </w:r>
          </w:p>
        </w:tc>
      </w:tr>
      <w:tr w:rsidR="003E77E4" w:rsidRPr="003E77E4" w:rsidTr="003E77E4">
        <w:trPr>
          <w:trHeight w:val="323"/>
        </w:trPr>
        <w:tc>
          <w:tcPr>
            <w:tcW w:w="9115" w:type="dxa"/>
            <w:gridSpan w:val="3"/>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i/>
                <w:sz w:val="24"/>
                <w:szCs w:val="24"/>
                <w:lang w:eastAsia="ru-RU"/>
              </w:rPr>
              <w:t>Часть, формируемая участниками образовательных отношений:</w:t>
            </w:r>
          </w:p>
        </w:tc>
      </w:tr>
      <w:tr w:rsidR="003E77E4" w:rsidRPr="003E77E4" w:rsidTr="003E77E4">
        <w:trPr>
          <w:trHeight w:val="451"/>
        </w:trPr>
        <w:tc>
          <w:tcPr>
            <w:tcW w:w="6847"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История Ставрополья</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451"/>
        </w:trPr>
        <w:tc>
          <w:tcPr>
            <w:tcW w:w="6847"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Спецкурс «Малая Родина»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451"/>
        </w:trPr>
        <w:tc>
          <w:tcPr>
            <w:tcW w:w="6847"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Спецкурс «Основы финансовой грамотности»</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232"/>
        </w:trPr>
        <w:tc>
          <w:tcPr>
            <w:tcW w:w="6847"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Максимально допустимая недельная нагрузка</w:t>
            </w:r>
          </w:p>
        </w:tc>
        <w:tc>
          <w:tcPr>
            <w:tcW w:w="2268"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36/1260</w:t>
            </w:r>
          </w:p>
        </w:tc>
      </w:tr>
    </w:tbl>
    <w:p w:rsidR="003E77E4" w:rsidRPr="003E77E4" w:rsidRDefault="003E77E4" w:rsidP="003E77E4">
      <w:pPr>
        <w:autoSpaceDE w:val="0"/>
        <w:autoSpaceDN w:val="0"/>
        <w:adjustRightInd w:val="0"/>
        <w:spacing w:after="0" w:line="240" w:lineRule="auto"/>
        <w:jc w:val="both"/>
        <w:rPr>
          <w:rFonts w:ascii="Times New Roman" w:eastAsia="Times New Roman" w:hAnsi="Times New Roman"/>
          <w:sz w:val="28"/>
          <w:szCs w:val="28"/>
          <w:lang w:eastAsia="ru-RU"/>
        </w:rPr>
      </w:pPr>
    </w:p>
    <w:p w:rsidR="003E77E4" w:rsidRPr="003E77E4" w:rsidRDefault="003E77E4" w:rsidP="003E77E4">
      <w:pPr>
        <w:spacing w:after="0" w:line="240" w:lineRule="auto"/>
        <w:ind w:firstLine="709"/>
        <w:jc w:val="center"/>
        <w:rPr>
          <w:rFonts w:ascii="Times New Roman" w:eastAsia="Times New Roman" w:hAnsi="Times New Roman"/>
          <w:b/>
          <w:sz w:val="36"/>
          <w:szCs w:val="24"/>
          <w:lang w:eastAsia="ru-RU"/>
        </w:rPr>
      </w:pPr>
      <w:r w:rsidRPr="003E77E4">
        <w:rPr>
          <w:rFonts w:ascii="Times New Roman" w:eastAsia="Times New Roman" w:hAnsi="Times New Roman"/>
          <w:b/>
          <w:bCs/>
          <w:sz w:val="36"/>
          <w:szCs w:val="24"/>
          <w:lang w:eastAsia="ru-RU"/>
        </w:rPr>
        <w:t>Учебный план для 9-х классов</w:t>
      </w:r>
    </w:p>
    <w:tbl>
      <w:tblPr>
        <w:tblpPr w:leftFromText="180" w:rightFromText="180" w:vertAnchor="text" w:horzAnchor="margin" w:tblpXSpec="right" w:tblpY="209"/>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4111"/>
        <w:gridCol w:w="2129"/>
      </w:tblGrid>
      <w:tr w:rsidR="003E77E4" w:rsidRPr="003E77E4" w:rsidTr="003E77E4">
        <w:trPr>
          <w:trHeight w:val="921"/>
        </w:trPr>
        <w:tc>
          <w:tcPr>
            <w:tcW w:w="3510" w:type="dxa"/>
            <w:vMerge w:val="restart"/>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Предметные области</w:t>
            </w:r>
          </w:p>
        </w:tc>
        <w:tc>
          <w:tcPr>
            <w:tcW w:w="4111" w:type="dxa"/>
            <w:vMerge w:val="restart"/>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Учебные</w:t>
            </w:r>
          </w:p>
          <w:p w:rsidR="003E77E4" w:rsidRPr="003E77E4" w:rsidRDefault="003E77E4" w:rsidP="003E77E4">
            <w:pPr>
              <w:spacing w:after="0" w:line="288" w:lineRule="auto"/>
              <w:jc w:val="both"/>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eastAsia="ru-RU"/>
              </w:rPr>
              <w:t>предметы</w:t>
            </w:r>
          </w:p>
          <w:p w:rsidR="003E77E4" w:rsidRPr="003E77E4" w:rsidRDefault="003E77E4" w:rsidP="003E77E4">
            <w:pPr>
              <w:spacing w:after="0" w:line="288" w:lineRule="auto"/>
              <w:jc w:val="right"/>
              <w:rPr>
                <w:rFonts w:ascii="Times New Roman" w:eastAsia="Times New Roman" w:hAnsi="Times New Roman"/>
                <w:b/>
                <w:sz w:val="24"/>
                <w:szCs w:val="24"/>
                <w:lang w:eastAsia="ru-RU"/>
              </w:rPr>
            </w:pPr>
          </w:p>
        </w:tc>
        <w:tc>
          <w:tcPr>
            <w:tcW w:w="2129" w:type="dxa"/>
            <w:shd w:val="clear" w:color="auto" w:fill="auto"/>
          </w:tcPr>
          <w:p w:rsidR="003E77E4" w:rsidRPr="003E77E4" w:rsidRDefault="003E77E4" w:rsidP="003E77E4">
            <w:pPr>
              <w:spacing w:after="0" w:line="240" w:lineRule="auto"/>
              <w:jc w:val="center"/>
              <w:rPr>
                <w:rFonts w:ascii="Times New Roman" w:eastAsia="Times New Roman" w:hAnsi="Times New Roman"/>
                <w:b/>
                <w:bCs/>
                <w:sz w:val="24"/>
                <w:szCs w:val="24"/>
                <w:lang w:eastAsia="ru-RU"/>
              </w:rPr>
            </w:pPr>
            <w:r w:rsidRPr="003E77E4">
              <w:rPr>
                <w:rFonts w:ascii="Times New Roman" w:eastAsia="Times New Roman" w:hAnsi="Times New Roman"/>
                <w:b/>
                <w:bCs/>
                <w:sz w:val="24"/>
                <w:szCs w:val="24"/>
                <w:lang w:eastAsia="ru-RU"/>
              </w:rPr>
              <w:t>Количество часов в неделю</w:t>
            </w:r>
          </w:p>
        </w:tc>
      </w:tr>
      <w:tr w:rsidR="003E77E4" w:rsidRPr="003E77E4" w:rsidTr="003E77E4">
        <w:trPr>
          <w:trHeight w:val="511"/>
        </w:trPr>
        <w:tc>
          <w:tcPr>
            <w:tcW w:w="3510" w:type="dxa"/>
            <w:vMerge/>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4111" w:type="dxa"/>
            <w:vMerge/>
            <w:tcBorders>
              <w:tr2bl w:val="single" w:sz="4" w:space="0" w:color="auto"/>
            </w:tcBorders>
            <w:shd w:val="clear" w:color="auto" w:fill="auto"/>
          </w:tcPr>
          <w:p w:rsidR="003E77E4" w:rsidRPr="003E77E4" w:rsidRDefault="003E77E4" w:rsidP="003E77E4">
            <w:pPr>
              <w:spacing w:after="0" w:line="288" w:lineRule="auto"/>
              <w:jc w:val="both"/>
              <w:rPr>
                <w:rFonts w:ascii="Times New Roman" w:eastAsia="Times New Roman" w:hAnsi="Times New Roman"/>
                <w:b/>
                <w:sz w:val="24"/>
                <w:szCs w:val="24"/>
                <w:lang w:eastAsia="ru-RU"/>
              </w:rPr>
            </w:pPr>
          </w:p>
        </w:tc>
        <w:tc>
          <w:tcPr>
            <w:tcW w:w="2129" w:type="dxa"/>
          </w:tcPr>
          <w:p w:rsidR="003E77E4" w:rsidRPr="003E77E4" w:rsidRDefault="003E77E4" w:rsidP="003E77E4">
            <w:pPr>
              <w:spacing w:after="0" w:line="288" w:lineRule="auto"/>
              <w:jc w:val="center"/>
              <w:rPr>
                <w:rFonts w:ascii="Times New Roman" w:eastAsia="Times New Roman" w:hAnsi="Times New Roman"/>
                <w:b/>
                <w:sz w:val="24"/>
                <w:szCs w:val="24"/>
                <w:lang w:eastAsia="ru-RU"/>
              </w:rPr>
            </w:pPr>
            <w:r w:rsidRPr="003E77E4">
              <w:rPr>
                <w:rFonts w:ascii="Times New Roman" w:eastAsia="Times New Roman" w:hAnsi="Times New Roman"/>
                <w:b/>
                <w:bCs/>
                <w:sz w:val="24"/>
                <w:szCs w:val="24"/>
                <w:lang w:val="en-US" w:eastAsia="ru-RU"/>
              </w:rPr>
              <w:t>IX</w:t>
            </w:r>
            <w:r w:rsidRPr="003E77E4">
              <w:rPr>
                <w:rFonts w:ascii="Times New Roman" w:eastAsia="Times New Roman" w:hAnsi="Times New Roman"/>
                <w:b/>
                <w:bCs/>
                <w:sz w:val="24"/>
                <w:szCs w:val="24"/>
                <w:lang w:eastAsia="ru-RU"/>
              </w:rPr>
              <w:t xml:space="preserve"> класс</w:t>
            </w:r>
          </w:p>
        </w:tc>
      </w:tr>
      <w:tr w:rsidR="003E77E4" w:rsidRPr="003E77E4" w:rsidTr="003E77E4">
        <w:trPr>
          <w:trHeight w:val="315"/>
        </w:trPr>
        <w:tc>
          <w:tcPr>
            <w:tcW w:w="9750" w:type="dxa"/>
            <w:gridSpan w:val="3"/>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bCs/>
                <w:i/>
                <w:sz w:val="24"/>
                <w:szCs w:val="24"/>
                <w:lang w:eastAsia="ru-RU"/>
              </w:rPr>
              <w:lastRenderedPageBreak/>
              <w:t xml:space="preserve">Обязательная часть </w:t>
            </w:r>
          </w:p>
        </w:tc>
      </w:tr>
      <w:tr w:rsidR="003E77E4" w:rsidRPr="003E77E4" w:rsidTr="003E77E4">
        <w:trPr>
          <w:trHeight w:val="330"/>
        </w:trPr>
        <w:tc>
          <w:tcPr>
            <w:tcW w:w="3510" w:type="dxa"/>
            <w:vMerge w:val="restart"/>
          </w:tcPr>
          <w:p w:rsidR="003E77E4" w:rsidRPr="003E77E4" w:rsidRDefault="003E77E4" w:rsidP="003E77E4">
            <w:pPr>
              <w:spacing w:after="0" w:line="288" w:lineRule="auto"/>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Русский язык и литература</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Русский язык</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Литература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val="en-US" w:eastAsia="ru-RU"/>
              </w:rPr>
              <w:t>3</w:t>
            </w:r>
            <w:r w:rsidRPr="003E77E4">
              <w:rPr>
                <w:rFonts w:ascii="Times New Roman" w:eastAsia="Times New Roman" w:hAnsi="Times New Roman"/>
                <w:bCs/>
                <w:sz w:val="24"/>
                <w:szCs w:val="24"/>
                <w:lang w:eastAsia="ru-RU"/>
              </w:rPr>
              <w:t>/</w:t>
            </w:r>
            <w:r w:rsidRPr="003E77E4">
              <w:rPr>
                <w:rFonts w:ascii="Times New Roman" w:eastAsia="Times New Roman" w:hAnsi="Times New Roman"/>
                <w:bCs/>
                <w:sz w:val="24"/>
                <w:szCs w:val="24"/>
                <w:lang w:val="en-US" w:eastAsia="ru-RU"/>
              </w:rPr>
              <w:t>10</w:t>
            </w:r>
            <w:r w:rsidRPr="003E77E4">
              <w:rPr>
                <w:rFonts w:ascii="Times New Roman" w:eastAsia="Times New Roman" w:hAnsi="Times New Roman"/>
                <w:bCs/>
                <w:sz w:val="24"/>
                <w:szCs w:val="24"/>
                <w:lang w:eastAsia="ru-RU"/>
              </w:rPr>
              <w:t>5</w:t>
            </w:r>
          </w:p>
        </w:tc>
      </w:tr>
      <w:tr w:rsidR="003E77E4" w:rsidRPr="003E77E4" w:rsidTr="003E77E4">
        <w:trPr>
          <w:trHeight w:val="375"/>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и </w:t>
            </w:r>
            <w:r w:rsidRPr="003E77E4">
              <w:rPr>
                <w:rFonts w:ascii="Times New Roman" w:eastAsia="Times New Roman" w:hAnsi="Times New Roman"/>
                <w:bCs/>
                <w:sz w:val="24"/>
                <w:szCs w:val="24"/>
                <w:lang w:eastAsia="ru-RU"/>
              </w:rPr>
              <w:t>родная литература</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Родной язык (русский)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37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Родная литература (русская)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360"/>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Иностранный язык</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Иностранный язык (английский)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360"/>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Второй иностранный язык (немецкий)</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85"/>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Математика </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Алгебра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3/105</w:t>
            </w:r>
          </w:p>
        </w:tc>
      </w:tr>
      <w:tr w:rsidR="003E77E4" w:rsidRPr="003E77E4" w:rsidTr="003E77E4">
        <w:trPr>
          <w:trHeight w:val="20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Геометрия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Информатика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402"/>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Общественно-научные предметы</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История России. Всеобщая история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val="en-US" w:eastAsia="ru-RU"/>
              </w:rPr>
              <w:t>3</w:t>
            </w:r>
            <w:r w:rsidRPr="003E77E4">
              <w:rPr>
                <w:rFonts w:ascii="Times New Roman" w:eastAsia="Times New Roman" w:hAnsi="Times New Roman"/>
                <w:bCs/>
                <w:sz w:val="24"/>
                <w:szCs w:val="24"/>
                <w:lang w:eastAsia="ru-RU"/>
              </w:rPr>
              <w:t>/</w:t>
            </w:r>
            <w:r w:rsidRPr="003E77E4">
              <w:rPr>
                <w:rFonts w:ascii="Times New Roman" w:eastAsia="Times New Roman" w:hAnsi="Times New Roman"/>
                <w:bCs/>
                <w:sz w:val="24"/>
                <w:szCs w:val="24"/>
                <w:lang w:val="en-US" w:eastAsia="ru-RU"/>
              </w:rPr>
              <w:t>10</w:t>
            </w:r>
            <w:r w:rsidRPr="003E77E4">
              <w:rPr>
                <w:rFonts w:ascii="Times New Roman" w:eastAsia="Times New Roman" w:hAnsi="Times New Roman"/>
                <w:bCs/>
                <w:sz w:val="24"/>
                <w:szCs w:val="24"/>
                <w:lang w:eastAsia="ru-RU"/>
              </w:rPr>
              <w:t>5</w:t>
            </w:r>
          </w:p>
        </w:tc>
      </w:tr>
      <w:tr w:rsidR="003E77E4" w:rsidRPr="003E77E4" w:rsidTr="003E77E4">
        <w:trPr>
          <w:trHeight w:val="234"/>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 xml:space="preserve">Обществознание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18"/>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География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18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roofErr w:type="gramStart"/>
            <w:r w:rsidRPr="003E77E4">
              <w:rPr>
                <w:rFonts w:ascii="Times New Roman" w:eastAsia="Times New Roman" w:hAnsi="Times New Roman"/>
                <w:bCs/>
                <w:sz w:val="24"/>
                <w:szCs w:val="24"/>
                <w:lang w:eastAsia="ru-RU"/>
              </w:rPr>
              <w:t>Естественно-научные</w:t>
            </w:r>
            <w:proofErr w:type="gramEnd"/>
            <w:r w:rsidRPr="003E77E4">
              <w:rPr>
                <w:rFonts w:ascii="Times New Roman" w:eastAsia="Times New Roman" w:hAnsi="Times New Roman"/>
                <w:bCs/>
                <w:sz w:val="24"/>
                <w:szCs w:val="24"/>
                <w:lang w:eastAsia="ru-RU"/>
              </w:rPr>
              <w:t xml:space="preserve"> предметы</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val="en-US" w:eastAsia="ru-RU"/>
              </w:rPr>
              <w:t>3</w:t>
            </w:r>
            <w:r w:rsidRPr="003E77E4">
              <w:rPr>
                <w:rFonts w:ascii="Times New Roman" w:eastAsia="Times New Roman" w:hAnsi="Times New Roman"/>
                <w:sz w:val="24"/>
                <w:szCs w:val="24"/>
                <w:lang w:eastAsia="ru-RU"/>
              </w:rPr>
              <w:t>/</w:t>
            </w:r>
            <w:r w:rsidRPr="003E77E4">
              <w:rPr>
                <w:rFonts w:ascii="Times New Roman" w:eastAsia="Times New Roman" w:hAnsi="Times New Roman"/>
                <w:sz w:val="24"/>
                <w:szCs w:val="24"/>
                <w:lang w:val="en-US" w:eastAsia="ru-RU"/>
              </w:rPr>
              <w:t>10</w:t>
            </w:r>
            <w:r w:rsidRPr="003E77E4">
              <w:rPr>
                <w:rFonts w:ascii="Times New Roman" w:eastAsia="Times New Roman" w:hAnsi="Times New Roman"/>
                <w:sz w:val="24"/>
                <w:szCs w:val="24"/>
                <w:lang w:eastAsia="ru-RU"/>
              </w:rPr>
              <w:t>5</w:t>
            </w:r>
          </w:p>
        </w:tc>
      </w:tr>
      <w:tr w:rsidR="003E77E4" w:rsidRPr="003E77E4" w:rsidTr="003E77E4">
        <w:trPr>
          <w:trHeight w:val="18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 xml:space="preserve">Химия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2/70</w:t>
            </w:r>
          </w:p>
        </w:tc>
      </w:tr>
      <w:tr w:rsidR="003E77E4" w:rsidRPr="003E77E4" w:rsidTr="003E77E4">
        <w:trPr>
          <w:trHeight w:val="251"/>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Биология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2/70</w:t>
            </w:r>
          </w:p>
        </w:tc>
      </w:tr>
      <w:tr w:rsidR="003E77E4" w:rsidRPr="003E77E4" w:rsidTr="003E77E4">
        <w:trPr>
          <w:trHeight w:val="251"/>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Искусство</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Музыка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21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Изобразительное искусство</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r>
      <w:tr w:rsidR="003E77E4" w:rsidRPr="003E77E4" w:rsidTr="003E77E4">
        <w:trPr>
          <w:trHeight w:val="413"/>
        </w:trPr>
        <w:tc>
          <w:tcPr>
            <w:tcW w:w="3510" w:type="dxa"/>
            <w:vMerge w:val="restart"/>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 и Основы безопасности жизнедеятельности</w:t>
            </w: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ОБЖ</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1/35</w:t>
            </w:r>
          </w:p>
        </w:tc>
      </w:tr>
      <w:tr w:rsidR="003E77E4" w:rsidRPr="003E77E4" w:rsidTr="003E77E4">
        <w:trPr>
          <w:trHeight w:val="385"/>
        </w:trPr>
        <w:tc>
          <w:tcPr>
            <w:tcW w:w="3510" w:type="dxa"/>
            <w:vMerge/>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p>
        </w:tc>
        <w:tc>
          <w:tcPr>
            <w:tcW w:w="4111" w:type="dxa"/>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Физическая культура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3/105</w:t>
            </w:r>
          </w:p>
        </w:tc>
      </w:tr>
      <w:tr w:rsidR="003E77E4" w:rsidRPr="003E77E4" w:rsidTr="003E77E4">
        <w:trPr>
          <w:trHeight w:val="232"/>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Итого </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w:t>
            </w:r>
          </w:p>
        </w:tc>
      </w:tr>
      <w:tr w:rsidR="003E77E4" w:rsidRPr="003E77E4" w:rsidTr="003E77E4">
        <w:trPr>
          <w:trHeight w:val="323"/>
        </w:trPr>
        <w:tc>
          <w:tcPr>
            <w:tcW w:w="9750" w:type="dxa"/>
            <w:gridSpan w:val="3"/>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i/>
                <w:sz w:val="24"/>
                <w:szCs w:val="24"/>
                <w:lang w:eastAsia="ru-RU"/>
              </w:rPr>
              <w:t>Часть, формируемая участниками образовательных отношений:</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История Ставрополья</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1/35</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Элективный курс «Твоя профессиональная карьера»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0,5/17,5</w:t>
            </w:r>
          </w:p>
        </w:tc>
      </w:tr>
      <w:tr w:rsidR="003E77E4" w:rsidRPr="003E77E4" w:rsidTr="003E77E4">
        <w:trPr>
          <w:trHeight w:val="451"/>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Спецкурс «Основы финансовой грамотности»</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Cs/>
                <w:sz w:val="24"/>
                <w:szCs w:val="24"/>
                <w:lang w:eastAsia="ru-RU"/>
              </w:rPr>
            </w:pPr>
            <w:r w:rsidRPr="003E77E4">
              <w:rPr>
                <w:rFonts w:ascii="Times New Roman" w:eastAsia="Times New Roman" w:hAnsi="Times New Roman"/>
                <w:bCs/>
                <w:sz w:val="24"/>
                <w:szCs w:val="24"/>
                <w:lang w:eastAsia="ru-RU"/>
              </w:rPr>
              <w:t>0,5/17,5</w:t>
            </w:r>
          </w:p>
        </w:tc>
      </w:tr>
      <w:tr w:rsidR="003E77E4" w:rsidRPr="003E77E4" w:rsidTr="003E77E4">
        <w:trPr>
          <w:trHeight w:val="232"/>
        </w:trPr>
        <w:tc>
          <w:tcPr>
            <w:tcW w:w="7621" w:type="dxa"/>
            <w:gridSpan w:val="2"/>
          </w:tcPr>
          <w:p w:rsidR="003E77E4" w:rsidRPr="003E77E4" w:rsidRDefault="003E77E4" w:rsidP="003E77E4">
            <w:pPr>
              <w:spacing w:after="0" w:line="288" w:lineRule="auto"/>
              <w:ind w:firstLine="29"/>
              <w:jc w:val="both"/>
              <w:rPr>
                <w:rFonts w:ascii="Times New Roman" w:eastAsia="Times New Roman" w:hAnsi="Times New Roman"/>
                <w:sz w:val="24"/>
                <w:szCs w:val="24"/>
                <w:lang w:eastAsia="ru-RU"/>
              </w:rPr>
            </w:pPr>
            <w:r w:rsidRPr="003E77E4">
              <w:rPr>
                <w:rFonts w:ascii="Times New Roman" w:eastAsia="Times New Roman" w:hAnsi="Times New Roman"/>
                <w:bCs/>
                <w:sz w:val="24"/>
                <w:szCs w:val="24"/>
                <w:lang w:eastAsia="ru-RU"/>
              </w:rPr>
              <w:t>Максимально допустимая недельная нагрузка</w:t>
            </w:r>
          </w:p>
        </w:tc>
        <w:tc>
          <w:tcPr>
            <w:tcW w:w="2129" w:type="dxa"/>
            <w:vAlign w:val="bottom"/>
          </w:tcPr>
          <w:p w:rsidR="003E77E4" w:rsidRPr="003E77E4" w:rsidRDefault="003E77E4" w:rsidP="003E77E4">
            <w:pPr>
              <w:spacing w:after="0" w:line="288" w:lineRule="auto"/>
              <w:ind w:firstLine="29"/>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36/1260</w:t>
            </w:r>
          </w:p>
        </w:tc>
      </w:tr>
    </w:tbl>
    <w:p w:rsidR="003E77E4" w:rsidRPr="003E77E4" w:rsidRDefault="003E77E4" w:rsidP="00DB3E60">
      <w:pPr>
        <w:autoSpaceDE w:val="0"/>
        <w:autoSpaceDN w:val="0"/>
        <w:adjustRightInd w:val="0"/>
        <w:spacing w:after="0" w:line="240" w:lineRule="auto"/>
        <w:jc w:val="both"/>
        <w:rPr>
          <w:rFonts w:ascii="Times New Roman" w:eastAsia="Times New Roman" w:hAnsi="Times New Roman"/>
          <w:sz w:val="24"/>
          <w:szCs w:val="28"/>
          <w:lang w:eastAsia="ru-RU"/>
        </w:rPr>
      </w:pPr>
    </w:p>
    <w:p w:rsidR="003E77E4" w:rsidRPr="003E77E4" w:rsidRDefault="003E77E4" w:rsidP="003E77E4">
      <w:pPr>
        <w:autoSpaceDE w:val="0"/>
        <w:autoSpaceDN w:val="0"/>
        <w:adjustRightInd w:val="0"/>
        <w:spacing w:after="0" w:line="240" w:lineRule="auto"/>
        <w:ind w:firstLine="567"/>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Учебный  план  специальных кл</w:t>
      </w:r>
      <w:r w:rsidR="00DB3E60">
        <w:rPr>
          <w:rFonts w:ascii="Times New Roman" w:eastAsia="Times New Roman" w:hAnsi="Times New Roman"/>
          <w:sz w:val="24"/>
          <w:szCs w:val="28"/>
          <w:lang w:eastAsia="ru-RU"/>
        </w:rPr>
        <w:t>ассов обучающихся с ОВЗ  на 2022-2023</w:t>
      </w:r>
      <w:r w:rsidRPr="003E77E4">
        <w:rPr>
          <w:rFonts w:ascii="Times New Roman" w:eastAsia="Times New Roman" w:hAnsi="Times New Roman"/>
          <w:sz w:val="24"/>
          <w:szCs w:val="28"/>
          <w:lang w:eastAsia="ru-RU"/>
        </w:rPr>
        <w:t xml:space="preserve"> учебный год предусматривает  использование курсов, направленных на социализацию обучающихся. </w:t>
      </w:r>
    </w:p>
    <w:p w:rsidR="003E77E4" w:rsidRPr="003E77E4" w:rsidRDefault="003E77E4" w:rsidP="003E77E4">
      <w:pPr>
        <w:autoSpaceDE w:val="0"/>
        <w:autoSpaceDN w:val="0"/>
        <w:adjustRightInd w:val="0"/>
        <w:spacing w:after="0" w:line="240" w:lineRule="auto"/>
        <w:ind w:firstLine="567"/>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Распределение учебных часов:</w:t>
      </w:r>
    </w:p>
    <w:p w:rsidR="003E77E4" w:rsidRPr="003E77E4" w:rsidRDefault="003E77E4" w:rsidP="003E77E4">
      <w:pPr>
        <w:autoSpaceDE w:val="0"/>
        <w:autoSpaceDN w:val="0"/>
        <w:adjustRightInd w:val="0"/>
        <w:spacing w:after="0" w:line="240" w:lineRule="auto"/>
        <w:rPr>
          <w:rFonts w:ascii="Times New Roman" w:eastAsia="Times New Roman" w:hAnsi="Times New Roman"/>
          <w:sz w:val="24"/>
          <w:szCs w:val="28"/>
          <w:lang w:eastAsia="ru-RU"/>
        </w:rPr>
      </w:pPr>
    </w:p>
    <w:p w:rsidR="003E77E4" w:rsidRPr="003E77E4" w:rsidRDefault="003E77E4" w:rsidP="005B206E">
      <w:pPr>
        <w:numPr>
          <w:ilvl w:val="0"/>
          <w:numId w:val="28"/>
        </w:num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u w:val="single"/>
          <w:lang w:eastAsia="ru-RU"/>
        </w:rPr>
        <w:t>В 8 «В» классе  из  вариативной части:</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спецкурс «Культура безопасности жизнедеятельности»</w:t>
      </w:r>
    </w:p>
    <w:p w:rsidR="003E77E4" w:rsidRPr="003E77E4" w:rsidRDefault="003E77E4" w:rsidP="003E77E4">
      <w:pPr>
        <w:spacing w:after="0" w:line="240" w:lineRule="auto"/>
        <w:ind w:left="720"/>
        <w:jc w:val="both"/>
        <w:rPr>
          <w:rFonts w:ascii="Times New Roman" w:eastAsia="Times New Roman" w:hAnsi="Times New Roman"/>
          <w:sz w:val="24"/>
          <w:szCs w:val="28"/>
          <w:lang w:eastAsia="ru-RU"/>
        </w:rPr>
      </w:pPr>
    </w:p>
    <w:p w:rsidR="003E77E4" w:rsidRPr="003E77E4" w:rsidRDefault="003E77E4" w:rsidP="005B206E">
      <w:pPr>
        <w:numPr>
          <w:ilvl w:val="0"/>
          <w:numId w:val="28"/>
        </w:num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u w:val="single"/>
          <w:lang w:eastAsia="ru-RU"/>
        </w:rPr>
        <w:t>В 9 «В» классе  из  вариативной части:</w:t>
      </w:r>
    </w:p>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усиление  предмета «Русский язык»,</w:t>
      </w:r>
    </w:p>
    <w:p w:rsidR="003E77E4" w:rsidRPr="003E77E4" w:rsidRDefault="003E77E4" w:rsidP="003E77E4">
      <w:pPr>
        <w:spacing w:after="0" w:line="240" w:lineRule="auto"/>
        <w:jc w:val="both"/>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 час на спецкурс «Культура безопасности жизнедеятельности»</w:t>
      </w:r>
    </w:p>
    <w:p w:rsidR="003E77E4" w:rsidRPr="003E77E4" w:rsidRDefault="003E77E4" w:rsidP="003E77E4">
      <w:pPr>
        <w:spacing w:after="0" w:line="240" w:lineRule="auto"/>
        <w:rPr>
          <w:rFonts w:ascii="Times New Roman" w:eastAsia="Times New Roman" w:hAnsi="Times New Roman"/>
          <w:sz w:val="24"/>
          <w:szCs w:val="28"/>
          <w:lang w:eastAsia="ru-RU"/>
        </w:rPr>
      </w:pPr>
    </w:p>
    <w:p w:rsidR="003E77E4" w:rsidRPr="003E77E4" w:rsidRDefault="003E77E4" w:rsidP="003E77E4">
      <w:pPr>
        <w:spacing w:after="0" w:line="240" w:lineRule="auto"/>
        <w:jc w:val="both"/>
        <w:rPr>
          <w:rFonts w:ascii="Times New Roman" w:eastAsia="Times New Roman" w:hAnsi="Times New Roman"/>
          <w:sz w:val="28"/>
          <w:szCs w:val="28"/>
          <w:lang w:eastAsia="ru-RU"/>
        </w:rPr>
      </w:pPr>
    </w:p>
    <w:p w:rsidR="003E77E4" w:rsidRPr="003E77E4" w:rsidRDefault="003E77E4" w:rsidP="003E77E4">
      <w:pPr>
        <w:tabs>
          <w:tab w:val="left" w:pos="6840"/>
        </w:tabs>
        <w:spacing w:after="0" w:line="240" w:lineRule="auto"/>
        <w:jc w:val="center"/>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 xml:space="preserve">УЧЕБНЫЙ ПЛАН </w:t>
      </w:r>
    </w:p>
    <w:p w:rsidR="003E77E4" w:rsidRPr="003E77E4" w:rsidRDefault="003E77E4" w:rsidP="003E77E4">
      <w:pPr>
        <w:tabs>
          <w:tab w:val="left" w:pos="2070"/>
          <w:tab w:val="center" w:pos="4677"/>
        </w:tabs>
        <w:spacing w:after="0" w:line="240" w:lineRule="auto"/>
        <w:jc w:val="center"/>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ДЛЯ   7-9 КЛАССОВ ОБУЧАЮЩИХСЯ С ОВЗ (ЗПР)</w:t>
      </w:r>
    </w:p>
    <w:p w:rsidR="003E77E4" w:rsidRPr="003E77E4" w:rsidRDefault="003E77E4" w:rsidP="003E77E4">
      <w:pPr>
        <w:tabs>
          <w:tab w:val="left" w:pos="2070"/>
          <w:tab w:val="center" w:pos="4677"/>
        </w:tabs>
        <w:spacing w:after="0" w:line="240" w:lineRule="auto"/>
        <w:jc w:val="center"/>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 xml:space="preserve"> (5-дневная неделя)</w:t>
      </w:r>
    </w:p>
    <w:tbl>
      <w:tblPr>
        <w:tblW w:w="939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2"/>
        <w:gridCol w:w="71"/>
        <w:gridCol w:w="430"/>
        <w:gridCol w:w="425"/>
        <w:gridCol w:w="993"/>
        <w:gridCol w:w="425"/>
        <w:gridCol w:w="992"/>
        <w:gridCol w:w="284"/>
        <w:gridCol w:w="1134"/>
      </w:tblGrid>
      <w:tr w:rsidR="003E77E4" w:rsidRPr="003E77E4" w:rsidTr="003E77E4">
        <w:trPr>
          <w:trHeight w:val="316"/>
        </w:trPr>
        <w:tc>
          <w:tcPr>
            <w:tcW w:w="4642" w:type="dxa"/>
            <w:vMerge w:val="restart"/>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Учебные предметы</w:t>
            </w:r>
          </w:p>
        </w:tc>
        <w:tc>
          <w:tcPr>
            <w:tcW w:w="4754" w:type="dxa"/>
            <w:gridSpan w:val="8"/>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 xml:space="preserve">              Количество часов в неделю</w:t>
            </w:r>
          </w:p>
        </w:tc>
      </w:tr>
      <w:tr w:rsidR="003E77E4" w:rsidRPr="003E77E4" w:rsidTr="003E77E4">
        <w:trPr>
          <w:trHeight w:val="144"/>
        </w:trPr>
        <w:tc>
          <w:tcPr>
            <w:tcW w:w="4642" w:type="dxa"/>
            <w:vMerge/>
            <w:tcBorders>
              <w:top w:val="single" w:sz="4" w:space="0" w:color="auto"/>
              <w:left w:val="single" w:sz="4" w:space="0" w:color="auto"/>
              <w:bottom w:val="single" w:sz="4" w:space="0" w:color="auto"/>
              <w:right w:val="single" w:sz="4" w:space="0" w:color="auto"/>
            </w:tcBorders>
            <w:vAlign w:val="center"/>
          </w:tcPr>
          <w:p w:rsidR="003E77E4" w:rsidRPr="003E77E4" w:rsidRDefault="003E77E4" w:rsidP="003E77E4">
            <w:pPr>
              <w:spacing w:after="0" w:line="240" w:lineRule="auto"/>
              <w:rPr>
                <w:rFonts w:ascii="Times New Roman" w:eastAsia="Times New Roman" w:hAnsi="Times New Roman"/>
                <w:b/>
                <w:sz w:val="24"/>
                <w:szCs w:val="28"/>
                <w:lang w:eastAsia="ru-RU"/>
              </w:rPr>
            </w:pPr>
          </w:p>
        </w:tc>
        <w:tc>
          <w:tcPr>
            <w:tcW w:w="501"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7в</w:t>
            </w:r>
          </w:p>
        </w:tc>
        <w:tc>
          <w:tcPr>
            <w:tcW w:w="1417"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8в</w:t>
            </w:r>
          </w:p>
        </w:tc>
        <w:tc>
          <w:tcPr>
            <w:tcW w:w="1418"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9в</w:t>
            </w:r>
          </w:p>
        </w:tc>
      </w:tr>
      <w:tr w:rsidR="003E77E4" w:rsidRPr="003E77E4" w:rsidTr="003E77E4">
        <w:trPr>
          <w:trHeight w:val="316"/>
        </w:trPr>
        <w:tc>
          <w:tcPr>
            <w:tcW w:w="9396" w:type="dxa"/>
            <w:gridSpan w:val="9"/>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Федеральный компонент</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lastRenderedPageBreak/>
              <w:t>Русский язык</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nil"/>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r>
      <w:tr w:rsidR="003E77E4" w:rsidRPr="003E77E4" w:rsidTr="003E77E4">
        <w:trPr>
          <w:trHeight w:val="328"/>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Литература</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Иностранный язык</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Математика</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Алгебра</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Геометрия</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645"/>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Информатика и </w:t>
            </w:r>
            <w:r w:rsidRPr="003E77E4">
              <w:rPr>
                <w:rFonts w:ascii="Times New Roman" w:eastAsia="Times New Roman" w:hAnsi="Times New Roman"/>
                <w:spacing w:val="-2"/>
                <w:kern w:val="2"/>
                <w:sz w:val="24"/>
                <w:szCs w:val="28"/>
                <w:lang w:eastAsia="ru-RU"/>
              </w:rPr>
              <w:t>информационно-коммуникационные технологии</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Введение в экономику</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Физика </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28"/>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Биология</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География </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Химия</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История </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Обществознание</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r>
      <w:tr w:rsidR="003E77E4" w:rsidRPr="003E77E4" w:rsidTr="003E77E4">
        <w:trPr>
          <w:trHeight w:val="328"/>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ИЗО </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r>
      <w:tr w:rsidR="003E77E4" w:rsidRPr="003E77E4" w:rsidTr="003E77E4">
        <w:trPr>
          <w:trHeight w:val="633"/>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 xml:space="preserve">Физическая культура и основы безопасности жизнедеятельности    </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3</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Технология (Трудовая подготовка)</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nil"/>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28"/>
        </w:trPr>
        <w:tc>
          <w:tcPr>
            <w:tcW w:w="9396" w:type="dxa"/>
            <w:gridSpan w:val="9"/>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r>
      <w:tr w:rsidR="003E77E4" w:rsidRPr="003E77E4" w:rsidTr="003E77E4">
        <w:trPr>
          <w:trHeight w:val="633"/>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Обязательные   индивидуальные и групповые коррекционные занятия</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2</w:t>
            </w: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Спецкурс «Культура речи»</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r>
      <w:tr w:rsidR="003E77E4" w:rsidRPr="003E77E4" w:rsidTr="003E77E4">
        <w:trPr>
          <w:trHeight w:val="3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Спецкурс «Культура безопасности жизнедеятельности»</w:t>
            </w: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425" w:type="dxa"/>
            <w:tcBorders>
              <w:top w:val="single" w:sz="4" w:space="0" w:color="auto"/>
              <w:left w:val="single" w:sz="4" w:space="0" w:color="auto"/>
              <w:bottom w:val="single" w:sz="4" w:space="0" w:color="auto"/>
              <w:right w:val="nil"/>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sz w:val="24"/>
                <w:szCs w:val="28"/>
                <w:lang w:eastAsia="ru-RU"/>
              </w:rPr>
            </w:pPr>
            <w:r w:rsidRPr="003E77E4">
              <w:rPr>
                <w:rFonts w:ascii="Times New Roman" w:eastAsia="Times New Roman" w:hAnsi="Times New Roman"/>
                <w:sz w:val="24"/>
                <w:szCs w:val="28"/>
                <w:lang w:eastAsia="ru-RU"/>
              </w:rPr>
              <w:t>1</w:t>
            </w:r>
          </w:p>
        </w:tc>
      </w:tr>
      <w:tr w:rsidR="003E77E4" w:rsidRPr="003E77E4" w:rsidTr="003E77E4">
        <w:trPr>
          <w:trHeight w:val="416"/>
        </w:trPr>
        <w:tc>
          <w:tcPr>
            <w:tcW w:w="4713"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 xml:space="preserve">Максимальная  нагрузка </w:t>
            </w:r>
            <w:proofErr w:type="gramStart"/>
            <w:r w:rsidRPr="003E77E4">
              <w:rPr>
                <w:rFonts w:ascii="Times New Roman" w:eastAsia="Times New Roman" w:hAnsi="Times New Roman"/>
                <w:b/>
                <w:sz w:val="24"/>
                <w:szCs w:val="28"/>
                <w:lang w:eastAsia="ru-RU"/>
              </w:rPr>
              <w:t>обучающихся</w:t>
            </w:r>
            <w:proofErr w:type="gramEnd"/>
            <w:r w:rsidRPr="003E77E4">
              <w:rPr>
                <w:rFonts w:ascii="Times New Roman" w:eastAsia="Times New Roman" w:hAnsi="Times New Roman"/>
                <w:b/>
                <w:sz w:val="24"/>
                <w:szCs w:val="28"/>
                <w:lang w:eastAsia="ru-RU"/>
              </w:rPr>
              <w:t xml:space="preserve"> </w:t>
            </w:r>
          </w:p>
          <w:p w:rsidR="003E77E4" w:rsidRPr="003E77E4" w:rsidRDefault="003E77E4" w:rsidP="003E77E4">
            <w:pPr>
              <w:spacing w:after="0" w:line="240" w:lineRule="auto"/>
              <w:rPr>
                <w:rFonts w:ascii="Times New Roman" w:eastAsia="Times New Roman" w:hAnsi="Times New Roman"/>
                <w:b/>
                <w:sz w:val="24"/>
                <w:szCs w:val="28"/>
                <w:lang w:eastAsia="ru-RU"/>
              </w:rPr>
            </w:pPr>
          </w:p>
        </w:tc>
        <w:tc>
          <w:tcPr>
            <w:tcW w:w="430"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425" w:type="dxa"/>
            <w:tcBorders>
              <w:top w:val="single" w:sz="4" w:space="0" w:color="auto"/>
              <w:left w:val="single" w:sz="4" w:space="0" w:color="auto"/>
              <w:bottom w:val="single" w:sz="4" w:space="0" w:color="auto"/>
              <w:right w:val="nil"/>
            </w:tcBorders>
            <w:shd w:val="clear" w:color="auto" w:fill="auto"/>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418" w:type="dxa"/>
            <w:gridSpan w:val="2"/>
            <w:tcBorders>
              <w:top w:val="single" w:sz="4" w:space="0" w:color="auto"/>
              <w:left w:val="nil"/>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276" w:type="dxa"/>
            <w:gridSpan w:val="2"/>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32/1120</w:t>
            </w:r>
          </w:p>
          <w:p w:rsidR="003E77E4" w:rsidRPr="003E77E4" w:rsidRDefault="003E77E4" w:rsidP="003E77E4">
            <w:pPr>
              <w:spacing w:after="0" w:line="240" w:lineRule="auto"/>
              <w:jc w:val="center"/>
              <w:rPr>
                <w:rFonts w:ascii="Times New Roman" w:eastAsia="Times New Roman" w:hAnsi="Times New Roman"/>
                <w:b/>
                <w:sz w:val="24"/>
                <w:szCs w:val="28"/>
                <w:lang w:eastAsia="ru-RU"/>
              </w:rPr>
            </w:pPr>
          </w:p>
        </w:tc>
        <w:tc>
          <w:tcPr>
            <w:tcW w:w="1134" w:type="dxa"/>
            <w:tcBorders>
              <w:top w:val="single" w:sz="4" w:space="0" w:color="auto"/>
              <w:left w:val="single" w:sz="4" w:space="0" w:color="auto"/>
              <w:bottom w:val="single" w:sz="4" w:space="0" w:color="auto"/>
              <w:right w:val="single" w:sz="4" w:space="0" w:color="auto"/>
            </w:tcBorders>
          </w:tcPr>
          <w:p w:rsidR="003E77E4" w:rsidRPr="003E77E4" w:rsidRDefault="003E77E4" w:rsidP="003E77E4">
            <w:pPr>
              <w:spacing w:after="0" w:line="240" w:lineRule="auto"/>
              <w:jc w:val="center"/>
              <w:rPr>
                <w:rFonts w:ascii="Times New Roman" w:eastAsia="Times New Roman" w:hAnsi="Times New Roman"/>
                <w:b/>
                <w:sz w:val="24"/>
                <w:szCs w:val="28"/>
                <w:lang w:eastAsia="ru-RU"/>
              </w:rPr>
            </w:pPr>
            <w:r w:rsidRPr="003E77E4">
              <w:rPr>
                <w:rFonts w:ascii="Times New Roman" w:eastAsia="Times New Roman" w:hAnsi="Times New Roman"/>
                <w:b/>
                <w:sz w:val="24"/>
                <w:szCs w:val="28"/>
                <w:lang w:eastAsia="ru-RU"/>
              </w:rPr>
              <w:t>33/1155</w:t>
            </w:r>
          </w:p>
        </w:tc>
      </w:tr>
    </w:tbl>
    <w:p w:rsidR="003E77E4" w:rsidRPr="003E77E4" w:rsidRDefault="003E77E4" w:rsidP="003E77E4">
      <w:pPr>
        <w:tabs>
          <w:tab w:val="left" w:pos="708"/>
        </w:tabs>
        <w:suppressAutoHyphens/>
        <w:spacing w:after="0" w:line="240" w:lineRule="auto"/>
        <w:jc w:val="center"/>
        <w:outlineLvl w:val="2"/>
        <w:rPr>
          <w:rFonts w:ascii="Times New Roman" w:eastAsia="Times New Roman" w:hAnsi="Times New Roman"/>
          <w:b/>
          <w:bCs/>
          <w:spacing w:val="-2"/>
          <w:kern w:val="2"/>
          <w:sz w:val="32"/>
          <w:szCs w:val="28"/>
          <w:lang w:eastAsia="ar-SA"/>
        </w:rPr>
      </w:pPr>
    </w:p>
    <w:p w:rsidR="003E77E4" w:rsidRPr="003E77E4" w:rsidRDefault="003E77E4" w:rsidP="003E77E4">
      <w:pPr>
        <w:suppressAutoHyphens/>
        <w:spacing w:after="120" w:line="240" w:lineRule="auto"/>
        <w:rPr>
          <w:rFonts w:ascii="Times New Roman" w:eastAsia="Times New Roman" w:hAnsi="Times New Roman"/>
          <w:sz w:val="28"/>
          <w:szCs w:val="24"/>
          <w:lang w:eastAsia="ar-SA"/>
        </w:rPr>
      </w:pPr>
    </w:p>
    <w:p w:rsidR="003E77E4" w:rsidRPr="003E77E4" w:rsidRDefault="003E77E4" w:rsidP="003E77E4">
      <w:pPr>
        <w:tabs>
          <w:tab w:val="left" w:pos="708"/>
        </w:tabs>
        <w:suppressAutoHyphens/>
        <w:spacing w:after="0" w:line="240" w:lineRule="auto"/>
        <w:jc w:val="center"/>
        <w:outlineLvl w:val="2"/>
        <w:rPr>
          <w:rFonts w:ascii="Times New Roman" w:eastAsia="Times New Roman" w:hAnsi="Times New Roman"/>
          <w:b/>
          <w:bCs/>
          <w:spacing w:val="-2"/>
          <w:kern w:val="2"/>
          <w:sz w:val="32"/>
          <w:szCs w:val="28"/>
          <w:lang w:val="x-none" w:eastAsia="ar-SA"/>
        </w:rPr>
      </w:pPr>
      <w:r w:rsidRPr="003E77E4">
        <w:rPr>
          <w:rFonts w:ascii="Times New Roman" w:eastAsia="Times New Roman" w:hAnsi="Times New Roman"/>
          <w:b/>
          <w:bCs/>
          <w:spacing w:val="-2"/>
          <w:kern w:val="2"/>
          <w:sz w:val="32"/>
          <w:szCs w:val="28"/>
          <w:lang w:val="x-none" w:eastAsia="ar-SA"/>
        </w:rPr>
        <w:t>Формы проведения промежуточной аттестации</w:t>
      </w:r>
    </w:p>
    <w:p w:rsidR="003E77E4" w:rsidRPr="003E77E4" w:rsidRDefault="003E77E4" w:rsidP="003E77E4">
      <w:pPr>
        <w:suppressAutoHyphens/>
        <w:spacing w:after="120" w:line="240" w:lineRule="auto"/>
        <w:rPr>
          <w:rFonts w:ascii="Times New Roman" w:eastAsia="Times New Roman" w:hAnsi="Times New Roman"/>
          <w:sz w:val="16"/>
          <w:szCs w:val="16"/>
          <w:lang w:val="x-none" w:eastAsia="ar-SA"/>
        </w:rPr>
      </w:pPr>
    </w:p>
    <w:tbl>
      <w:tblPr>
        <w:tblW w:w="9256" w:type="dxa"/>
        <w:tblInd w:w="4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74"/>
        <w:gridCol w:w="1578"/>
        <w:gridCol w:w="1577"/>
        <w:gridCol w:w="1574"/>
        <w:gridCol w:w="1278"/>
        <w:gridCol w:w="1275"/>
      </w:tblGrid>
      <w:tr w:rsidR="003E77E4" w:rsidRPr="003E77E4" w:rsidTr="003E77E4">
        <w:trPr>
          <w:trHeight w:val="440"/>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Предмет</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5 класс</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6 класс</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7 класс</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8 класс</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jc w:val="center"/>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9 класс</w:t>
            </w:r>
          </w:p>
        </w:tc>
      </w:tr>
      <w:tr w:rsidR="003E77E4" w:rsidRPr="003E77E4" w:rsidTr="003E77E4">
        <w:trPr>
          <w:trHeight w:val="1221"/>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Русский язык</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ar-SA"/>
              </w:rPr>
              <w:t>диктант с грамматическим заданием</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диктант с грамматическими заданиями</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диктант с грамматическими заданиями</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изложение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671"/>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Литература</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ar-SA"/>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766"/>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 xml:space="preserve">Иностранный язык </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ar-SA"/>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671"/>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Математика</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ar-SA"/>
              </w:rPr>
              <w:t>контрольная работа</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57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2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27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Алгебра</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Геометрия</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r>
      <w:tr w:rsidR="003E77E4" w:rsidRPr="003E77E4" w:rsidTr="003E77E4">
        <w:trPr>
          <w:trHeight w:val="671"/>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Информатика</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757"/>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lastRenderedPageBreak/>
              <w:t>Информатика и ИКТ</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12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История</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76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Обществознание</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География</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Физика</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Химия</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контрольная работа</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Биология</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549"/>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Музыка</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r>
      <w:tr w:rsidR="003E77E4" w:rsidRPr="003E77E4" w:rsidTr="003E77E4">
        <w:trPr>
          <w:trHeight w:val="561"/>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Изобразительное искусство</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отчетная творческая работа</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отчетная творческая работа</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r>
      <w:tr w:rsidR="003E77E4" w:rsidRPr="003E77E4" w:rsidTr="003E77E4">
        <w:trPr>
          <w:trHeight w:val="144"/>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Технология</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ar-SA"/>
              </w:rPr>
              <w:t>проект</w:t>
            </w: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40" w:lineRule="auto"/>
              <w:rPr>
                <w:rFonts w:ascii="Times New Roman" w:eastAsia="Times New Roman" w:hAnsi="Times New Roman"/>
                <w:szCs w:val="24"/>
                <w:lang w:eastAsia="ru-RU"/>
              </w:rPr>
            </w:pPr>
            <w:r w:rsidRPr="003E77E4">
              <w:rPr>
                <w:rFonts w:ascii="Times New Roman" w:eastAsia="Times New Roman" w:hAnsi="Times New Roman"/>
                <w:szCs w:val="24"/>
                <w:lang w:eastAsia="ar-SA"/>
              </w:rPr>
              <w:t>проект</w:t>
            </w:r>
          </w:p>
        </w:tc>
        <w:tc>
          <w:tcPr>
            <w:tcW w:w="157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40" w:lineRule="auto"/>
              <w:rPr>
                <w:rFonts w:ascii="Times New Roman" w:eastAsia="Times New Roman" w:hAnsi="Times New Roman"/>
                <w:szCs w:val="24"/>
                <w:lang w:eastAsia="ru-RU"/>
              </w:rPr>
            </w:pPr>
            <w:r w:rsidRPr="003E77E4">
              <w:rPr>
                <w:rFonts w:ascii="Times New Roman" w:eastAsia="Times New Roman" w:hAnsi="Times New Roman"/>
                <w:szCs w:val="24"/>
                <w:lang w:eastAsia="ar-SA"/>
              </w:rPr>
              <w:t>проект</w:t>
            </w:r>
          </w:p>
        </w:tc>
        <w:tc>
          <w:tcPr>
            <w:tcW w:w="12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40" w:lineRule="auto"/>
              <w:rPr>
                <w:rFonts w:ascii="Times New Roman" w:eastAsia="Times New Roman" w:hAnsi="Times New Roman"/>
                <w:szCs w:val="24"/>
                <w:lang w:eastAsia="ru-RU"/>
              </w:rPr>
            </w:pPr>
            <w:r w:rsidRPr="003E77E4">
              <w:rPr>
                <w:rFonts w:ascii="Times New Roman" w:eastAsia="Times New Roman" w:hAnsi="Times New Roman"/>
                <w:szCs w:val="24"/>
                <w:lang w:eastAsia="ar-SA"/>
              </w:rPr>
              <w:t>проект</w:t>
            </w:r>
          </w:p>
        </w:tc>
        <w:tc>
          <w:tcPr>
            <w:tcW w:w="127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40" w:lineRule="auto"/>
              <w:rPr>
                <w:rFonts w:ascii="Times New Roman" w:eastAsia="Times New Roman" w:hAnsi="Times New Roman"/>
                <w:szCs w:val="24"/>
                <w:lang w:eastAsia="ru-RU"/>
              </w:rPr>
            </w:pPr>
            <w:r w:rsidRPr="003E77E4">
              <w:rPr>
                <w:rFonts w:ascii="Times New Roman" w:eastAsia="Times New Roman" w:hAnsi="Times New Roman"/>
                <w:szCs w:val="24"/>
                <w:lang w:eastAsia="ar-SA"/>
              </w:rPr>
              <w:t>проект</w:t>
            </w:r>
          </w:p>
        </w:tc>
      </w:tr>
      <w:tr w:rsidR="003E77E4" w:rsidRPr="003E77E4" w:rsidTr="003E77E4">
        <w:trPr>
          <w:trHeight w:val="144"/>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ОБЖ</w:t>
            </w:r>
          </w:p>
        </w:tc>
        <w:tc>
          <w:tcPr>
            <w:tcW w:w="1578"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uppressAutoHyphens/>
              <w:spacing w:after="0" w:line="240" w:lineRule="auto"/>
              <w:rPr>
                <w:rFonts w:ascii="Times New Roman" w:eastAsia="Times New Roman" w:hAnsi="Times New Roman"/>
                <w:szCs w:val="24"/>
                <w:lang w:eastAsia="ar-SA"/>
              </w:rPr>
            </w:pP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rPr>
                <w:rFonts w:ascii="Times New Roman" w:eastAsia="Times New Roman" w:hAnsi="Times New Roman"/>
                <w:szCs w:val="24"/>
                <w:lang w:eastAsia="ar-SA"/>
              </w:rPr>
            </w:pPr>
            <w:r w:rsidRPr="003E77E4">
              <w:rPr>
                <w:rFonts w:ascii="Times New Roman" w:eastAsia="Times New Roman" w:hAnsi="Times New Roman"/>
                <w:szCs w:val="24"/>
                <w:lang w:eastAsia="ru-RU"/>
              </w:rPr>
              <w:t>тестирование</w:t>
            </w:r>
          </w:p>
        </w:tc>
      </w:tr>
      <w:tr w:rsidR="003E77E4" w:rsidRPr="003E77E4" w:rsidTr="003E77E4">
        <w:trPr>
          <w:trHeight w:val="144"/>
        </w:trPr>
        <w:tc>
          <w:tcPr>
            <w:tcW w:w="19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rPr>
                <w:rFonts w:ascii="Times New Roman" w:eastAsia="Times New Roman" w:hAnsi="Times New Roman"/>
                <w:sz w:val="28"/>
                <w:szCs w:val="28"/>
                <w:lang w:eastAsia="ar-SA"/>
              </w:rPr>
            </w:pPr>
            <w:r w:rsidRPr="003E77E4">
              <w:rPr>
                <w:rFonts w:ascii="Times New Roman" w:eastAsia="Times New Roman" w:hAnsi="Times New Roman"/>
                <w:sz w:val="28"/>
                <w:szCs w:val="28"/>
                <w:lang w:eastAsia="ar-SA"/>
              </w:rPr>
              <w:t>Физическая культура</w:t>
            </w:r>
          </w:p>
        </w:tc>
        <w:tc>
          <w:tcPr>
            <w:tcW w:w="15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ind w:right="-107"/>
              <w:rPr>
                <w:rFonts w:ascii="Times New Roman" w:eastAsia="Times New Roman" w:hAnsi="Times New Roman"/>
                <w:szCs w:val="24"/>
                <w:lang w:eastAsia="ar-SA"/>
              </w:rPr>
            </w:pPr>
            <w:r w:rsidRPr="003E77E4">
              <w:rPr>
                <w:rFonts w:ascii="Times New Roman" w:eastAsia="Times New Roman" w:hAnsi="Times New Roman"/>
                <w:szCs w:val="24"/>
                <w:lang w:eastAsia="ar-SA"/>
              </w:rPr>
              <w:t>сдача нормативов (основная группа) тестирование (подгот. группа)</w:t>
            </w:r>
          </w:p>
        </w:tc>
        <w:tc>
          <w:tcPr>
            <w:tcW w:w="1577"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120" w:line="240" w:lineRule="auto"/>
              <w:ind w:right="-108"/>
              <w:rPr>
                <w:rFonts w:ascii="Times New Roman" w:eastAsia="Times New Roman" w:hAnsi="Times New Roman"/>
                <w:szCs w:val="24"/>
                <w:lang w:eastAsia="ar-SA"/>
              </w:rPr>
            </w:pPr>
            <w:r w:rsidRPr="003E77E4">
              <w:rPr>
                <w:rFonts w:ascii="Times New Roman" w:eastAsia="Times New Roman" w:hAnsi="Times New Roman"/>
                <w:szCs w:val="24"/>
                <w:lang w:eastAsia="ar-SA"/>
              </w:rPr>
              <w:t>сдача нормативов (основная группа) тестирование (подгот. группа)</w:t>
            </w:r>
          </w:p>
        </w:tc>
        <w:tc>
          <w:tcPr>
            <w:tcW w:w="1574"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ind w:right="-108"/>
              <w:rPr>
                <w:rFonts w:ascii="Times New Roman" w:eastAsia="Times New Roman" w:hAnsi="Times New Roman"/>
                <w:szCs w:val="24"/>
                <w:lang w:eastAsia="ar-SA"/>
              </w:rPr>
            </w:pPr>
            <w:r w:rsidRPr="003E77E4">
              <w:rPr>
                <w:rFonts w:ascii="Times New Roman" w:eastAsia="Times New Roman" w:hAnsi="Times New Roman"/>
                <w:szCs w:val="24"/>
                <w:lang w:eastAsia="ru-RU"/>
              </w:rPr>
              <w:t>сдача нормативов (основная группа) тестирование (подгот. группа)</w:t>
            </w:r>
          </w:p>
        </w:tc>
        <w:tc>
          <w:tcPr>
            <w:tcW w:w="1278"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ind w:right="-108"/>
              <w:rPr>
                <w:rFonts w:ascii="Times New Roman" w:eastAsia="Times New Roman" w:hAnsi="Times New Roman"/>
                <w:szCs w:val="24"/>
                <w:lang w:eastAsia="ar-SA"/>
              </w:rPr>
            </w:pPr>
            <w:r w:rsidRPr="003E77E4">
              <w:rPr>
                <w:rFonts w:ascii="Times New Roman" w:eastAsia="Times New Roman" w:hAnsi="Times New Roman"/>
                <w:szCs w:val="24"/>
                <w:lang w:eastAsia="ru-RU"/>
              </w:rPr>
              <w:t>сдача нормативов (основная группа) тестирование (подгот. группа)</w:t>
            </w:r>
          </w:p>
        </w:tc>
        <w:tc>
          <w:tcPr>
            <w:tcW w:w="1275" w:type="dxa"/>
            <w:tcBorders>
              <w:top w:val="single" w:sz="4" w:space="0" w:color="000000"/>
              <w:left w:val="single" w:sz="4" w:space="0" w:color="000000"/>
              <w:bottom w:val="single" w:sz="4" w:space="0" w:color="000000"/>
              <w:right w:val="single" w:sz="4" w:space="0" w:color="000000"/>
            </w:tcBorders>
            <w:hideMark/>
          </w:tcPr>
          <w:p w:rsidR="003E77E4" w:rsidRPr="003E77E4" w:rsidRDefault="003E77E4" w:rsidP="003E77E4">
            <w:pPr>
              <w:suppressAutoHyphens/>
              <w:spacing w:after="0" w:line="240" w:lineRule="auto"/>
              <w:ind w:right="-108"/>
              <w:rPr>
                <w:rFonts w:ascii="Times New Roman" w:eastAsia="Times New Roman" w:hAnsi="Times New Roman"/>
                <w:szCs w:val="24"/>
                <w:lang w:eastAsia="ar-SA"/>
              </w:rPr>
            </w:pPr>
            <w:r w:rsidRPr="003E77E4">
              <w:rPr>
                <w:rFonts w:ascii="Times New Roman" w:eastAsia="Times New Roman" w:hAnsi="Times New Roman"/>
                <w:szCs w:val="24"/>
                <w:lang w:eastAsia="ru-RU"/>
              </w:rPr>
              <w:t>сдача нормативов (основная группа) тестирование (подгот. группа)</w:t>
            </w:r>
          </w:p>
        </w:tc>
      </w:tr>
    </w:tbl>
    <w:p w:rsidR="003E77E4" w:rsidRPr="003E77E4" w:rsidRDefault="003E77E4" w:rsidP="003E77E4">
      <w:pPr>
        <w:spacing w:after="0" w:line="240" w:lineRule="auto"/>
        <w:rPr>
          <w:rFonts w:ascii="Times New Roman" w:eastAsia="Times New Roman" w:hAnsi="Times New Roman"/>
          <w:b/>
          <w:bCs/>
          <w:color w:val="FF0000"/>
          <w:sz w:val="28"/>
          <w:szCs w:val="28"/>
          <w:lang w:eastAsia="ru-RU"/>
        </w:rPr>
      </w:pPr>
    </w:p>
    <w:p w:rsidR="003E77E4" w:rsidRPr="003E77E4" w:rsidRDefault="003E77E4" w:rsidP="003E77E4">
      <w:pPr>
        <w:spacing w:after="0" w:line="282" w:lineRule="auto"/>
        <w:rPr>
          <w:rFonts w:ascii="Times New Roman" w:eastAsia="Times New Roman" w:hAnsi="Times New Roman"/>
          <w:b/>
          <w:sz w:val="28"/>
          <w:szCs w:val="28"/>
          <w:lang w:eastAsia="ru-RU"/>
        </w:rPr>
      </w:pPr>
    </w:p>
    <w:p w:rsidR="003E77E4" w:rsidRPr="003E77E4" w:rsidRDefault="003E77E4" w:rsidP="003E77E4">
      <w:pPr>
        <w:spacing w:after="0" w:line="282" w:lineRule="auto"/>
        <w:ind w:left="3228" w:hanging="1226"/>
        <w:rPr>
          <w:rFonts w:ascii="Times New Roman" w:eastAsia="Times New Roman" w:hAnsi="Times New Roman"/>
          <w:b/>
          <w:sz w:val="28"/>
          <w:szCs w:val="28"/>
          <w:lang w:eastAsia="ru-RU"/>
        </w:rPr>
      </w:pPr>
      <w:r w:rsidRPr="003E77E4">
        <w:rPr>
          <w:rFonts w:ascii="Times New Roman" w:eastAsia="Times New Roman" w:hAnsi="Times New Roman"/>
          <w:b/>
          <w:sz w:val="28"/>
          <w:szCs w:val="28"/>
          <w:lang w:eastAsia="ru-RU"/>
        </w:rPr>
        <w:t xml:space="preserve">Среднее общее образование (10 - 11класс) (ФГОС СОО) </w:t>
      </w:r>
    </w:p>
    <w:p w:rsidR="003E77E4" w:rsidRPr="003E77E4" w:rsidRDefault="003E77E4" w:rsidP="003E77E4">
      <w:pPr>
        <w:spacing w:after="0" w:line="282" w:lineRule="auto"/>
        <w:rPr>
          <w:rFonts w:ascii="Times New Roman" w:eastAsia="Times New Roman" w:hAnsi="Times New Roman"/>
          <w:b/>
          <w:sz w:val="28"/>
          <w:szCs w:val="28"/>
          <w:lang w:eastAsia="ru-RU"/>
        </w:rPr>
      </w:pPr>
    </w:p>
    <w:p w:rsidR="003E77E4" w:rsidRPr="003E77E4" w:rsidRDefault="003E77E4" w:rsidP="003E77E4">
      <w:pPr>
        <w:spacing w:after="0" w:line="240" w:lineRule="auto"/>
        <w:ind w:left="-15" w:right="54" w:firstLine="708"/>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Учебный план для обучающихся в 10-11 классах ориентирован на 2-летний нормативный срок освоения образовательных программ среднего  общего образования. </w:t>
      </w:r>
    </w:p>
    <w:p w:rsidR="003E77E4" w:rsidRPr="003E77E4" w:rsidRDefault="003E77E4" w:rsidP="003E77E4">
      <w:pPr>
        <w:spacing w:after="0" w:line="240" w:lineRule="auto"/>
        <w:ind w:left="-1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Учебный план содержит не менее одного учебного предмета из каждой предметной области, определенной ФГОС. </w:t>
      </w:r>
    </w:p>
    <w:p w:rsidR="003E77E4" w:rsidRPr="003E77E4" w:rsidRDefault="003E77E4" w:rsidP="003E77E4">
      <w:pPr>
        <w:spacing w:after="0" w:line="240" w:lineRule="auto"/>
        <w:ind w:right="54" w:hanging="709"/>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Все предметы изучаются на базовом уровне, за исключением русский язык, обществознания и физики, химии, биологии. Выбор предметов с углубленным изучением основан на запросах родителей, обучающихся и возможностей школы.</w:t>
      </w:r>
    </w:p>
    <w:p w:rsidR="003E77E4" w:rsidRPr="003E77E4" w:rsidRDefault="003E77E4" w:rsidP="003E77E4">
      <w:pPr>
        <w:spacing w:after="0" w:line="240" w:lineRule="auto"/>
        <w:ind w:left="-15" w:right="54" w:firstLine="708"/>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учебный план 10-11 классов включены следующие образовательные области: «Русский язык и литература», «Родной язык  и родная литература», «Иностранные языки», «Общественные науки», «Математика и информатика», «Естественные науки», «Физическая культура, экология и основы безопасности жизнедеятельности». </w:t>
      </w:r>
    </w:p>
    <w:p w:rsidR="003E77E4" w:rsidRPr="003E77E4" w:rsidRDefault="003E77E4" w:rsidP="003E77E4">
      <w:pPr>
        <w:spacing w:after="0" w:line="240" w:lineRule="auto"/>
        <w:ind w:left="-15" w:right="54" w:firstLine="708"/>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Общими для включения во все учебные планы являются учебные предметы: русский язык, литература, иностранный язык, математика, история, физическая культура, основы безопасности жизнедеятельности, астрономия. </w:t>
      </w:r>
    </w:p>
    <w:p w:rsidR="003E77E4" w:rsidRPr="003E77E4" w:rsidRDefault="003E77E4" w:rsidP="003E77E4">
      <w:pPr>
        <w:spacing w:after="0" w:line="240" w:lineRule="auto"/>
        <w:ind w:left="-15" w:right="54" w:firstLine="708"/>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учебный план включены учебные предметы по выбору из числа обязательных предметных областей: информатика, обществознание, география, физика, химия, биология.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образовательную область «Русский язык и литература» входят предметы: русский язык (3ч в неделю), литература (3ч в неделю).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Предметная область «Родной язык и родная литература» включает в себя учебные предметы «Родной язык» и «Родная литература». Изучение предметов данной области осуществляется в рамках реализации интегрированной программы по учебным предметам, </w:t>
      </w:r>
      <w:r w:rsidRPr="003E77E4">
        <w:rPr>
          <w:rFonts w:ascii="Times New Roman" w:eastAsia="Times New Roman" w:hAnsi="Times New Roman"/>
          <w:sz w:val="24"/>
          <w:szCs w:val="24"/>
          <w:lang w:eastAsia="ru-RU"/>
        </w:rPr>
        <w:lastRenderedPageBreak/>
        <w:t xml:space="preserve">входящим в предметную область «Русский язык и литература» соответственно, так как они дают возможность получения образования на родном языке и изучение русского языка как родного языка.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образовательную область «Иностранные языки» входит английский язык (3ч/нед).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образовательную область «Общественные науки» входят предметы: история (2ч/нед), география (1ч/нед), обществознание (2ч/нед).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образовательную область «Математика и информатика» включены алгебра и начала математического анализа (3ч/нед), геометрия (1ч/нед), информатика (1ч/нед).  Образовательная  область «Естественные науки» включает в себя физику (3ч/нед), химию (2ч/нед), биологию (2ч/нед), астрономию </w:t>
      </w:r>
      <w:proofErr w:type="gramStart"/>
      <w:r w:rsidRPr="003E77E4">
        <w:rPr>
          <w:rFonts w:ascii="Times New Roman" w:eastAsia="Times New Roman" w:hAnsi="Times New Roman"/>
          <w:sz w:val="24"/>
          <w:szCs w:val="24"/>
          <w:lang w:eastAsia="ru-RU"/>
        </w:rPr>
        <w:t xml:space="preserve">( </w:t>
      </w:r>
      <w:proofErr w:type="gramEnd"/>
      <w:r w:rsidRPr="003E77E4">
        <w:rPr>
          <w:rFonts w:ascii="Times New Roman" w:eastAsia="Times New Roman" w:hAnsi="Times New Roman"/>
          <w:sz w:val="24"/>
          <w:szCs w:val="24"/>
          <w:lang w:eastAsia="ru-RU"/>
        </w:rPr>
        <w:t xml:space="preserve">1ч/нед).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образовательную область «Физическая культура, экология и основы безопасности жизнедеятельности» входят предметы физическая культура (3ч/нед) и ОБЖ (1ч/нед). </w:t>
      </w:r>
    </w:p>
    <w:p w:rsidR="003E77E4" w:rsidRPr="003E77E4" w:rsidRDefault="003E77E4" w:rsidP="003E77E4">
      <w:pPr>
        <w:spacing w:after="0" w:line="280" w:lineRule="auto"/>
        <w:ind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учебном плане 10-11 класса предусмотрено выполнение </w:t>
      </w:r>
      <w:proofErr w:type="gramStart"/>
      <w:r w:rsidRPr="003E77E4">
        <w:rPr>
          <w:rFonts w:ascii="Times New Roman" w:eastAsia="Times New Roman" w:hAnsi="Times New Roman"/>
          <w:sz w:val="24"/>
          <w:szCs w:val="24"/>
          <w:lang w:eastAsia="ru-RU"/>
        </w:rPr>
        <w:t>обучающимися</w:t>
      </w:r>
      <w:proofErr w:type="gramEnd"/>
      <w:r w:rsidRPr="003E77E4">
        <w:rPr>
          <w:rFonts w:ascii="Times New Roman" w:eastAsia="Times New Roman" w:hAnsi="Times New Roman"/>
          <w:sz w:val="24"/>
          <w:szCs w:val="24"/>
          <w:lang w:eastAsia="ru-RU"/>
        </w:rPr>
        <w:t xml:space="preserve"> элективного курса «Индивидуальный проект» (1ч/нед). Индивидуальный проект выполняется </w:t>
      </w:r>
      <w:proofErr w:type="gramStart"/>
      <w:r w:rsidRPr="003E77E4">
        <w:rPr>
          <w:rFonts w:ascii="Times New Roman" w:eastAsia="Times New Roman" w:hAnsi="Times New Roman"/>
          <w:sz w:val="24"/>
          <w:szCs w:val="24"/>
          <w:lang w:eastAsia="ru-RU"/>
        </w:rPr>
        <w:t>обучающимися</w:t>
      </w:r>
      <w:proofErr w:type="gramEnd"/>
      <w:r w:rsidRPr="003E77E4">
        <w:rPr>
          <w:rFonts w:ascii="Times New Roman" w:eastAsia="Times New Roman" w:hAnsi="Times New Roman"/>
          <w:sz w:val="24"/>
          <w:szCs w:val="24"/>
          <w:lang w:eastAsia="ru-RU"/>
        </w:rPr>
        <w:t xml:space="preserve"> самостоятельно под руководством учителя по выбранной теме в рамках одного или нескольких изучаемых учебных предметов, курсов в любой области деятельности: познавательной, практической, учебно-исследовательской, социальной, художественно-творческой, </w:t>
      </w:r>
      <w:r w:rsidRPr="003E77E4">
        <w:rPr>
          <w:rFonts w:ascii="Times New Roman" w:eastAsia="Times New Roman" w:hAnsi="Times New Roman"/>
          <w:sz w:val="24"/>
          <w:szCs w:val="24"/>
          <w:lang w:eastAsia="ru-RU"/>
        </w:rPr>
        <w:tab/>
        <w:t xml:space="preserve">иной. Индивидуальный проект выполняется </w:t>
      </w:r>
      <w:proofErr w:type="gramStart"/>
      <w:r w:rsidRPr="003E77E4">
        <w:rPr>
          <w:rFonts w:ascii="Times New Roman" w:eastAsia="Times New Roman" w:hAnsi="Times New Roman"/>
          <w:sz w:val="24"/>
          <w:szCs w:val="24"/>
          <w:lang w:eastAsia="ru-RU"/>
        </w:rPr>
        <w:t>обучающимися</w:t>
      </w:r>
      <w:proofErr w:type="gramEnd"/>
      <w:r w:rsidRPr="003E77E4">
        <w:rPr>
          <w:rFonts w:ascii="Times New Roman" w:eastAsia="Times New Roman" w:hAnsi="Times New Roman"/>
          <w:sz w:val="24"/>
          <w:szCs w:val="24"/>
          <w:lang w:eastAsia="ru-RU"/>
        </w:rPr>
        <w:t xml:space="preserve"> в течение одного года в рамках учебного времени, отведенного учебным планом. </w:t>
      </w:r>
    </w:p>
    <w:p w:rsidR="003E77E4" w:rsidRPr="003E77E4" w:rsidRDefault="003E77E4" w:rsidP="003E77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32"/>
        </w:rPr>
      </w:pPr>
      <w:r w:rsidRPr="003E77E4">
        <w:rPr>
          <w:rFonts w:ascii="Times New Roman" w:eastAsia="Times New Roman" w:hAnsi="Times New Roman"/>
          <w:sz w:val="24"/>
          <w:szCs w:val="24"/>
          <w:lang w:eastAsia="ru-RU"/>
        </w:rPr>
        <w:t xml:space="preserve">Изучение учебного предмета «Астрономия» как обязательного в общеобразовательных организациях Российской Федерации введено с 2017/18 учебного года. </w:t>
      </w:r>
    </w:p>
    <w:p w:rsidR="003E77E4" w:rsidRPr="003E77E4" w:rsidRDefault="003E77E4" w:rsidP="003E77E4">
      <w:pPr>
        <w:spacing w:after="0" w:line="240" w:lineRule="auto"/>
        <w:ind w:left="-15" w:right="54" w:firstLine="566"/>
        <w:rPr>
          <w:rFonts w:ascii="Times New Roman" w:eastAsia="Times New Roman" w:hAnsi="Times New Roman"/>
          <w:szCs w:val="24"/>
          <w:lang w:eastAsia="ru-RU"/>
        </w:rPr>
      </w:pPr>
    </w:p>
    <w:p w:rsidR="003E77E4" w:rsidRPr="003E77E4" w:rsidRDefault="003E77E4" w:rsidP="003E77E4">
      <w:pPr>
        <w:spacing w:after="0" w:line="240" w:lineRule="auto"/>
        <w:ind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w:t>
      </w:r>
      <w:proofErr w:type="gramStart"/>
      <w:r w:rsidRPr="003E77E4">
        <w:rPr>
          <w:rFonts w:ascii="Times New Roman" w:eastAsia="Times New Roman" w:hAnsi="Times New Roman"/>
          <w:sz w:val="24"/>
          <w:szCs w:val="24"/>
          <w:lang w:eastAsia="ru-RU"/>
        </w:rPr>
        <w:t>Раздел учебного плана «Предметы и курсы по выбору» в 10-11 классах используется для увеличения количества часов, отведенных на изучение базовых учебных предметов федерального государственного образовательного стандарта, учебных программ, с целью создания условий для достижения более высокого качества обученности и усвоения государственных образовательных стандартов, с целью расширения возможностей обучающихся получить подготовку для сдачи единого государственного экзамена,  и представлен следующими предметами:</w:t>
      </w:r>
      <w:proofErr w:type="gramEnd"/>
    </w:p>
    <w:p w:rsidR="003E77E4" w:rsidRPr="003E77E4" w:rsidRDefault="003E77E4" w:rsidP="003E77E4">
      <w:pPr>
        <w:spacing w:after="0" w:line="240" w:lineRule="auto"/>
        <w:ind w:left="-15" w:right="54" w:firstLine="566"/>
        <w:rPr>
          <w:rFonts w:ascii="Times New Roman" w:eastAsia="Times New Roman" w:hAnsi="Times New Roman"/>
          <w:b/>
          <w:sz w:val="24"/>
          <w:szCs w:val="24"/>
          <w:u w:val="single"/>
          <w:lang w:eastAsia="ru-RU"/>
        </w:rPr>
      </w:pPr>
    </w:p>
    <w:p w:rsidR="003E77E4" w:rsidRPr="003E77E4" w:rsidRDefault="003E77E4" w:rsidP="003E77E4">
      <w:pPr>
        <w:spacing w:after="0" w:line="240" w:lineRule="auto"/>
        <w:ind w:left="-15" w:right="54" w:firstLine="566"/>
        <w:rPr>
          <w:rFonts w:ascii="Times New Roman" w:eastAsia="Times New Roman" w:hAnsi="Times New Roman"/>
          <w:sz w:val="24"/>
          <w:szCs w:val="24"/>
          <w:u w:val="single"/>
          <w:lang w:eastAsia="ru-RU"/>
        </w:rPr>
      </w:pPr>
      <w:r w:rsidRPr="003E77E4">
        <w:rPr>
          <w:rFonts w:ascii="Times New Roman" w:eastAsia="Times New Roman" w:hAnsi="Times New Roman"/>
          <w:b/>
          <w:sz w:val="24"/>
          <w:szCs w:val="24"/>
          <w:u w:val="single"/>
          <w:lang w:eastAsia="ru-RU"/>
        </w:rPr>
        <w:t xml:space="preserve">В 10-м классе: </w:t>
      </w:r>
    </w:p>
    <w:p w:rsidR="003E77E4" w:rsidRPr="003E77E4" w:rsidRDefault="003E77E4" w:rsidP="005B206E">
      <w:pPr>
        <w:numPr>
          <w:ilvl w:val="0"/>
          <w:numId w:val="31"/>
        </w:numPr>
        <w:spacing w:after="10" w:line="268" w:lineRule="auto"/>
        <w:ind w:left="705" w:right="54"/>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элективный курс «Финансовая грамотность» –1 час в неделю;</w:t>
      </w:r>
    </w:p>
    <w:p w:rsidR="003E77E4" w:rsidRPr="003E77E4" w:rsidRDefault="003E77E4" w:rsidP="005B206E">
      <w:pPr>
        <w:numPr>
          <w:ilvl w:val="0"/>
          <w:numId w:val="31"/>
        </w:numPr>
        <w:spacing w:after="10" w:line="268" w:lineRule="auto"/>
        <w:ind w:left="705" w:right="54"/>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Право – 1 час</w:t>
      </w:r>
    </w:p>
    <w:p w:rsidR="003E77E4" w:rsidRPr="003E77E4" w:rsidRDefault="003E77E4" w:rsidP="003E77E4">
      <w:pPr>
        <w:spacing w:after="0" w:line="240" w:lineRule="auto"/>
        <w:ind w:left="567"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Кроме того добавлены часы на усиление изучения таких предметов, как:</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Обществознание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Русский язык – 2 часа;</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Физика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Химия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Биология – 1 час</w:t>
      </w:r>
    </w:p>
    <w:p w:rsidR="003E77E4" w:rsidRPr="003E77E4" w:rsidRDefault="003E77E4" w:rsidP="003E77E4">
      <w:pPr>
        <w:spacing w:after="0" w:line="240" w:lineRule="auto"/>
        <w:ind w:left="-15" w:right="54" w:firstLine="566"/>
        <w:rPr>
          <w:rFonts w:ascii="Times New Roman" w:eastAsia="Times New Roman" w:hAnsi="Times New Roman"/>
          <w:sz w:val="24"/>
          <w:szCs w:val="24"/>
          <w:u w:val="single"/>
          <w:lang w:eastAsia="ru-RU"/>
        </w:rPr>
      </w:pPr>
      <w:r w:rsidRPr="003E77E4">
        <w:rPr>
          <w:rFonts w:ascii="Times New Roman" w:eastAsia="Times New Roman" w:hAnsi="Times New Roman"/>
          <w:b/>
          <w:sz w:val="24"/>
          <w:szCs w:val="24"/>
          <w:u w:val="single"/>
          <w:lang w:eastAsia="ru-RU"/>
        </w:rPr>
        <w:t xml:space="preserve">В 11-м классе: </w:t>
      </w:r>
    </w:p>
    <w:p w:rsidR="003E77E4" w:rsidRPr="003E77E4" w:rsidRDefault="003E77E4" w:rsidP="005B206E">
      <w:pPr>
        <w:numPr>
          <w:ilvl w:val="0"/>
          <w:numId w:val="31"/>
        </w:numPr>
        <w:spacing w:after="10" w:line="268" w:lineRule="auto"/>
        <w:ind w:left="705" w:right="54"/>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элективный курс «Финансовая грамотность» –1 час в неделю;</w:t>
      </w:r>
    </w:p>
    <w:p w:rsidR="003E77E4" w:rsidRPr="003E77E4" w:rsidRDefault="003E77E4" w:rsidP="005B206E">
      <w:pPr>
        <w:numPr>
          <w:ilvl w:val="0"/>
          <w:numId w:val="31"/>
        </w:numPr>
        <w:spacing w:after="10" w:line="268" w:lineRule="auto"/>
        <w:ind w:left="705" w:right="54"/>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Экономика – 1 час;</w:t>
      </w:r>
    </w:p>
    <w:p w:rsidR="003E77E4" w:rsidRPr="003E77E4" w:rsidRDefault="003E77E4" w:rsidP="005B206E">
      <w:pPr>
        <w:numPr>
          <w:ilvl w:val="0"/>
          <w:numId w:val="31"/>
        </w:numPr>
        <w:spacing w:after="10" w:line="268" w:lineRule="auto"/>
        <w:ind w:left="705" w:right="54"/>
        <w:jc w:val="both"/>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Право – 1 час</w:t>
      </w:r>
    </w:p>
    <w:p w:rsidR="003E77E4" w:rsidRPr="003E77E4" w:rsidRDefault="003E77E4" w:rsidP="003E77E4">
      <w:pPr>
        <w:spacing w:after="0" w:line="240" w:lineRule="auto"/>
        <w:ind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Кроме того добавлены часы на усиление изучения таких предметов, как:</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Обществознание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Русский язык – 2 часа;</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Физика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Химия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Биология – 1 час</w:t>
      </w:r>
    </w:p>
    <w:p w:rsidR="003E77E4" w:rsidRPr="003E77E4" w:rsidRDefault="003E77E4" w:rsidP="003E77E4">
      <w:pPr>
        <w:spacing w:after="0" w:line="240" w:lineRule="auto"/>
        <w:ind w:left="705" w:right="54"/>
        <w:rPr>
          <w:rFonts w:ascii="Times New Roman" w:eastAsia="Times New Roman" w:hAnsi="Times New Roman"/>
          <w:sz w:val="24"/>
          <w:szCs w:val="24"/>
          <w:lang w:eastAsia="ru-RU"/>
        </w:rPr>
      </w:pPr>
    </w:p>
    <w:p w:rsidR="003E77E4" w:rsidRPr="003E77E4" w:rsidRDefault="003E77E4" w:rsidP="003E77E4">
      <w:pPr>
        <w:spacing w:after="0" w:line="240" w:lineRule="auto"/>
        <w:ind w:left="-15" w:right="54" w:firstLine="708"/>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10 классе по окончании учебного года проводятся 5-дневные учебные сборы (35 часов) для юношей.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Освоение </w:t>
      </w:r>
      <w:proofErr w:type="gramStart"/>
      <w:r w:rsidRPr="003E77E4">
        <w:rPr>
          <w:rFonts w:ascii="Times New Roman" w:eastAsia="Times New Roman" w:hAnsi="Times New Roman"/>
          <w:sz w:val="24"/>
          <w:szCs w:val="24"/>
          <w:lang w:eastAsia="ru-RU"/>
        </w:rPr>
        <w:t>обучающимися</w:t>
      </w:r>
      <w:proofErr w:type="gramEnd"/>
      <w:r w:rsidRPr="003E77E4">
        <w:rPr>
          <w:rFonts w:ascii="Times New Roman" w:eastAsia="Times New Roman" w:hAnsi="Times New Roman"/>
          <w:sz w:val="24"/>
          <w:szCs w:val="24"/>
          <w:lang w:eastAsia="ru-RU"/>
        </w:rPr>
        <w:t xml:space="preserve"> образовательной программы среднего общего образования сопровождается промежуточной аттестацией в форме и порядке, определенных Положением </w:t>
      </w:r>
      <w:r w:rsidRPr="003E77E4">
        <w:rPr>
          <w:rFonts w:ascii="Times New Roman" w:eastAsia="Times New Roman" w:hAnsi="Times New Roman"/>
          <w:sz w:val="24"/>
          <w:szCs w:val="24"/>
          <w:lang w:eastAsia="ru-RU"/>
        </w:rPr>
        <w:lastRenderedPageBreak/>
        <w:t xml:space="preserve">о формах, периодичности и порядке текущего контроля успеваемости и промежуточной аттестации обучающихся.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Промежуточная аттестаци</w:t>
      </w:r>
      <w:proofErr w:type="gramStart"/>
      <w:r w:rsidRPr="003E77E4">
        <w:rPr>
          <w:rFonts w:ascii="Times New Roman" w:eastAsia="Times New Roman" w:hAnsi="Times New Roman"/>
          <w:sz w:val="24"/>
          <w:szCs w:val="24"/>
          <w:lang w:eastAsia="ru-RU"/>
        </w:rPr>
        <w:t>я-</w:t>
      </w:r>
      <w:proofErr w:type="gramEnd"/>
      <w:r w:rsidRPr="003E77E4">
        <w:rPr>
          <w:rFonts w:ascii="Times New Roman" w:eastAsia="Times New Roman" w:hAnsi="Times New Roman"/>
          <w:sz w:val="24"/>
          <w:szCs w:val="24"/>
          <w:lang w:eastAsia="ru-RU"/>
        </w:rPr>
        <w:t xml:space="preserve"> это установление уровня достижения результатов освоения учебных предметов, курсов, предусмотренных образовательной программой.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Промежуточная аттестация подразделяется на полугодовую, которая проводится по каждому учебному предмету по итогам полугодия, а также годовую промежуточную аттестацию, которая проводится по каждому учебному предмету по итогам учебного года.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Сроки проведения промежуточной аттестации - в соответствии с календарным учебным графиком.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Промежуточная аттестация </w:t>
      </w:r>
      <w:proofErr w:type="gramStart"/>
      <w:r w:rsidRPr="003E77E4">
        <w:rPr>
          <w:rFonts w:ascii="Times New Roman" w:eastAsia="Times New Roman" w:hAnsi="Times New Roman"/>
          <w:sz w:val="24"/>
          <w:szCs w:val="24"/>
          <w:lang w:eastAsia="ru-RU"/>
        </w:rPr>
        <w:t>обучающихся</w:t>
      </w:r>
      <w:proofErr w:type="gramEnd"/>
      <w:r w:rsidRPr="003E77E4">
        <w:rPr>
          <w:rFonts w:ascii="Times New Roman" w:eastAsia="Times New Roman" w:hAnsi="Times New Roman"/>
          <w:sz w:val="24"/>
          <w:szCs w:val="24"/>
          <w:lang w:eastAsia="ru-RU"/>
        </w:rPr>
        <w:t xml:space="preserve"> проводится в форме: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-комплексной контрольной работы;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-итоговой контрольной работы;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-административной контрольной работы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-письменных и устных экзаменов;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-тестирования; </w:t>
      </w:r>
    </w:p>
    <w:p w:rsidR="003E77E4" w:rsidRPr="003E77E4" w:rsidRDefault="003E77E4" w:rsidP="003E77E4">
      <w:pPr>
        <w:spacing w:after="0" w:line="240" w:lineRule="auto"/>
        <w:ind w:left="576" w:right="5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-защиты индивидуального/группового проекта </w:t>
      </w:r>
    </w:p>
    <w:p w:rsidR="003E77E4" w:rsidRPr="003E77E4" w:rsidRDefault="003E77E4" w:rsidP="003E77E4">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В случаях, предусмотренных образовательной программой, в качестве результатов промежуточной аттестации могут быть зачтены выполнение тех или иных заданий, проектов в ходе образовательной деятельности, результаты участия в олимпиадах, конкурсах, конференциях, иных подобных мероприятиях. </w:t>
      </w:r>
    </w:p>
    <w:p w:rsidR="003E77E4" w:rsidRPr="00A25DE9" w:rsidRDefault="003E77E4" w:rsidP="00A25DE9">
      <w:pPr>
        <w:spacing w:after="0" w:line="240" w:lineRule="auto"/>
        <w:ind w:left="-15" w:right="54" w:firstLine="566"/>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Годовая промежуточная аттестация проводится на основе результатов  полугодовых промежуточных аттестаций. Годовая оценка выставляется как среднее арифметическое полугодовых оценок. Округление результата</w:t>
      </w:r>
      <w:r w:rsidR="00A25DE9">
        <w:rPr>
          <w:rFonts w:ascii="Times New Roman" w:eastAsia="Times New Roman" w:hAnsi="Times New Roman"/>
          <w:sz w:val="24"/>
          <w:szCs w:val="24"/>
          <w:lang w:eastAsia="ru-RU"/>
        </w:rPr>
        <w:t xml:space="preserve"> проводится в пользу учащегося.</w:t>
      </w:r>
    </w:p>
    <w:p w:rsidR="003E77E4" w:rsidRPr="003E77E4" w:rsidRDefault="003E77E4" w:rsidP="003E77E4">
      <w:pPr>
        <w:spacing w:after="0" w:line="259" w:lineRule="auto"/>
        <w:rPr>
          <w:rFonts w:ascii="Times New Roman" w:eastAsia="Times New Roman" w:hAnsi="Times New Roman"/>
          <w:b/>
          <w:sz w:val="24"/>
          <w:szCs w:val="24"/>
          <w:lang w:eastAsia="ru-RU"/>
        </w:rPr>
      </w:pPr>
    </w:p>
    <w:p w:rsidR="003E77E4" w:rsidRPr="003E77E4" w:rsidRDefault="00A25DE9" w:rsidP="003E77E4">
      <w:pPr>
        <w:spacing w:after="0" w:line="259" w:lineRule="auto"/>
        <w:ind w:left="566"/>
        <w:jc w:val="center"/>
        <w:rPr>
          <w:rFonts w:ascii="Times New Roman" w:eastAsia="Times New Roman" w:hAnsi="Times New Roman"/>
          <w:b/>
          <w:sz w:val="24"/>
          <w:szCs w:val="24"/>
          <w:lang w:eastAsia="ru-RU"/>
        </w:rPr>
      </w:pPr>
      <w:r>
        <w:rPr>
          <w:rFonts w:ascii="Times New Roman" w:eastAsia="Times New Roman" w:hAnsi="Times New Roman"/>
          <w:b/>
          <w:sz w:val="28"/>
          <w:szCs w:val="24"/>
          <w:lang w:eastAsia="ru-RU"/>
        </w:rPr>
        <w:t>Учебный план на 2022-2023</w:t>
      </w:r>
      <w:r w:rsidR="003E77E4" w:rsidRPr="003E77E4">
        <w:rPr>
          <w:rFonts w:ascii="Times New Roman" w:eastAsia="Times New Roman" w:hAnsi="Times New Roman"/>
          <w:b/>
          <w:sz w:val="28"/>
          <w:szCs w:val="24"/>
          <w:lang w:eastAsia="ru-RU"/>
        </w:rPr>
        <w:t xml:space="preserve"> учебный год</w:t>
      </w:r>
    </w:p>
    <w:p w:rsidR="003E77E4" w:rsidRPr="003E77E4" w:rsidRDefault="003E77E4" w:rsidP="003E77E4">
      <w:pPr>
        <w:spacing w:after="28" w:line="259" w:lineRule="auto"/>
        <w:ind w:left="1140"/>
        <w:jc w:val="center"/>
        <w:rPr>
          <w:rFonts w:ascii="Times New Roman" w:eastAsia="Times New Roman" w:hAnsi="Times New Roman"/>
          <w:b/>
          <w:sz w:val="28"/>
          <w:szCs w:val="24"/>
          <w:lang w:eastAsia="ru-RU"/>
        </w:rPr>
      </w:pPr>
      <w:r w:rsidRPr="003E77E4">
        <w:rPr>
          <w:rFonts w:ascii="Times New Roman" w:eastAsia="Times New Roman" w:hAnsi="Times New Roman"/>
          <w:b/>
          <w:sz w:val="28"/>
          <w:szCs w:val="24"/>
          <w:lang w:eastAsia="ru-RU"/>
        </w:rPr>
        <w:t>Среднее общее образование 10–11 классы (ФГОС СОО)</w:t>
      </w:r>
    </w:p>
    <w:p w:rsidR="00B23220" w:rsidRDefault="003E77E4" w:rsidP="003E77E4">
      <w:pPr>
        <w:spacing w:after="28" w:line="259" w:lineRule="auto"/>
        <w:ind w:left="1140"/>
        <w:jc w:val="center"/>
        <w:rPr>
          <w:rFonts w:ascii="Times New Roman" w:eastAsia="Times New Roman" w:hAnsi="Times New Roman"/>
          <w:b/>
          <w:sz w:val="28"/>
          <w:szCs w:val="24"/>
          <w:lang w:eastAsia="ru-RU"/>
        </w:rPr>
      </w:pPr>
      <w:proofErr w:type="gramStart"/>
      <w:r w:rsidRPr="003E77E4">
        <w:rPr>
          <w:rFonts w:ascii="Times New Roman" w:eastAsia="Times New Roman" w:hAnsi="Times New Roman"/>
          <w:b/>
          <w:sz w:val="28"/>
          <w:szCs w:val="24"/>
          <w:lang w:eastAsia="ru-RU"/>
        </w:rPr>
        <w:t>(Универсальный профиль</w:t>
      </w:r>
      <w:r w:rsidR="00B23220">
        <w:rPr>
          <w:rFonts w:ascii="Times New Roman" w:eastAsia="Times New Roman" w:hAnsi="Times New Roman"/>
          <w:b/>
          <w:sz w:val="28"/>
          <w:szCs w:val="24"/>
          <w:lang w:eastAsia="ru-RU"/>
        </w:rPr>
        <w:t xml:space="preserve">- 11 класс, </w:t>
      </w:r>
      <w:proofErr w:type="gramEnd"/>
    </w:p>
    <w:p w:rsidR="003E77E4" w:rsidRPr="003E77E4" w:rsidRDefault="00B23220" w:rsidP="003E77E4">
      <w:pPr>
        <w:spacing w:after="28" w:line="259" w:lineRule="auto"/>
        <w:ind w:left="1140"/>
        <w:jc w:val="center"/>
        <w:rPr>
          <w:rFonts w:ascii="Times New Roman" w:eastAsia="Times New Roman" w:hAnsi="Times New Roman"/>
          <w:b/>
          <w:sz w:val="24"/>
          <w:szCs w:val="24"/>
          <w:lang w:eastAsia="ru-RU"/>
        </w:rPr>
      </w:pPr>
      <w:r>
        <w:rPr>
          <w:rFonts w:ascii="Times New Roman" w:eastAsia="Times New Roman" w:hAnsi="Times New Roman"/>
          <w:b/>
          <w:sz w:val="28"/>
          <w:szCs w:val="24"/>
          <w:lang w:eastAsia="ru-RU"/>
        </w:rPr>
        <w:t>социальн</w:t>
      </w:r>
      <w:proofErr w:type="gramStart"/>
      <w:r>
        <w:rPr>
          <w:rFonts w:ascii="Times New Roman" w:eastAsia="Times New Roman" w:hAnsi="Times New Roman"/>
          <w:b/>
          <w:sz w:val="28"/>
          <w:szCs w:val="24"/>
          <w:lang w:eastAsia="ru-RU"/>
        </w:rPr>
        <w:t>о-</w:t>
      </w:r>
      <w:proofErr w:type="gramEnd"/>
      <w:r>
        <w:rPr>
          <w:rFonts w:ascii="Times New Roman" w:eastAsia="Times New Roman" w:hAnsi="Times New Roman"/>
          <w:b/>
          <w:sz w:val="28"/>
          <w:szCs w:val="24"/>
          <w:lang w:eastAsia="ru-RU"/>
        </w:rPr>
        <w:t xml:space="preserve"> гуманитарный  профиль 10 касс</w:t>
      </w:r>
      <w:r w:rsidR="003E77E4" w:rsidRPr="003E77E4">
        <w:rPr>
          <w:rFonts w:ascii="Times New Roman" w:eastAsia="Times New Roman" w:hAnsi="Times New Roman"/>
          <w:b/>
          <w:sz w:val="28"/>
          <w:szCs w:val="24"/>
          <w:lang w:eastAsia="ru-RU"/>
        </w:rPr>
        <w:t>)</w:t>
      </w:r>
    </w:p>
    <w:tbl>
      <w:tblPr>
        <w:tblW w:w="9191" w:type="dxa"/>
        <w:tblInd w:w="532" w:type="dxa"/>
        <w:tblCellMar>
          <w:top w:w="7" w:type="dxa"/>
          <w:left w:w="106" w:type="dxa"/>
          <w:right w:w="48" w:type="dxa"/>
        </w:tblCellMar>
        <w:tblLook w:val="04A0" w:firstRow="1" w:lastRow="0" w:firstColumn="1" w:lastColumn="0" w:noHBand="0" w:noVBand="1"/>
      </w:tblPr>
      <w:tblGrid>
        <w:gridCol w:w="2314"/>
        <w:gridCol w:w="2153"/>
        <w:gridCol w:w="512"/>
        <w:gridCol w:w="870"/>
        <w:gridCol w:w="957"/>
        <w:gridCol w:w="870"/>
        <w:gridCol w:w="1515"/>
      </w:tblGrid>
      <w:tr w:rsidR="003E77E4" w:rsidRPr="003E77E4" w:rsidTr="003E77E4">
        <w:trPr>
          <w:trHeight w:val="565"/>
        </w:trPr>
        <w:tc>
          <w:tcPr>
            <w:tcW w:w="2314" w:type="dxa"/>
            <w:vMerge w:val="restart"/>
            <w:tcBorders>
              <w:top w:val="single" w:sz="4" w:space="0" w:color="000000"/>
              <w:left w:val="single" w:sz="4" w:space="0" w:color="000000"/>
              <w:bottom w:val="single" w:sz="4" w:space="0" w:color="000000"/>
              <w:right w:val="single" w:sz="4" w:space="0" w:color="000000"/>
            </w:tcBorders>
            <w:vAlign w:val="center"/>
          </w:tcPr>
          <w:p w:rsidR="003E77E4" w:rsidRPr="003E77E4" w:rsidRDefault="003E77E4" w:rsidP="003E77E4">
            <w:pPr>
              <w:spacing w:after="0" w:line="259" w:lineRule="auto"/>
              <w:ind w:left="77"/>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Предметные области </w:t>
            </w:r>
          </w:p>
        </w:tc>
        <w:tc>
          <w:tcPr>
            <w:tcW w:w="2153" w:type="dxa"/>
            <w:vMerge w:val="restart"/>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Учебные предметы </w:t>
            </w:r>
          </w:p>
          <w:p w:rsidR="003E77E4" w:rsidRPr="003E77E4" w:rsidRDefault="003E77E4" w:rsidP="003E77E4">
            <w:pPr>
              <w:spacing w:after="2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Классы</w:t>
            </w:r>
          </w:p>
        </w:tc>
        <w:tc>
          <w:tcPr>
            <w:tcW w:w="512" w:type="dxa"/>
            <w:vMerge w:val="restart"/>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1827"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Количество часов в неделю</w:t>
            </w:r>
          </w:p>
        </w:tc>
        <w:tc>
          <w:tcPr>
            <w:tcW w:w="2385" w:type="dxa"/>
            <w:gridSpan w:val="2"/>
            <w:tcBorders>
              <w:top w:val="single" w:sz="4" w:space="0" w:color="000000"/>
              <w:left w:val="single" w:sz="4" w:space="0" w:color="000000"/>
              <w:bottom w:val="single" w:sz="4" w:space="0" w:color="000000"/>
              <w:right w:val="single" w:sz="4" w:space="0" w:color="000000"/>
            </w:tcBorders>
            <w:vAlign w:val="center"/>
          </w:tcPr>
          <w:p w:rsidR="003E77E4" w:rsidRPr="003E77E4" w:rsidRDefault="003E77E4" w:rsidP="003E77E4">
            <w:pPr>
              <w:spacing w:after="0" w:line="259" w:lineRule="auto"/>
              <w:ind w:right="61"/>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Всего </w:t>
            </w:r>
          </w:p>
        </w:tc>
      </w:tr>
      <w:tr w:rsidR="003E77E4" w:rsidRPr="003E77E4" w:rsidTr="003E77E4">
        <w:trPr>
          <w:trHeight w:val="288"/>
        </w:trPr>
        <w:tc>
          <w:tcPr>
            <w:tcW w:w="2314"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2153"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512"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31"/>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10 класс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11</w:t>
            </w:r>
          </w:p>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класс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34"/>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10 класс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9"/>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11 класс </w:t>
            </w:r>
          </w:p>
        </w:tc>
      </w:tr>
      <w:tr w:rsidR="003E77E4" w:rsidRPr="003E77E4" w:rsidTr="003E77E4">
        <w:trPr>
          <w:trHeight w:val="288"/>
        </w:trPr>
        <w:tc>
          <w:tcPr>
            <w:tcW w:w="9191" w:type="dxa"/>
            <w:gridSpan w:val="7"/>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Общие учебные предметы для всех учебных планов</w:t>
            </w:r>
          </w:p>
        </w:tc>
      </w:tr>
      <w:tr w:rsidR="003E77E4" w:rsidRPr="003E77E4" w:rsidTr="003E77E4">
        <w:trPr>
          <w:trHeight w:val="288"/>
        </w:trPr>
        <w:tc>
          <w:tcPr>
            <w:tcW w:w="2314" w:type="dxa"/>
            <w:vMerge w:val="restart"/>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tabs>
                <w:tab w:val="center" w:pos="1530"/>
                <w:tab w:val="right" w:pos="2365"/>
              </w:tabs>
              <w:spacing w:after="31" w:line="259" w:lineRule="auto"/>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Русский </w:t>
            </w:r>
            <w:r w:rsidRPr="003E77E4">
              <w:rPr>
                <w:rFonts w:ascii="Times New Roman" w:eastAsia="Times New Roman" w:hAnsi="Times New Roman"/>
                <w:b/>
                <w:sz w:val="24"/>
                <w:szCs w:val="24"/>
                <w:lang w:eastAsia="ru-RU"/>
              </w:rPr>
              <w:tab/>
              <w:t xml:space="preserve">язык </w:t>
            </w:r>
            <w:r w:rsidRPr="003E77E4">
              <w:rPr>
                <w:rFonts w:ascii="Times New Roman" w:eastAsia="Times New Roman" w:hAnsi="Times New Roman"/>
                <w:b/>
                <w:sz w:val="24"/>
                <w:szCs w:val="24"/>
                <w:lang w:eastAsia="ru-RU"/>
              </w:rPr>
              <w:tab/>
              <w:t xml:space="preserve">и </w:t>
            </w:r>
          </w:p>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литература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Русский язык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3</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68</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105 </w:t>
            </w:r>
          </w:p>
        </w:tc>
      </w:tr>
      <w:tr w:rsidR="003E77E4" w:rsidRPr="003E77E4" w:rsidTr="003E77E4">
        <w:trPr>
          <w:trHeight w:val="290"/>
        </w:trPr>
        <w:tc>
          <w:tcPr>
            <w:tcW w:w="2314"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Литература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3E77E4" w:rsidRPr="003E77E4">
              <w:rPr>
                <w:rFonts w:ascii="Times New Roman" w:eastAsia="Times New Roman" w:hAnsi="Times New Roman"/>
                <w:sz w:val="24"/>
                <w:szCs w:val="24"/>
                <w:lang w:eastAsia="ru-RU"/>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3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136</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105 </w:t>
            </w:r>
          </w:p>
        </w:tc>
      </w:tr>
      <w:tr w:rsidR="003E77E4" w:rsidRPr="003E77E4" w:rsidTr="003E77E4">
        <w:trPr>
          <w:trHeight w:val="288"/>
        </w:trPr>
        <w:tc>
          <w:tcPr>
            <w:tcW w:w="2314" w:type="dxa"/>
            <w:vMerge w:val="restart"/>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tabs>
                <w:tab w:val="center" w:pos="1475"/>
                <w:tab w:val="right" w:pos="2365"/>
              </w:tabs>
              <w:spacing w:after="32" w:line="259" w:lineRule="auto"/>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Родной </w:t>
            </w:r>
            <w:r w:rsidRPr="003E77E4">
              <w:rPr>
                <w:rFonts w:ascii="Times New Roman" w:eastAsia="Times New Roman" w:hAnsi="Times New Roman"/>
                <w:b/>
                <w:sz w:val="24"/>
                <w:szCs w:val="24"/>
                <w:lang w:eastAsia="ru-RU"/>
              </w:rPr>
              <w:tab/>
              <w:t xml:space="preserve">язык </w:t>
            </w:r>
            <w:r w:rsidRPr="003E77E4">
              <w:rPr>
                <w:rFonts w:ascii="Times New Roman" w:eastAsia="Times New Roman" w:hAnsi="Times New Roman"/>
                <w:b/>
                <w:sz w:val="24"/>
                <w:szCs w:val="24"/>
                <w:lang w:eastAsia="ru-RU"/>
              </w:rPr>
              <w:tab/>
              <w:t xml:space="preserve">и </w:t>
            </w:r>
          </w:p>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родная литература*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Родной язык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17,5</w:t>
            </w:r>
          </w:p>
        </w:tc>
      </w:tr>
      <w:tr w:rsidR="003E77E4" w:rsidRPr="003E77E4" w:rsidTr="003E77E4">
        <w:trPr>
          <w:trHeight w:val="288"/>
        </w:trPr>
        <w:tc>
          <w:tcPr>
            <w:tcW w:w="2314"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Родная литература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0,5</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17</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17,5</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Иностранные языки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Иностранный язык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3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3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102</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105 </w:t>
            </w:r>
          </w:p>
        </w:tc>
      </w:tr>
      <w:tr w:rsidR="003E77E4" w:rsidRPr="003E77E4" w:rsidTr="003E77E4">
        <w:trPr>
          <w:trHeight w:val="328"/>
        </w:trPr>
        <w:tc>
          <w:tcPr>
            <w:tcW w:w="2314" w:type="dxa"/>
            <w:vMerge w:val="restart"/>
            <w:tcBorders>
              <w:top w:val="single" w:sz="4" w:space="0" w:color="000000"/>
              <w:left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Общественные науки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История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2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136</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70 </w:t>
            </w:r>
          </w:p>
        </w:tc>
      </w:tr>
      <w:tr w:rsidR="003E77E4" w:rsidRPr="003E77E4" w:rsidTr="003E77E4">
        <w:trPr>
          <w:trHeight w:val="404"/>
        </w:trPr>
        <w:tc>
          <w:tcPr>
            <w:tcW w:w="2314" w:type="dxa"/>
            <w:vMerge/>
            <w:tcBorders>
              <w:left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Обществознание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2</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68</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70</w:t>
            </w:r>
          </w:p>
        </w:tc>
      </w:tr>
      <w:tr w:rsidR="00B23220" w:rsidRPr="003E77E4" w:rsidTr="003E77E4">
        <w:trPr>
          <w:trHeight w:val="404"/>
        </w:trPr>
        <w:tc>
          <w:tcPr>
            <w:tcW w:w="2314" w:type="dxa"/>
            <w:vMerge/>
            <w:tcBorders>
              <w:left w:val="single" w:sz="4" w:space="0" w:color="000000"/>
              <w:right w:val="single" w:sz="4" w:space="0" w:color="000000"/>
            </w:tcBorders>
          </w:tcPr>
          <w:p w:rsidR="00B23220" w:rsidRPr="003E77E4" w:rsidRDefault="00B23220"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Право</w:t>
            </w:r>
          </w:p>
        </w:tc>
        <w:tc>
          <w:tcPr>
            <w:tcW w:w="512"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B23220"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5"/>
              <w:jc w:val="center"/>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68</w:t>
            </w:r>
          </w:p>
        </w:tc>
        <w:tc>
          <w:tcPr>
            <w:tcW w:w="1515"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3"/>
              <w:jc w:val="center"/>
              <w:rPr>
                <w:rFonts w:ascii="Times New Roman" w:eastAsia="Times New Roman" w:hAnsi="Times New Roman"/>
                <w:b/>
                <w:sz w:val="24"/>
                <w:szCs w:val="24"/>
                <w:lang w:eastAsia="ru-RU"/>
              </w:rPr>
            </w:pPr>
          </w:p>
        </w:tc>
      </w:tr>
      <w:tr w:rsidR="003E77E4" w:rsidRPr="003E77E4" w:rsidTr="003E77E4">
        <w:trPr>
          <w:trHeight w:val="409"/>
        </w:trPr>
        <w:tc>
          <w:tcPr>
            <w:tcW w:w="2314" w:type="dxa"/>
            <w:vMerge/>
            <w:tcBorders>
              <w:left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География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w:t>
            </w:r>
          </w:p>
        </w:tc>
      </w:tr>
      <w:tr w:rsidR="00B23220" w:rsidRPr="003E77E4" w:rsidTr="003E77E4">
        <w:trPr>
          <w:trHeight w:val="409"/>
        </w:trPr>
        <w:tc>
          <w:tcPr>
            <w:tcW w:w="2314" w:type="dxa"/>
            <w:tcBorders>
              <w:left w:val="single" w:sz="4" w:space="0" w:color="000000"/>
              <w:right w:val="single" w:sz="4" w:space="0" w:color="000000"/>
            </w:tcBorders>
          </w:tcPr>
          <w:p w:rsidR="00B23220" w:rsidRPr="003E77E4" w:rsidRDefault="00B23220"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МХК</w:t>
            </w:r>
          </w:p>
        </w:tc>
        <w:tc>
          <w:tcPr>
            <w:tcW w:w="512"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B23220"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5"/>
              <w:jc w:val="center"/>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B23220" w:rsidRPr="003E77E4" w:rsidRDefault="00B23220" w:rsidP="003E77E4">
            <w:pPr>
              <w:spacing w:after="0" w:line="259" w:lineRule="auto"/>
              <w:ind w:right="63"/>
              <w:jc w:val="center"/>
              <w:rPr>
                <w:rFonts w:ascii="Times New Roman" w:eastAsia="Times New Roman" w:hAnsi="Times New Roman"/>
                <w:b/>
                <w:sz w:val="24"/>
                <w:szCs w:val="24"/>
                <w:lang w:eastAsia="ru-RU"/>
              </w:rPr>
            </w:pPr>
          </w:p>
        </w:tc>
      </w:tr>
      <w:tr w:rsidR="003E77E4" w:rsidRPr="003E77E4" w:rsidTr="003E77E4">
        <w:trPr>
          <w:trHeight w:val="1120"/>
        </w:trPr>
        <w:tc>
          <w:tcPr>
            <w:tcW w:w="2314" w:type="dxa"/>
            <w:vMerge w:val="restart"/>
            <w:tcBorders>
              <w:top w:val="single" w:sz="4" w:space="0" w:color="000000"/>
              <w:left w:val="single" w:sz="4" w:space="0" w:color="000000"/>
              <w:right w:val="single" w:sz="4" w:space="0" w:color="000000"/>
            </w:tcBorders>
          </w:tcPr>
          <w:p w:rsidR="003E77E4" w:rsidRPr="003E77E4" w:rsidRDefault="003E77E4" w:rsidP="003E77E4">
            <w:pPr>
              <w:tabs>
                <w:tab w:val="right" w:pos="2365"/>
              </w:tabs>
              <w:spacing w:after="31" w:line="259" w:lineRule="auto"/>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Математика </w:t>
            </w:r>
            <w:r w:rsidRPr="003E77E4">
              <w:rPr>
                <w:rFonts w:ascii="Times New Roman" w:eastAsia="Times New Roman" w:hAnsi="Times New Roman"/>
                <w:b/>
                <w:sz w:val="24"/>
                <w:szCs w:val="24"/>
                <w:lang w:eastAsia="ru-RU"/>
              </w:rPr>
              <w:tab/>
              <w:t xml:space="preserve">и </w:t>
            </w:r>
          </w:p>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информатика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Математика: алгебра и начала математического анализа, геометрия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p w:rsidR="003E77E4" w:rsidRPr="003E77E4" w:rsidRDefault="003E77E4" w:rsidP="003E77E4">
            <w:pPr>
              <w:spacing w:after="0" w:line="259" w:lineRule="auto"/>
              <w:ind w:right="60"/>
              <w:jc w:val="center"/>
              <w:rPr>
                <w:rFonts w:ascii="Times New Roman" w:eastAsia="Times New Roman" w:hAnsi="Times New Roman"/>
                <w:sz w:val="24"/>
                <w:szCs w:val="24"/>
                <w:u w:val="single"/>
                <w:lang w:eastAsia="ru-RU"/>
              </w:rPr>
            </w:pP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5</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136</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175</w:t>
            </w:r>
          </w:p>
        </w:tc>
      </w:tr>
      <w:tr w:rsidR="003E77E4" w:rsidRPr="003E77E4" w:rsidTr="003E77E4">
        <w:trPr>
          <w:trHeight w:val="440"/>
        </w:trPr>
        <w:tc>
          <w:tcPr>
            <w:tcW w:w="2314" w:type="dxa"/>
            <w:vMerge/>
            <w:tcBorders>
              <w:left w:val="single" w:sz="4" w:space="0" w:color="000000"/>
              <w:bottom w:val="single" w:sz="4" w:space="0" w:color="000000"/>
              <w:right w:val="single" w:sz="4" w:space="0" w:color="000000"/>
            </w:tcBorders>
          </w:tcPr>
          <w:p w:rsidR="003E77E4" w:rsidRPr="003E77E4" w:rsidRDefault="003E77E4" w:rsidP="003E77E4">
            <w:pPr>
              <w:tabs>
                <w:tab w:val="right" w:pos="2365"/>
              </w:tabs>
              <w:spacing w:after="31" w:line="259" w:lineRule="auto"/>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Информатика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1</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Естественные науки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Астрономия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34</w:t>
            </w:r>
            <w:r w:rsidR="003E77E4" w:rsidRPr="003E77E4">
              <w:rPr>
                <w:rFonts w:ascii="Times New Roman" w:eastAsia="Times New Roman" w:hAnsi="Times New Roman"/>
                <w:b/>
                <w:sz w:val="24"/>
                <w:szCs w:val="24"/>
                <w:lang w:eastAsia="ru-RU"/>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Физика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105</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Химия</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2</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70</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Биология </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2</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3"/>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70</w:t>
            </w:r>
          </w:p>
        </w:tc>
      </w:tr>
      <w:tr w:rsidR="003E77E4" w:rsidRPr="003E77E4" w:rsidTr="003E77E4">
        <w:trPr>
          <w:trHeight w:val="116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Физическая культура, экология и </w:t>
            </w:r>
            <w:r w:rsidRPr="003E77E4">
              <w:rPr>
                <w:rFonts w:ascii="Times New Roman" w:eastAsia="Times New Roman" w:hAnsi="Times New Roman"/>
                <w:b/>
                <w:sz w:val="24"/>
                <w:szCs w:val="24"/>
                <w:lang w:eastAsia="ru-RU"/>
              </w:rPr>
              <w:tab/>
              <w:t xml:space="preserve">основы безопасности жизнедеятельности </w:t>
            </w:r>
          </w:p>
        </w:tc>
        <w:tc>
          <w:tcPr>
            <w:tcW w:w="2153"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ОБЖ  </w:t>
            </w:r>
          </w:p>
          <w:p w:rsidR="003E77E4" w:rsidRPr="003E77E4" w:rsidRDefault="003E77E4" w:rsidP="003E77E4">
            <w:pPr>
              <w:spacing w:after="22"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w:t>
            </w:r>
          </w:p>
          <w:p w:rsidR="003E77E4" w:rsidRPr="003E77E4" w:rsidRDefault="003E77E4" w:rsidP="003E77E4">
            <w:pPr>
              <w:spacing w:after="22"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Физическая </w:t>
            </w:r>
          </w:p>
          <w:p w:rsidR="003E77E4" w:rsidRPr="003E77E4" w:rsidRDefault="003E77E4" w:rsidP="003E77E4">
            <w:pPr>
              <w:spacing w:after="22"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культура</w:t>
            </w:r>
          </w:p>
        </w:tc>
        <w:tc>
          <w:tcPr>
            <w:tcW w:w="512"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p w:rsidR="003E77E4" w:rsidRPr="003E77E4" w:rsidRDefault="003E77E4" w:rsidP="003E77E4">
            <w:pPr>
              <w:spacing w:after="0" w:line="259" w:lineRule="auto"/>
              <w:jc w:val="center"/>
              <w:rPr>
                <w:rFonts w:ascii="Times New Roman" w:eastAsia="Times New Roman" w:hAnsi="Times New Roman"/>
                <w:sz w:val="24"/>
                <w:szCs w:val="24"/>
                <w:lang w:eastAsia="ru-RU"/>
              </w:rPr>
            </w:pPr>
          </w:p>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3</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p w:rsidR="003E77E4" w:rsidRPr="003E77E4" w:rsidRDefault="003E77E4" w:rsidP="003E77E4">
            <w:pPr>
              <w:spacing w:after="0" w:line="259" w:lineRule="auto"/>
              <w:ind w:right="5"/>
              <w:jc w:val="center"/>
              <w:rPr>
                <w:rFonts w:ascii="Times New Roman" w:eastAsia="Times New Roman" w:hAnsi="Times New Roman"/>
                <w:sz w:val="24"/>
                <w:szCs w:val="24"/>
                <w:lang w:eastAsia="ru-RU"/>
              </w:rPr>
            </w:pPr>
          </w:p>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3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34</w:t>
            </w:r>
            <w:r w:rsidR="003E77E4" w:rsidRPr="003E77E4">
              <w:rPr>
                <w:rFonts w:ascii="Times New Roman" w:eastAsia="Times New Roman" w:hAnsi="Times New Roman"/>
                <w:b/>
                <w:sz w:val="24"/>
                <w:szCs w:val="24"/>
                <w:lang w:eastAsia="ru-RU"/>
              </w:rPr>
              <w:t xml:space="preserve"> </w:t>
            </w:r>
          </w:p>
          <w:p w:rsidR="003E77E4" w:rsidRPr="003E77E4" w:rsidRDefault="003E77E4" w:rsidP="003E77E4">
            <w:pPr>
              <w:spacing w:after="0" w:line="259" w:lineRule="auto"/>
              <w:jc w:val="center"/>
              <w:rPr>
                <w:rFonts w:ascii="Times New Roman" w:eastAsia="Times New Roman" w:hAnsi="Times New Roman"/>
                <w:sz w:val="24"/>
                <w:szCs w:val="24"/>
                <w:lang w:eastAsia="ru-RU"/>
              </w:rPr>
            </w:pPr>
          </w:p>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102</w:t>
            </w:r>
            <w:r w:rsidR="003E77E4" w:rsidRPr="003E77E4">
              <w:rPr>
                <w:rFonts w:ascii="Times New Roman" w:eastAsia="Times New Roman" w:hAnsi="Times New Roman"/>
                <w:b/>
                <w:sz w:val="24"/>
                <w:szCs w:val="24"/>
                <w:lang w:eastAsia="ru-RU"/>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35 </w:t>
            </w:r>
          </w:p>
          <w:p w:rsidR="003E77E4" w:rsidRPr="003E77E4" w:rsidRDefault="003E77E4" w:rsidP="003E77E4">
            <w:pPr>
              <w:spacing w:after="0" w:line="259" w:lineRule="auto"/>
              <w:ind w:right="3"/>
              <w:jc w:val="center"/>
              <w:rPr>
                <w:rFonts w:ascii="Times New Roman" w:eastAsia="Times New Roman" w:hAnsi="Times New Roman"/>
                <w:sz w:val="24"/>
                <w:szCs w:val="24"/>
                <w:lang w:eastAsia="ru-RU"/>
              </w:rPr>
            </w:pPr>
          </w:p>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105 </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Итого </w:t>
            </w:r>
          </w:p>
        </w:tc>
        <w:tc>
          <w:tcPr>
            <w:tcW w:w="2665"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32</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32</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1088</w:t>
            </w:r>
            <w:r w:rsidR="003E77E4" w:rsidRPr="003E77E4">
              <w:rPr>
                <w:rFonts w:ascii="Times New Roman" w:eastAsia="Times New Roman" w:hAnsi="Times New Roman"/>
                <w:b/>
                <w:sz w:val="24"/>
                <w:szCs w:val="24"/>
                <w:lang w:eastAsia="ru-RU"/>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3"/>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1120 </w:t>
            </w:r>
          </w:p>
        </w:tc>
      </w:tr>
      <w:tr w:rsidR="003E77E4" w:rsidRPr="003E77E4" w:rsidTr="003E77E4">
        <w:trPr>
          <w:trHeight w:val="288"/>
        </w:trPr>
        <w:tc>
          <w:tcPr>
            <w:tcW w:w="4979" w:type="dxa"/>
            <w:gridSpan w:val="3"/>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proofErr w:type="gramStart"/>
            <w:r w:rsidRPr="003E77E4">
              <w:rPr>
                <w:rFonts w:ascii="Times New Roman" w:eastAsia="Times New Roman" w:hAnsi="Times New Roman"/>
                <w:b/>
                <w:sz w:val="24"/>
                <w:szCs w:val="24"/>
                <w:lang w:eastAsia="ru-RU"/>
              </w:rPr>
              <w:t>Индивидуальный проект</w:t>
            </w:r>
            <w:proofErr w:type="gramEnd"/>
            <w:r w:rsidRPr="003E77E4">
              <w:rPr>
                <w:rFonts w:ascii="Times New Roman" w:eastAsia="Times New Roman" w:hAnsi="Times New Roman"/>
                <w:b/>
                <w:sz w:val="24"/>
                <w:szCs w:val="24"/>
                <w:lang w:eastAsia="ru-RU"/>
              </w:rPr>
              <w:t xml:space="preserve"> (элективный курс)</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 35</w:t>
            </w:r>
          </w:p>
        </w:tc>
      </w:tr>
      <w:tr w:rsidR="003E77E4" w:rsidRPr="003E77E4" w:rsidTr="003E77E4">
        <w:trPr>
          <w:trHeight w:val="288"/>
        </w:trPr>
        <w:tc>
          <w:tcPr>
            <w:tcW w:w="4979" w:type="dxa"/>
            <w:gridSpan w:val="3"/>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История Ставрополья</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1</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b/>
                <w:sz w:val="24"/>
                <w:szCs w:val="24"/>
                <w:lang w:eastAsia="ru-RU"/>
              </w:rPr>
            </w:pPr>
            <w:r w:rsidRPr="003E77E4">
              <w:rPr>
                <w:rFonts w:ascii="Times New Roman" w:eastAsia="Times New Roman" w:hAnsi="Times New Roman"/>
                <w:b/>
                <w:sz w:val="24"/>
                <w:szCs w:val="24"/>
                <w:lang w:eastAsia="ru-RU"/>
              </w:rPr>
              <w:t>35</w:t>
            </w:r>
          </w:p>
        </w:tc>
      </w:tr>
      <w:tr w:rsidR="003E77E4" w:rsidRPr="003E77E4" w:rsidTr="003E77E4">
        <w:trPr>
          <w:trHeight w:val="290"/>
        </w:trPr>
        <w:tc>
          <w:tcPr>
            <w:tcW w:w="4979" w:type="dxa"/>
            <w:gridSpan w:val="3"/>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Итого</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B23220"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 34</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34</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68</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1190</w:t>
            </w:r>
          </w:p>
        </w:tc>
      </w:tr>
      <w:tr w:rsidR="003E77E4" w:rsidRPr="003E77E4" w:rsidTr="003E77E4">
        <w:trPr>
          <w:trHeight w:val="288"/>
        </w:trPr>
        <w:tc>
          <w:tcPr>
            <w:tcW w:w="9191" w:type="dxa"/>
            <w:gridSpan w:val="7"/>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659"/>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Предметы и курсы по выбору </w:t>
            </w:r>
          </w:p>
        </w:tc>
      </w:tr>
      <w:tr w:rsidR="003E77E4" w:rsidRPr="003E77E4" w:rsidTr="003E77E4">
        <w:trPr>
          <w:trHeight w:val="288"/>
        </w:trPr>
        <w:tc>
          <w:tcPr>
            <w:tcW w:w="2314" w:type="dxa"/>
            <w:vMerge w:val="restart"/>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Общественные науки </w:t>
            </w:r>
          </w:p>
        </w:tc>
        <w:tc>
          <w:tcPr>
            <w:tcW w:w="2665"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35 </w:t>
            </w:r>
          </w:p>
        </w:tc>
      </w:tr>
      <w:tr w:rsidR="003E77E4" w:rsidRPr="003E77E4" w:rsidTr="003E77E4">
        <w:trPr>
          <w:trHeight w:val="288"/>
        </w:trPr>
        <w:tc>
          <w:tcPr>
            <w:tcW w:w="2314" w:type="dxa"/>
            <w:vMerge/>
            <w:tcBorders>
              <w:top w:val="nil"/>
              <w:left w:val="single" w:sz="4" w:space="0" w:color="000000"/>
              <w:bottom w:val="single" w:sz="4" w:space="0" w:color="000000"/>
              <w:right w:val="single" w:sz="4" w:space="0" w:color="000000"/>
            </w:tcBorders>
          </w:tcPr>
          <w:p w:rsidR="003E77E4" w:rsidRPr="003E77E4" w:rsidRDefault="003E77E4" w:rsidP="003E77E4">
            <w:pPr>
              <w:spacing w:after="160" w:line="259" w:lineRule="auto"/>
              <w:rPr>
                <w:rFonts w:ascii="Times New Roman" w:eastAsia="Times New Roman" w:hAnsi="Times New Roman"/>
                <w:sz w:val="24"/>
                <w:szCs w:val="24"/>
                <w:lang w:eastAsia="ru-RU"/>
              </w:rPr>
            </w:pPr>
          </w:p>
        </w:tc>
        <w:tc>
          <w:tcPr>
            <w:tcW w:w="2665"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 1</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34</w:t>
            </w:r>
            <w:r w:rsidR="003E77E4" w:rsidRPr="003E77E4">
              <w:rPr>
                <w:rFonts w:ascii="Times New Roman" w:eastAsia="Times New Roman" w:hAnsi="Times New Roman"/>
                <w:b/>
                <w:sz w:val="24"/>
                <w:szCs w:val="24"/>
                <w:lang w:eastAsia="ru-RU"/>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35 </w:t>
            </w:r>
          </w:p>
        </w:tc>
      </w:tr>
      <w:tr w:rsidR="003E77E4" w:rsidRPr="003E77E4" w:rsidTr="003E77E4">
        <w:trPr>
          <w:trHeight w:val="565"/>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p>
        </w:tc>
        <w:tc>
          <w:tcPr>
            <w:tcW w:w="2665"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tabs>
                <w:tab w:val="right" w:pos="2398"/>
              </w:tabs>
              <w:spacing w:after="28"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Элективный </w:t>
            </w:r>
            <w:r w:rsidRPr="003E77E4">
              <w:rPr>
                <w:rFonts w:ascii="Times New Roman" w:eastAsia="Times New Roman" w:hAnsi="Times New Roman"/>
                <w:sz w:val="24"/>
                <w:szCs w:val="24"/>
                <w:lang w:eastAsia="ru-RU"/>
              </w:rPr>
              <w:tab/>
              <w:t xml:space="preserve">курс </w:t>
            </w:r>
          </w:p>
          <w:p w:rsidR="003E77E4" w:rsidRPr="003E77E4" w:rsidRDefault="003E77E4" w:rsidP="003E77E4">
            <w:pPr>
              <w:spacing w:after="0" w:line="259" w:lineRule="auto"/>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«Финансовая грамотность»</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5"/>
              <w:jc w:val="center"/>
              <w:rPr>
                <w:rFonts w:ascii="Times New Roman" w:eastAsia="Times New Roman" w:hAnsi="Times New Roman"/>
                <w:sz w:val="24"/>
                <w:szCs w:val="24"/>
                <w:lang w:eastAsia="ru-RU"/>
              </w:rPr>
            </w:pPr>
            <w:r w:rsidRPr="003E77E4">
              <w:rPr>
                <w:rFonts w:ascii="Times New Roman" w:eastAsia="Times New Roman" w:hAnsi="Times New Roman"/>
                <w:sz w:val="24"/>
                <w:szCs w:val="24"/>
                <w:lang w:eastAsia="ru-RU"/>
              </w:rPr>
              <w:t xml:space="preserve">1 </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60"/>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34</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35 </w:t>
            </w:r>
          </w:p>
        </w:tc>
      </w:tr>
      <w:tr w:rsidR="003E77E4" w:rsidRPr="003E77E4" w:rsidTr="003E77E4">
        <w:trPr>
          <w:trHeight w:val="288"/>
        </w:trPr>
        <w:tc>
          <w:tcPr>
            <w:tcW w:w="2314"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Итого </w:t>
            </w:r>
          </w:p>
        </w:tc>
        <w:tc>
          <w:tcPr>
            <w:tcW w:w="2665" w:type="dxa"/>
            <w:gridSpan w:val="2"/>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rPr>
                <w:rFonts w:ascii="Times New Roman" w:eastAsia="Times New Roman" w:hAnsi="Times New Roman"/>
                <w:sz w:val="24"/>
                <w:szCs w:val="24"/>
                <w:lang w:eastAsia="ru-RU"/>
              </w:rPr>
            </w:pP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7"/>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2</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3</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57"/>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68</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105</w:t>
            </w:r>
          </w:p>
        </w:tc>
      </w:tr>
      <w:tr w:rsidR="003E77E4" w:rsidRPr="003E77E4" w:rsidTr="003E77E4">
        <w:trPr>
          <w:trHeight w:val="565"/>
        </w:trPr>
        <w:tc>
          <w:tcPr>
            <w:tcW w:w="4979" w:type="dxa"/>
            <w:gridSpan w:val="3"/>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tabs>
                <w:tab w:val="center" w:pos="2761"/>
                <w:tab w:val="right" w:pos="4916"/>
              </w:tabs>
              <w:spacing w:after="32" w:line="259" w:lineRule="auto"/>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Максимально </w:t>
            </w:r>
            <w:r w:rsidRPr="003E77E4">
              <w:rPr>
                <w:rFonts w:ascii="Times New Roman" w:eastAsia="Times New Roman" w:hAnsi="Times New Roman"/>
                <w:b/>
                <w:sz w:val="24"/>
                <w:szCs w:val="24"/>
                <w:lang w:eastAsia="ru-RU"/>
              </w:rPr>
              <w:tab/>
              <w:t xml:space="preserve">допустимая учебная </w:t>
            </w:r>
          </w:p>
          <w:p w:rsidR="003E77E4" w:rsidRPr="003E77E4" w:rsidRDefault="003E77E4" w:rsidP="003E77E4">
            <w:pPr>
              <w:spacing w:after="0" w:line="259" w:lineRule="auto"/>
              <w:ind w:left="2"/>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недельная нагрузка</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57"/>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37 </w:t>
            </w:r>
          </w:p>
        </w:tc>
        <w:tc>
          <w:tcPr>
            <w:tcW w:w="957"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2"/>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37</w:t>
            </w:r>
          </w:p>
        </w:tc>
        <w:tc>
          <w:tcPr>
            <w:tcW w:w="870" w:type="dxa"/>
            <w:tcBorders>
              <w:top w:val="single" w:sz="4" w:space="0" w:color="000000"/>
              <w:left w:val="single" w:sz="4" w:space="0" w:color="000000"/>
              <w:bottom w:val="single" w:sz="4" w:space="0" w:color="000000"/>
              <w:right w:val="single" w:sz="4" w:space="0" w:color="000000"/>
            </w:tcBorders>
          </w:tcPr>
          <w:p w:rsidR="003E77E4" w:rsidRPr="003E77E4" w:rsidRDefault="001E0CCC" w:rsidP="003E77E4">
            <w:pPr>
              <w:spacing w:after="0" w:line="259" w:lineRule="auto"/>
              <w:ind w:right="57"/>
              <w:jc w:val="center"/>
              <w:rPr>
                <w:rFonts w:ascii="Times New Roman" w:eastAsia="Times New Roman" w:hAnsi="Times New Roman"/>
                <w:sz w:val="24"/>
                <w:szCs w:val="24"/>
                <w:lang w:eastAsia="ru-RU"/>
              </w:rPr>
            </w:pPr>
            <w:r>
              <w:rPr>
                <w:rFonts w:ascii="Times New Roman" w:eastAsia="Times New Roman" w:hAnsi="Times New Roman"/>
                <w:b/>
                <w:sz w:val="24"/>
                <w:szCs w:val="24"/>
                <w:lang w:eastAsia="ru-RU"/>
              </w:rPr>
              <w:t>1224</w:t>
            </w:r>
            <w:r w:rsidR="003E77E4" w:rsidRPr="003E77E4">
              <w:rPr>
                <w:rFonts w:ascii="Times New Roman" w:eastAsia="Times New Roman" w:hAnsi="Times New Roman"/>
                <w:b/>
                <w:sz w:val="24"/>
                <w:szCs w:val="24"/>
                <w:lang w:eastAsia="ru-RU"/>
              </w:rPr>
              <w:t xml:space="preserve"> </w:t>
            </w:r>
          </w:p>
        </w:tc>
        <w:tc>
          <w:tcPr>
            <w:tcW w:w="1515" w:type="dxa"/>
            <w:tcBorders>
              <w:top w:val="single" w:sz="4" w:space="0" w:color="000000"/>
              <w:left w:val="single" w:sz="4" w:space="0" w:color="000000"/>
              <w:bottom w:val="single" w:sz="4" w:space="0" w:color="000000"/>
              <w:right w:val="single" w:sz="4" w:space="0" w:color="000000"/>
            </w:tcBorders>
          </w:tcPr>
          <w:p w:rsidR="003E77E4" w:rsidRPr="003E77E4" w:rsidRDefault="003E77E4" w:rsidP="003E77E4">
            <w:pPr>
              <w:spacing w:after="0" w:line="259" w:lineRule="auto"/>
              <w:ind w:right="60"/>
              <w:jc w:val="center"/>
              <w:rPr>
                <w:rFonts w:ascii="Times New Roman" w:eastAsia="Times New Roman" w:hAnsi="Times New Roman"/>
                <w:sz w:val="24"/>
                <w:szCs w:val="24"/>
                <w:lang w:eastAsia="ru-RU"/>
              </w:rPr>
            </w:pPr>
            <w:r w:rsidRPr="003E77E4">
              <w:rPr>
                <w:rFonts w:ascii="Times New Roman" w:eastAsia="Times New Roman" w:hAnsi="Times New Roman"/>
                <w:b/>
                <w:sz w:val="24"/>
                <w:szCs w:val="24"/>
                <w:lang w:eastAsia="ru-RU"/>
              </w:rPr>
              <w:t xml:space="preserve">1295 </w:t>
            </w:r>
          </w:p>
        </w:tc>
      </w:tr>
    </w:tbl>
    <w:p w:rsidR="003E77E4" w:rsidRPr="003E77E4" w:rsidRDefault="003E77E4" w:rsidP="003E77E4">
      <w:pPr>
        <w:spacing w:after="0" w:line="240" w:lineRule="auto"/>
        <w:ind w:right="54"/>
        <w:rPr>
          <w:rFonts w:ascii="Times New Roman" w:eastAsia="Times New Roman" w:hAnsi="Times New Roman"/>
          <w:b/>
          <w:bCs/>
          <w:color w:val="FF0000"/>
          <w:sz w:val="28"/>
          <w:szCs w:val="28"/>
          <w:lang w:eastAsia="ru-RU"/>
        </w:rPr>
      </w:pPr>
    </w:p>
    <w:p w:rsidR="003E77E4" w:rsidRPr="004668CA" w:rsidRDefault="003E77E4" w:rsidP="00743314">
      <w:pPr>
        <w:spacing w:after="0" w:line="240" w:lineRule="auto"/>
        <w:jc w:val="center"/>
        <w:rPr>
          <w:rFonts w:ascii="Times New Roman" w:hAnsi="Times New Roman"/>
          <w:b/>
          <w:sz w:val="32"/>
          <w:szCs w:val="32"/>
        </w:rPr>
      </w:pPr>
    </w:p>
    <w:p w:rsidR="0026304A" w:rsidRPr="003E77E4" w:rsidRDefault="003E77E4" w:rsidP="003E77E4">
      <w:pPr>
        <w:pStyle w:val="af1"/>
        <w:jc w:val="center"/>
        <w:rPr>
          <w:rFonts w:ascii="Times New Roman" w:hAnsi="Times New Roman" w:cs="Times New Roman"/>
          <w:b/>
          <w:sz w:val="28"/>
          <w:szCs w:val="28"/>
        </w:rPr>
      </w:pPr>
      <w:r>
        <w:rPr>
          <w:rFonts w:ascii="Times New Roman" w:hAnsi="Times New Roman" w:cs="Times New Roman"/>
          <w:b/>
          <w:sz w:val="28"/>
          <w:szCs w:val="28"/>
        </w:rPr>
        <w:t>Инклюзивное и  индивидуальное  образование</w:t>
      </w:r>
      <w:r w:rsidR="0026304A" w:rsidRPr="0026304A">
        <w:rPr>
          <w:rFonts w:ascii="Times New Roman" w:hAnsi="Times New Roman" w:cs="Times New Roman"/>
          <w:sz w:val="28"/>
          <w:szCs w:val="28"/>
        </w:rPr>
        <w:t xml:space="preserve"> </w:t>
      </w:r>
      <w:r w:rsidR="00A25DE9">
        <w:rPr>
          <w:rFonts w:ascii="Times New Roman" w:hAnsi="Times New Roman" w:cs="Times New Roman"/>
          <w:b/>
          <w:sz w:val="28"/>
          <w:szCs w:val="28"/>
        </w:rPr>
        <w:t>на 2022-2023</w:t>
      </w:r>
      <w:r>
        <w:rPr>
          <w:rFonts w:ascii="Times New Roman" w:hAnsi="Times New Roman" w:cs="Times New Roman"/>
          <w:b/>
          <w:sz w:val="28"/>
          <w:szCs w:val="28"/>
        </w:rPr>
        <w:t xml:space="preserve"> учебный год</w:t>
      </w:r>
    </w:p>
    <w:p w:rsidR="0026304A" w:rsidRPr="0026304A" w:rsidRDefault="00A158F0" w:rsidP="0026304A">
      <w:pPr>
        <w:pStyle w:val="af1"/>
        <w:jc w:val="center"/>
        <w:rPr>
          <w:rFonts w:ascii="Times New Roman" w:hAnsi="Times New Roman" w:cs="Times New Roman"/>
          <w:b/>
          <w:sz w:val="24"/>
          <w:szCs w:val="24"/>
        </w:rPr>
      </w:pPr>
      <w:r>
        <w:rPr>
          <w:rFonts w:ascii="Times New Roman" w:hAnsi="Times New Roman" w:cs="Times New Roman"/>
          <w:b/>
          <w:sz w:val="24"/>
          <w:szCs w:val="24"/>
        </w:rPr>
        <w:t>Индивидуальный у</w:t>
      </w:r>
      <w:r w:rsidR="0026304A" w:rsidRPr="0026304A">
        <w:rPr>
          <w:rFonts w:ascii="Times New Roman" w:hAnsi="Times New Roman" w:cs="Times New Roman"/>
          <w:b/>
          <w:sz w:val="24"/>
          <w:szCs w:val="24"/>
        </w:rPr>
        <w:t>чебный план</w:t>
      </w:r>
    </w:p>
    <w:p w:rsidR="0026304A" w:rsidRPr="0026304A" w:rsidRDefault="0026304A" w:rsidP="0026304A">
      <w:pPr>
        <w:pStyle w:val="af1"/>
        <w:jc w:val="center"/>
        <w:rPr>
          <w:rFonts w:ascii="Times New Roman" w:hAnsi="Times New Roman" w:cs="Times New Roman"/>
          <w:b/>
          <w:sz w:val="24"/>
          <w:szCs w:val="24"/>
        </w:rPr>
      </w:pPr>
      <w:r w:rsidRPr="0026304A">
        <w:rPr>
          <w:rFonts w:ascii="Times New Roman" w:hAnsi="Times New Roman" w:cs="Times New Roman"/>
          <w:b/>
          <w:sz w:val="24"/>
          <w:szCs w:val="24"/>
        </w:rPr>
        <w:t>индивидуального обучения детей на дому</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bCs/>
          <w:sz w:val="24"/>
          <w:szCs w:val="24"/>
        </w:rPr>
      </w:pPr>
      <w:r w:rsidRPr="0026304A">
        <w:rPr>
          <w:rFonts w:ascii="Times New Roman" w:hAnsi="Times New Roman" w:cs="Times New Roman"/>
          <w:bCs/>
          <w:sz w:val="24"/>
          <w:szCs w:val="24"/>
        </w:rPr>
        <w:t xml:space="preserve">                                                     ПОЯСНИТЕЛЬНАЯ ЗАПИСКА</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Учебный план обучения на дому детей с ограниченными возможностями   здоровья разработан на основе: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федерального компонента государственного стандарта общего образования,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утвержденного приказом Министерства образования и науки Российской Федерации от 5</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марта 2004 года № 1089 «Об утверждении федерального компонента государственных</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образовательных стандартов начального общего, основного общего и среднего (полного)</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общего образования»,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Федерального закона от 29 декабря 2012 года № 273-ФЗ «Об образовании 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Российской Федерации»;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Федерального закона от 24 ноября 1995 года № 181-ФЗ «О социальной защите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инвалидов в Российской Федерации»;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приказа Минобрнауки России от 6 мая 2005 года № 137 «Об использовании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дистанционных образовательных технологий»;</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письма Министерства образования РСФСР от 14 ноября 1988 года № 17-253-6</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 индивидуальном обучении больных детей на дому»;</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методических рекомендаций по порядку организации обучения по основным</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общеобразовательным программам на дому или в медицинских организациях</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обучающихся, нуждающихся в длительном лечении, а также детей – инвалидов.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Количество часов учебного плана определяется письмом Министерства</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образования Российской Федерации от 28 февраля 2003 года № 27/2643-6 «Методические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рекомендации по организации деятельности образовательных учреждений надомного</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lastRenderedPageBreak/>
        <w:t xml:space="preserve">обучения» </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Министерство образования и науки Российской Федерации №07-832 от 10.12.2012</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обеспечивает обучение с согласия родителей( законныхпредмтавителей)</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родителей ребенка-инвалида по индивидуальной программе на дому.</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Особенности учебного плана предусматривают возможность обучения, воспитания, развития и социализации детей с ограниченными возможностями  здоровья с  решением специальных задач коррекционного характера, обеспечением социальной адаптации детей с ограниченными возможностями здоровья через систему.</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bCs/>
          <w:iCs/>
          <w:sz w:val="24"/>
          <w:szCs w:val="24"/>
        </w:rPr>
        <w:t>Спецификой учебного плана является: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Обучение ребенка предполагается по индивидуальной образовательной   программе.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Распределение учебных часов по образовательным областям осуществляется 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пределах установленного максимального объема учебной нагрузки на обучающегося.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Настоящий учебный план рассчитан 5 - дневную учебную неделю, с</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сохранением рекомендованных обязательных объемов учебных часов.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Объем учебной нагрузки и распределение учебных часов по образовательным</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областям определяется для обучающегося индивидуально, и зависит от уровня усвоения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минимума содержания образования, ограничений, связанных с течением заболевания,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социальных запросов, но не превышает обязательную нагрузку обучающегося 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соответствии с классом обучения (СанПиН 2.4.2 1178-02).</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обязательное проведение в течение урока физкультминутки, гимнастики для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глаз, разминки других частей тела с учетом состояния здоровья ребенка.</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Занятия с обучающимися  с ОВЗ  проводятся  в сочетании очно- индивидуальных форм  Выбор форм и вариантов проведения занятий зависит от особенностей психофизического развития 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возможностей обучающейся; сложности структуры её дефекта; особенностей</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эмоционально-волевой сферы; характера течения заболевания; рекомендаций лечебно-</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профилактического учреждения, психолого-медико-педагогического консилиума   и с согласия родителей  (законных представителей).</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Содержание учебно-методического комплекса, позволяющего обеспечить</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освоение и реализацию образовательной программы обучения ребенка-инвалида, должно</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соответствовать специальным федеральным государственным образовательным</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стандартам.</w:t>
      </w:r>
    </w:p>
    <w:p w:rsidR="00296F73" w:rsidRPr="00296F73" w:rsidRDefault="00296F73" w:rsidP="00296F73">
      <w:pPr>
        <w:autoSpaceDE w:val="0"/>
        <w:autoSpaceDN w:val="0"/>
        <w:adjustRightInd w:val="0"/>
        <w:spacing w:after="0" w:line="240" w:lineRule="auto"/>
        <w:jc w:val="center"/>
        <w:rPr>
          <w:rFonts w:ascii="Times New Roman" w:hAnsi="Times New Roman"/>
          <w:b/>
          <w:sz w:val="28"/>
          <w:szCs w:val="28"/>
        </w:rPr>
      </w:pPr>
      <w:r w:rsidRPr="00296F73">
        <w:rPr>
          <w:rFonts w:ascii="Times New Roman" w:hAnsi="Times New Roman"/>
          <w:b/>
          <w:sz w:val="28"/>
          <w:szCs w:val="28"/>
        </w:rPr>
        <w:t>Недельный план обучения детей – инвалидов МБОУ СОШ №3</w:t>
      </w:r>
    </w:p>
    <w:p w:rsidR="00296F73" w:rsidRPr="00296F73" w:rsidRDefault="00296F73" w:rsidP="00296F73">
      <w:pPr>
        <w:spacing w:after="0" w:line="240" w:lineRule="auto"/>
        <w:rPr>
          <w:rFonts w:ascii="Times New Roman" w:hAnsi="Times New Roman"/>
          <w:b/>
          <w:sz w:val="28"/>
          <w:szCs w:val="28"/>
        </w:rPr>
      </w:pPr>
    </w:p>
    <w:p w:rsidR="00296F73" w:rsidRPr="00296F73" w:rsidRDefault="00296F73" w:rsidP="00296F73">
      <w:pPr>
        <w:autoSpaceDE w:val="0"/>
        <w:autoSpaceDN w:val="0"/>
        <w:adjustRightInd w:val="0"/>
        <w:spacing w:after="0" w:line="240" w:lineRule="auto"/>
        <w:rPr>
          <w:rFonts w:ascii="Times New Roman" w:hAnsi="Times New Roman"/>
          <w:b/>
          <w:sz w:val="28"/>
          <w:szCs w:val="28"/>
        </w:rPr>
      </w:pPr>
      <w:r w:rsidRPr="00296F73">
        <w:rPr>
          <w:rFonts w:ascii="Times New Roman" w:eastAsia="Times New Roman" w:hAnsi="Times New Roman"/>
          <w:b/>
          <w:sz w:val="24"/>
          <w:szCs w:val="24"/>
          <w:lang w:eastAsia="ru-RU"/>
        </w:rPr>
        <w:t xml:space="preserve">ОБУЧАЮЩЕЙСЯ    </w:t>
      </w:r>
      <w:r w:rsidRPr="00296F73">
        <w:rPr>
          <w:rFonts w:ascii="Times New Roman" w:eastAsia="Times New Roman" w:hAnsi="Times New Roman"/>
          <w:sz w:val="28"/>
          <w:szCs w:val="28"/>
          <w:lang w:eastAsia="ru-RU"/>
        </w:rPr>
        <w:t>6 класса МБОУ СОШ №3    Багдасарян Анны</w:t>
      </w:r>
      <w:r w:rsidRPr="00296F73">
        <w:rPr>
          <w:rFonts w:ascii="Times New Roman" w:hAnsi="Times New Roman"/>
          <w:sz w:val="28"/>
          <w:szCs w:val="28"/>
        </w:rPr>
        <w:t xml:space="preserve"> Алексеевны</w:t>
      </w:r>
      <w:r w:rsidRPr="00296F73">
        <w:rPr>
          <w:rFonts w:ascii="Times New Roman" w:hAnsi="Times New Roman"/>
          <w:b/>
          <w:sz w:val="28"/>
          <w:szCs w:val="28"/>
        </w:rPr>
        <w:t xml:space="preserve"> </w:t>
      </w:r>
    </w:p>
    <w:p w:rsidR="00296F73" w:rsidRPr="00296F73" w:rsidRDefault="00296F73" w:rsidP="00296F73">
      <w:pPr>
        <w:autoSpaceDE w:val="0"/>
        <w:autoSpaceDN w:val="0"/>
        <w:adjustRightInd w:val="0"/>
        <w:spacing w:after="0" w:line="240" w:lineRule="auto"/>
        <w:rPr>
          <w:rFonts w:ascii="Times New Roman" w:hAnsi="Times New Roman"/>
          <w:b/>
          <w:sz w:val="28"/>
          <w:szCs w:val="28"/>
        </w:rPr>
      </w:pPr>
      <w:r w:rsidRPr="00296F73">
        <w:rPr>
          <w:rFonts w:ascii="Times New Roman" w:eastAsia="Times New Roman" w:hAnsi="Times New Roman"/>
          <w:sz w:val="24"/>
          <w:szCs w:val="24"/>
          <w:lang w:eastAsia="ru-RU"/>
        </w:rPr>
        <w:t xml:space="preserve">(АООП)  </w:t>
      </w:r>
      <w:r w:rsidRPr="00296F73">
        <w:rPr>
          <w:rFonts w:ascii="Times New Roman" w:hAnsi="Times New Roman"/>
          <w:b/>
          <w:sz w:val="28"/>
          <w:szCs w:val="28"/>
        </w:rPr>
        <w:t xml:space="preserve">                                                 </w:t>
      </w:r>
    </w:p>
    <w:tbl>
      <w:tblPr>
        <w:tblW w:w="109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2128"/>
        <w:gridCol w:w="2552"/>
        <w:gridCol w:w="709"/>
        <w:gridCol w:w="167"/>
        <w:gridCol w:w="1818"/>
        <w:gridCol w:w="1702"/>
        <w:gridCol w:w="1561"/>
      </w:tblGrid>
      <w:tr w:rsidR="00296F73" w:rsidRPr="00296F73" w:rsidTr="00296F73">
        <w:tc>
          <w:tcPr>
            <w:tcW w:w="2411" w:type="dxa"/>
            <w:gridSpan w:val="2"/>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p w:rsidR="00296F73" w:rsidRPr="00296F73" w:rsidRDefault="00296F73" w:rsidP="00296F73">
            <w:pPr>
              <w:tabs>
                <w:tab w:val="center" w:pos="2322"/>
                <w:tab w:val="right" w:pos="4644"/>
              </w:tabs>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Предметные области</w:t>
            </w:r>
          </w:p>
        </w:tc>
        <w:tc>
          <w:tcPr>
            <w:tcW w:w="6948" w:type="dxa"/>
            <w:gridSpan w:val="5"/>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              Количество часов в неделю</w:t>
            </w: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b/>
                <w:sz w:val="24"/>
                <w:szCs w:val="24"/>
                <w:lang w:eastAsia="ru-RU"/>
              </w:rPr>
            </w:pPr>
          </w:p>
        </w:tc>
      </w:tr>
      <w:tr w:rsidR="00296F73" w:rsidRPr="00296F73" w:rsidTr="00296F73">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Учебные предметы</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День </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Время занятий </w:t>
            </w:r>
          </w:p>
        </w:tc>
        <w:tc>
          <w:tcPr>
            <w:tcW w:w="1561"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Учитель </w:t>
            </w:r>
          </w:p>
        </w:tc>
      </w:tr>
      <w:tr w:rsidR="00296F73" w:rsidRPr="00296F73" w:rsidTr="00296F73">
        <w:tc>
          <w:tcPr>
            <w:tcW w:w="7657" w:type="dxa"/>
            <w:gridSpan w:val="6"/>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Обязательная часть </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561" w:type="dxa"/>
            <w:vMerge w:val="restart"/>
            <w:tcBorders>
              <w:top w:val="single" w:sz="4" w:space="0" w:color="auto"/>
              <w:left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Васильева  И.М.</w:t>
            </w:r>
          </w:p>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rPr>
                <w:rFonts w:ascii="Times New Roman" w:hAnsi="Times New Roman"/>
                <w:sz w:val="24"/>
                <w:szCs w:val="24"/>
              </w:rPr>
            </w:pPr>
          </w:p>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rPr>
          <w:trHeight w:val="448"/>
        </w:trPr>
        <w:tc>
          <w:tcPr>
            <w:tcW w:w="2411"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Родной язык и  литература</w:t>
            </w:r>
          </w:p>
        </w:tc>
        <w:tc>
          <w:tcPr>
            <w:tcW w:w="255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Чтение и развитие речи</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суббота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14.00-14.40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Письмо и развитие речи </w:t>
            </w:r>
          </w:p>
        </w:tc>
        <w:tc>
          <w:tcPr>
            <w:tcW w:w="876"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16.50- 17.30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суббота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14.50-15.30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c>
          <w:tcPr>
            <w:tcW w:w="2411" w:type="dxa"/>
            <w:gridSpan w:val="2"/>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tc>
        <w:tc>
          <w:tcPr>
            <w:tcW w:w="876"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17.40-18.20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суббота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15.40-16.20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rPr>
          <w:trHeight w:val="395"/>
        </w:trPr>
        <w:tc>
          <w:tcPr>
            <w:tcW w:w="2411" w:type="dxa"/>
            <w:gridSpan w:val="2"/>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Общество и человек</w:t>
            </w:r>
          </w:p>
        </w:tc>
        <w:tc>
          <w:tcPr>
            <w:tcW w:w="255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История</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суббота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16.30-17.10</w:t>
            </w:r>
          </w:p>
        </w:tc>
        <w:tc>
          <w:tcPr>
            <w:tcW w:w="1561" w:type="dxa"/>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hAnsi="Times New Roman"/>
                <w:sz w:val="24"/>
                <w:szCs w:val="24"/>
              </w:rPr>
            </w:pPr>
          </w:p>
        </w:tc>
      </w:tr>
      <w:tr w:rsidR="00296F73" w:rsidRPr="00296F73" w:rsidTr="00296F73">
        <w:trPr>
          <w:trHeight w:val="160"/>
        </w:trPr>
        <w:tc>
          <w:tcPr>
            <w:tcW w:w="2411" w:type="dxa"/>
            <w:gridSpan w:val="2"/>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Основы социальной жизни</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четверг</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13.20-14.00</w:t>
            </w:r>
          </w:p>
        </w:tc>
        <w:tc>
          <w:tcPr>
            <w:tcW w:w="1561" w:type="dxa"/>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Ярошевич В.А</w:t>
            </w:r>
          </w:p>
        </w:tc>
      </w:tr>
      <w:tr w:rsidR="00296F73" w:rsidRPr="00296F73" w:rsidTr="00296F73">
        <w:tc>
          <w:tcPr>
            <w:tcW w:w="2411"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Естествознание</w:t>
            </w:r>
          </w:p>
        </w:tc>
        <w:tc>
          <w:tcPr>
            <w:tcW w:w="255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Природоведение</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13.20-14.00</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300"/>
        </w:trPr>
        <w:tc>
          <w:tcPr>
            <w:tcW w:w="2411"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Профессионально - Трудовое обучение</w:t>
            </w:r>
          </w:p>
        </w:tc>
        <w:tc>
          <w:tcPr>
            <w:tcW w:w="2552" w:type="dxa"/>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Трудовое обучение</w:t>
            </w:r>
          </w:p>
        </w:tc>
        <w:tc>
          <w:tcPr>
            <w:tcW w:w="876"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14.10-14.50</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260"/>
        </w:trPr>
        <w:tc>
          <w:tcPr>
            <w:tcW w:w="2411"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четверг</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14.10-14.50</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617"/>
        </w:trPr>
        <w:tc>
          <w:tcPr>
            <w:tcW w:w="2411"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Коррекционно-развивающие занятия </w:t>
            </w:r>
          </w:p>
        </w:tc>
        <w:tc>
          <w:tcPr>
            <w:tcW w:w="255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четверг</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hAnsi="Times New Roman"/>
                <w:sz w:val="24"/>
                <w:szCs w:val="24"/>
              </w:rPr>
              <w:t>15.00 - 15.40</w:t>
            </w:r>
          </w:p>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1244"/>
        </w:trPr>
        <w:tc>
          <w:tcPr>
            <w:tcW w:w="2411"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sz w:val="24"/>
                <w:szCs w:val="24"/>
                <w:lang w:eastAsia="ru-RU"/>
              </w:rPr>
              <w:lastRenderedPageBreak/>
              <w:t xml:space="preserve">недельная   нагрузка   </w:t>
            </w:r>
            <w:proofErr w:type="gramStart"/>
            <w:r w:rsidRPr="00296F73">
              <w:rPr>
                <w:rFonts w:ascii="Times New Roman" w:eastAsia="Times New Roman" w:hAnsi="Times New Roman"/>
                <w:sz w:val="24"/>
                <w:szCs w:val="24"/>
                <w:lang w:eastAsia="ru-RU"/>
              </w:rPr>
              <w:t>обучающейся</w:t>
            </w:r>
            <w:proofErr w:type="gramEnd"/>
            <w:r w:rsidRPr="00296F73">
              <w:rPr>
                <w:rFonts w:ascii="Times New Roman" w:eastAsia="Times New Roman" w:hAnsi="Times New Roman"/>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11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r>
      <w:tr w:rsidR="00296F73" w:rsidRPr="00296F73" w:rsidTr="00296F73">
        <w:trPr>
          <w:gridBefore w:val="1"/>
          <w:wBefore w:w="283" w:type="dxa"/>
        </w:trPr>
        <w:tc>
          <w:tcPr>
            <w:tcW w:w="5389" w:type="dxa"/>
            <w:gridSpan w:val="3"/>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3687" w:type="dxa"/>
            <w:gridSpan w:val="3"/>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1561" w:type="dxa"/>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r>
    </w:tbl>
    <w:p w:rsidR="00296F73" w:rsidRPr="00296F73" w:rsidRDefault="00296F73" w:rsidP="00296F73">
      <w:pPr>
        <w:autoSpaceDE w:val="0"/>
        <w:autoSpaceDN w:val="0"/>
        <w:adjustRightInd w:val="0"/>
        <w:spacing w:after="0" w:line="240" w:lineRule="auto"/>
        <w:rPr>
          <w:rFonts w:ascii="Times New Roman" w:hAnsi="Times New Roman"/>
          <w:b/>
          <w:sz w:val="28"/>
          <w:szCs w:val="28"/>
        </w:rPr>
      </w:pPr>
      <w:r>
        <w:t xml:space="preserve">                                  </w:t>
      </w:r>
      <w:r w:rsidRPr="00296F73">
        <w:rPr>
          <w:rFonts w:ascii="Times New Roman" w:hAnsi="Times New Roman"/>
          <w:b/>
          <w:sz w:val="28"/>
          <w:szCs w:val="28"/>
        </w:rPr>
        <w:t>Недельный план обучения детей – инвалидов МБОУ СОШ №3</w:t>
      </w:r>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r w:rsidRPr="00296F73">
        <w:rPr>
          <w:rFonts w:ascii="Times New Roman" w:eastAsia="Times New Roman" w:hAnsi="Times New Roman"/>
          <w:b/>
          <w:sz w:val="24"/>
          <w:szCs w:val="24"/>
          <w:lang w:eastAsia="ru-RU"/>
        </w:rPr>
        <w:t xml:space="preserve">ОБУЧАЮЩЕГОСЯ  </w:t>
      </w:r>
      <w:r w:rsidRPr="00296F73">
        <w:rPr>
          <w:rFonts w:ascii="Times New Roman" w:eastAsia="Times New Roman" w:hAnsi="Times New Roman"/>
          <w:sz w:val="28"/>
          <w:szCs w:val="28"/>
          <w:lang w:eastAsia="ru-RU"/>
        </w:rPr>
        <w:t>1 класса МБОУ СОШ №3</w:t>
      </w:r>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r w:rsidRPr="00296F73">
        <w:rPr>
          <w:rFonts w:ascii="Times New Roman" w:eastAsia="Times New Roman" w:hAnsi="Times New Roman"/>
          <w:sz w:val="28"/>
          <w:szCs w:val="28"/>
          <w:lang w:eastAsia="ru-RU"/>
        </w:rPr>
        <w:t>Самойленко Ивана Николаевича (АООП</w:t>
      </w:r>
      <w:proofErr w:type="gramStart"/>
      <w:r w:rsidRPr="00296F73">
        <w:rPr>
          <w:rFonts w:ascii="Times New Roman" w:eastAsia="Times New Roman" w:hAnsi="Times New Roman"/>
          <w:sz w:val="28"/>
          <w:szCs w:val="28"/>
          <w:lang w:eastAsia="ru-RU"/>
        </w:rPr>
        <w:t xml:space="preserve"> )</w:t>
      </w:r>
      <w:proofErr w:type="gramEnd"/>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109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870"/>
        <w:gridCol w:w="14"/>
        <w:gridCol w:w="2796"/>
        <w:gridCol w:w="709"/>
        <w:gridCol w:w="167"/>
        <w:gridCol w:w="1818"/>
        <w:gridCol w:w="1702"/>
        <w:gridCol w:w="1561"/>
      </w:tblGrid>
      <w:tr w:rsidR="00296F73" w:rsidRPr="00296F73" w:rsidTr="00296F73">
        <w:tc>
          <w:tcPr>
            <w:tcW w:w="2167" w:type="dxa"/>
            <w:gridSpan w:val="3"/>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p w:rsidR="00296F73" w:rsidRPr="00296F73" w:rsidRDefault="00296F73" w:rsidP="00296F73">
            <w:pPr>
              <w:tabs>
                <w:tab w:val="center" w:pos="2322"/>
                <w:tab w:val="right" w:pos="4644"/>
              </w:tabs>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Предметные области</w:t>
            </w:r>
          </w:p>
        </w:tc>
        <w:tc>
          <w:tcPr>
            <w:tcW w:w="7192" w:type="dxa"/>
            <w:gridSpan w:val="5"/>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              Количество часов в неделю</w:t>
            </w: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b/>
                <w:sz w:val="24"/>
                <w:szCs w:val="24"/>
                <w:lang w:eastAsia="ru-RU"/>
              </w:rPr>
            </w:pPr>
          </w:p>
        </w:tc>
      </w:tr>
      <w:tr w:rsidR="00296F73" w:rsidRPr="00296F73" w:rsidTr="00296F73">
        <w:tc>
          <w:tcPr>
            <w:tcW w:w="2167" w:type="dxa"/>
            <w:gridSpan w:val="3"/>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b/>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Учебные предметы</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День </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Время занятий </w:t>
            </w:r>
          </w:p>
        </w:tc>
        <w:tc>
          <w:tcPr>
            <w:tcW w:w="1561"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Учитель </w:t>
            </w:r>
          </w:p>
        </w:tc>
      </w:tr>
      <w:tr w:rsidR="00296F73" w:rsidRPr="00296F73" w:rsidTr="00296F73">
        <w:tc>
          <w:tcPr>
            <w:tcW w:w="7657" w:type="dxa"/>
            <w:gridSpan w:val="7"/>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Обязательная часть </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561" w:type="dxa"/>
            <w:vMerge w:val="restart"/>
            <w:tcBorders>
              <w:top w:val="single" w:sz="4" w:space="0" w:color="auto"/>
              <w:left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Ярошевич Варвара Алексеевна</w:t>
            </w:r>
          </w:p>
        </w:tc>
      </w:tr>
      <w:tr w:rsidR="00296F73" w:rsidRPr="00296F73" w:rsidTr="00296F73">
        <w:trPr>
          <w:trHeight w:val="350"/>
        </w:trPr>
        <w:tc>
          <w:tcPr>
            <w:tcW w:w="2153"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Родной язык и  литература</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Чтение и развитие речи</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08.30-09.10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Письмо и развитие речи </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 xml:space="preserve">вторник </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09.20-10.00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380"/>
        </w:trPr>
        <w:tc>
          <w:tcPr>
            <w:tcW w:w="2153"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пятница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08.30-09.10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699"/>
        </w:trPr>
        <w:tc>
          <w:tcPr>
            <w:tcW w:w="2153"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Профессионально - Трудовое обучение</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Трудовое обучение</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10.10-10.50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650"/>
        </w:trPr>
        <w:tc>
          <w:tcPr>
            <w:tcW w:w="2153" w:type="dxa"/>
            <w:gridSpan w:val="2"/>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пятница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hAnsi="Times New Roman"/>
                <w:sz w:val="24"/>
                <w:szCs w:val="24"/>
              </w:rPr>
            </w:pPr>
          </w:p>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hAnsi="Times New Roman"/>
                <w:sz w:val="24"/>
                <w:szCs w:val="24"/>
              </w:rPr>
              <w:t>09.20-10.00</w:t>
            </w:r>
          </w:p>
        </w:tc>
        <w:tc>
          <w:tcPr>
            <w:tcW w:w="1561" w:type="dxa"/>
            <w:vMerge w:val="restart"/>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Панфилова Л.А.</w:t>
            </w:r>
          </w:p>
        </w:tc>
      </w:tr>
      <w:tr w:rsidR="00296F73" w:rsidRPr="00296F73" w:rsidTr="00296F73">
        <w:trPr>
          <w:trHeight w:val="171"/>
        </w:trPr>
        <w:tc>
          <w:tcPr>
            <w:tcW w:w="2153" w:type="dxa"/>
            <w:gridSpan w:val="2"/>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Логопедические занятия</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пятница</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hAnsi="Times New Roman"/>
                <w:sz w:val="24"/>
                <w:szCs w:val="24"/>
              </w:rPr>
            </w:pPr>
            <w:r w:rsidRPr="00296F73">
              <w:rPr>
                <w:rFonts w:ascii="Times New Roman" w:eastAsia="Times New Roman" w:hAnsi="Times New Roman"/>
                <w:sz w:val="24"/>
                <w:szCs w:val="24"/>
                <w:lang w:eastAsia="ru-RU"/>
              </w:rPr>
              <w:t>10.10-10.50</w:t>
            </w:r>
          </w:p>
        </w:tc>
        <w:tc>
          <w:tcPr>
            <w:tcW w:w="1561" w:type="dxa"/>
            <w:vMerge/>
            <w:tcBorders>
              <w:left w:val="single" w:sz="4" w:space="0" w:color="auto"/>
              <w:bottom w:val="single" w:sz="4" w:space="0" w:color="auto"/>
              <w:right w:val="single" w:sz="4" w:space="0" w:color="auto"/>
            </w:tcBorders>
            <w:vAlign w:val="center"/>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1244"/>
        </w:trPr>
        <w:tc>
          <w:tcPr>
            <w:tcW w:w="2153"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sz w:val="24"/>
                <w:szCs w:val="24"/>
                <w:lang w:eastAsia="ru-RU"/>
              </w:rPr>
              <w:t xml:space="preserve">недельная   нагрузка   </w:t>
            </w:r>
            <w:proofErr w:type="gramStart"/>
            <w:r w:rsidRPr="00296F73">
              <w:rPr>
                <w:rFonts w:ascii="Times New Roman" w:eastAsia="Times New Roman" w:hAnsi="Times New Roman"/>
                <w:sz w:val="24"/>
                <w:szCs w:val="24"/>
                <w:lang w:eastAsia="ru-RU"/>
              </w:rPr>
              <w:t>обучающегося</w:t>
            </w:r>
            <w:proofErr w:type="gramEnd"/>
          </w:p>
        </w:tc>
        <w:tc>
          <w:tcPr>
            <w:tcW w:w="2810"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6</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r>
      <w:tr w:rsidR="00296F73" w:rsidRPr="00296F73" w:rsidTr="00296F73">
        <w:trPr>
          <w:gridBefore w:val="1"/>
          <w:wBefore w:w="283" w:type="dxa"/>
        </w:trPr>
        <w:tc>
          <w:tcPr>
            <w:tcW w:w="5389" w:type="dxa"/>
            <w:gridSpan w:val="4"/>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3687" w:type="dxa"/>
            <w:gridSpan w:val="3"/>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1561" w:type="dxa"/>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r>
    </w:tbl>
    <w:p w:rsidR="00296F73" w:rsidRPr="00296F73" w:rsidRDefault="00296F73" w:rsidP="00296F73">
      <w:pPr>
        <w:autoSpaceDE w:val="0"/>
        <w:autoSpaceDN w:val="0"/>
        <w:adjustRightInd w:val="0"/>
        <w:spacing w:after="0" w:line="240" w:lineRule="auto"/>
        <w:rPr>
          <w:rFonts w:ascii="Times New Roman" w:hAnsi="Times New Roman"/>
          <w:b/>
          <w:sz w:val="28"/>
          <w:szCs w:val="28"/>
        </w:rPr>
      </w:pPr>
      <w:r>
        <w:t xml:space="preserve">                                     </w:t>
      </w:r>
      <w:r w:rsidRPr="00296F73">
        <w:rPr>
          <w:rFonts w:ascii="Times New Roman" w:hAnsi="Times New Roman"/>
          <w:b/>
          <w:sz w:val="28"/>
          <w:szCs w:val="28"/>
        </w:rPr>
        <w:t>Недельный план обучения детей – инвалидов МБОУ СОШ №3</w:t>
      </w:r>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r w:rsidRPr="00296F73">
        <w:rPr>
          <w:rFonts w:ascii="Times New Roman" w:eastAsia="Times New Roman" w:hAnsi="Times New Roman"/>
          <w:b/>
          <w:sz w:val="24"/>
          <w:szCs w:val="24"/>
          <w:lang w:eastAsia="ru-RU"/>
        </w:rPr>
        <w:t xml:space="preserve">ОБУЧАЮЩЕГОСЯ  </w:t>
      </w:r>
      <w:r w:rsidRPr="00296F73">
        <w:rPr>
          <w:rFonts w:ascii="Times New Roman" w:eastAsia="Times New Roman" w:hAnsi="Times New Roman"/>
          <w:sz w:val="28"/>
          <w:szCs w:val="28"/>
          <w:lang w:eastAsia="ru-RU"/>
        </w:rPr>
        <w:t>1 класса МБОУ СОШ №3</w:t>
      </w:r>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r w:rsidRPr="00296F73">
        <w:rPr>
          <w:rFonts w:ascii="Times New Roman" w:eastAsia="Times New Roman" w:hAnsi="Times New Roman"/>
          <w:sz w:val="28"/>
          <w:szCs w:val="28"/>
          <w:lang w:eastAsia="ru-RU"/>
        </w:rPr>
        <w:t>Булина Николая Евгеньевича (АООП</w:t>
      </w:r>
      <w:proofErr w:type="gramStart"/>
      <w:r w:rsidRPr="00296F73">
        <w:rPr>
          <w:rFonts w:ascii="Times New Roman" w:eastAsia="Times New Roman" w:hAnsi="Times New Roman"/>
          <w:sz w:val="28"/>
          <w:szCs w:val="28"/>
          <w:lang w:eastAsia="ru-RU"/>
        </w:rPr>
        <w:t xml:space="preserve"> )</w:t>
      </w:r>
      <w:proofErr w:type="gramEnd"/>
    </w:p>
    <w:p w:rsidR="00296F73" w:rsidRPr="00296F73" w:rsidRDefault="00296F73" w:rsidP="00296F73">
      <w:pPr>
        <w:autoSpaceDE w:val="0"/>
        <w:autoSpaceDN w:val="0"/>
        <w:adjustRightInd w:val="0"/>
        <w:spacing w:after="0" w:line="240" w:lineRule="auto"/>
        <w:jc w:val="center"/>
        <w:rPr>
          <w:rFonts w:ascii="Times New Roman" w:eastAsia="Times New Roman" w:hAnsi="Times New Roman"/>
          <w:sz w:val="28"/>
          <w:szCs w:val="28"/>
          <w:lang w:eastAsia="ru-RU"/>
        </w:rPr>
      </w:pPr>
    </w:p>
    <w:tbl>
      <w:tblPr>
        <w:tblW w:w="1092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
        <w:gridCol w:w="1870"/>
        <w:gridCol w:w="14"/>
        <w:gridCol w:w="2796"/>
        <w:gridCol w:w="709"/>
        <w:gridCol w:w="167"/>
        <w:gridCol w:w="1818"/>
        <w:gridCol w:w="1702"/>
        <w:gridCol w:w="1561"/>
      </w:tblGrid>
      <w:tr w:rsidR="00296F73" w:rsidRPr="00296F73" w:rsidTr="00296F73">
        <w:tc>
          <w:tcPr>
            <w:tcW w:w="2167" w:type="dxa"/>
            <w:gridSpan w:val="3"/>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ind w:left="358" w:hanging="358"/>
              <w:jc w:val="center"/>
              <w:rPr>
                <w:rFonts w:ascii="Times New Roman" w:eastAsia="Times New Roman" w:hAnsi="Times New Roman"/>
                <w:b/>
                <w:sz w:val="24"/>
                <w:szCs w:val="24"/>
                <w:lang w:eastAsia="ru-RU"/>
              </w:rPr>
            </w:pPr>
          </w:p>
          <w:p w:rsidR="00296F73" w:rsidRPr="00296F73" w:rsidRDefault="00296F73" w:rsidP="00296F73">
            <w:pPr>
              <w:tabs>
                <w:tab w:val="center" w:pos="2322"/>
                <w:tab w:val="right" w:pos="4644"/>
              </w:tabs>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Предметные области</w:t>
            </w:r>
          </w:p>
        </w:tc>
        <w:tc>
          <w:tcPr>
            <w:tcW w:w="7192" w:type="dxa"/>
            <w:gridSpan w:val="5"/>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              Количество часов в неделю</w:t>
            </w: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b/>
                <w:sz w:val="24"/>
                <w:szCs w:val="24"/>
                <w:lang w:eastAsia="ru-RU"/>
              </w:rPr>
            </w:pPr>
          </w:p>
        </w:tc>
      </w:tr>
      <w:tr w:rsidR="00296F73" w:rsidRPr="00296F73" w:rsidTr="00296F73">
        <w:tc>
          <w:tcPr>
            <w:tcW w:w="2167" w:type="dxa"/>
            <w:gridSpan w:val="3"/>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b/>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Учебные предметы</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День </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Время занятий </w:t>
            </w:r>
          </w:p>
        </w:tc>
        <w:tc>
          <w:tcPr>
            <w:tcW w:w="1561"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Учитель </w:t>
            </w:r>
          </w:p>
        </w:tc>
      </w:tr>
      <w:tr w:rsidR="00296F73" w:rsidRPr="00296F73" w:rsidTr="00296F73">
        <w:tc>
          <w:tcPr>
            <w:tcW w:w="7657" w:type="dxa"/>
            <w:gridSpan w:val="7"/>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Обязательная часть </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561" w:type="dxa"/>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Кушнаари С.С.</w:t>
            </w:r>
          </w:p>
        </w:tc>
      </w:tr>
      <w:tr w:rsidR="00296F73" w:rsidRPr="00296F73" w:rsidTr="00296F73">
        <w:trPr>
          <w:trHeight w:val="350"/>
        </w:trPr>
        <w:tc>
          <w:tcPr>
            <w:tcW w:w="2153"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Родной язык и  литература</w:t>
            </w:r>
          </w:p>
        </w:tc>
        <w:tc>
          <w:tcPr>
            <w:tcW w:w="2810"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Чтение и развитие речи</w:t>
            </w:r>
          </w:p>
        </w:tc>
        <w:tc>
          <w:tcPr>
            <w:tcW w:w="876" w:type="dxa"/>
            <w:gridSpan w:val="2"/>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пятница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13.20- 14.00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210"/>
        </w:trPr>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876"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08.30 - 09.10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c>
          <w:tcPr>
            <w:tcW w:w="2153"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Письмо и развитие речи </w:t>
            </w:r>
          </w:p>
        </w:tc>
        <w:tc>
          <w:tcPr>
            <w:tcW w:w="876"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пятница</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14.10-14.50</w:t>
            </w:r>
          </w:p>
        </w:tc>
        <w:tc>
          <w:tcPr>
            <w:tcW w:w="1561" w:type="dxa"/>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380"/>
        </w:trPr>
        <w:tc>
          <w:tcPr>
            <w:tcW w:w="2153"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09. 20-10.00</w:t>
            </w:r>
          </w:p>
        </w:tc>
        <w:tc>
          <w:tcPr>
            <w:tcW w:w="1561" w:type="dxa"/>
            <w:vMerge/>
            <w:tcBorders>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699"/>
        </w:trPr>
        <w:tc>
          <w:tcPr>
            <w:tcW w:w="2153"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Профессионально - Трудовое обучение</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Трудовое обучение</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eastAsia="Times New Roman" w:hAnsi="Times New Roman"/>
                <w:sz w:val="24"/>
                <w:szCs w:val="24"/>
                <w:lang w:eastAsia="ru-RU"/>
              </w:rPr>
              <w:t>10.10-10.50</w:t>
            </w:r>
          </w:p>
        </w:tc>
        <w:tc>
          <w:tcPr>
            <w:tcW w:w="1561" w:type="dxa"/>
            <w:vMerge w:val="restart"/>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Панфилова Л.А.</w:t>
            </w:r>
          </w:p>
        </w:tc>
      </w:tr>
      <w:tr w:rsidR="00296F73" w:rsidRPr="00296F73" w:rsidTr="00296F73">
        <w:trPr>
          <w:trHeight w:val="692"/>
        </w:trPr>
        <w:tc>
          <w:tcPr>
            <w:tcW w:w="2153"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hAnsi="Times New Roman"/>
                <w:sz w:val="24"/>
                <w:szCs w:val="24"/>
              </w:rPr>
              <w:t>вторник</w:t>
            </w: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hAnsi="Times New Roman"/>
                <w:sz w:val="24"/>
                <w:szCs w:val="24"/>
              </w:rPr>
            </w:pPr>
            <w:r w:rsidRPr="00296F73">
              <w:rPr>
                <w:rFonts w:ascii="Times New Roman" w:hAnsi="Times New Roman"/>
                <w:sz w:val="24"/>
                <w:szCs w:val="24"/>
              </w:rPr>
              <w:t>11.00 -11.40</w:t>
            </w:r>
          </w:p>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1244"/>
        </w:trPr>
        <w:tc>
          <w:tcPr>
            <w:tcW w:w="2153"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sz w:val="24"/>
                <w:szCs w:val="24"/>
                <w:lang w:eastAsia="ru-RU"/>
              </w:rPr>
              <w:lastRenderedPageBreak/>
              <w:t xml:space="preserve">недельная   нагрузка   </w:t>
            </w:r>
            <w:proofErr w:type="gramStart"/>
            <w:r w:rsidRPr="00296F73">
              <w:rPr>
                <w:rFonts w:ascii="Times New Roman" w:eastAsia="Times New Roman" w:hAnsi="Times New Roman"/>
                <w:sz w:val="24"/>
                <w:szCs w:val="24"/>
                <w:lang w:eastAsia="ru-RU"/>
              </w:rPr>
              <w:t>обучающегося</w:t>
            </w:r>
            <w:proofErr w:type="gramEnd"/>
          </w:p>
        </w:tc>
        <w:tc>
          <w:tcPr>
            <w:tcW w:w="2810"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876"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6</w:t>
            </w:r>
          </w:p>
        </w:tc>
        <w:tc>
          <w:tcPr>
            <w:tcW w:w="1818"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702"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561" w:type="dxa"/>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r>
      <w:tr w:rsidR="00296F73" w:rsidRPr="00296F73" w:rsidTr="00296F73">
        <w:trPr>
          <w:gridBefore w:val="1"/>
          <w:wBefore w:w="283" w:type="dxa"/>
        </w:trPr>
        <w:tc>
          <w:tcPr>
            <w:tcW w:w="5389" w:type="dxa"/>
            <w:gridSpan w:val="4"/>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3687" w:type="dxa"/>
            <w:gridSpan w:val="3"/>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1561" w:type="dxa"/>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r>
    </w:tbl>
    <w:p w:rsidR="00296F73" w:rsidRPr="00296F73" w:rsidRDefault="00296F73" w:rsidP="00296F73">
      <w:pPr>
        <w:autoSpaceDE w:val="0"/>
        <w:autoSpaceDN w:val="0"/>
        <w:adjustRightInd w:val="0"/>
        <w:spacing w:after="0" w:line="240" w:lineRule="auto"/>
        <w:rPr>
          <w:rFonts w:ascii="Times New Roman" w:hAnsi="Times New Roman"/>
          <w:b/>
          <w:sz w:val="28"/>
          <w:szCs w:val="28"/>
        </w:rPr>
      </w:pPr>
      <w:r>
        <w:rPr>
          <w:rFonts w:ascii="Times New Roman" w:hAnsi="Times New Roman"/>
          <w:b/>
          <w:sz w:val="28"/>
          <w:szCs w:val="28"/>
        </w:rPr>
        <w:t xml:space="preserve">    </w:t>
      </w:r>
      <w:r w:rsidRPr="00296F73">
        <w:rPr>
          <w:rFonts w:ascii="Times New Roman" w:hAnsi="Times New Roman"/>
          <w:b/>
          <w:sz w:val="28"/>
          <w:szCs w:val="28"/>
        </w:rPr>
        <w:t>Недельный план обучения детей – инвалидов МБОУ СОШ №3</w:t>
      </w:r>
    </w:p>
    <w:p w:rsidR="00296F73" w:rsidRPr="00296F73" w:rsidRDefault="00296F73" w:rsidP="00296F73">
      <w:pPr>
        <w:autoSpaceDE w:val="0"/>
        <w:autoSpaceDN w:val="0"/>
        <w:adjustRightInd w:val="0"/>
        <w:spacing w:after="0" w:line="240" w:lineRule="auto"/>
        <w:rPr>
          <w:rFonts w:ascii="Times New Roman" w:eastAsia="Times New Roman" w:hAnsi="Times New Roman"/>
          <w:sz w:val="28"/>
          <w:szCs w:val="28"/>
          <w:lang w:eastAsia="ru-RU"/>
        </w:rPr>
      </w:pPr>
      <w:r w:rsidRPr="00296F73">
        <w:rPr>
          <w:rFonts w:ascii="Times New Roman" w:eastAsia="Times New Roman" w:hAnsi="Times New Roman"/>
          <w:b/>
          <w:sz w:val="24"/>
          <w:szCs w:val="24"/>
          <w:lang w:eastAsia="ru-RU"/>
        </w:rPr>
        <w:t xml:space="preserve">ОБУЧАЮЩЕГОСЯ  </w:t>
      </w:r>
      <w:r w:rsidRPr="00296F73">
        <w:rPr>
          <w:rFonts w:ascii="Times New Roman" w:eastAsia="Times New Roman" w:hAnsi="Times New Roman"/>
          <w:sz w:val="28"/>
          <w:szCs w:val="28"/>
          <w:lang w:eastAsia="ru-RU"/>
        </w:rPr>
        <w:t>1 класса МБОУ СОШ №3    Несмеянова Семена Леонидовича  (АООП</w:t>
      </w:r>
      <w:proofErr w:type="gramStart"/>
      <w:r w:rsidRPr="00296F73">
        <w:rPr>
          <w:rFonts w:ascii="Times New Roman" w:eastAsia="Times New Roman" w:hAnsi="Times New Roman"/>
          <w:sz w:val="28"/>
          <w:szCs w:val="28"/>
          <w:lang w:eastAsia="ru-RU"/>
        </w:rPr>
        <w:t xml:space="preserve"> )</w:t>
      </w:r>
      <w:proofErr w:type="gramEnd"/>
      <w:r w:rsidRPr="00296F73">
        <w:rPr>
          <w:rFonts w:ascii="Times New Roman" w:hAnsi="Times New Roman"/>
          <w:sz w:val="28"/>
          <w:szCs w:val="28"/>
        </w:rPr>
        <w:t xml:space="preserve">                                                   </w:t>
      </w:r>
    </w:p>
    <w:tbl>
      <w:tblPr>
        <w:tblW w:w="105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2"/>
        <w:gridCol w:w="1520"/>
        <w:gridCol w:w="2796"/>
        <w:gridCol w:w="14"/>
        <w:gridCol w:w="695"/>
        <w:gridCol w:w="167"/>
        <w:gridCol w:w="14"/>
        <w:gridCol w:w="1804"/>
        <w:gridCol w:w="14"/>
        <w:gridCol w:w="1688"/>
        <w:gridCol w:w="14"/>
        <w:gridCol w:w="793"/>
        <w:gridCol w:w="14"/>
      </w:tblGrid>
      <w:tr w:rsidR="00296F73" w:rsidRPr="00296F73" w:rsidTr="00296F73">
        <w:trPr>
          <w:gridAfter w:val="1"/>
          <w:wAfter w:w="14" w:type="dxa"/>
        </w:trPr>
        <w:tc>
          <w:tcPr>
            <w:tcW w:w="2552" w:type="dxa"/>
            <w:gridSpan w:val="2"/>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p w:rsidR="00296F73" w:rsidRPr="00296F73" w:rsidRDefault="00296F73" w:rsidP="00296F73">
            <w:pPr>
              <w:tabs>
                <w:tab w:val="center" w:pos="2322"/>
                <w:tab w:val="right" w:pos="4644"/>
              </w:tabs>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Предметные области</w:t>
            </w:r>
          </w:p>
        </w:tc>
        <w:tc>
          <w:tcPr>
            <w:tcW w:w="7192" w:type="dxa"/>
            <w:gridSpan w:val="8"/>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              Количество часов в неделю</w:t>
            </w:r>
          </w:p>
        </w:tc>
        <w:tc>
          <w:tcPr>
            <w:tcW w:w="807"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b/>
                <w:sz w:val="24"/>
                <w:szCs w:val="24"/>
                <w:lang w:eastAsia="ru-RU"/>
              </w:rPr>
            </w:pPr>
          </w:p>
        </w:tc>
      </w:tr>
      <w:tr w:rsidR="00296F73" w:rsidRPr="00296F73" w:rsidTr="00296F73">
        <w:trPr>
          <w:gridAfter w:val="1"/>
          <w:wAfter w:w="14" w:type="dxa"/>
        </w:trPr>
        <w:tc>
          <w:tcPr>
            <w:tcW w:w="2552"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b/>
                <w:sz w:val="24"/>
                <w:szCs w:val="24"/>
                <w:lang w:eastAsia="ru-RU"/>
              </w:rPr>
            </w:pPr>
          </w:p>
        </w:tc>
        <w:tc>
          <w:tcPr>
            <w:tcW w:w="2796" w:type="dxa"/>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Учебные предметы</w:t>
            </w:r>
          </w:p>
        </w:tc>
        <w:tc>
          <w:tcPr>
            <w:tcW w:w="876" w:type="dxa"/>
            <w:gridSpan w:val="3"/>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День </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Время занятий </w:t>
            </w:r>
          </w:p>
        </w:tc>
        <w:tc>
          <w:tcPr>
            <w:tcW w:w="807"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Учитель </w:t>
            </w:r>
          </w:p>
        </w:tc>
      </w:tr>
      <w:tr w:rsidR="00296F73" w:rsidRPr="00296F73" w:rsidTr="00296F73">
        <w:trPr>
          <w:gridAfter w:val="1"/>
          <w:wAfter w:w="14" w:type="dxa"/>
        </w:trPr>
        <w:tc>
          <w:tcPr>
            <w:tcW w:w="8042" w:type="dxa"/>
            <w:gridSpan w:val="8"/>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 xml:space="preserve">Обязательная часть </w:t>
            </w:r>
          </w:p>
        </w:tc>
        <w:tc>
          <w:tcPr>
            <w:tcW w:w="1702"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807" w:type="dxa"/>
            <w:gridSpan w:val="2"/>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Логачева Н.Е</w:t>
            </w:r>
          </w:p>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350"/>
        </w:trPr>
        <w:tc>
          <w:tcPr>
            <w:tcW w:w="2552" w:type="dxa"/>
            <w:gridSpan w:val="2"/>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Родной язык и  литература</w:t>
            </w:r>
          </w:p>
        </w:tc>
        <w:tc>
          <w:tcPr>
            <w:tcW w:w="2810" w:type="dxa"/>
            <w:gridSpan w:val="2"/>
            <w:vMerge w:val="restart"/>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Чтение и развитие речи</w:t>
            </w:r>
          </w:p>
        </w:tc>
        <w:tc>
          <w:tcPr>
            <w:tcW w:w="876" w:type="dxa"/>
            <w:gridSpan w:val="3"/>
            <w:vMerge w:val="restart"/>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8.30-9.10</w:t>
            </w:r>
          </w:p>
        </w:tc>
        <w:tc>
          <w:tcPr>
            <w:tcW w:w="807" w:type="dxa"/>
            <w:gridSpan w:val="2"/>
            <w:vMerge w:val="restart"/>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210"/>
        </w:trPr>
        <w:tc>
          <w:tcPr>
            <w:tcW w:w="2552" w:type="dxa"/>
            <w:gridSpan w:val="2"/>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876" w:type="dxa"/>
            <w:gridSpan w:val="3"/>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четверг</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9.20-10.00</w:t>
            </w:r>
          </w:p>
        </w:tc>
        <w:tc>
          <w:tcPr>
            <w:tcW w:w="807" w:type="dxa"/>
            <w:gridSpan w:val="2"/>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288"/>
        </w:trPr>
        <w:tc>
          <w:tcPr>
            <w:tcW w:w="2552" w:type="dxa"/>
            <w:gridSpan w:val="2"/>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Письмо и развитие речи </w:t>
            </w:r>
          </w:p>
        </w:tc>
        <w:tc>
          <w:tcPr>
            <w:tcW w:w="876" w:type="dxa"/>
            <w:gridSpan w:val="3"/>
            <w:vMerge w:val="restart"/>
            <w:tcBorders>
              <w:top w:val="single" w:sz="4" w:space="0" w:color="auto"/>
              <w:left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8.30-9.10</w:t>
            </w:r>
          </w:p>
        </w:tc>
        <w:tc>
          <w:tcPr>
            <w:tcW w:w="807" w:type="dxa"/>
            <w:gridSpan w:val="2"/>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256"/>
        </w:trPr>
        <w:tc>
          <w:tcPr>
            <w:tcW w:w="2552" w:type="dxa"/>
            <w:gridSpan w:val="2"/>
            <w:vMerge/>
            <w:tcBorders>
              <w:left w:val="single" w:sz="4" w:space="0" w:color="auto"/>
              <w:bottom w:val="single" w:sz="4" w:space="0" w:color="auto"/>
              <w:right w:val="single" w:sz="4" w:space="0" w:color="auto"/>
            </w:tcBorders>
            <w:vAlign w:val="center"/>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876" w:type="dxa"/>
            <w:gridSpan w:val="3"/>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четверг</w:t>
            </w:r>
          </w:p>
        </w:tc>
        <w:tc>
          <w:tcPr>
            <w:tcW w:w="1702"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10.10-10.50</w:t>
            </w:r>
          </w:p>
        </w:tc>
        <w:tc>
          <w:tcPr>
            <w:tcW w:w="807" w:type="dxa"/>
            <w:gridSpan w:val="2"/>
            <w:vMerge/>
            <w:tcBorders>
              <w:left w:val="single" w:sz="4" w:space="0" w:color="auto"/>
              <w:right w:val="single" w:sz="4" w:space="0" w:color="auto"/>
            </w:tcBorders>
            <w:vAlign w:val="center"/>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405"/>
        </w:trPr>
        <w:tc>
          <w:tcPr>
            <w:tcW w:w="2552" w:type="dxa"/>
            <w:gridSpan w:val="2"/>
            <w:vMerge w:val="restart"/>
            <w:tcBorders>
              <w:top w:val="single" w:sz="4" w:space="0" w:color="auto"/>
              <w:left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Математика</w:t>
            </w:r>
          </w:p>
        </w:tc>
        <w:tc>
          <w:tcPr>
            <w:tcW w:w="876" w:type="dxa"/>
            <w:gridSpan w:val="3"/>
            <w:vMerge w:val="restart"/>
            <w:tcBorders>
              <w:top w:val="single" w:sz="4" w:space="0" w:color="auto"/>
              <w:left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2</w:t>
            </w: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вторник</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9.20-10.00</w:t>
            </w:r>
          </w:p>
        </w:tc>
        <w:tc>
          <w:tcPr>
            <w:tcW w:w="807" w:type="dxa"/>
            <w:gridSpan w:val="2"/>
            <w:vMerge/>
            <w:tcBorders>
              <w:left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139"/>
        </w:trPr>
        <w:tc>
          <w:tcPr>
            <w:tcW w:w="2552" w:type="dxa"/>
            <w:gridSpan w:val="2"/>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2810" w:type="dxa"/>
            <w:gridSpan w:val="2"/>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876" w:type="dxa"/>
            <w:gridSpan w:val="3"/>
            <w:vMerge/>
            <w:tcBorders>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eastAsia="Times New Roman" w:hAnsi="Times New Roman"/>
                <w:sz w:val="24"/>
                <w:szCs w:val="24"/>
                <w:lang w:eastAsia="ru-RU"/>
              </w:rPr>
            </w:pPr>
          </w:p>
        </w:tc>
        <w:tc>
          <w:tcPr>
            <w:tcW w:w="1818"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четверг</w:t>
            </w:r>
          </w:p>
        </w:tc>
        <w:tc>
          <w:tcPr>
            <w:tcW w:w="1702"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8.30-9.10</w:t>
            </w:r>
          </w:p>
        </w:tc>
        <w:tc>
          <w:tcPr>
            <w:tcW w:w="807" w:type="dxa"/>
            <w:gridSpan w:val="2"/>
            <w:vMerge/>
            <w:tcBorders>
              <w:left w:val="single" w:sz="4" w:space="0" w:color="auto"/>
              <w:bottom w:val="single" w:sz="4" w:space="0" w:color="auto"/>
              <w:right w:val="single" w:sz="4" w:space="0" w:color="auto"/>
            </w:tcBorders>
            <w:vAlign w:val="center"/>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699"/>
        </w:trPr>
        <w:tc>
          <w:tcPr>
            <w:tcW w:w="255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Профессионально - Трудовое обучение</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Трудовое обучение</w:t>
            </w:r>
          </w:p>
        </w:tc>
        <w:tc>
          <w:tcPr>
            <w:tcW w:w="876" w:type="dxa"/>
            <w:gridSpan w:val="3"/>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 xml:space="preserve">   1</w:t>
            </w: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среда</w:t>
            </w:r>
          </w:p>
        </w:tc>
        <w:tc>
          <w:tcPr>
            <w:tcW w:w="170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9.20-10.00</w:t>
            </w:r>
          </w:p>
        </w:tc>
        <w:tc>
          <w:tcPr>
            <w:tcW w:w="80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r w:rsidRPr="00296F73">
              <w:rPr>
                <w:rFonts w:ascii="Times New Roman" w:hAnsi="Times New Roman"/>
                <w:sz w:val="24"/>
                <w:szCs w:val="24"/>
              </w:rPr>
              <w:t>Панфилова Л.А.</w:t>
            </w:r>
          </w:p>
        </w:tc>
      </w:tr>
      <w:tr w:rsidR="00296F73" w:rsidRPr="00296F73" w:rsidTr="00296F73">
        <w:trPr>
          <w:trHeight w:val="692"/>
        </w:trPr>
        <w:tc>
          <w:tcPr>
            <w:tcW w:w="255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2810"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Коррекционно-развивающие занятия</w:t>
            </w:r>
          </w:p>
        </w:tc>
        <w:tc>
          <w:tcPr>
            <w:tcW w:w="876" w:type="dxa"/>
            <w:gridSpan w:val="3"/>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1</w:t>
            </w:r>
          </w:p>
        </w:tc>
        <w:tc>
          <w:tcPr>
            <w:tcW w:w="1818"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sz w:val="24"/>
                <w:szCs w:val="24"/>
                <w:lang w:eastAsia="ru-RU"/>
              </w:rPr>
            </w:pPr>
            <w:r w:rsidRPr="00296F73">
              <w:rPr>
                <w:rFonts w:ascii="Times New Roman" w:eastAsia="Times New Roman" w:hAnsi="Times New Roman"/>
                <w:sz w:val="24"/>
                <w:szCs w:val="24"/>
                <w:lang w:eastAsia="ru-RU"/>
              </w:rPr>
              <w:t>среда</w:t>
            </w:r>
          </w:p>
        </w:tc>
        <w:tc>
          <w:tcPr>
            <w:tcW w:w="1702"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hAnsi="Times New Roman"/>
                <w:sz w:val="24"/>
                <w:szCs w:val="24"/>
              </w:rPr>
            </w:pPr>
            <w:r w:rsidRPr="00296F73">
              <w:rPr>
                <w:rFonts w:ascii="Times New Roman" w:eastAsia="Times New Roman" w:hAnsi="Times New Roman"/>
                <w:sz w:val="24"/>
                <w:szCs w:val="24"/>
                <w:lang w:eastAsia="ru-RU"/>
              </w:rPr>
              <w:t>10.00-10.40</w:t>
            </w:r>
          </w:p>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807" w:type="dxa"/>
            <w:gridSpan w:val="2"/>
            <w:vMerge/>
            <w:tcBorders>
              <w:top w:val="single" w:sz="4" w:space="0" w:color="auto"/>
              <w:left w:val="single" w:sz="4" w:space="0" w:color="auto"/>
              <w:bottom w:val="single" w:sz="4" w:space="0" w:color="auto"/>
              <w:right w:val="single" w:sz="4" w:space="0" w:color="auto"/>
            </w:tcBorders>
            <w:vAlign w:val="center"/>
            <w:hideMark/>
          </w:tcPr>
          <w:p w:rsidR="00296F73" w:rsidRPr="00296F73" w:rsidRDefault="00296F73" w:rsidP="00296F73">
            <w:pPr>
              <w:spacing w:after="0" w:line="240" w:lineRule="auto"/>
              <w:rPr>
                <w:rFonts w:ascii="Times New Roman" w:hAnsi="Times New Roman"/>
                <w:sz w:val="24"/>
                <w:szCs w:val="24"/>
              </w:rPr>
            </w:pPr>
          </w:p>
        </w:tc>
      </w:tr>
      <w:tr w:rsidR="00296F73" w:rsidRPr="00296F73" w:rsidTr="00296F73">
        <w:trPr>
          <w:trHeight w:val="1244"/>
        </w:trPr>
        <w:tc>
          <w:tcPr>
            <w:tcW w:w="2552" w:type="dxa"/>
            <w:gridSpan w:val="2"/>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rPr>
                <w:rFonts w:ascii="Times New Roman" w:eastAsia="Times New Roman" w:hAnsi="Times New Roman"/>
                <w:b/>
                <w:sz w:val="24"/>
                <w:szCs w:val="24"/>
                <w:lang w:eastAsia="ru-RU"/>
              </w:rPr>
            </w:pPr>
            <w:r w:rsidRPr="00296F73">
              <w:rPr>
                <w:rFonts w:ascii="Times New Roman" w:eastAsia="Times New Roman" w:hAnsi="Times New Roman"/>
                <w:sz w:val="24"/>
                <w:szCs w:val="24"/>
                <w:lang w:eastAsia="ru-RU"/>
              </w:rPr>
              <w:t xml:space="preserve">недельная   нагрузка   </w:t>
            </w:r>
            <w:proofErr w:type="gramStart"/>
            <w:r w:rsidRPr="00296F73">
              <w:rPr>
                <w:rFonts w:ascii="Times New Roman" w:eastAsia="Times New Roman" w:hAnsi="Times New Roman"/>
                <w:sz w:val="24"/>
                <w:szCs w:val="24"/>
                <w:lang w:eastAsia="ru-RU"/>
              </w:rPr>
              <w:t>обучающегося</w:t>
            </w:r>
            <w:proofErr w:type="gramEnd"/>
          </w:p>
        </w:tc>
        <w:tc>
          <w:tcPr>
            <w:tcW w:w="2810"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b/>
                <w:sz w:val="24"/>
                <w:szCs w:val="24"/>
                <w:lang w:eastAsia="ru-RU"/>
              </w:rPr>
            </w:pPr>
          </w:p>
        </w:tc>
        <w:tc>
          <w:tcPr>
            <w:tcW w:w="876" w:type="dxa"/>
            <w:gridSpan w:val="3"/>
            <w:tcBorders>
              <w:top w:val="single" w:sz="4" w:space="0" w:color="auto"/>
              <w:left w:val="single" w:sz="4" w:space="0" w:color="auto"/>
              <w:bottom w:val="single" w:sz="4" w:space="0" w:color="auto"/>
              <w:right w:val="single" w:sz="4" w:space="0" w:color="auto"/>
            </w:tcBorders>
            <w:hideMark/>
          </w:tcPr>
          <w:p w:rsidR="00296F73" w:rsidRPr="00296F73" w:rsidRDefault="00296F73" w:rsidP="00296F73">
            <w:pPr>
              <w:spacing w:after="0" w:line="240" w:lineRule="auto"/>
              <w:jc w:val="center"/>
              <w:rPr>
                <w:rFonts w:ascii="Times New Roman" w:eastAsia="Times New Roman" w:hAnsi="Times New Roman"/>
                <w:b/>
                <w:sz w:val="24"/>
                <w:szCs w:val="24"/>
                <w:lang w:eastAsia="ru-RU"/>
              </w:rPr>
            </w:pPr>
            <w:r w:rsidRPr="00296F73">
              <w:rPr>
                <w:rFonts w:ascii="Times New Roman" w:eastAsia="Times New Roman" w:hAnsi="Times New Roman"/>
                <w:b/>
                <w:sz w:val="24"/>
                <w:szCs w:val="24"/>
                <w:lang w:eastAsia="ru-RU"/>
              </w:rPr>
              <w:t>8</w:t>
            </w:r>
          </w:p>
        </w:tc>
        <w:tc>
          <w:tcPr>
            <w:tcW w:w="1818"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1702"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c>
          <w:tcPr>
            <w:tcW w:w="807" w:type="dxa"/>
            <w:gridSpan w:val="2"/>
            <w:tcBorders>
              <w:top w:val="single" w:sz="4" w:space="0" w:color="auto"/>
              <w:left w:val="single" w:sz="4" w:space="0" w:color="auto"/>
              <w:bottom w:val="single" w:sz="4" w:space="0" w:color="auto"/>
              <w:right w:val="single" w:sz="4" w:space="0" w:color="auto"/>
            </w:tcBorders>
          </w:tcPr>
          <w:p w:rsidR="00296F73" w:rsidRPr="00296F73" w:rsidRDefault="00296F73" w:rsidP="00296F73">
            <w:pPr>
              <w:spacing w:after="0" w:line="240" w:lineRule="auto"/>
              <w:jc w:val="center"/>
              <w:rPr>
                <w:rFonts w:ascii="Times New Roman" w:eastAsia="Times New Roman" w:hAnsi="Times New Roman"/>
                <w:sz w:val="24"/>
                <w:szCs w:val="24"/>
                <w:lang w:eastAsia="ru-RU"/>
              </w:rPr>
            </w:pPr>
          </w:p>
        </w:tc>
      </w:tr>
      <w:tr w:rsidR="00296F73" w:rsidRPr="00296F73" w:rsidTr="00296F73">
        <w:trPr>
          <w:gridBefore w:val="1"/>
          <w:gridAfter w:val="1"/>
          <w:wBefore w:w="1032" w:type="dxa"/>
          <w:wAfter w:w="14" w:type="dxa"/>
        </w:trPr>
        <w:tc>
          <w:tcPr>
            <w:tcW w:w="5025" w:type="dxa"/>
            <w:gridSpan w:val="4"/>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3687" w:type="dxa"/>
            <w:gridSpan w:val="5"/>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c>
          <w:tcPr>
            <w:tcW w:w="807" w:type="dxa"/>
            <w:gridSpan w:val="2"/>
            <w:tcBorders>
              <w:top w:val="nil"/>
              <w:left w:val="nil"/>
              <w:bottom w:val="nil"/>
              <w:right w:val="nil"/>
            </w:tcBorders>
          </w:tcPr>
          <w:p w:rsidR="00296F73" w:rsidRPr="00296F73" w:rsidRDefault="00296F73" w:rsidP="00296F73">
            <w:pPr>
              <w:spacing w:after="0" w:line="240" w:lineRule="auto"/>
              <w:rPr>
                <w:rFonts w:ascii="Times New Roman" w:eastAsia="Times New Roman" w:hAnsi="Times New Roman"/>
                <w:bCs/>
                <w:sz w:val="24"/>
                <w:szCs w:val="24"/>
                <w:lang w:eastAsia="ru-RU"/>
              </w:rPr>
            </w:pPr>
          </w:p>
        </w:tc>
      </w:tr>
    </w:tbl>
    <w:p w:rsidR="00A158F0" w:rsidRDefault="00A158F0" w:rsidP="00A158F0">
      <w:pPr>
        <w:pStyle w:val="af1"/>
        <w:rPr>
          <w:rFonts w:ascii="Times New Roman" w:eastAsia="Calibri" w:hAnsi="Times New Roman" w:cs="Times New Roman"/>
          <w:b/>
          <w:color w:val="000000"/>
          <w:sz w:val="28"/>
          <w:szCs w:val="28"/>
        </w:rPr>
      </w:pPr>
    </w:p>
    <w:p w:rsidR="0026304A" w:rsidRPr="009E12A8" w:rsidRDefault="0026304A" w:rsidP="009E12A8">
      <w:pPr>
        <w:pStyle w:val="af1"/>
        <w:jc w:val="center"/>
        <w:rPr>
          <w:rFonts w:ascii="Times New Roman" w:eastAsia="Calibri" w:hAnsi="Times New Roman" w:cs="Times New Roman"/>
          <w:b/>
          <w:color w:val="000000"/>
          <w:sz w:val="24"/>
          <w:szCs w:val="24"/>
        </w:rPr>
      </w:pPr>
      <w:r w:rsidRPr="009E12A8">
        <w:rPr>
          <w:rFonts w:ascii="Times New Roman" w:eastAsia="Calibri" w:hAnsi="Times New Roman" w:cs="Times New Roman"/>
          <w:b/>
          <w:color w:val="000000"/>
          <w:sz w:val="24"/>
          <w:szCs w:val="24"/>
        </w:rPr>
        <w:t>2. УО  (интеллектуальные нарушения) .</w:t>
      </w:r>
    </w:p>
    <w:p w:rsidR="0026304A" w:rsidRPr="0026304A" w:rsidRDefault="0026304A" w:rsidP="0026304A">
      <w:pPr>
        <w:pStyle w:val="af1"/>
        <w:rPr>
          <w:rFonts w:ascii="Times New Roman" w:eastAsia="Calibri" w:hAnsi="Times New Roman" w:cs="Times New Roman"/>
          <w:color w:val="000000"/>
          <w:sz w:val="24"/>
          <w:szCs w:val="24"/>
        </w:rPr>
      </w:pPr>
    </w:p>
    <w:p w:rsidR="00296F73" w:rsidRDefault="003E77E4" w:rsidP="0026304A">
      <w:pPr>
        <w:pStyle w:val="af1"/>
        <w:rPr>
          <w:rFonts w:ascii="Times New Roman" w:eastAsia="Calibri" w:hAnsi="Times New Roman" w:cs="Times New Roman"/>
          <w:color w:val="000000"/>
          <w:sz w:val="24"/>
          <w:szCs w:val="24"/>
        </w:rPr>
      </w:pPr>
      <w:r>
        <w:rPr>
          <w:rFonts w:ascii="Times New Roman" w:eastAsia="Calibri" w:hAnsi="Times New Roman" w:cs="Times New Roman"/>
          <w:sz w:val="24"/>
          <w:szCs w:val="24"/>
        </w:rPr>
        <w:t>4</w:t>
      </w:r>
      <w:r w:rsidR="0026304A" w:rsidRPr="0026304A">
        <w:rPr>
          <w:rFonts w:ascii="Times New Roman" w:eastAsia="Calibri" w:hAnsi="Times New Roman" w:cs="Times New Roman"/>
          <w:sz w:val="24"/>
          <w:szCs w:val="24"/>
        </w:rPr>
        <w:t xml:space="preserve"> </w:t>
      </w:r>
      <w:r w:rsidR="00296F73">
        <w:rPr>
          <w:rFonts w:ascii="Times New Roman" w:eastAsia="Calibri" w:hAnsi="Times New Roman" w:cs="Times New Roman"/>
          <w:sz w:val="24"/>
          <w:szCs w:val="24"/>
        </w:rPr>
        <w:t xml:space="preserve">учащихся – Орехов  Богдан – 1б класс,  Суворов Ярослав- 5в класс. Курочкин Владимир –6 </w:t>
      </w:r>
      <w:r>
        <w:rPr>
          <w:rFonts w:ascii="Times New Roman" w:eastAsia="Calibri" w:hAnsi="Times New Roman" w:cs="Times New Roman"/>
          <w:sz w:val="24"/>
          <w:szCs w:val="24"/>
        </w:rPr>
        <w:t>б</w:t>
      </w:r>
      <w:r w:rsidR="00296F73">
        <w:rPr>
          <w:rFonts w:ascii="Times New Roman" w:eastAsia="Calibri" w:hAnsi="Times New Roman" w:cs="Times New Roman"/>
          <w:sz w:val="24"/>
          <w:szCs w:val="24"/>
        </w:rPr>
        <w:t xml:space="preserve"> класс, Кудрявцева  Наталья- 7</w:t>
      </w:r>
      <w:r w:rsidR="0026304A" w:rsidRPr="0026304A">
        <w:rPr>
          <w:rFonts w:ascii="Times New Roman" w:eastAsia="Calibri" w:hAnsi="Times New Roman" w:cs="Times New Roman"/>
          <w:sz w:val="24"/>
          <w:szCs w:val="24"/>
        </w:rPr>
        <w:t xml:space="preserve">б класс,  </w:t>
      </w:r>
      <w:r w:rsidR="0026304A" w:rsidRPr="0026304A">
        <w:rPr>
          <w:rFonts w:ascii="Times New Roman" w:eastAsia="Calibri" w:hAnsi="Times New Roman" w:cs="Times New Roman"/>
          <w:color w:val="000000"/>
          <w:sz w:val="24"/>
          <w:szCs w:val="24"/>
        </w:rPr>
        <w:t xml:space="preserve">                                            </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Пояснительная записка</w:t>
      </w:r>
    </w:p>
    <w:p w:rsidR="0026304A" w:rsidRPr="0026304A" w:rsidRDefault="0026304A" w:rsidP="0026304A">
      <w:pPr>
        <w:pStyle w:val="af1"/>
        <w:rPr>
          <w:rFonts w:ascii="Times New Roman" w:eastAsia="Calibri"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Базисный 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 трудовой подготовки, необходимых для их социальной адаптации и реабилитации.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В I - IV классах осуществляется начальный этап обучения, на котором общеобразовательная подготовка сочетается с коррекционной  работой (2,3,4)</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В V - IX классах продолжается обучение общеобразовательным предметам и вводится трудовое обучение, имеющее профессиональную направленность (5,6)</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Базисный 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В I - IX классах из  традиционных обязательных учебных предметов изучаются: русский язык (чтение и письмо), математика, биология, история, география, изобразительное искусство, пение и музыка, осуществляется физическое воспитание, трудовое и профессионально - трудовое обучение. В V класс введено природоведение, VIII - IX классы - обществознание. Черчение как учебный предмет, имеющий прикладной характер, включено </w:t>
      </w:r>
      <w:r w:rsidRPr="0026304A">
        <w:rPr>
          <w:rFonts w:ascii="Times New Roman" w:hAnsi="Times New Roman" w:cs="Times New Roman"/>
          <w:sz w:val="24"/>
          <w:szCs w:val="24"/>
        </w:rPr>
        <w:lastRenderedPageBreak/>
        <w:t>в курс  трудовой подготовки. В V - IX классах из математики один час отводится на изучение элементов геометрии.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К коррекционным занятиям в младших (I - IV) классах относятся занятия по развитию устной речи на основе изучения предметов и явлений окружающей действительности, специальные занятия по ритмике, а в старших (V - IX) классах - социально - бытовая ориентировка (СБО).</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Специфической формой организации учебных занятий являются коррекционные (индивидуальные и групповые) логопедические занятия (0 - VIII классы).</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В классы могут направляться умственно отсталые подростки, которые в силу своих психофизических особенностей не смогут по окончанию девятилетней школы работать в условиях современного производства или продолжать образование в ПУ.</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Курсы могут функционировать как производственные для обучающихся, имеющих возможности овладения углубленной профессиональной подготовкой по тому профилю труда, под который есть социальный заказ и производственная база для трудоустройства выпускников.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Начало и продолжительность учебного года и каникул устанавливаются в соответствии со сроками, действующими для всех общеобразовательных учреждений.</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На коррекционные индивидуальные и групповые занятия по логопедии   и развитию психомоторики и сенсорных процессов по расписанию отводятся часы как в первую, так и во вторую половину дня. Их продолжительность 15 - 25 мин.</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Группы комплектуются с учетом однородности и выраженности речевых, двигательных и других нарушений. </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Часы, отведенные на обязательные предметы школьного компонента и факультативные занятия, могут быть использованы по усмотрению учреждения на занятия по логопедии, развитию речи, на такие предметы, как элементы физики и химии в быту и на производстве, истории и культуры родного края, на производительный труд по профилю трудового обучения, дополнительно - на профессионально - трудовое обучение, изучение других предметов.</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Факультативные занятия проводятся с небольшими группами обучающихся для получения ими дополнительных жизненно необходимых знаний и умений, дающих возможность более широкого выбора профессии и свободной ориентировки в современном обществе и быту.</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Летняя трудовая практика в V - VII классах (в течение 5 дней), VIII классах (в течение 7 дней) по окончании учебного года или в том же объеме в течение года при продлении срока обучения проводится на базе школьных мастерских.</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Учебный план образовательной организации  Российской Федерации , реализующих АООП для обучающихся с умственной отсталостью (интеллектуальными нарушениями),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учебный план  представлен в - 1 варианте ― I-IV; V-IX классы (9 лет);</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Выбор варианта и  сроков обучения Организация осуществляет самостоятельно с учетом: особенностей психофизического развития обучающихся, сформированности у них готовности к школьному обучению и имеющихся особых образовательных потребностей; наличия комплекса условий для реализации АООП (кадровые, финансовые и материально-технические).</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На каждом этапе обучения в учебном плане представлены  шести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Учебный план состоит из двух частей — обязательной части и части, формируемой участниками образовательных отношений.</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bCs/>
          <w:color w:val="000000"/>
          <w:sz w:val="24"/>
          <w:szCs w:val="24"/>
        </w:rPr>
        <w:lastRenderedPageBreak/>
        <w:t xml:space="preserve">Обязательная часть </w:t>
      </w:r>
      <w:r w:rsidRPr="0026304A">
        <w:rPr>
          <w:rFonts w:ascii="Times New Roman" w:eastAsia="Calibri" w:hAnsi="Times New Roman" w:cs="Times New Roman"/>
          <w:color w:val="000000"/>
          <w:sz w:val="24"/>
          <w:szCs w:val="24"/>
        </w:rPr>
        <w:t>учебного плана определяет состав учебных предметов обязательных предметных областей, которые должны быть реализованы  в МБОУ СОШ №3,   реализуемых АООП, и учебное время, отводимое на их изучение по классам (годам) обучения.</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Обязательная часть учебного плана отражает содержание образования,</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которое обеспечивает достижение важнейших целей современного образования обучающихся с умственной отсталостью (интеллектуальными</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xml:space="preserve">нарушениями): </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формирование основ духовно-нравственного развития обучающихся, приобщение их к общекультурным, национальным и этнокультурным ценностям;</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формирование здорового образа жизни, элементарных правил поведения в экстремальных ситуациях.</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bCs/>
          <w:color w:val="000000"/>
          <w:sz w:val="24"/>
          <w:szCs w:val="24"/>
        </w:rPr>
        <w:t>Часть базисного учебного плана, формируемая участниками образовательных отношений</w:t>
      </w:r>
      <w:r w:rsidRPr="0026304A">
        <w:rPr>
          <w:rFonts w:ascii="Times New Roman" w:eastAsia="Calibri" w:hAnsi="Times New Roman" w:cs="Times New Roman"/>
          <w:color w:val="000000"/>
          <w:sz w:val="24"/>
          <w:szCs w:val="24"/>
        </w:rPr>
        <w:t>, обеспечивает реализацию особых (специфических) образовательных потребностей,  каждого обучающегося.</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xml:space="preserve">Содержание </w:t>
      </w:r>
      <w:r w:rsidRPr="0026304A">
        <w:rPr>
          <w:rFonts w:ascii="Times New Roman" w:eastAsia="Calibri" w:hAnsi="Times New Roman" w:cs="Times New Roman"/>
          <w:bCs/>
          <w:color w:val="000000"/>
          <w:sz w:val="24"/>
          <w:szCs w:val="24"/>
        </w:rPr>
        <w:t xml:space="preserve">коррекционно-развивающей области </w:t>
      </w:r>
      <w:r w:rsidRPr="0026304A">
        <w:rPr>
          <w:rFonts w:ascii="Times New Roman" w:eastAsia="Calibri" w:hAnsi="Times New Roman" w:cs="Times New Roman"/>
          <w:color w:val="000000"/>
          <w:sz w:val="24"/>
          <w:szCs w:val="24"/>
        </w:rPr>
        <w:t>учебного плана  представлено коррекционными занятиями( психокоррекционными) и ритмикой . Всего на коррекционно-развивающую область отводится 3 часа в неделю ( 1 час – ритмики и 2 часа коррекционных занятий). 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 развивающей области, не учитывается при определении максимально  допустимой недельной нагрузки.</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 xml:space="preserve">Организация занятий по направлениям </w:t>
      </w:r>
      <w:r w:rsidRPr="0026304A">
        <w:rPr>
          <w:rFonts w:ascii="Times New Roman" w:eastAsia="Calibri" w:hAnsi="Times New Roman" w:cs="Times New Roman"/>
          <w:bCs/>
          <w:color w:val="000000"/>
          <w:sz w:val="24"/>
          <w:szCs w:val="24"/>
        </w:rPr>
        <w:t xml:space="preserve">внеурочной деятельности </w:t>
      </w:r>
      <w:r w:rsidRPr="0026304A">
        <w:rPr>
          <w:rFonts w:ascii="Times New Roman" w:eastAsia="Calibri" w:hAnsi="Times New Roman" w:cs="Times New Roman"/>
          <w:color w:val="000000"/>
          <w:sz w:val="24"/>
          <w:szCs w:val="24"/>
        </w:rPr>
        <w:t>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Это « Все цвета кроме черного»- 1 час и  « Разговор о  правильном питании» - 1 час.</w:t>
      </w:r>
    </w:p>
    <w:p w:rsidR="0026304A" w:rsidRPr="0026304A" w:rsidRDefault="0026304A" w:rsidP="0026304A">
      <w:pPr>
        <w:pStyle w:val="af1"/>
        <w:rPr>
          <w:rFonts w:ascii="Times New Roman" w:eastAsia="Calibri" w:hAnsi="Times New Roman" w:cs="Times New Roman"/>
          <w:color w:val="000000"/>
          <w:sz w:val="24"/>
          <w:szCs w:val="24"/>
        </w:rPr>
      </w:pPr>
      <w:r w:rsidRPr="0026304A">
        <w:rPr>
          <w:rFonts w:ascii="Times New Roman" w:eastAsia="Calibri" w:hAnsi="Times New Roman" w:cs="Times New Roman"/>
          <w:color w:val="000000"/>
          <w:sz w:val="24"/>
          <w:szCs w:val="24"/>
        </w:rPr>
        <w:t>Чередование учебной и внеурочной деятельности в рамках реализации АООП определяет образовательная организация.</w:t>
      </w:r>
    </w:p>
    <w:p w:rsidR="0026304A" w:rsidRPr="0026304A" w:rsidRDefault="0026304A" w:rsidP="0026304A">
      <w:pPr>
        <w:pStyle w:val="af1"/>
        <w:rPr>
          <w:rFonts w:ascii="Times New Roman" w:eastAsia="Calibri" w:hAnsi="Times New Roman" w:cs="Times New Roman"/>
          <w:color w:val="000000"/>
          <w:sz w:val="24"/>
          <w:szCs w:val="24"/>
        </w:rPr>
      </w:pPr>
      <w:proofErr w:type="gramStart"/>
      <w:r w:rsidRPr="0026304A">
        <w:rPr>
          <w:rFonts w:ascii="Times New Roman" w:eastAsia="Calibri" w:hAnsi="Times New Roman" w:cs="Times New Roman"/>
          <w:color w:val="000000"/>
          <w:sz w:val="24"/>
          <w:szCs w:val="24"/>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физиологические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w:t>
      </w:r>
      <w:r w:rsidR="001D61FB">
        <w:rPr>
          <w:rFonts w:ascii="Times New Roman" w:eastAsia="Calibri" w:hAnsi="Times New Roman" w:cs="Times New Roman"/>
          <w:color w:val="000000"/>
          <w:sz w:val="24"/>
          <w:szCs w:val="24"/>
        </w:rPr>
        <w:t xml:space="preserve"> модулей  и формы образовани</w:t>
      </w:r>
      <w:proofErr w:type="gramEnd"/>
    </w:p>
    <w:p w:rsidR="0026304A" w:rsidRPr="0026304A" w:rsidRDefault="0026304A" w:rsidP="0026304A">
      <w:pPr>
        <w:pStyle w:val="af1"/>
        <w:rPr>
          <w:rFonts w:ascii="Times New Roman" w:eastAsia="Calibri" w:hAnsi="Times New Roman" w:cs="Times New Roman"/>
          <w:color w:val="000000"/>
          <w:sz w:val="24"/>
          <w:szCs w:val="24"/>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296F73" w:rsidRPr="00296F73" w:rsidTr="0082636B">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 xml:space="preserve">                        Недельный учебный план общего образования</w:t>
            </w:r>
          </w:p>
          <w:p w:rsidR="00296F73" w:rsidRPr="00296F73" w:rsidRDefault="00296F73" w:rsidP="00296F73">
            <w:pPr>
              <w:suppressAutoHyphens/>
              <w:spacing w:after="0" w:line="240" w:lineRule="auto"/>
              <w:jc w:val="center"/>
              <w:rPr>
                <w:rFonts w:ascii="Times New Roman" w:eastAsia="Arial Unicode MS" w:hAnsi="Times New Roman"/>
                <w:kern w:val="1"/>
                <w:sz w:val="24"/>
                <w:szCs w:val="28"/>
                <w:lang w:eastAsia="ar-SA"/>
              </w:rPr>
            </w:pPr>
            <w:proofErr w:type="gramStart"/>
            <w:r w:rsidRPr="00296F73">
              <w:rPr>
                <w:rFonts w:ascii="Times New Roman" w:eastAsia="Arial Unicode MS" w:hAnsi="Times New Roman"/>
                <w:b/>
                <w:color w:val="00000A"/>
                <w:kern w:val="1"/>
                <w:sz w:val="24"/>
                <w:szCs w:val="28"/>
                <w:lang w:eastAsia="ar-SA"/>
              </w:rPr>
              <w:t>обучающихся</w:t>
            </w:r>
            <w:proofErr w:type="gramEnd"/>
            <w:r w:rsidRPr="00296F73">
              <w:rPr>
                <w:rFonts w:ascii="Times New Roman" w:eastAsia="Arial Unicode MS" w:hAnsi="Times New Roman"/>
                <w:b/>
                <w:color w:val="00000A"/>
                <w:kern w:val="1"/>
                <w:sz w:val="24"/>
                <w:szCs w:val="28"/>
                <w:lang w:eastAsia="ar-SA"/>
              </w:rPr>
              <w:t xml:space="preserve"> с умственной отсталостью </w:t>
            </w:r>
            <w:r w:rsidRPr="00296F73">
              <w:rPr>
                <w:rFonts w:ascii="Times New Roman" w:eastAsia="Arial Unicode MS" w:hAnsi="Times New Roman"/>
                <w:b/>
                <w:kern w:val="1"/>
                <w:sz w:val="24"/>
                <w:szCs w:val="28"/>
                <w:lang w:eastAsia="ar-SA"/>
              </w:rPr>
              <w:t>(интеллектуальными нарушениями</w:t>
            </w:r>
            <w:r w:rsidRPr="00296F73">
              <w:rPr>
                <w:rFonts w:ascii="Times New Roman" w:eastAsia="Arial Unicode MS" w:hAnsi="Times New Roman"/>
                <w:kern w:val="1"/>
                <w:sz w:val="24"/>
                <w:szCs w:val="28"/>
                <w:lang w:eastAsia="ar-SA"/>
              </w:rPr>
              <w:t>):</w:t>
            </w:r>
          </w:p>
          <w:p w:rsidR="00296F73" w:rsidRPr="00296F73" w:rsidRDefault="00296F73" w:rsidP="00296F73">
            <w:pPr>
              <w:suppressAutoHyphens/>
              <w:spacing w:after="0" w:line="240" w:lineRule="auto"/>
              <w:jc w:val="center"/>
              <w:rPr>
                <w:rFonts w:eastAsia="Arial Unicode MS" w:cs="Calibri"/>
                <w:color w:val="00000A"/>
                <w:kern w:val="1"/>
                <w:sz w:val="24"/>
                <w:lang w:eastAsia="ar-SA"/>
              </w:rPr>
            </w:pPr>
            <w:r w:rsidRPr="00296F73">
              <w:rPr>
                <w:rFonts w:ascii="Times New Roman" w:eastAsia="Arial Unicode MS" w:hAnsi="Times New Roman"/>
                <w:kern w:val="1"/>
                <w:sz w:val="24"/>
                <w:szCs w:val="28"/>
                <w:lang w:eastAsia="ar-SA"/>
              </w:rPr>
              <w:t xml:space="preserve"> </w:t>
            </w:r>
            <w:r w:rsidRPr="00296F73">
              <w:rPr>
                <w:rFonts w:ascii="Times New Roman" w:eastAsia="Arial Unicode MS" w:hAnsi="Times New Roman"/>
                <w:b/>
                <w:color w:val="00000A"/>
                <w:kern w:val="1"/>
                <w:sz w:val="24"/>
                <w:szCs w:val="28"/>
                <w:lang w:val="en-US" w:eastAsia="ar-SA"/>
              </w:rPr>
              <w:t>I</w:t>
            </w:r>
            <w:r w:rsidRPr="00296F73">
              <w:rPr>
                <w:rFonts w:ascii="Times New Roman" w:eastAsia="Arial Unicode MS" w:hAnsi="Times New Roman"/>
                <w:b/>
                <w:color w:val="00000A"/>
                <w:kern w:val="1"/>
                <w:sz w:val="24"/>
                <w:szCs w:val="28"/>
                <w:lang w:eastAsia="ar-SA"/>
              </w:rPr>
              <w:t>-</w:t>
            </w:r>
            <w:r w:rsidRPr="00296F73">
              <w:rPr>
                <w:rFonts w:ascii="Times New Roman" w:eastAsia="Arial Unicode MS" w:hAnsi="Times New Roman"/>
                <w:b/>
                <w:color w:val="00000A"/>
                <w:kern w:val="1"/>
                <w:sz w:val="24"/>
                <w:szCs w:val="28"/>
                <w:lang w:val="en-US" w:eastAsia="ar-SA"/>
              </w:rPr>
              <w:t>IV</w:t>
            </w:r>
            <w:r w:rsidRPr="00296F73">
              <w:rPr>
                <w:rFonts w:ascii="Times New Roman" w:eastAsia="Arial Unicode MS" w:hAnsi="Times New Roman"/>
                <w:b/>
                <w:color w:val="00000A"/>
                <w:kern w:val="1"/>
                <w:sz w:val="24"/>
                <w:szCs w:val="28"/>
                <w:lang w:eastAsia="ar-SA"/>
              </w:rPr>
              <w:t xml:space="preserve"> классы</w:t>
            </w:r>
          </w:p>
        </w:tc>
      </w:tr>
      <w:tr w:rsidR="00296F73" w:rsidRPr="00296F73" w:rsidTr="0082636B">
        <w:trPr>
          <w:trHeight w:val="290"/>
        </w:trPr>
        <w:tc>
          <w:tcPr>
            <w:tcW w:w="2235" w:type="dxa"/>
            <w:vMerge w:val="restart"/>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Предметные области</w:t>
            </w:r>
          </w:p>
        </w:tc>
        <w:tc>
          <w:tcPr>
            <w:tcW w:w="2551" w:type="dxa"/>
            <w:vMerge w:val="restart"/>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 xml:space="preserve">Классы </w:t>
            </w:r>
          </w:p>
          <w:p w:rsidR="00296F73" w:rsidRPr="00296F73" w:rsidRDefault="00296F73" w:rsidP="00296F73">
            <w:pPr>
              <w:suppressAutoHyphens/>
              <w:spacing w:after="0"/>
              <w:jc w:val="both"/>
              <w:rPr>
                <w:rFonts w:ascii="Times New Roman" w:eastAsia="Arial Unicode MS" w:hAnsi="Times New Roman"/>
                <w:b/>
                <w:color w:val="00000A"/>
                <w:kern w:val="1"/>
                <w:sz w:val="24"/>
                <w:szCs w:val="28"/>
                <w:lang w:eastAsia="ar-SA"/>
              </w:rPr>
            </w:pPr>
          </w:p>
          <w:p w:rsidR="00296F73" w:rsidRPr="00296F73" w:rsidRDefault="00296F73" w:rsidP="00296F73">
            <w:pPr>
              <w:suppressAutoHyphens/>
              <w:spacing w:after="0"/>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Учебные предметы</w:t>
            </w:r>
          </w:p>
        </w:tc>
        <w:tc>
          <w:tcPr>
            <w:tcW w:w="3402" w:type="dxa"/>
            <w:gridSpan w:val="4"/>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center"/>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Количество часов в 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jc w:val="both"/>
              <w:rPr>
                <w:rFonts w:eastAsia="Arial Unicode MS" w:cs="Calibri"/>
                <w:color w:val="00000A"/>
                <w:kern w:val="1"/>
                <w:sz w:val="24"/>
                <w:lang w:eastAsia="ar-SA"/>
              </w:rPr>
            </w:pPr>
            <w:r w:rsidRPr="00296F73">
              <w:rPr>
                <w:rFonts w:ascii="Times New Roman" w:eastAsia="Arial Unicode MS" w:hAnsi="Times New Roman"/>
                <w:b/>
                <w:color w:val="00000A"/>
                <w:kern w:val="1"/>
                <w:sz w:val="24"/>
                <w:szCs w:val="28"/>
                <w:lang w:eastAsia="ar-SA"/>
              </w:rPr>
              <w:t>Всего</w:t>
            </w:r>
          </w:p>
        </w:tc>
      </w:tr>
      <w:tr w:rsidR="00296F73" w:rsidRPr="00296F73" w:rsidTr="00296F73">
        <w:trPr>
          <w:trHeight w:val="521"/>
        </w:trPr>
        <w:tc>
          <w:tcPr>
            <w:tcW w:w="2235" w:type="dxa"/>
            <w:vMerge/>
            <w:tcBorders>
              <w:top w:val="single" w:sz="4" w:space="0" w:color="000000"/>
              <w:left w:val="single" w:sz="4" w:space="0" w:color="000000"/>
              <w:bottom w:val="single" w:sz="4" w:space="0" w:color="000000"/>
            </w:tcBorders>
          </w:tcPr>
          <w:p w:rsidR="00296F73" w:rsidRPr="00296F73" w:rsidRDefault="00296F73" w:rsidP="00296F73">
            <w:pPr>
              <w:suppressAutoHyphens/>
              <w:snapToGrid w:val="0"/>
              <w:spacing w:after="0"/>
              <w:jc w:val="both"/>
              <w:rPr>
                <w:rFonts w:ascii="Times New Roman" w:eastAsia="Arial Unicode MS" w:hAnsi="Times New Roman"/>
                <w:b/>
                <w:color w:val="00000A"/>
                <w:kern w:val="1"/>
                <w:sz w:val="24"/>
                <w:szCs w:val="28"/>
                <w:lang w:eastAsia="ar-SA"/>
              </w:rPr>
            </w:pPr>
          </w:p>
        </w:tc>
        <w:tc>
          <w:tcPr>
            <w:tcW w:w="2551" w:type="dxa"/>
            <w:vMerge/>
            <w:tcBorders>
              <w:top w:val="single" w:sz="4" w:space="0" w:color="000000"/>
              <w:left w:val="single" w:sz="4" w:space="0" w:color="000000"/>
              <w:bottom w:val="single" w:sz="4" w:space="0" w:color="000000"/>
            </w:tcBorders>
          </w:tcPr>
          <w:p w:rsidR="00296F73" w:rsidRPr="00296F73" w:rsidRDefault="00296F73" w:rsidP="00296F73">
            <w:pPr>
              <w:suppressAutoHyphens/>
              <w:snapToGrid w:val="0"/>
              <w:spacing w:after="0"/>
              <w:jc w:val="both"/>
              <w:rPr>
                <w:rFonts w:ascii="Times New Roman" w:eastAsia="Arial Unicode MS" w:hAnsi="Times New Roman"/>
                <w:b/>
                <w:color w:val="00000A"/>
                <w:kern w:val="1"/>
                <w:sz w:val="24"/>
                <w:szCs w:val="28"/>
                <w:lang w:eastAsia="ar-SA"/>
              </w:rPr>
            </w:pP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val="en-US" w:eastAsia="ar-SA"/>
              </w:rPr>
            </w:pPr>
            <w:r w:rsidRPr="00296F73">
              <w:rPr>
                <w:rFonts w:ascii="Times New Roman" w:eastAsia="Arial Unicode MS" w:hAnsi="Times New Roman"/>
                <w:b/>
                <w:color w:val="00000A"/>
                <w:kern w:val="1"/>
                <w:sz w:val="24"/>
                <w:szCs w:val="28"/>
                <w:lang w:val="en-US" w:eastAsia="ar-SA"/>
              </w:rPr>
              <w:t>I</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val="en-US" w:eastAsia="ar-SA"/>
              </w:rPr>
            </w:pPr>
            <w:r w:rsidRPr="00296F73">
              <w:rPr>
                <w:rFonts w:ascii="Times New Roman" w:eastAsia="Arial Unicode MS" w:hAnsi="Times New Roman"/>
                <w:b/>
                <w:color w:val="00000A"/>
                <w:kern w:val="1"/>
                <w:sz w:val="24"/>
                <w:szCs w:val="28"/>
                <w:lang w:val="en-US" w:eastAsia="ar-SA"/>
              </w:rPr>
              <w:t>II</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val="en-US" w:eastAsia="ar-SA"/>
              </w:rPr>
            </w:pPr>
            <w:r w:rsidRPr="00296F73">
              <w:rPr>
                <w:rFonts w:ascii="Times New Roman" w:eastAsia="Arial Unicode MS" w:hAnsi="Times New Roman"/>
                <w:b/>
                <w:color w:val="00000A"/>
                <w:kern w:val="1"/>
                <w:sz w:val="24"/>
                <w:szCs w:val="28"/>
                <w:lang w:val="en-US" w:eastAsia="ar-SA"/>
              </w:rPr>
              <w:t>III</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val="en-US" w:eastAsia="ar-SA"/>
              </w:rPr>
              <w:t>IV</w:t>
            </w:r>
          </w:p>
        </w:tc>
        <w:tc>
          <w:tcPr>
            <w:tcW w:w="1005" w:type="dxa"/>
            <w:vMerge/>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napToGrid w:val="0"/>
              <w:spacing w:after="0"/>
              <w:jc w:val="both"/>
              <w:rPr>
                <w:rFonts w:ascii="Times New Roman" w:eastAsia="Arial Unicode MS" w:hAnsi="Times New Roman"/>
                <w:b/>
                <w:color w:val="00000A"/>
                <w:kern w:val="1"/>
                <w:sz w:val="24"/>
                <w:szCs w:val="28"/>
                <w:lang w:eastAsia="ar-SA"/>
              </w:rPr>
            </w:pPr>
          </w:p>
        </w:tc>
      </w:tr>
      <w:tr w:rsidR="00296F73" w:rsidRPr="00296F73" w:rsidTr="00296F73">
        <w:trPr>
          <w:trHeight w:hRule="exact" w:val="284"/>
        </w:trPr>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i/>
                <w:color w:val="00000A"/>
                <w:kern w:val="1"/>
                <w:sz w:val="24"/>
                <w:szCs w:val="28"/>
                <w:lang w:eastAsia="ar-SA"/>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shd w:val="clear" w:color="auto" w:fill="FFFF00"/>
          </w:tcPr>
          <w:p w:rsidR="00296F73" w:rsidRPr="00296F73" w:rsidRDefault="00296F73" w:rsidP="00296F73">
            <w:pPr>
              <w:suppressAutoHyphens/>
              <w:snapToGrid w:val="0"/>
              <w:jc w:val="both"/>
              <w:rPr>
                <w:rFonts w:ascii="Times New Roman" w:eastAsia="Arial Unicode MS" w:hAnsi="Times New Roman"/>
                <w:b/>
                <w:color w:val="00000A"/>
                <w:kern w:val="1"/>
                <w:sz w:val="24"/>
                <w:szCs w:val="28"/>
                <w:lang w:eastAsia="ar-SA"/>
              </w:rPr>
            </w:pPr>
          </w:p>
        </w:tc>
      </w:tr>
      <w:tr w:rsidR="00296F73" w:rsidRPr="00296F73" w:rsidTr="00296F73">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 Язык и речевая практика</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1.1.Русский язык</w:t>
            </w:r>
          </w:p>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1.2.Чтение</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color w:val="00000A"/>
                <w:kern w:val="1"/>
                <w:sz w:val="24"/>
                <w:szCs w:val="28"/>
                <w:lang w:eastAsia="ar-SA"/>
              </w:rPr>
              <w:t>1.3.Речевая практика</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12</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15</w:t>
            </w:r>
          </w:p>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kern w:val="1"/>
                <w:sz w:val="24"/>
                <w:szCs w:val="28"/>
                <w:lang w:eastAsia="ar-SA"/>
              </w:rPr>
              <w:t>8</w:t>
            </w:r>
          </w:p>
        </w:tc>
      </w:tr>
      <w:tr w:rsidR="00296F73" w:rsidRPr="00296F73" w:rsidTr="00296F73">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2. Математика</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color w:val="00000A"/>
                <w:kern w:val="1"/>
                <w:sz w:val="24"/>
                <w:szCs w:val="28"/>
                <w:lang w:eastAsia="ar-SA"/>
              </w:rPr>
              <w:t>2.1.Математика</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3</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4</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kern w:val="1"/>
                <w:sz w:val="24"/>
                <w:szCs w:val="28"/>
                <w:lang w:eastAsia="ar-SA"/>
              </w:rPr>
              <w:t>15</w:t>
            </w:r>
          </w:p>
        </w:tc>
      </w:tr>
      <w:tr w:rsidR="00296F73" w:rsidRPr="00296F73" w:rsidTr="00296F73">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3. Естествознание</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color w:val="00000A"/>
                <w:kern w:val="1"/>
                <w:sz w:val="24"/>
                <w:szCs w:val="28"/>
                <w:lang w:eastAsia="ar-SA"/>
              </w:rPr>
              <w:t>3.1.Мир природы и человека</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kern w:val="1"/>
                <w:sz w:val="24"/>
                <w:szCs w:val="28"/>
                <w:lang w:eastAsia="ar-SA"/>
              </w:rPr>
              <w:t>5</w:t>
            </w:r>
          </w:p>
        </w:tc>
      </w:tr>
      <w:tr w:rsidR="00296F73" w:rsidRPr="00296F73" w:rsidTr="00296F73">
        <w:trPr>
          <w:trHeight w:val="667"/>
        </w:trPr>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lastRenderedPageBreak/>
              <w:t>4. Искусство</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4.1. Музыка</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color w:val="00000A"/>
                <w:kern w:val="1"/>
                <w:sz w:val="24"/>
                <w:szCs w:val="28"/>
                <w:lang w:eastAsia="ar-SA"/>
              </w:rPr>
              <w:t>4.2. </w:t>
            </w:r>
            <w:r w:rsidRPr="00296F73">
              <w:rPr>
                <w:rFonts w:ascii="Times New Roman" w:eastAsia="Arial Unicode MS" w:hAnsi="Times New Roman"/>
                <w:kern w:val="1"/>
                <w:sz w:val="24"/>
                <w:szCs w:val="28"/>
                <w:lang w:eastAsia="ar-SA"/>
              </w:rPr>
              <w:t>Изобразительное искусство</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2</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kern w:val="1"/>
                <w:sz w:val="24"/>
                <w:szCs w:val="28"/>
                <w:lang w:eastAsia="ar-SA"/>
              </w:rPr>
            </w:pPr>
            <w:r w:rsidRPr="00296F73">
              <w:rPr>
                <w:rFonts w:ascii="Times New Roman" w:eastAsia="Arial Unicode MS" w:hAnsi="Times New Roman"/>
                <w:kern w:val="1"/>
                <w:sz w:val="24"/>
                <w:szCs w:val="28"/>
                <w:lang w:eastAsia="ar-SA"/>
              </w:rPr>
              <w:t>5</w:t>
            </w:r>
          </w:p>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kern w:val="1"/>
                <w:sz w:val="24"/>
                <w:szCs w:val="28"/>
                <w:lang w:eastAsia="ar-SA"/>
              </w:rPr>
              <w:t>4</w:t>
            </w:r>
          </w:p>
        </w:tc>
      </w:tr>
      <w:tr w:rsidR="00296F73" w:rsidRPr="00296F73" w:rsidTr="00296F73">
        <w:trPr>
          <w:trHeight w:val="725"/>
        </w:trPr>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5. Физическая культура</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5.1.Физическая культура</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3</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3</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3</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3</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color w:val="00000A"/>
                <w:kern w:val="1"/>
                <w:sz w:val="24"/>
                <w:szCs w:val="28"/>
                <w:lang w:eastAsia="ar-SA"/>
              </w:rPr>
              <w:t>12</w:t>
            </w:r>
          </w:p>
        </w:tc>
      </w:tr>
      <w:tr w:rsidR="00296F73" w:rsidRPr="00296F73" w:rsidTr="00296F73">
        <w:tc>
          <w:tcPr>
            <w:tcW w:w="2235"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6. Технологии</w:t>
            </w:r>
          </w:p>
        </w:tc>
        <w:tc>
          <w:tcPr>
            <w:tcW w:w="25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6.1. Ручной труд</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color w:val="00000A"/>
                <w:kern w:val="1"/>
                <w:sz w:val="24"/>
                <w:szCs w:val="28"/>
                <w:lang w:eastAsia="ar-SA"/>
              </w:rPr>
              <w:t>5</w:t>
            </w:r>
          </w:p>
        </w:tc>
      </w:tr>
      <w:tr w:rsidR="00296F73" w:rsidRPr="00296F73" w:rsidTr="00296F73">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iCs/>
                <w:color w:val="00000A"/>
                <w:kern w:val="1"/>
                <w:sz w:val="24"/>
                <w:szCs w:val="28"/>
                <w:lang w:eastAsia="ar-SA"/>
              </w:rPr>
              <w:t xml:space="preserve">Итого </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20</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20</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20</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b/>
                <w:color w:val="00000A"/>
                <w:kern w:val="1"/>
                <w:sz w:val="24"/>
                <w:szCs w:val="28"/>
                <w:lang w:eastAsia="ar-SA"/>
              </w:rPr>
              <w:t>81</w:t>
            </w:r>
          </w:p>
        </w:tc>
      </w:tr>
      <w:tr w:rsidR="00296F73" w:rsidRPr="00296F73" w:rsidTr="00296F73">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 xml:space="preserve">Все  цвета </w:t>
            </w:r>
            <w:proofErr w:type="gramStart"/>
            <w:r w:rsidRPr="00296F73">
              <w:rPr>
                <w:rFonts w:ascii="Times New Roman" w:eastAsia="Arial Unicode MS" w:hAnsi="Times New Roman"/>
                <w:color w:val="00000A"/>
                <w:kern w:val="1"/>
                <w:sz w:val="24"/>
                <w:szCs w:val="28"/>
                <w:lang w:eastAsia="ar-SA"/>
              </w:rPr>
              <w:t>кроме</w:t>
            </w:r>
            <w:proofErr w:type="gramEnd"/>
            <w:r w:rsidRPr="00296F73">
              <w:rPr>
                <w:rFonts w:ascii="Times New Roman" w:eastAsia="Arial Unicode MS" w:hAnsi="Times New Roman"/>
                <w:color w:val="00000A"/>
                <w:kern w:val="1"/>
                <w:sz w:val="24"/>
                <w:szCs w:val="28"/>
                <w:lang w:eastAsia="ar-SA"/>
              </w:rPr>
              <w:t xml:space="preserve"> черного</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color w:val="00000A"/>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eastAsia="Arial Unicode MS" w:cs="Calibri"/>
                <w:color w:val="00000A"/>
                <w:kern w:val="1"/>
                <w:sz w:val="24"/>
                <w:lang w:eastAsia="ar-SA"/>
              </w:rPr>
              <w:t>3</w:t>
            </w:r>
          </w:p>
        </w:tc>
      </w:tr>
      <w:tr w:rsidR="00296F73" w:rsidRPr="00296F73" w:rsidTr="00296F73">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 xml:space="preserve">Максимально допустимая годовая нагрузка </w:t>
            </w:r>
            <w:r w:rsidRPr="00296F73">
              <w:rPr>
                <w:rFonts w:ascii="Times New Roman" w:eastAsia="Arial Unicode MS" w:hAnsi="Times New Roman"/>
                <w:color w:val="00000A"/>
                <w:kern w:val="1"/>
                <w:sz w:val="24"/>
                <w:szCs w:val="28"/>
                <w:lang w:eastAsia="ar-SA"/>
              </w:rPr>
              <w:t>(при 5-дневной учебной неделе)</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eastAsia="Arial Unicode MS" w:cs="Calibri"/>
                <w:color w:val="00000A"/>
                <w:kern w:val="1"/>
                <w:sz w:val="24"/>
                <w:lang w:eastAsia="ar-SA"/>
              </w:rPr>
              <w:t>84</w:t>
            </w:r>
          </w:p>
        </w:tc>
      </w:tr>
      <w:tr w:rsidR="00296F73" w:rsidRPr="00296F73" w:rsidTr="00296F73">
        <w:trPr>
          <w:trHeight w:val="417"/>
        </w:trPr>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widowControl w:val="0"/>
              <w:suppressAutoHyphens/>
              <w:autoSpaceDE w:val="0"/>
              <w:spacing w:after="0" w:line="240" w:lineRule="auto"/>
              <w:jc w:val="both"/>
              <w:rPr>
                <w:rFonts w:ascii="Times New Roman" w:eastAsia="Arial Unicode MS" w:hAnsi="Times New Roman"/>
                <w:color w:val="00000A"/>
                <w:kern w:val="1"/>
                <w:sz w:val="24"/>
                <w:szCs w:val="28"/>
                <w:lang w:eastAsia="ar-SA"/>
              </w:rPr>
            </w:pPr>
            <w:r w:rsidRPr="00296F73">
              <w:rPr>
                <w:rFonts w:ascii="Times New Roman" w:eastAsia="Arial Unicode MS" w:hAnsi="Times New Roman"/>
                <w:b/>
                <w:color w:val="00000A"/>
                <w:kern w:val="1"/>
                <w:sz w:val="24"/>
                <w:szCs w:val="28"/>
                <w:lang w:eastAsia="ar-SA"/>
              </w:rPr>
              <w:t>Коррекционно-развивающая область</w:t>
            </w:r>
            <w:r w:rsidRPr="00296F73">
              <w:rPr>
                <w:rFonts w:ascii="Times New Roman" w:eastAsia="Arial Unicode MS" w:hAnsi="Times New Roman"/>
                <w:color w:val="00000A"/>
                <w:kern w:val="1"/>
                <w:sz w:val="24"/>
                <w:szCs w:val="28"/>
                <w:lang w:eastAsia="ar-SA"/>
              </w:rPr>
              <w:t xml:space="preserve"> коррекционные занятия </w:t>
            </w:r>
          </w:p>
          <w:p w:rsidR="00296F73" w:rsidRPr="00296F73" w:rsidRDefault="00296F73" w:rsidP="00296F73">
            <w:pPr>
              <w:widowControl w:val="0"/>
              <w:suppressAutoHyphens/>
              <w:autoSpaceDE w:val="0"/>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color w:val="00000A"/>
                <w:kern w:val="1"/>
                <w:sz w:val="24"/>
                <w:szCs w:val="28"/>
                <w:lang w:eastAsia="ar-SA"/>
              </w:rPr>
              <w:t>ритмика</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1</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jc w:val="both"/>
              <w:rPr>
                <w:rFonts w:eastAsia="Arial Unicode MS" w:cs="Calibri"/>
                <w:color w:val="00000A"/>
                <w:kern w:val="1"/>
                <w:sz w:val="24"/>
                <w:lang w:eastAsia="ar-SA"/>
              </w:rPr>
            </w:pPr>
            <w:r w:rsidRPr="00296F73">
              <w:rPr>
                <w:rFonts w:eastAsia="Arial Unicode MS" w:cs="Calibri"/>
                <w:color w:val="00000A"/>
                <w:kern w:val="1"/>
                <w:sz w:val="24"/>
                <w:lang w:eastAsia="ar-SA"/>
              </w:rPr>
              <w:t>44</w:t>
            </w:r>
          </w:p>
          <w:p w:rsidR="00296F73" w:rsidRPr="00296F73" w:rsidRDefault="00296F73" w:rsidP="00296F73">
            <w:pPr>
              <w:suppressAutoHyphens/>
              <w:jc w:val="both"/>
              <w:rPr>
                <w:rFonts w:eastAsia="Arial Unicode MS" w:cs="Calibri"/>
                <w:color w:val="00000A"/>
                <w:kern w:val="1"/>
                <w:sz w:val="24"/>
                <w:lang w:eastAsia="ar-SA"/>
              </w:rPr>
            </w:pPr>
            <w:r w:rsidRPr="00296F73">
              <w:rPr>
                <w:rFonts w:eastAsia="Arial Unicode MS" w:cs="Calibri"/>
                <w:color w:val="00000A"/>
                <w:kern w:val="1"/>
                <w:sz w:val="24"/>
                <w:lang w:eastAsia="ar-SA"/>
              </w:rPr>
              <w:t>4</w:t>
            </w:r>
          </w:p>
        </w:tc>
      </w:tr>
      <w:tr w:rsidR="00296F73" w:rsidRPr="00296F73" w:rsidTr="00296F73">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widowControl w:val="0"/>
              <w:suppressAutoHyphens/>
              <w:autoSpaceDE w:val="0"/>
              <w:spacing w:after="0" w:line="240" w:lineRule="auto"/>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Внеурочная деятельность</w:t>
            </w:r>
            <w:r w:rsidRPr="00296F73">
              <w:rPr>
                <w:rFonts w:ascii="Times New Roman" w:eastAsia="Arial Unicode MS" w:hAnsi="Times New Roman"/>
                <w:i/>
                <w:color w:val="00000A"/>
                <w:kern w:val="1"/>
                <w:sz w:val="24"/>
                <w:szCs w:val="28"/>
                <w:lang w:eastAsia="ar-SA"/>
              </w:rPr>
              <w:t xml:space="preserve"> </w:t>
            </w: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w:t>
            </w: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w:t>
            </w: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jc w:val="both"/>
              <w:rPr>
                <w:rFonts w:ascii="Times New Roman" w:eastAsia="Arial Unicode MS" w:hAnsi="Times New Roman"/>
                <w:b/>
                <w:color w:val="00000A"/>
                <w:kern w:val="1"/>
                <w:sz w:val="24"/>
                <w:szCs w:val="28"/>
                <w:lang w:eastAsia="ar-SA"/>
              </w:rPr>
            </w:pPr>
            <w:r w:rsidRPr="00296F73">
              <w:rPr>
                <w:rFonts w:ascii="Times New Roman" w:eastAsia="Arial Unicode MS" w:hAnsi="Times New Roman"/>
                <w:b/>
                <w:color w:val="00000A"/>
                <w:kern w:val="1"/>
                <w:sz w:val="24"/>
                <w:szCs w:val="28"/>
                <w:lang w:eastAsia="ar-SA"/>
              </w:rPr>
              <w:t>2</w:t>
            </w: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r w:rsidRPr="00296F73">
              <w:rPr>
                <w:rFonts w:ascii="Times New Roman" w:eastAsia="Arial Unicode MS" w:hAnsi="Times New Roman"/>
                <w:b/>
                <w:color w:val="00000A"/>
                <w:kern w:val="1"/>
                <w:sz w:val="24"/>
                <w:szCs w:val="28"/>
                <w:lang w:eastAsia="ar-SA"/>
              </w:rPr>
              <w:t>8</w:t>
            </w:r>
          </w:p>
        </w:tc>
      </w:tr>
      <w:tr w:rsidR="00296F73" w:rsidRPr="00296F73" w:rsidTr="00296F73">
        <w:tc>
          <w:tcPr>
            <w:tcW w:w="4786" w:type="dxa"/>
            <w:gridSpan w:val="2"/>
            <w:tcBorders>
              <w:top w:val="single" w:sz="4" w:space="0" w:color="000000"/>
              <w:left w:val="single" w:sz="4" w:space="0" w:color="000000"/>
              <w:bottom w:val="single" w:sz="4" w:space="0" w:color="000000"/>
            </w:tcBorders>
          </w:tcPr>
          <w:p w:rsidR="00296F73" w:rsidRPr="00296F73" w:rsidRDefault="00296F73" w:rsidP="00296F73">
            <w:pPr>
              <w:widowControl w:val="0"/>
              <w:suppressAutoHyphens/>
              <w:autoSpaceDE w:val="0"/>
              <w:spacing w:after="0" w:line="240" w:lineRule="auto"/>
              <w:jc w:val="both"/>
              <w:rPr>
                <w:rFonts w:ascii="Times New Roman" w:eastAsia="Arial Unicode MS" w:hAnsi="Times New Roman"/>
                <w:b/>
                <w:color w:val="00000A"/>
                <w:kern w:val="1"/>
                <w:sz w:val="24"/>
                <w:szCs w:val="28"/>
                <w:lang w:eastAsia="ar-SA"/>
              </w:rPr>
            </w:pPr>
          </w:p>
        </w:tc>
        <w:tc>
          <w:tcPr>
            <w:tcW w:w="851" w:type="dxa"/>
            <w:tcBorders>
              <w:top w:val="single" w:sz="4" w:space="0" w:color="000000"/>
              <w:left w:val="single" w:sz="4" w:space="0" w:color="000000"/>
              <w:bottom w:val="single" w:sz="4" w:space="0" w:color="000000"/>
            </w:tcBorders>
            <w:shd w:val="clear" w:color="auto" w:fill="FFFF00"/>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p>
        </w:tc>
        <w:tc>
          <w:tcPr>
            <w:tcW w:w="851"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p>
        </w:tc>
        <w:tc>
          <w:tcPr>
            <w:tcW w:w="850" w:type="dxa"/>
            <w:tcBorders>
              <w:top w:val="single" w:sz="4" w:space="0" w:color="000000"/>
              <w:left w:val="single" w:sz="4" w:space="0" w:color="000000"/>
              <w:bottom w:val="single" w:sz="4" w:space="0" w:color="000000"/>
            </w:tcBorders>
          </w:tcPr>
          <w:p w:rsidR="00296F73" w:rsidRPr="00296F73" w:rsidRDefault="00296F73" w:rsidP="00296F73">
            <w:pPr>
              <w:suppressAutoHyphens/>
              <w:spacing w:after="0" w:line="240" w:lineRule="auto"/>
              <w:jc w:val="both"/>
              <w:rPr>
                <w:rFonts w:ascii="Times New Roman" w:eastAsia="Arial Unicode MS" w:hAnsi="Times New Roman"/>
                <w:b/>
                <w:color w:val="00000A"/>
                <w:kern w:val="1"/>
                <w:sz w:val="24"/>
                <w:szCs w:val="28"/>
                <w:lang w:eastAsia="ar-SA"/>
              </w:rPr>
            </w:pPr>
          </w:p>
        </w:tc>
        <w:tc>
          <w:tcPr>
            <w:tcW w:w="1005" w:type="dxa"/>
            <w:tcBorders>
              <w:top w:val="single" w:sz="4" w:space="0" w:color="000000"/>
              <w:left w:val="single" w:sz="4" w:space="0" w:color="000000"/>
              <w:bottom w:val="single" w:sz="4" w:space="0" w:color="000000"/>
              <w:right w:val="single" w:sz="4" w:space="0" w:color="000000"/>
            </w:tcBorders>
          </w:tcPr>
          <w:p w:rsidR="00296F73" w:rsidRPr="00296F73" w:rsidRDefault="00296F73" w:rsidP="00296F73">
            <w:pPr>
              <w:suppressAutoHyphens/>
              <w:spacing w:after="0" w:line="240" w:lineRule="auto"/>
              <w:jc w:val="both"/>
              <w:rPr>
                <w:rFonts w:eastAsia="Arial Unicode MS" w:cs="Calibri"/>
                <w:color w:val="00000A"/>
                <w:kern w:val="1"/>
                <w:sz w:val="24"/>
                <w:lang w:eastAsia="ar-SA"/>
              </w:rPr>
            </w:pPr>
          </w:p>
        </w:tc>
      </w:tr>
    </w:tbl>
    <w:p w:rsidR="0026304A" w:rsidRPr="0026304A" w:rsidRDefault="0026304A" w:rsidP="0026304A">
      <w:pPr>
        <w:pStyle w:val="af1"/>
        <w:rPr>
          <w:rFonts w:ascii="Times New Roman" w:eastAsia="Calibri" w:hAnsi="Times New Roman" w:cs="Times New Roman"/>
          <w:color w:val="000000"/>
          <w:sz w:val="24"/>
          <w:szCs w:val="24"/>
        </w:rPr>
      </w:pPr>
    </w:p>
    <w:tbl>
      <w:tblPr>
        <w:tblW w:w="10773" w:type="dxa"/>
        <w:tblInd w:w="-266" w:type="dxa"/>
        <w:tblLayout w:type="fixed"/>
        <w:tblLook w:val="0000" w:firstRow="0" w:lastRow="0" w:firstColumn="0" w:lastColumn="0" w:noHBand="0" w:noVBand="0"/>
      </w:tblPr>
      <w:tblGrid>
        <w:gridCol w:w="2406"/>
        <w:gridCol w:w="152"/>
        <w:gridCol w:w="3786"/>
        <w:gridCol w:w="567"/>
        <w:gridCol w:w="709"/>
        <w:gridCol w:w="885"/>
        <w:gridCol w:w="709"/>
        <w:gridCol w:w="709"/>
        <w:gridCol w:w="90"/>
        <w:gridCol w:w="760"/>
      </w:tblGrid>
      <w:tr w:rsidR="0026304A" w:rsidRPr="0026304A" w:rsidTr="009E12A8">
        <w:tc>
          <w:tcPr>
            <w:tcW w:w="10773" w:type="dxa"/>
            <w:gridSpan w:val="10"/>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                                      Недельный учебный план образования</w:t>
            </w:r>
            <w:r w:rsidRPr="0026304A">
              <w:rPr>
                <w:rFonts w:ascii="Times New Roman" w:hAnsi="Times New Roman" w:cs="Times New Roman"/>
                <w:sz w:val="24"/>
                <w:szCs w:val="24"/>
              </w:rPr>
              <w:br/>
              <w:t>обучающихся с умственной отсталостью (интеллектуальными нарушениями):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lang w:val="en-US"/>
              </w:rPr>
              <w:t>V</w:t>
            </w:r>
            <w:r w:rsidRPr="0026304A">
              <w:rPr>
                <w:rFonts w:ascii="Times New Roman" w:hAnsi="Times New Roman" w:cs="Times New Roman"/>
                <w:sz w:val="24"/>
                <w:szCs w:val="24"/>
              </w:rPr>
              <w:t>-</w:t>
            </w:r>
            <w:r w:rsidRPr="0026304A">
              <w:rPr>
                <w:rFonts w:ascii="Times New Roman" w:hAnsi="Times New Roman" w:cs="Times New Roman"/>
                <w:sz w:val="24"/>
                <w:szCs w:val="24"/>
                <w:lang w:val="en-US"/>
              </w:rPr>
              <w:t>IX</w:t>
            </w:r>
            <w:r w:rsidRPr="0026304A">
              <w:rPr>
                <w:rFonts w:ascii="Times New Roman" w:hAnsi="Times New Roman" w:cs="Times New Roman"/>
                <w:sz w:val="24"/>
                <w:szCs w:val="24"/>
              </w:rPr>
              <w:t xml:space="preserve"> классы</w:t>
            </w:r>
          </w:p>
        </w:tc>
      </w:tr>
      <w:tr w:rsidR="0026304A" w:rsidRPr="0026304A" w:rsidTr="009E12A8">
        <w:tc>
          <w:tcPr>
            <w:tcW w:w="2406" w:type="dxa"/>
            <w:vMerge w:val="restart"/>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Предметные области</w:t>
            </w:r>
          </w:p>
        </w:tc>
        <w:tc>
          <w:tcPr>
            <w:tcW w:w="3938" w:type="dxa"/>
            <w:gridSpan w:val="2"/>
            <w:vMerge w:val="restart"/>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Классы </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Учебные предметы</w:t>
            </w:r>
          </w:p>
        </w:tc>
        <w:tc>
          <w:tcPr>
            <w:tcW w:w="4429" w:type="dxa"/>
            <w:gridSpan w:val="7"/>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Количество часов в неделю</w:t>
            </w:r>
          </w:p>
        </w:tc>
      </w:tr>
      <w:tr w:rsidR="0026304A" w:rsidRPr="0026304A" w:rsidTr="00296F73">
        <w:tc>
          <w:tcPr>
            <w:tcW w:w="2406" w:type="dxa"/>
            <w:vMerge/>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p>
        </w:tc>
        <w:tc>
          <w:tcPr>
            <w:tcW w:w="3938" w:type="dxa"/>
            <w:gridSpan w:val="2"/>
            <w:vMerge/>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lang w:val="en-US"/>
              </w:rPr>
            </w:pPr>
            <w:r w:rsidRPr="0026304A">
              <w:rPr>
                <w:rFonts w:ascii="Times New Roman" w:hAnsi="Times New Roman" w:cs="Times New Roman"/>
                <w:sz w:val="24"/>
                <w:szCs w:val="24"/>
                <w:lang w:val="en-US"/>
              </w:rPr>
              <w:t>V</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lang w:val="en-US"/>
              </w:rPr>
            </w:pPr>
            <w:r w:rsidRPr="0026304A">
              <w:rPr>
                <w:rFonts w:ascii="Times New Roman" w:hAnsi="Times New Roman" w:cs="Times New Roman"/>
                <w:sz w:val="24"/>
                <w:szCs w:val="24"/>
                <w:lang w:val="en-US"/>
              </w:rPr>
              <w:t>VI</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lang w:val="en-US"/>
              </w:rPr>
              <w:t>VII</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lang w:val="en-US"/>
              </w:rPr>
            </w:pPr>
            <w:r w:rsidRPr="0026304A">
              <w:rPr>
                <w:rFonts w:ascii="Times New Roman" w:hAnsi="Times New Roman" w:cs="Times New Roman"/>
                <w:sz w:val="24"/>
                <w:szCs w:val="24"/>
                <w:lang w:val="en-US"/>
              </w:rPr>
              <w:t>VIII</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lang w:val="en-US"/>
              </w:rPr>
              <w:t>IX</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Всего </w:t>
            </w:r>
          </w:p>
        </w:tc>
      </w:tr>
      <w:tr w:rsidR="0026304A" w:rsidRPr="0026304A" w:rsidTr="00296F73">
        <w:tc>
          <w:tcPr>
            <w:tcW w:w="10773" w:type="dxa"/>
            <w:gridSpan w:val="10"/>
            <w:tcBorders>
              <w:top w:val="single" w:sz="4" w:space="0" w:color="000000"/>
              <w:left w:val="single" w:sz="4" w:space="0" w:color="000000"/>
              <w:bottom w:val="single" w:sz="4" w:space="0" w:color="000000"/>
              <w:right w:val="single" w:sz="4" w:space="0" w:color="000000"/>
            </w:tcBorders>
            <w:shd w:val="clear" w:color="auto" w:fill="FFFF00"/>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i/>
                <w:sz w:val="24"/>
                <w:szCs w:val="24"/>
              </w:rPr>
              <w:t>Обязательная часть</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 Язык и речевая практика</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1.1.Русский язык</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1.2.Чтение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(Литературное чтение)</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p w:rsidR="0026304A" w:rsidRPr="0026304A" w:rsidRDefault="0026304A" w:rsidP="0026304A">
            <w:pPr>
              <w:pStyle w:val="af1"/>
              <w:rPr>
                <w:rFonts w:ascii="Times New Roman" w:hAnsi="Times New Roman" w:cs="Times New Roman"/>
                <w:sz w:val="24"/>
                <w:szCs w:val="24"/>
              </w:rPr>
            </w:pP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4 </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4</w:t>
            </w:r>
          </w:p>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4</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20</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20</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 Математика</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2.1.Математика</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2.2. Информатика</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3</w:t>
            </w:r>
          </w:p>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1</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17</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 Естествознание</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3.1.Природоведение</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3.2.Биология</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3.3. География</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2 </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w:t>
            </w:r>
          </w:p>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2</w:t>
            </w:r>
          </w:p>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2</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8</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 Человек и общество</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4.1. Мир истории</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4.2. Основы социальной жизни</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4.3. История отечества</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2 </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 2</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Style w:val="af6"/>
                <w:rFonts w:ascii="Times New Roman" w:hAnsi="Times New Roman" w:cs="Times New Roman"/>
                <w:i w:val="0"/>
                <w:iCs w:val="0"/>
                <w:sz w:val="24"/>
                <w:szCs w:val="24"/>
              </w:rPr>
            </w:pPr>
            <w:r w:rsidRPr="0026304A">
              <w:rPr>
                <w:rFonts w:ascii="Times New Roman" w:hAnsi="Times New Roman" w:cs="Times New Roman"/>
                <w:sz w:val="24"/>
                <w:szCs w:val="24"/>
              </w:rPr>
              <w:t>2</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Style w:val="af6"/>
                <w:rFonts w:ascii="Times New Roman" w:hAnsi="Times New Roman" w:cs="Times New Roman"/>
                <w:i w:val="0"/>
                <w:iCs w:val="0"/>
                <w:sz w:val="24"/>
                <w:szCs w:val="24"/>
              </w:rPr>
            </w:pPr>
            <w:r w:rsidRPr="00296F73">
              <w:rPr>
                <w:rStyle w:val="af6"/>
                <w:rFonts w:ascii="Times New Roman" w:hAnsi="Times New Roman" w:cs="Times New Roman"/>
                <w:iCs w:val="0"/>
                <w:sz w:val="24"/>
                <w:szCs w:val="24"/>
              </w:rPr>
              <w:t>-</w:t>
            </w:r>
          </w:p>
          <w:p w:rsidR="0026304A" w:rsidRPr="00296F73" w:rsidRDefault="0026304A" w:rsidP="0026304A">
            <w:pPr>
              <w:pStyle w:val="af1"/>
              <w:rPr>
                <w:rFonts w:ascii="Times New Roman" w:hAnsi="Times New Roman" w:cs="Times New Roman"/>
                <w:sz w:val="24"/>
                <w:szCs w:val="24"/>
              </w:rPr>
            </w:pPr>
            <w:r w:rsidRPr="00296F73">
              <w:rPr>
                <w:rStyle w:val="af6"/>
                <w:rFonts w:ascii="Times New Roman" w:hAnsi="Times New Roman" w:cs="Times New Roman"/>
                <w:iCs w:val="0"/>
                <w:sz w:val="24"/>
                <w:szCs w:val="24"/>
              </w:rPr>
              <w:t>2</w:t>
            </w:r>
          </w:p>
          <w:p w:rsidR="0026304A" w:rsidRPr="00296F73" w:rsidRDefault="0026304A" w:rsidP="0026304A">
            <w:pPr>
              <w:pStyle w:val="af1"/>
              <w:rPr>
                <w:rFonts w:ascii="Times New Roman" w:hAnsi="Times New Roman" w:cs="Times New Roman"/>
                <w:sz w:val="24"/>
                <w:szCs w:val="24"/>
              </w:rPr>
            </w:pPr>
          </w:p>
          <w:p w:rsidR="0026304A" w:rsidRPr="00296F73" w:rsidRDefault="0026304A" w:rsidP="0026304A">
            <w:pPr>
              <w:pStyle w:val="af1"/>
              <w:rPr>
                <w:rFonts w:ascii="Times New Roman" w:hAnsi="Times New Roman" w:cs="Times New Roman"/>
                <w:sz w:val="24"/>
                <w:szCs w:val="24"/>
              </w:rPr>
            </w:pPr>
            <w:r w:rsidRPr="00296F73">
              <w:rPr>
                <w:rStyle w:val="af6"/>
                <w:rFonts w:ascii="Times New Roman" w:hAnsi="Times New Roman" w:cs="Times New Roman"/>
                <w:iCs w:val="0"/>
                <w:sz w:val="24"/>
                <w:szCs w:val="24"/>
              </w:rPr>
              <w:t>2</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8</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5. Искусство</w:t>
            </w:r>
          </w:p>
          <w:p w:rsidR="0026304A" w:rsidRPr="0026304A" w:rsidRDefault="0026304A" w:rsidP="0026304A">
            <w:pPr>
              <w:pStyle w:val="af1"/>
              <w:rPr>
                <w:rFonts w:ascii="Times New Roman" w:hAnsi="Times New Roman" w:cs="Times New Roman"/>
                <w:sz w:val="24"/>
                <w:szCs w:val="24"/>
              </w:rPr>
            </w:pP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5.1. Изобразительное искусство</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5.2. Музыка</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1 </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w:t>
            </w:r>
          </w:p>
          <w:p w:rsidR="0026304A" w:rsidRPr="00296F73" w:rsidRDefault="0026304A" w:rsidP="0026304A">
            <w:pPr>
              <w:pStyle w:val="af1"/>
              <w:rPr>
                <w:rFonts w:ascii="Times New Roman" w:hAnsi="Times New Roman" w:cs="Times New Roman"/>
                <w:sz w:val="24"/>
                <w:szCs w:val="24"/>
              </w:rPr>
            </w:pPr>
          </w:p>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p w:rsidR="0026304A" w:rsidRPr="0026304A" w:rsidRDefault="0026304A" w:rsidP="0026304A">
            <w:pPr>
              <w:pStyle w:val="af1"/>
              <w:rPr>
                <w:rFonts w:ascii="Times New Roman" w:hAnsi="Times New Roman" w:cs="Times New Roman"/>
                <w:sz w:val="24"/>
                <w:szCs w:val="24"/>
              </w:rPr>
            </w:pPr>
          </w:p>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 Физическая культура</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6.1. Физическая культура</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3</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15</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7. Технологии</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7.1. Профильный труд</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6</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8</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8</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35</w:t>
            </w: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Итого</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27</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28</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30</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31</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31</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147</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Style w:val="af6"/>
                <w:rFonts w:ascii="Times New Roman" w:hAnsi="Times New Roman" w:cs="Times New Roman"/>
                <w:b/>
                <w:iCs w:val="0"/>
                <w:sz w:val="24"/>
                <w:szCs w:val="24"/>
              </w:rPr>
            </w:pPr>
            <w:r w:rsidRPr="0026304A">
              <w:rPr>
                <w:rFonts w:ascii="Times New Roman" w:hAnsi="Times New Roman" w:cs="Times New Roman"/>
                <w:sz w:val="24"/>
                <w:szCs w:val="24"/>
              </w:rPr>
              <w:t xml:space="preserve"> Ритмика</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Style w:val="af6"/>
                <w:rFonts w:ascii="Times New Roman" w:hAnsi="Times New Roman" w:cs="Times New Roman"/>
                <w:b/>
                <w:i w:val="0"/>
                <w:iCs w:val="0"/>
                <w:sz w:val="24"/>
                <w:szCs w:val="24"/>
              </w:rPr>
            </w:pPr>
            <w:r w:rsidRPr="0026304A">
              <w:rPr>
                <w:rStyle w:val="af6"/>
                <w:rFonts w:ascii="Times New Roman" w:hAnsi="Times New Roman" w:cs="Times New Roman"/>
                <w:b/>
                <w:iCs w:val="0"/>
                <w:sz w:val="24"/>
                <w:szCs w:val="24"/>
              </w:rPr>
              <w:t>1</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1</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5</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Максимально допустимая недельная нагрузка (при 5-дневной учебной неделе)</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29</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30</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32</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33</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157</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Коррекционно-развивающая область (коррекционные занятия)</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10</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p>
        </w:tc>
      </w:tr>
      <w:tr w:rsidR="0026304A" w:rsidRPr="0026304A" w:rsidTr="00296F73">
        <w:tc>
          <w:tcPr>
            <w:tcW w:w="2558" w:type="dxa"/>
            <w:gridSpan w:val="2"/>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 xml:space="preserve">Внеурочная </w:t>
            </w:r>
            <w:r w:rsidRPr="0026304A">
              <w:rPr>
                <w:rFonts w:ascii="Times New Roman" w:hAnsi="Times New Roman" w:cs="Times New Roman"/>
                <w:sz w:val="24"/>
                <w:szCs w:val="24"/>
              </w:rPr>
              <w:lastRenderedPageBreak/>
              <w:t>деятельность:</w:t>
            </w:r>
          </w:p>
        </w:tc>
        <w:tc>
          <w:tcPr>
            <w:tcW w:w="3786" w:type="dxa"/>
            <w:tcBorders>
              <w:top w:val="single" w:sz="4" w:space="0" w:color="000000"/>
              <w:left w:val="single" w:sz="4" w:space="0" w:color="000000"/>
              <w:bottom w:val="single" w:sz="4" w:space="0" w:color="000000"/>
            </w:tcBorders>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lastRenderedPageBreak/>
              <w:t>2</w:t>
            </w:r>
          </w:p>
        </w:tc>
        <w:tc>
          <w:tcPr>
            <w:tcW w:w="567"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885" w:type="dxa"/>
            <w:tcBorders>
              <w:top w:val="single" w:sz="4" w:space="0" w:color="000000"/>
              <w:left w:val="single" w:sz="4" w:space="0" w:color="000000"/>
              <w:bottom w:val="single" w:sz="4" w:space="0" w:color="000000"/>
            </w:tcBorders>
            <w:shd w:val="clear" w:color="auto" w:fill="FFFF00"/>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tcBorders>
            <w:shd w:val="clear" w:color="auto" w:fill="FFFFFF" w:themeFill="background1"/>
          </w:tcPr>
          <w:p w:rsidR="0026304A" w:rsidRPr="0026304A" w:rsidRDefault="0026304A" w:rsidP="0026304A">
            <w:pPr>
              <w:pStyle w:val="af1"/>
              <w:rPr>
                <w:rFonts w:ascii="Times New Roman" w:hAnsi="Times New Roman" w:cs="Times New Roman"/>
                <w:sz w:val="24"/>
                <w:szCs w:val="24"/>
              </w:rPr>
            </w:pPr>
            <w:r w:rsidRPr="0026304A">
              <w:rPr>
                <w:rFonts w:ascii="Times New Roman" w:hAnsi="Times New Roman" w:cs="Times New Roman"/>
                <w:sz w:val="24"/>
                <w:szCs w:val="24"/>
              </w:rPr>
              <w:t>2</w:t>
            </w:r>
          </w:p>
        </w:tc>
        <w:tc>
          <w:tcPr>
            <w:tcW w:w="799" w:type="dxa"/>
            <w:gridSpan w:val="2"/>
            <w:tcBorders>
              <w:top w:val="single" w:sz="4" w:space="0" w:color="000000"/>
              <w:left w:val="single" w:sz="4" w:space="0" w:color="000000"/>
              <w:bottom w:val="single" w:sz="4" w:space="0" w:color="000000"/>
            </w:tcBorders>
            <w:shd w:val="clear" w:color="auto" w:fill="FFFFFF" w:themeFill="background1"/>
          </w:tcPr>
          <w:p w:rsidR="0026304A" w:rsidRPr="00296F73" w:rsidRDefault="0026304A" w:rsidP="0026304A">
            <w:pPr>
              <w:pStyle w:val="af1"/>
              <w:rPr>
                <w:rFonts w:ascii="Times New Roman" w:hAnsi="Times New Roman" w:cs="Times New Roman"/>
                <w:sz w:val="24"/>
                <w:szCs w:val="24"/>
              </w:rPr>
            </w:pPr>
            <w:r w:rsidRPr="00296F73">
              <w:rPr>
                <w:rFonts w:ascii="Times New Roman" w:hAnsi="Times New Roman" w:cs="Times New Roman"/>
                <w:sz w:val="24"/>
                <w:szCs w:val="24"/>
              </w:rPr>
              <w:t>10</w:t>
            </w:r>
          </w:p>
        </w:tc>
        <w:tc>
          <w:tcPr>
            <w:tcW w:w="760" w:type="dxa"/>
            <w:tcBorders>
              <w:top w:val="single" w:sz="4" w:space="0" w:color="000000"/>
              <w:left w:val="single" w:sz="4" w:space="0" w:color="000000"/>
              <w:bottom w:val="single" w:sz="4" w:space="0" w:color="000000"/>
              <w:right w:val="single" w:sz="4" w:space="0" w:color="000000"/>
            </w:tcBorders>
          </w:tcPr>
          <w:p w:rsidR="0026304A" w:rsidRPr="0026304A" w:rsidRDefault="0026304A" w:rsidP="0026304A">
            <w:pPr>
              <w:pStyle w:val="af1"/>
              <w:rPr>
                <w:rFonts w:ascii="Times New Roman" w:hAnsi="Times New Roman" w:cs="Times New Roman"/>
                <w:sz w:val="24"/>
                <w:szCs w:val="24"/>
              </w:rPr>
            </w:pPr>
          </w:p>
        </w:tc>
      </w:tr>
    </w:tbl>
    <w:p w:rsidR="0026304A" w:rsidRDefault="0026304A" w:rsidP="009E12A8">
      <w:pPr>
        <w:pStyle w:val="a5"/>
        <w:spacing w:after="0"/>
        <w:ind w:left="0" w:right="354"/>
        <w:rPr>
          <w:rFonts w:ascii="Times New Roman" w:hAnsi="Times New Roman"/>
          <w:b/>
          <w:spacing w:val="-2"/>
          <w:kern w:val="28"/>
          <w:sz w:val="28"/>
          <w:szCs w:val="28"/>
        </w:rPr>
      </w:pPr>
    </w:p>
    <w:p w:rsidR="0011579F" w:rsidRDefault="009E12A8" w:rsidP="0011579F">
      <w:pPr>
        <w:pStyle w:val="a5"/>
        <w:spacing w:after="0"/>
        <w:ind w:left="0" w:right="354"/>
        <w:jc w:val="center"/>
        <w:rPr>
          <w:rFonts w:ascii="Times New Roman" w:hAnsi="Times New Roman"/>
          <w:b/>
          <w:spacing w:val="-2"/>
          <w:kern w:val="28"/>
          <w:sz w:val="28"/>
          <w:szCs w:val="28"/>
        </w:rPr>
      </w:pPr>
      <w:r>
        <w:rPr>
          <w:rFonts w:ascii="Times New Roman" w:hAnsi="Times New Roman"/>
          <w:b/>
          <w:spacing w:val="-2"/>
          <w:kern w:val="28"/>
          <w:sz w:val="28"/>
          <w:szCs w:val="28"/>
        </w:rPr>
        <w:t xml:space="preserve">7 </w:t>
      </w:r>
      <w:r w:rsidR="0011579F">
        <w:rPr>
          <w:rFonts w:ascii="Times New Roman" w:hAnsi="Times New Roman"/>
          <w:b/>
          <w:spacing w:val="-2"/>
          <w:kern w:val="28"/>
          <w:sz w:val="28"/>
          <w:szCs w:val="28"/>
        </w:rPr>
        <w:t xml:space="preserve"> Организация внеурочной деятельности</w:t>
      </w:r>
    </w:p>
    <w:p w:rsidR="003E77E4" w:rsidRDefault="003E77E4" w:rsidP="0011579F">
      <w:pPr>
        <w:pStyle w:val="a5"/>
        <w:spacing w:after="0"/>
        <w:ind w:left="0" w:right="354"/>
        <w:jc w:val="center"/>
        <w:rPr>
          <w:rFonts w:ascii="Times New Roman" w:hAnsi="Times New Roman"/>
          <w:b/>
          <w:spacing w:val="-2"/>
          <w:kern w:val="28"/>
          <w:sz w:val="28"/>
          <w:szCs w:val="28"/>
        </w:rPr>
      </w:pPr>
    </w:p>
    <w:p w:rsidR="00BD20C6" w:rsidRDefault="009E12A8" w:rsidP="00BD20C6">
      <w:pPr>
        <w:pStyle w:val="a5"/>
        <w:spacing w:after="0"/>
        <w:ind w:left="0" w:right="354"/>
        <w:jc w:val="center"/>
        <w:rPr>
          <w:rFonts w:ascii="Times New Roman" w:hAnsi="Times New Roman"/>
          <w:b/>
          <w:spacing w:val="-2"/>
          <w:kern w:val="28"/>
          <w:sz w:val="28"/>
          <w:szCs w:val="28"/>
        </w:rPr>
      </w:pPr>
      <w:r>
        <w:rPr>
          <w:rFonts w:ascii="Times New Roman" w:hAnsi="Times New Roman"/>
          <w:b/>
          <w:spacing w:val="-2"/>
          <w:kern w:val="28"/>
          <w:sz w:val="28"/>
          <w:szCs w:val="28"/>
        </w:rPr>
        <w:t xml:space="preserve">7.1.  </w:t>
      </w:r>
      <w:r w:rsidR="0011579F">
        <w:rPr>
          <w:rFonts w:ascii="Times New Roman" w:hAnsi="Times New Roman"/>
          <w:b/>
          <w:spacing w:val="-2"/>
          <w:kern w:val="28"/>
          <w:sz w:val="28"/>
          <w:szCs w:val="28"/>
        </w:rPr>
        <w:t>Организация внеурочной деятельности  в начальной школе</w:t>
      </w:r>
      <w:r w:rsidR="00BD20C6">
        <w:rPr>
          <w:rFonts w:ascii="Times New Roman" w:hAnsi="Times New Roman"/>
          <w:b/>
          <w:spacing w:val="-2"/>
          <w:kern w:val="28"/>
          <w:sz w:val="28"/>
          <w:szCs w:val="28"/>
        </w:rPr>
        <w:t xml:space="preserve">   </w:t>
      </w:r>
    </w:p>
    <w:p w:rsidR="00BD20C6" w:rsidRPr="00BD20C6" w:rsidRDefault="00BD20C6" w:rsidP="00BD20C6">
      <w:pPr>
        <w:pStyle w:val="a5"/>
        <w:spacing w:after="0"/>
        <w:ind w:left="0" w:right="354"/>
        <w:jc w:val="center"/>
        <w:rPr>
          <w:rFonts w:ascii="Times New Roman" w:hAnsi="Times New Roman"/>
          <w:b/>
          <w:spacing w:val="-2"/>
          <w:kern w:val="28"/>
          <w:sz w:val="28"/>
          <w:szCs w:val="28"/>
        </w:rPr>
      </w:pPr>
      <w:r w:rsidRPr="00BD20C6">
        <w:rPr>
          <w:rFonts w:ascii="Times New Roman" w:eastAsia="Times New Roman" w:hAnsi="Times New Roman"/>
          <w:b/>
          <w:spacing w:val="-2"/>
          <w:kern w:val="28"/>
          <w:sz w:val="28"/>
          <w:szCs w:val="28"/>
          <w:lang w:eastAsia="ru-RU"/>
        </w:rPr>
        <w:t>МБОУ СОШ №3</w:t>
      </w:r>
    </w:p>
    <w:p w:rsidR="00BD20C6" w:rsidRPr="00BD20C6" w:rsidRDefault="00BD20C6" w:rsidP="00BD20C6">
      <w:pPr>
        <w:spacing w:after="0" w:line="240" w:lineRule="auto"/>
        <w:ind w:right="354" w:firstLine="567"/>
        <w:jc w:val="center"/>
        <w:rPr>
          <w:rFonts w:ascii="Times New Roman" w:eastAsia="Times New Roman" w:hAnsi="Times New Roman"/>
          <w:b/>
          <w:spacing w:val="-2"/>
          <w:kern w:val="28"/>
          <w:sz w:val="28"/>
          <w:szCs w:val="28"/>
          <w:lang w:eastAsia="ru-RU"/>
        </w:rPr>
      </w:pPr>
    </w:p>
    <w:p w:rsidR="00BD20C6" w:rsidRPr="00BD20C6" w:rsidRDefault="00BD20C6" w:rsidP="00BD20C6">
      <w:pPr>
        <w:tabs>
          <w:tab w:val="left" w:pos="9637"/>
        </w:tabs>
        <w:spacing w:after="0" w:line="240" w:lineRule="auto"/>
        <w:ind w:right="-2" w:firstLine="567"/>
        <w:jc w:val="both"/>
        <w:rPr>
          <w:rFonts w:ascii="Times New Roman" w:eastAsia="Times New Roman" w:hAnsi="Times New Roman"/>
          <w:spacing w:val="-2"/>
          <w:kern w:val="28"/>
          <w:sz w:val="28"/>
          <w:szCs w:val="28"/>
          <w:lang w:eastAsia="ru-RU"/>
        </w:rPr>
      </w:pPr>
      <w:r w:rsidRPr="00BD20C6">
        <w:rPr>
          <w:rFonts w:ascii="Times New Roman" w:eastAsia="Times New Roman" w:hAnsi="Times New Roman"/>
          <w:spacing w:val="-2"/>
          <w:kern w:val="28"/>
          <w:sz w:val="28"/>
          <w:szCs w:val="28"/>
          <w:lang w:eastAsia="ru-RU"/>
        </w:rPr>
        <w:t>Основная образовательная программа начального общего образования МБОУ СОШ №3 реализуется через организацию урочной и внеурочной деятельности. Внеурочная деятельность организована по направлениям развития личности:  спортивно-оздоровительное, духовно-нравственное, социальное, общеинтеллектуальное, общекультурное.</w:t>
      </w:r>
    </w:p>
    <w:p w:rsidR="00BD20C6" w:rsidRPr="00BD20C6" w:rsidRDefault="00BD20C6" w:rsidP="00BD20C6">
      <w:pPr>
        <w:tabs>
          <w:tab w:val="left" w:pos="9637"/>
        </w:tabs>
        <w:spacing w:after="0" w:line="240" w:lineRule="auto"/>
        <w:ind w:right="-2" w:firstLine="567"/>
        <w:jc w:val="both"/>
        <w:rPr>
          <w:rFonts w:ascii="Times New Roman" w:eastAsia="Times New Roman" w:hAnsi="Times New Roman"/>
          <w:spacing w:val="-2"/>
          <w:kern w:val="28"/>
          <w:sz w:val="28"/>
          <w:szCs w:val="28"/>
          <w:lang w:eastAsia="ru-RU"/>
        </w:rPr>
      </w:pPr>
      <w:proofErr w:type="gramStart"/>
      <w:r w:rsidRPr="00BD20C6">
        <w:rPr>
          <w:rFonts w:ascii="Times New Roman" w:eastAsia="Times New Roman" w:hAnsi="Times New Roman"/>
          <w:spacing w:val="-2"/>
          <w:kern w:val="28"/>
          <w:sz w:val="28"/>
          <w:szCs w:val="28"/>
          <w:lang w:eastAsia="ru-RU"/>
        </w:rPr>
        <w:t>Формы организации внеурочной деятельности: экскурсии, кружки, круглые столы,  конференции, диспуты, олимпиады, соревнования, поисковые и научные исследования, театральные постановки.</w:t>
      </w:r>
      <w:proofErr w:type="gramEnd"/>
    </w:p>
    <w:p w:rsidR="00BD20C6" w:rsidRPr="00BD20C6" w:rsidRDefault="00BD20C6" w:rsidP="00BD20C6">
      <w:pPr>
        <w:tabs>
          <w:tab w:val="left" w:pos="9637"/>
        </w:tabs>
        <w:spacing w:after="0" w:line="240" w:lineRule="auto"/>
        <w:ind w:right="-2" w:firstLine="567"/>
        <w:jc w:val="both"/>
        <w:rPr>
          <w:rFonts w:ascii="Times New Roman" w:eastAsia="Times New Roman" w:hAnsi="Times New Roman"/>
          <w:spacing w:val="-2"/>
          <w:kern w:val="28"/>
          <w:sz w:val="28"/>
          <w:szCs w:val="28"/>
          <w:lang w:eastAsia="ru-RU"/>
        </w:rPr>
      </w:pPr>
      <w:r w:rsidRPr="00BD20C6">
        <w:rPr>
          <w:rFonts w:ascii="Times New Roman" w:eastAsia="Times New Roman" w:hAnsi="Times New Roman"/>
          <w:spacing w:val="-2"/>
          <w:kern w:val="28"/>
          <w:sz w:val="28"/>
          <w:szCs w:val="28"/>
          <w:lang w:eastAsia="ru-RU"/>
        </w:rPr>
        <w:t>Внеурочная деятельность в МБОУ СОШ №3 осуществляется через образовательные программы учреждений дополнительного образования, организацию деятельности групп продленного дня, классное руководство.</w:t>
      </w:r>
    </w:p>
    <w:p w:rsidR="00BD20C6" w:rsidRPr="00BD20C6" w:rsidRDefault="00BD20C6" w:rsidP="00BD20C6">
      <w:pPr>
        <w:tabs>
          <w:tab w:val="left" w:pos="9637"/>
        </w:tabs>
        <w:spacing w:after="0" w:line="240" w:lineRule="auto"/>
        <w:ind w:right="-2"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В соответствии с учебным планом начальной школы </w:t>
      </w:r>
      <w:r w:rsidRPr="00BD20C6">
        <w:rPr>
          <w:rFonts w:ascii="Times New Roman" w:eastAsia="Times New Roman" w:hAnsi="Times New Roman"/>
          <w:spacing w:val="-2"/>
          <w:kern w:val="28"/>
          <w:sz w:val="28"/>
          <w:szCs w:val="28"/>
          <w:lang w:eastAsia="ru-RU"/>
        </w:rPr>
        <w:t xml:space="preserve">МБОУ СОШ №3 </w:t>
      </w:r>
      <w:r w:rsidRPr="00BD20C6">
        <w:rPr>
          <w:rFonts w:ascii="Times New Roman" w:eastAsia="Times New Roman" w:hAnsi="Times New Roman"/>
          <w:sz w:val="28"/>
          <w:szCs w:val="28"/>
          <w:lang w:eastAsia="ru-RU"/>
        </w:rPr>
        <w:t>занятия по на</w:t>
      </w:r>
      <w:r w:rsidRPr="00BD20C6">
        <w:rPr>
          <w:rFonts w:ascii="Times New Roman" w:eastAsia="Times New Roman" w:hAnsi="Times New Roman"/>
          <w:sz w:val="28"/>
          <w:szCs w:val="28"/>
          <w:lang w:eastAsia="ru-RU"/>
        </w:rPr>
        <w:softHyphen/>
        <w:t>правлениям внеурочной деятельности является неотъемлемой частью образова</w:t>
      </w:r>
      <w:r w:rsidRPr="00BD20C6">
        <w:rPr>
          <w:rFonts w:ascii="Times New Roman" w:eastAsia="Times New Roman" w:hAnsi="Times New Roman"/>
          <w:sz w:val="28"/>
          <w:szCs w:val="28"/>
          <w:lang w:eastAsia="ru-RU"/>
        </w:rPr>
        <w:softHyphen/>
        <w:t>тельных отношений. Часы, отводимые на внеурочную деятельность, используют</w:t>
      </w:r>
      <w:r w:rsidRPr="00BD20C6">
        <w:rPr>
          <w:rFonts w:ascii="Times New Roman" w:eastAsia="Times New Roman" w:hAnsi="Times New Roman"/>
          <w:sz w:val="28"/>
          <w:szCs w:val="28"/>
          <w:lang w:eastAsia="ru-RU"/>
        </w:rPr>
        <w:softHyphen/>
        <w:t>ся по желанию учащихся и в формах, отличных от урочной системы обучения.</w:t>
      </w:r>
    </w:p>
    <w:p w:rsidR="00BD20C6" w:rsidRPr="00BD20C6" w:rsidRDefault="00BD20C6" w:rsidP="00BD20C6">
      <w:pPr>
        <w:widowControl w:val="0"/>
        <w:tabs>
          <w:tab w:val="left" w:pos="9637"/>
        </w:tabs>
        <w:autoSpaceDE w:val="0"/>
        <w:autoSpaceDN w:val="0"/>
        <w:adjustRightInd w:val="0"/>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За счет указанных в учебном плане часов отведенных на внеурочные занятия МБОУ СОШ № 3 реализует дополнительные образовательные про</w:t>
      </w:r>
      <w:r w:rsidRPr="00BD20C6">
        <w:rPr>
          <w:rFonts w:ascii="Times New Roman" w:eastAsiaTheme="minorEastAsia" w:hAnsi="Times New Roman"/>
          <w:sz w:val="28"/>
          <w:szCs w:val="28"/>
          <w:lang w:eastAsia="ru-RU"/>
        </w:rPr>
        <w:softHyphen/>
        <w:t>граммы. Внеурочная деятельность представлена занятиями по интересам, по</w:t>
      </w:r>
      <w:r w:rsidRPr="00BD20C6">
        <w:rPr>
          <w:rFonts w:ascii="Times New Roman" w:eastAsiaTheme="minorEastAsia" w:hAnsi="Times New Roman"/>
          <w:sz w:val="28"/>
          <w:szCs w:val="28"/>
          <w:lang w:eastAsia="ru-RU"/>
        </w:rPr>
        <w:softHyphen/>
        <w:t>зволяющими обеспечить индивидуальный характер развития учащихся в соот</w:t>
      </w:r>
      <w:r w:rsidRPr="00BD20C6">
        <w:rPr>
          <w:rFonts w:ascii="Times New Roman" w:eastAsiaTheme="minorEastAsia" w:hAnsi="Times New Roman"/>
          <w:sz w:val="28"/>
          <w:szCs w:val="28"/>
          <w:lang w:eastAsia="ru-RU"/>
        </w:rPr>
        <w:softHyphen/>
        <w:t xml:space="preserve">ветствии со склонностями и увлечениями. Все программы курсов внеурочной деятельности подобраны с учётом социального заказа родителей и детей. </w:t>
      </w:r>
    </w:p>
    <w:p w:rsidR="00BD20C6" w:rsidRPr="00BD20C6" w:rsidRDefault="00BD20C6" w:rsidP="00BD20C6">
      <w:pPr>
        <w:tabs>
          <w:tab w:val="left" w:pos="9637"/>
        </w:tabs>
        <w:spacing w:after="0" w:line="240" w:lineRule="auto"/>
        <w:ind w:right="-2"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Дополнительные образовательные программы внеурочной деятельности создают условия для проявления идей и предложений каждого школьника, дают ребёнку право выбора: работать в группе или самостоятельно, представлять групповой проект дела или свой альтернативный. </w:t>
      </w:r>
      <w:proofErr w:type="gramStart"/>
      <w:r w:rsidRPr="00BD20C6">
        <w:rPr>
          <w:rFonts w:ascii="Times New Roman" w:eastAsia="Times New Roman" w:hAnsi="Times New Roman"/>
          <w:sz w:val="28"/>
          <w:szCs w:val="28"/>
          <w:lang w:eastAsia="ru-RU"/>
        </w:rPr>
        <w:t>Занятия в клубах, объединениях, кружках, творческих груп</w:t>
      </w:r>
      <w:r w:rsidRPr="00BD20C6">
        <w:rPr>
          <w:rFonts w:ascii="Times New Roman" w:eastAsia="Times New Roman" w:hAnsi="Times New Roman"/>
          <w:sz w:val="28"/>
          <w:szCs w:val="28"/>
          <w:lang w:eastAsia="ru-RU"/>
        </w:rPr>
        <w:softHyphen/>
        <w:t>пах, союзах единомышленников, мастерских  дают возможность детям побывать в различных позициях и ролях (аналитик, творче</w:t>
      </w:r>
      <w:r w:rsidRPr="00BD20C6">
        <w:rPr>
          <w:rFonts w:ascii="Times New Roman" w:eastAsia="Times New Roman" w:hAnsi="Times New Roman"/>
          <w:sz w:val="28"/>
          <w:szCs w:val="28"/>
          <w:lang w:eastAsia="ru-RU"/>
        </w:rPr>
        <w:softHyphen/>
        <w:t>ский мыслитель, рационализатор, мечтатель, волшебник, изобретатель, фанта</w:t>
      </w:r>
      <w:r w:rsidRPr="00BD20C6">
        <w:rPr>
          <w:rFonts w:ascii="Times New Roman" w:eastAsia="Times New Roman" w:hAnsi="Times New Roman"/>
          <w:sz w:val="28"/>
          <w:szCs w:val="28"/>
          <w:lang w:eastAsia="ru-RU"/>
        </w:rPr>
        <w:softHyphen/>
        <w:t xml:space="preserve">зёр, защитник и т.д.) </w:t>
      </w:r>
      <w:proofErr w:type="gramEnd"/>
    </w:p>
    <w:p w:rsidR="00BD20C6" w:rsidRPr="00BD20C6" w:rsidRDefault="00BD20C6" w:rsidP="00BD20C6">
      <w:pPr>
        <w:spacing w:after="0" w:line="240" w:lineRule="auto"/>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Учитывая важность формирования читательской компетентности и письма при получении начального общего образования, а также с целью развития речевых навыков во внеурочную деятельность включен курс «Читайка» и </w:t>
      </w:r>
    </w:p>
    <w:p w:rsidR="00BD20C6" w:rsidRPr="00BD20C6" w:rsidRDefault="00BD20C6" w:rsidP="00BD20C6">
      <w:pPr>
        <w:spacing w:after="0" w:line="240" w:lineRule="auto"/>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 « Занимательная грамматика», «Занимательная математика».   </w:t>
      </w:r>
    </w:p>
    <w:p w:rsidR="00BD20C6" w:rsidRPr="00BD20C6" w:rsidRDefault="00BD20C6" w:rsidP="00BD20C6">
      <w:pPr>
        <w:spacing w:after="0" w:line="240" w:lineRule="auto"/>
        <w:rPr>
          <w:rFonts w:ascii="Times New Roman" w:eastAsia="Times New Roman" w:hAnsi="Times New Roman"/>
          <w:color w:val="FF0000"/>
          <w:sz w:val="28"/>
          <w:szCs w:val="28"/>
          <w:lang w:eastAsia="ru-RU"/>
        </w:rPr>
      </w:pPr>
      <w:r w:rsidRPr="00BD20C6">
        <w:rPr>
          <w:rFonts w:ascii="Times New Roman" w:eastAsia="Times New Roman" w:hAnsi="Times New Roman"/>
          <w:sz w:val="28"/>
          <w:szCs w:val="28"/>
          <w:lang w:eastAsia="ru-RU"/>
        </w:rPr>
        <w:t>Для достижения целей спортивно-оздоровительного направления предла</w:t>
      </w:r>
      <w:r w:rsidRPr="00BD20C6">
        <w:rPr>
          <w:rFonts w:ascii="Times New Roman" w:eastAsia="Times New Roman" w:hAnsi="Times New Roman"/>
          <w:sz w:val="28"/>
          <w:szCs w:val="28"/>
          <w:lang w:eastAsia="ru-RU"/>
        </w:rPr>
        <w:softHyphen/>
        <w:t>гаются курсы  « Разговор о правильном питании», секция «Общая физическая подготовка».    Общекультурное  направление представлено следующими программами</w:t>
      </w:r>
      <w:proofErr w:type="gramStart"/>
      <w:r w:rsidRPr="00BD20C6">
        <w:rPr>
          <w:rFonts w:ascii="Times New Roman" w:eastAsia="Times New Roman" w:hAnsi="Times New Roman"/>
          <w:sz w:val="28"/>
          <w:szCs w:val="28"/>
          <w:lang w:eastAsia="ru-RU"/>
        </w:rPr>
        <w:t>:«</w:t>
      </w:r>
      <w:proofErr w:type="gramEnd"/>
      <w:r w:rsidRPr="00BD20C6">
        <w:rPr>
          <w:rFonts w:ascii="Times New Roman" w:eastAsia="Times New Roman" w:hAnsi="Times New Roman"/>
          <w:sz w:val="28"/>
          <w:szCs w:val="28"/>
          <w:lang w:eastAsia="ru-RU"/>
        </w:rPr>
        <w:t>Волшебный мир оригами»,</w:t>
      </w:r>
      <w:r w:rsidRPr="00BD20C6">
        <w:rPr>
          <w:rFonts w:ascii="Times New Roman" w:eastAsia="Times New Roman" w:hAnsi="Times New Roman"/>
          <w:spacing w:val="-2"/>
          <w:kern w:val="28"/>
          <w:sz w:val="28"/>
          <w:szCs w:val="28"/>
          <w:lang w:eastAsia="ru-RU"/>
        </w:rPr>
        <w:t xml:space="preserve"> «Природа и фантазия»,</w:t>
      </w:r>
    </w:p>
    <w:p w:rsidR="00BD20C6" w:rsidRPr="00BD20C6" w:rsidRDefault="00BD20C6" w:rsidP="00BD20C6">
      <w:pPr>
        <w:widowControl w:val="0"/>
        <w:tabs>
          <w:tab w:val="left" w:pos="9637"/>
        </w:tabs>
        <w:autoSpaceDE w:val="0"/>
        <w:autoSpaceDN w:val="0"/>
        <w:adjustRightInd w:val="0"/>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 xml:space="preserve">Чтобы учащиеся стали гражданами своей Родины, были патриотами, </w:t>
      </w:r>
      <w:r w:rsidRPr="00BD20C6">
        <w:rPr>
          <w:rFonts w:ascii="Times New Roman" w:eastAsiaTheme="minorEastAsia" w:hAnsi="Times New Roman"/>
          <w:sz w:val="28"/>
          <w:szCs w:val="28"/>
          <w:lang w:eastAsia="ru-RU"/>
        </w:rPr>
        <w:lastRenderedPageBreak/>
        <w:t>введен курс духовно-нравственного направле</w:t>
      </w:r>
      <w:r w:rsidRPr="00BD20C6">
        <w:rPr>
          <w:rFonts w:ascii="Times New Roman" w:eastAsiaTheme="minorEastAsia" w:hAnsi="Times New Roman"/>
          <w:sz w:val="28"/>
          <w:szCs w:val="28"/>
          <w:lang w:eastAsia="ru-RU"/>
        </w:rPr>
        <w:softHyphen/>
        <w:t>ния: «Я — гражданин России»,  что позво</w:t>
      </w:r>
      <w:r w:rsidRPr="00BD20C6">
        <w:rPr>
          <w:rFonts w:ascii="Times New Roman" w:eastAsiaTheme="minorEastAsia" w:hAnsi="Times New Roman"/>
          <w:sz w:val="28"/>
          <w:szCs w:val="28"/>
          <w:lang w:eastAsia="ru-RU"/>
        </w:rPr>
        <w:softHyphen/>
        <w:t>лит с юных лет прививать навыки бережного отношения к природе родного края, к культурно-историческому наследию предков.</w:t>
      </w:r>
    </w:p>
    <w:p w:rsidR="00BD20C6" w:rsidRPr="00BD20C6" w:rsidRDefault="00BD20C6" w:rsidP="00BD20C6">
      <w:pPr>
        <w:widowControl w:val="0"/>
        <w:tabs>
          <w:tab w:val="left" w:pos="9637"/>
        </w:tabs>
        <w:autoSpaceDE w:val="0"/>
        <w:autoSpaceDN w:val="0"/>
        <w:adjustRightInd w:val="0"/>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 xml:space="preserve">    Образование в начальной школе является базой, фундаментом всего по</w:t>
      </w:r>
      <w:r w:rsidRPr="00BD20C6">
        <w:rPr>
          <w:rFonts w:ascii="Times New Roman" w:eastAsiaTheme="minorEastAsia" w:hAnsi="Times New Roman"/>
          <w:sz w:val="28"/>
          <w:szCs w:val="28"/>
          <w:lang w:eastAsia="ru-RU"/>
        </w:rPr>
        <w:softHyphen/>
        <w:t>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w:t>
      </w:r>
      <w:r w:rsidRPr="00BD20C6">
        <w:rPr>
          <w:rFonts w:ascii="Times New Roman" w:eastAsiaTheme="minorEastAsia" w:hAnsi="Times New Roman"/>
          <w:sz w:val="28"/>
          <w:szCs w:val="28"/>
          <w:lang w:eastAsia="ru-RU"/>
        </w:rPr>
        <w:softHyphen/>
        <w:t>хранять, реализовывать учебные цели, умение планировать, контролировать и оценивать учебные действия и их результат. Начальная ступень школьного обучения обеспечивает познавательную мотивацию и интересы учащихся, их готовность и способность к сотрудничеству и совместной деятельности учения с учителем и одноклассниками, формирует основы нравственного поведения, определяющего отношения личности с обществом и окружающими людьми.</w:t>
      </w:r>
    </w:p>
    <w:p w:rsidR="00BD20C6" w:rsidRPr="00BD20C6" w:rsidRDefault="00BD20C6" w:rsidP="00BD20C6">
      <w:pPr>
        <w:spacing w:before="40" w:after="40" w:line="240" w:lineRule="auto"/>
        <w:ind w:right="354" w:firstLine="567"/>
        <w:jc w:val="center"/>
        <w:rPr>
          <w:rFonts w:ascii="Times New Roman" w:eastAsia="Times New Roman" w:hAnsi="Times New Roman"/>
          <w:b/>
          <w:spacing w:val="-2"/>
          <w:kern w:val="28"/>
          <w:sz w:val="28"/>
          <w:szCs w:val="28"/>
          <w:lang w:eastAsia="ru-RU"/>
        </w:rPr>
      </w:pPr>
      <w:r w:rsidRPr="00BD20C6">
        <w:rPr>
          <w:rFonts w:ascii="Times New Roman" w:eastAsia="Times New Roman" w:hAnsi="Times New Roman"/>
          <w:b/>
          <w:spacing w:val="-2"/>
          <w:kern w:val="28"/>
          <w:sz w:val="28"/>
          <w:szCs w:val="28"/>
          <w:lang w:eastAsia="ru-RU"/>
        </w:rPr>
        <w:t xml:space="preserve">План внеурочной деятельности в </w:t>
      </w:r>
      <w:r w:rsidRPr="00BD20C6">
        <w:rPr>
          <w:rFonts w:ascii="Times New Roman" w:eastAsia="Times New Roman" w:hAnsi="Times New Roman"/>
          <w:b/>
          <w:spacing w:val="-2"/>
          <w:kern w:val="28"/>
          <w:sz w:val="28"/>
          <w:szCs w:val="28"/>
          <w:lang w:val="en-US" w:eastAsia="ru-RU"/>
        </w:rPr>
        <w:t>I</w:t>
      </w:r>
      <w:r w:rsidRPr="00BD20C6">
        <w:rPr>
          <w:rFonts w:ascii="Times New Roman" w:eastAsia="Times New Roman" w:hAnsi="Times New Roman"/>
          <w:b/>
          <w:spacing w:val="-2"/>
          <w:kern w:val="28"/>
          <w:sz w:val="28"/>
          <w:szCs w:val="28"/>
          <w:lang w:eastAsia="ru-RU"/>
        </w:rPr>
        <w:t>-</w:t>
      </w:r>
      <w:r w:rsidRPr="00BD20C6">
        <w:rPr>
          <w:rFonts w:ascii="Times New Roman" w:eastAsia="Times New Roman" w:hAnsi="Times New Roman"/>
          <w:b/>
          <w:spacing w:val="-2"/>
          <w:kern w:val="28"/>
          <w:sz w:val="28"/>
          <w:szCs w:val="28"/>
          <w:lang w:val="en-US" w:eastAsia="ru-RU"/>
        </w:rPr>
        <w:t>IV</w:t>
      </w:r>
      <w:r w:rsidRPr="00BD20C6">
        <w:rPr>
          <w:rFonts w:ascii="Times New Roman" w:eastAsia="Times New Roman" w:hAnsi="Times New Roman"/>
          <w:b/>
          <w:spacing w:val="-2"/>
          <w:kern w:val="28"/>
          <w:sz w:val="28"/>
          <w:szCs w:val="28"/>
          <w:lang w:eastAsia="ru-RU"/>
        </w:rPr>
        <w:t xml:space="preserve"> классах МБОУ СОШ №3</w:t>
      </w:r>
    </w:p>
    <w:p w:rsidR="00BD20C6" w:rsidRPr="00BD20C6" w:rsidRDefault="0082636B" w:rsidP="00BD20C6">
      <w:pPr>
        <w:spacing w:before="40" w:after="40" w:line="240" w:lineRule="auto"/>
        <w:ind w:right="354" w:firstLine="567"/>
        <w:jc w:val="center"/>
        <w:rPr>
          <w:rFonts w:ascii="Times New Roman" w:eastAsia="Times New Roman" w:hAnsi="Times New Roman"/>
          <w:b/>
          <w:color w:val="000000"/>
          <w:spacing w:val="-2"/>
          <w:kern w:val="28"/>
          <w:sz w:val="28"/>
          <w:szCs w:val="28"/>
          <w:lang w:eastAsia="ru-RU"/>
        </w:rPr>
      </w:pPr>
      <w:r>
        <w:rPr>
          <w:rFonts w:ascii="Times New Roman" w:eastAsia="Times New Roman" w:hAnsi="Times New Roman"/>
          <w:b/>
          <w:color w:val="000000"/>
          <w:spacing w:val="-2"/>
          <w:kern w:val="28"/>
          <w:sz w:val="28"/>
          <w:szCs w:val="28"/>
          <w:lang w:eastAsia="ru-RU"/>
        </w:rPr>
        <w:t>на 2022-2023</w:t>
      </w:r>
      <w:r w:rsidR="00BD20C6" w:rsidRPr="00BD20C6">
        <w:rPr>
          <w:rFonts w:ascii="Times New Roman" w:eastAsia="Times New Roman" w:hAnsi="Times New Roman"/>
          <w:b/>
          <w:color w:val="000000"/>
          <w:spacing w:val="-2"/>
          <w:kern w:val="28"/>
          <w:sz w:val="28"/>
          <w:szCs w:val="28"/>
          <w:lang w:eastAsia="ru-RU"/>
        </w:rPr>
        <w:t xml:space="preserve"> учебный год</w:t>
      </w:r>
    </w:p>
    <w:tbl>
      <w:tblPr>
        <w:tblW w:w="110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984"/>
        <w:gridCol w:w="851"/>
        <w:gridCol w:w="850"/>
        <w:gridCol w:w="567"/>
        <w:gridCol w:w="567"/>
        <w:gridCol w:w="2127"/>
        <w:gridCol w:w="1946"/>
      </w:tblGrid>
      <w:tr w:rsidR="00BD20C6" w:rsidRPr="00BD20C6" w:rsidTr="00BD20C6">
        <w:tc>
          <w:tcPr>
            <w:tcW w:w="2128" w:type="dxa"/>
            <w:vMerge w:val="restart"/>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Направление внеурочной деятельности</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Форма организации внеурочной деятельности</w:t>
            </w:r>
          </w:p>
        </w:tc>
        <w:tc>
          <w:tcPr>
            <w:tcW w:w="2835" w:type="dxa"/>
            <w:gridSpan w:val="4"/>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Кол-во часов</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 xml:space="preserve">Ответственный </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День недели, время</w:t>
            </w:r>
          </w:p>
        </w:tc>
      </w:tr>
      <w:tr w:rsidR="00BD20C6" w:rsidRPr="00BD20C6" w:rsidTr="00BD20C6">
        <w:tc>
          <w:tcPr>
            <w:tcW w:w="2128"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before="40" w:after="40"/>
              <w:ind w:right="354" w:firstLine="567"/>
              <w:rPr>
                <w:rFonts w:ascii="Times New Roman" w:eastAsia="Times New Roman" w:hAnsi="Times New Roman"/>
                <w:b/>
                <w:spacing w:val="-2"/>
                <w:kern w:val="28"/>
                <w:sz w:val="20"/>
                <w:szCs w:val="20"/>
                <w:lang w:val="en-US" w:eastAsia="ru-RU"/>
              </w:rPr>
            </w:pPr>
            <w:r w:rsidRPr="00BD20C6">
              <w:rPr>
                <w:rFonts w:ascii="Times New Roman" w:eastAsia="Times New Roman" w:hAnsi="Times New Roman"/>
                <w:b/>
                <w:spacing w:val="-2"/>
                <w:kern w:val="28"/>
                <w:sz w:val="20"/>
                <w:szCs w:val="20"/>
                <w:lang w:val="en-US" w:eastAsia="ru-RU"/>
              </w:rPr>
              <w:t>I</w:t>
            </w:r>
          </w:p>
        </w:tc>
        <w:tc>
          <w:tcPr>
            <w:tcW w:w="850" w:type="dxa"/>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before="40" w:after="40"/>
              <w:ind w:right="22"/>
              <w:jc w:val="center"/>
              <w:rPr>
                <w:rFonts w:ascii="Times New Roman" w:eastAsia="Times New Roman" w:hAnsi="Times New Roman"/>
                <w:b/>
                <w:spacing w:val="-2"/>
                <w:kern w:val="28"/>
                <w:sz w:val="20"/>
                <w:szCs w:val="20"/>
                <w:lang w:val="en-US" w:eastAsia="ru-RU"/>
              </w:rPr>
            </w:pPr>
            <w:r w:rsidRPr="00BD20C6">
              <w:rPr>
                <w:rFonts w:ascii="Times New Roman" w:eastAsia="Times New Roman" w:hAnsi="Times New Roman"/>
                <w:b/>
                <w:spacing w:val="-2"/>
                <w:kern w:val="28"/>
                <w:sz w:val="20"/>
                <w:szCs w:val="20"/>
                <w:lang w:val="en-US" w:eastAsia="ru-RU"/>
              </w:rPr>
              <w:t>II</w:t>
            </w:r>
          </w:p>
        </w:tc>
        <w:tc>
          <w:tcPr>
            <w:tcW w:w="567" w:type="dxa"/>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tabs>
                <w:tab w:val="left" w:pos="629"/>
              </w:tabs>
              <w:spacing w:before="40" w:after="40"/>
              <w:ind w:right="17"/>
              <w:jc w:val="center"/>
              <w:rPr>
                <w:rFonts w:ascii="Times New Roman" w:eastAsia="Times New Roman" w:hAnsi="Times New Roman"/>
                <w:b/>
                <w:spacing w:val="-2"/>
                <w:kern w:val="28"/>
                <w:sz w:val="20"/>
                <w:szCs w:val="20"/>
                <w:lang w:val="en-US" w:eastAsia="ru-RU"/>
              </w:rPr>
            </w:pPr>
            <w:r w:rsidRPr="00BD20C6">
              <w:rPr>
                <w:rFonts w:ascii="Times New Roman" w:eastAsia="Times New Roman" w:hAnsi="Times New Roman"/>
                <w:b/>
                <w:spacing w:val="-2"/>
                <w:kern w:val="28"/>
                <w:sz w:val="20"/>
                <w:szCs w:val="20"/>
                <w:lang w:val="en-US" w:eastAsia="ru-RU"/>
              </w:rPr>
              <w:t>III</w:t>
            </w:r>
          </w:p>
        </w:tc>
        <w:tc>
          <w:tcPr>
            <w:tcW w:w="567" w:type="dxa"/>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val="en-US" w:eastAsia="ru-RU"/>
              </w:rPr>
            </w:pPr>
            <w:r w:rsidRPr="00BD20C6">
              <w:rPr>
                <w:rFonts w:ascii="Times New Roman" w:eastAsia="Times New Roman" w:hAnsi="Times New Roman"/>
                <w:b/>
                <w:spacing w:val="-2"/>
                <w:kern w:val="28"/>
                <w:sz w:val="20"/>
                <w:szCs w:val="20"/>
                <w:lang w:val="en-US" w:eastAsia="ru-RU"/>
              </w:rPr>
              <w:t>IV</w:t>
            </w:r>
          </w:p>
        </w:tc>
        <w:tc>
          <w:tcPr>
            <w:tcW w:w="212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val="en-US" w:eastAsia="ru-RU"/>
              </w:rPr>
            </w:pPr>
          </w:p>
        </w:tc>
        <w:tc>
          <w:tcPr>
            <w:tcW w:w="1946"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val="en-US" w:eastAsia="ru-RU"/>
              </w:rPr>
            </w:pPr>
          </w:p>
        </w:tc>
      </w:tr>
      <w:tr w:rsidR="00BD20C6" w:rsidRPr="00BD20C6" w:rsidTr="00BD20C6">
        <w:tc>
          <w:tcPr>
            <w:tcW w:w="2128" w:type="dxa"/>
            <w:vMerge w:val="restart"/>
            <w:tcBorders>
              <w:top w:val="single" w:sz="4" w:space="0" w:color="auto"/>
              <w:left w:val="single" w:sz="4" w:space="0" w:color="auto"/>
              <w:right w:val="single" w:sz="4" w:space="0" w:color="auto"/>
            </w:tcBorders>
            <w:hideMark/>
          </w:tcPr>
          <w:p w:rsidR="00BD20C6" w:rsidRPr="00BD20C6" w:rsidRDefault="00BD20C6" w:rsidP="00BD20C6">
            <w:pPr>
              <w:spacing w:before="40" w:after="40"/>
              <w:ind w:right="73"/>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 xml:space="preserve">Спортивно </w:t>
            </w:r>
            <w:proofErr w:type="gramStart"/>
            <w:r w:rsidRPr="00BD20C6">
              <w:rPr>
                <w:rFonts w:ascii="Times New Roman" w:eastAsia="Times New Roman" w:hAnsi="Times New Roman"/>
                <w:b/>
                <w:spacing w:val="-2"/>
                <w:kern w:val="28"/>
                <w:sz w:val="20"/>
                <w:szCs w:val="20"/>
                <w:lang w:eastAsia="ru-RU"/>
              </w:rPr>
              <w:t>-о</w:t>
            </w:r>
            <w:proofErr w:type="gramEnd"/>
            <w:r w:rsidRPr="00BD20C6">
              <w:rPr>
                <w:rFonts w:ascii="Times New Roman" w:eastAsia="Times New Roman" w:hAnsi="Times New Roman"/>
                <w:b/>
                <w:spacing w:val="-2"/>
                <w:kern w:val="28"/>
                <w:sz w:val="20"/>
                <w:szCs w:val="20"/>
                <w:lang w:eastAsia="ru-RU"/>
              </w:rPr>
              <w:t>здоровительное</w:t>
            </w: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«Разговор о правильном питании»</w:t>
            </w: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82636B"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p w:rsidR="00BD20C6" w:rsidRPr="0082636B" w:rsidRDefault="0082636B" w:rsidP="0082636B">
            <w:pPr>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3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Остроухова А.А.</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Пятница 14.50-15.30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z w:val="20"/>
                <w:szCs w:val="20"/>
              </w:rPr>
            </w:pPr>
            <w:r w:rsidRPr="00BD20C6">
              <w:rPr>
                <w:rFonts w:ascii="Times New Roman" w:eastAsia="Times New Roman" w:hAnsi="Times New Roman"/>
                <w:sz w:val="20"/>
                <w:szCs w:val="20"/>
              </w:rPr>
              <w:t>ОФП спортивная секция</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00300C"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r w:rsidR="0082636B">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Свиридова Л.С.</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Четверг</w:t>
            </w:r>
          </w:p>
          <w:p w:rsidR="00BD20C6" w:rsidRPr="00BD20C6" w:rsidRDefault="00BD20C6" w:rsidP="00BD20C6">
            <w:pPr>
              <w:spacing w:before="40" w:after="40"/>
              <w:ind w:right="3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16.00-18.00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z w:val="20"/>
                <w:szCs w:val="20"/>
              </w:rPr>
            </w:pPr>
            <w:r w:rsidRPr="00BD20C6">
              <w:rPr>
                <w:rFonts w:ascii="Times New Roman" w:eastAsia="Times New Roman" w:hAnsi="Times New Roman"/>
                <w:sz w:val="20"/>
                <w:szCs w:val="20"/>
              </w:rPr>
              <w:t>Кружок «Планета здоровья»</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Погребнякова Т.И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Понедельник 8.00- 8.30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z w:val="20"/>
                <w:szCs w:val="20"/>
              </w:rPr>
            </w:pPr>
            <w:r w:rsidRPr="00BD20C6">
              <w:rPr>
                <w:rFonts w:ascii="Times New Roman" w:eastAsia="Times New Roman" w:hAnsi="Times New Roman"/>
                <w:sz w:val="20"/>
                <w:szCs w:val="20"/>
              </w:rPr>
              <w:t>Кружок «Планета здоровья»</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Васильева И.М.</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Вторник 8.00- 8.30</w:t>
            </w:r>
          </w:p>
        </w:tc>
      </w:tr>
      <w:tr w:rsidR="00BD20C6" w:rsidRPr="00BD20C6" w:rsidTr="00BD20C6">
        <w:tc>
          <w:tcPr>
            <w:tcW w:w="2128" w:type="dxa"/>
            <w:vMerge/>
            <w:tcBorders>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b/>
                <w:spacing w:val="-2"/>
                <w:kern w:val="28"/>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z w:val="20"/>
                <w:szCs w:val="20"/>
              </w:rPr>
            </w:pPr>
            <w:r w:rsidRPr="00BD20C6">
              <w:rPr>
                <w:rFonts w:ascii="Times New Roman" w:eastAsia="Times New Roman" w:hAnsi="Times New Roman"/>
                <w:sz w:val="20"/>
                <w:szCs w:val="20"/>
              </w:rPr>
              <w:t>Кружок «Планета здоровья»</w:t>
            </w: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Сидина М.И.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Четверг</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11.10- 11.50</w:t>
            </w:r>
          </w:p>
        </w:tc>
      </w:tr>
      <w:tr w:rsidR="00BD20C6" w:rsidRPr="00BD20C6" w:rsidTr="00BD20C6">
        <w:tc>
          <w:tcPr>
            <w:tcW w:w="2128" w:type="dxa"/>
            <w:vMerge w:val="restart"/>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 xml:space="preserve">Духовно </w:t>
            </w:r>
            <w:proofErr w:type="gramStart"/>
            <w:r w:rsidRPr="00BD20C6">
              <w:rPr>
                <w:rFonts w:ascii="Times New Roman" w:eastAsia="Times New Roman" w:hAnsi="Times New Roman"/>
                <w:b/>
                <w:spacing w:val="-2"/>
                <w:kern w:val="28"/>
                <w:sz w:val="20"/>
                <w:szCs w:val="20"/>
                <w:lang w:eastAsia="ru-RU"/>
              </w:rPr>
              <w:t>-н</w:t>
            </w:r>
            <w:proofErr w:type="gramEnd"/>
            <w:r w:rsidRPr="00BD20C6">
              <w:rPr>
                <w:rFonts w:ascii="Times New Roman" w:eastAsia="Times New Roman" w:hAnsi="Times New Roman"/>
                <w:b/>
                <w:spacing w:val="-2"/>
                <w:kern w:val="28"/>
                <w:sz w:val="20"/>
                <w:szCs w:val="20"/>
                <w:lang w:eastAsia="ru-RU"/>
              </w:rPr>
              <w:t xml:space="preserve">равственное   </w:t>
            </w:r>
          </w:p>
        </w:tc>
        <w:tc>
          <w:tcPr>
            <w:tcW w:w="1984" w:type="dxa"/>
            <w:vMerge w:val="restart"/>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«Я – гражданин России»</w:t>
            </w: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Логачева Н.Е.</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 xml:space="preserve">Среда </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8.00-8.30</w:t>
            </w:r>
          </w:p>
        </w:tc>
      </w:tr>
      <w:tr w:rsidR="00BD20C6" w:rsidRPr="00BD20C6" w:rsidTr="00BD20C6">
        <w:tc>
          <w:tcPr>
            <w:tcW w:w="2128" w:type="dxa"/>
            <w:vMerge/>
            <w:tcBorders>
              <w:left w:val="single" w:sz="4" w:space="0" w:color="auto"/>
              <w:right w:val="single" w:sz="4" w:space="0" w:color="auto"/>
            </w:tcBorders>
          </w:tcPr>
          <w:p w:rsidR="00BD20C6" w:rsidRPr="00BD20C6" w:rsidRDefault="00BD20C6" w:rsidP="00BD20C6">
            <w:pPr>
              <w:spacing w:before="40" w:after="40"/>
              <w:ind w:right="354" w:firstLine="567"/>
              <w:rPr>
                <w:rFonts w:ascii="Times New Roman" w:eastAsia="Times New Roman" w:hAnsi="Times New Roman"/>
                <w:b/>
                <w:spacing w:val="-2"/>
                <w:kern w:val="28"/>
                <w:sz w:val="20"/>
                <w:szCs w:val="20"/>
                <w:lang w:eastAsia="ru-RU"/>
              </w:rPr>
            </w:pPr>
          </w:p>
        </w:tc>
        <w:tc>
          <w:tcPr>
            <w:tcW w:w="1984"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Ковалева Е.И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 xml:space="preserve">Среда </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8.00-8.30</w:t>
            </w:r>
          </w:p>
        </w:tc>
      </w:tr>
      <w:tr w:rsidR="00BD20C6" w:rsidRPr="00BD20C6" w:rsidTr="00BD20C6">
        <w:tc>
          <w:tcPr>
            <w:tcW w:w="2128" w:type="dxa"/>
            <w:vMerge/>
            <w:tcBorders>
              <w:left w:val="single" w:sz="4" w:space="0" w:color="auto"/>
              <w:bottom w:val="single" w:sz="4" w:space="0" w:color="auto"/>
              <w:right w:val="single" w:sz="4" w:space="0" w:color="auto"/>
            </w:tcBorders>
          </w:tcPr>
          <w:p w:rsidR="00BD20C6" w:rsidRPr="00BD20C6" w:rsidRDefault="00BD20C6" w:rsidP="00BD20C6">
            <w:pPr>
              <w:spacing w:before="40" w:after="40"/>
              <w:ind w:right="354" w:firstLine="567"/>
              <w:rPr>
                <w:rFonts w:ascii="Times New Roman" w:eastAsia="Times New Roman" w:hAnsi="Times New Roman"/>
                <w:b/>
                <w:spacing w:val="-2"/>
                <w:kern w:val="28"/>
                <w:sz w:val="20"/>
                <w:szCs w:val="20"/>
                <w:lang w:eastAsia="ru-RU"/>
              </w:rPr>
            </w:pPr>
          </w:p>
        </w:tc>
        <w:tc>
          <w:tcPr>
            <w:tcW w:w="1984" w:type="dxa"/>
            <w:vMerge/>
            <w:tcBorders>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Погребнякова Т.И.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Понедельник 11.10-11.50</w:t>
            </w:r>
          </w:p>
        </w:tc>
      </w:tr>
      <w:tr w:rsidR="00BD20C6" w:rsidRPr="00BD20C6" w:rsidTr="00BD20C6">
        <w:tc>
          <w:tcPr>
            <w:tcW w:w="2128"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 xml:space="preserve">Социальное </w:t>
            </w:r>
          </w:p>
        </w:tc>
        <w:tc>
          <w:tcPr>
            <w:tcW w:w="1984"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firstLine="34"/>
              <w:rPr>
                <w:rFonts w:ascii="Times New Roman" w:eastAsia="Times New Roman" w:hAnsi="Times New Roman"/>
                <w:sz w:val="20"/>
                <w:szCs w:val="20"/>
              </w:rPr>
            </w:pPr>
            <w:r w:rsidRPr="00BD20C6">
              <w:rPr>
                <w:rFonts w:ascii="Times New Roman" w:eastAsia="Times New Roman" w:hAnsi="Times New Roman"/>
                <w:sz w:val="20"/>
                <w:szCs w:val="20"/>
              </w:rPr>
              <w:t xml:space="preserve"> «Дорожная азбука» </w:t>
            </w:r>
          </w:p>
          <w:p w:rsidR="00BD20C6" w:rsidRPr="00BD20C6" w:rsidRDefault="00BD20C6" w:rsidP="00BD20C6">
            <w:pPr>
              <w:spacing w:before="40" w:after="40"/>
              <w:ind w:firstLine="34"/>
              <w:rPr>
                <w:rFonts w:ascii="Times New Roman" w:eastAsia="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firstLine="35"/>
              <w:jc w:val="center"/>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tabs>
                <w:tab w:val="left" w:pos="654"/>
              </w:tabs>
              <w:spacing w:before="40" w:after="40"/>
              <w:ind w:right="-1"/>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4</w:t>
            </w: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Сидина М.И.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 xml:space="preserve">Вторник </w:t>
            </w:r>
          </w:p>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13.10-13.50</w:t>
            </w:r>
          </w:p>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 xml:space="preserve">Четверг </w:t>
            </w:r>
          </w:p>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11.50 -13.20</w:t>
            </w:r>
          </w:p>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t xml:space="preserve">Суббота </w:t>
            </w:r>
          </w:p>
          <w:p w:rsidR="00BD20C6" w:rsidRPr="00BD20C6" w:rsidRDefault="00BD20C6" w:rsidP="00BD20C6">
            <w:pPr>
              <w:tabs>
                <w:tab w:val="left" w:pos="654"/>
              </w:tabs>
              <w:spacing w:before="40" w:after="40"/>
              <w:ind w:right="-1"/>
              <w:rPr>
                <w:rFonts w:ascii="Times New Roman" w:eastAsia="Times New Roman" w:hAnsi="Times New Roman"/>
                <w:sz w:val="20"/>
                <w:szCs w:val="20"/>
              </w:rPr>
            </w:pPr>
            <w:r w:rsidRPr="00BD20C6">
              <w:rPr>
                <w:rFonts w:ascii="Times New Roman" w:eastAsia="Times New Roman" w:hAnsi="Times New Roman"/>
                <w:sz w:val="20"/>
                <w:szCs w:val="20"/>
              </w:rPr>
              <w:lastRenderedPageBreak/>
              <w:t>11.50-13.20</w:t>
            </w:r>
          </w:p>
        </w:tc>
      </w:tr>
      <w:tr w:rsidR="00BD20C6" w:rsidRPr="00BD20C6" w:rsidTr="00BD20C6">
        <w:tc>
          <w:tcPr>
            <w:tcW w:w="2128" w:type="dxa"/>
            <w:vMerge w:val="restart"/>
            <w:tcBorders>
              <w:top w:val="single" w:sz="4" w:space="0" w:color="auto"/>
              <w:left w:val="single" w:sz="4" w:space="0" w:color="auto"/>
              <w:right w:val="single" w:sz="4" w:space="0" w:color="auto"/>
            </w:tcBorders>
            <w:hideMark/>
          </w:tcPr>
          <w:p w:rsidR="00BD20C6" w:rsidRPr="00BD20C6" w:rsidRDefault="00BD20C6" w:rsidP="00BD20C6">
            <w:pPr>
              <w:spacing w:before="40" w:after="40"/>
              <w:ind w:right="215"/>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lastRenderedPageBreak/>
              <w:t xml:space="preserve">Обще интеллектуальное </w:t>
            </w: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«Умелые руки»</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82636B"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Погребнякова Т.И.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Четверг</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12.10-12.50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«Занимательная математика»</w:t>
            </w: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Логачева Н.Е.</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Пятница</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8.00 -8.30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«Занимательная грамматика»</w:t>
            </w:r>
          </w:p>
        </w:tc>
        <w:tc>
          <w:tcPr>
            <w:tcW w:w="851"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Логачева Н.Е.</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Четверг</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 xml:space="preserve"> 8.00- 8.30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«Юный эколог»</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Логачева Н.Е.</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Вторник</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13.10-13.50</w:t>
            </w:r>
          </w:p>
        </w:tc>
      </w:tr>
      <w:tr w:rsidR="00BD20C6" w:rsidRPr="00BD20C6" w:rsidTr="00BD20C6">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«Рукодельница»</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2</w:t>
            </w:r>
          </w:p>
        </w:tc>
        <w:tc>
          <w:tcPr>
            <w:tcW w:w="56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Остроухова А.А.</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Четверг</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4 урок</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Понедельник, среда 9 урок</w:t>
            </w:r>
          </w:p>
        </w:tc>
      </w:tr>
      <w:tr w:rsidR="00BD20C6" w:rsidRPr="00BD20C6" w:rsidTr="00BD20C6">
        <w:trPr>
          <w:trHeight w:val="585"/>
        </w:trPr>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vMerge w:val="restart"/>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«Читайка»</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851" w:type="dxa"/>
            <w:vMerge w:val="restart"/>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BD20C6" w:rsidRPr="00BD20C6" w:rsidRDefault="0082636B" w:rsidP="00BD20C6">
            <w:pPr>
              <w:spacing w:before="40" w:after="40"/>
              <w:ind w:right="354"/>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w:t>
            </w:r>
          </w:p>
        </w:tc>
        <w:tc>
          <w:tcPr>
            <w:tcW w:w="567" w:type="dxa"/>
            <w:vMerge w:val="restart"/>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2127" w:type="dxa"/>
            <w:vMerge w:val="restart"/>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Ковалева Е.И.</w:t>
            </w: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Вторник</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11.10-11.50</w:t>
            </w:r>
          </w:p>
        </w:tc>
      </w:tr>
      <w:tr w:rsidR="00BD20C6" w:rsidRPr="00BD20C6" w:rsidTr="00BD20C6">
        <w:trPr>
          <w:trHeight w:val="990"/>
        </w:trPr>
        <w:tc>
          <w:tcPr>
            <w:tcW w:w="2128" w:type="dxa"/>
            <w:vMerge/>
            <w:tcBorders>
              <w:left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b/>
                <w:spacing w:val="-2"/>
                <w:kern w:val="28"/>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BD20C6" w:rsidRPr="00BD20C6" w:rsidRDefault="00BD20C6" w:rsidP="00BD20C6">
            <w:pPr>
              <w:spacing w:after="0" w:line="240" w:lineRule="auto"/>
              <w:rPr>
                <w:rFonts w:ascii="Times New Roman" w:eastAsia="Times New Roman" w:hAnsi="Times New Roman"/>
                <w:spacing w:val="-2"/>
                <w:kern w:val="28"/>
                <w:sz w:val="24"/>
                <w:szCs w:val="24"/>
                <w:lang w:eastAsia="ru-RU"/>
              </w:rPr>
            </w:pPr>
          </w:p>
        </w:tc>
        <w:tc>
          <w:tcPr>
            <w:tcW w:w="1946"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Среда</w:t>
            </w:r>
          </w:p>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11.10-11.50</w:t>
            </w:r>
          </w:p>
        </w:tc>
      </w:tr>
      <w:tr w:rsidR="00BD20C6" w:rsidRPr="00BD20C6" w:rsidTr="00BD20C6">
        <w:trPr>
          <w:trHeight w:val="1003"/>
        </w:trPr>
        <w:tc>
          <w:tcPr>
            <w:tcW w:w="2128" w:type="dxa"/>
            <w:vMerge/>
            <w:tcBorders>
              <w:left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b/>
                <w:spacing w:val="-2"/>
                <w:kern w:val="28"/>
                <w:sz w:val="20"/>
                <w:szCs w:val="20"/>
                <w:lang w:eastAsia="ru-RU"/>
              </w:rPr>
            </w:pPr>
          </w:p>
        </w:tc>
        <w:tc>
          <w:tcPr>
            <w:tcW w:w="1984" w:type="dxa"/>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Кружок «Волшебный мир оригами»</w:t>
            </w:r>
          </w:p>
        </w:tc>
        <w:tc>
          <w:tcPr>
            <w:tcW w:w="851" w:type="dxa"/>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1</w:t>
            </w:r>
          </w:p>
        </w:tc>
        <w:tc>
          <w:tcPr>
            <w:tcW w:w="850" w:type="dxa"/>
            <w:tcBorders>
              <w:top w:val="single" w:sz="4" w:space="0" w:color="auto"/>
              <w:left w:val="single" w:sz="4" w:space="0" w:color="auto"/>
              <w:right w:val="single" w:sz="4" w:space="0" w:color="auto"/>
            </w:tcBorders>
          </w:tcPr>
          <w:p w:rsidR="00BD20C6" w:rsidRPr="00BD20C6" w:rsidRDefault="00BD20C6" w:rsidP="00BD20C6">
            <w:pPr>
              <w:spacing w:before="40" w:after="40"/>
              <w:ind w:right="354"/>
              <w:rPr>
                <w:rFonts w:ascii="Times New Roman" w:eastAsia="Times New Roman" w:hAnsi="Times New Roman"/>
                <w:spacing w:val="-2"/>
                <w:kern w:val="28"/>
                <w:sz w:val="20"/>
                <w:szCs w:val="20"/>
                <w:lang w:eastAsia="ru-RU"/>
              </w:rPr>
            </w:pPr>
          </w:p>
        </w:tc>
        <w:tc>
          <w:tcPr>
            <w:tcW w:w="567" w:type="dxa"/>
            <w:tcBorders>
              <w:top w:val="single" w:sz="4" w:space="0" w:color="auto"/>
              <w:left w:val="single" w:sz="4" w:space="0" w:color="auto"/>
              <w:right w:val="single" w:sz="4" w:space="0" w:color="auto"/>
            </w:tcBorders>
          </w:tcPr>
          <w:p w:rsidR="00BD20C6" w:rsidRPr="00BD20C6" w:rsidRDefault="0000300C" w:rsidP="00BD20C6">
            <w:pPr>
              <w:spacing w:before="40" w:after="40"/>
              <w:ind w:right="354" w:firstLine="567"/>
              <w:jc w:val="center"/>
              <w:rPr>
                <w:rFonts w:ascii="Times New Roman" w:eastAsia="Times New Roman" w:hAnsi="Times New Roman"/>
                <w:spacing w:val="-2"/>
                <w:kern w:val="28"/>
                <w:sz w:val="20"/>
                <w:szCs w:val="20"/>
                <w:lang w:eastAsia="ru-RU"/>
              </w:rPr>
            </w:pPr>
            <w:r>
              <w:rPr>
                <w:rFonts w:ascii="Times New Roman" w:eastAsia="Times New Roman" w:hAnsi="Times New Roman"/>
                <w:spacing w:val="-2"/>
                <w:kern w:val="28"/>
                <w:sz w:val="20"/>
                <w:szCs w:val="20"/>
                <w:lang w:eastAsia="ru-RU"/>
              </w:rPr>
              <w:t>11</w:t>
            </w:r>
          </w:p>
        </w:tc>
        <w:tc>
          <w:tcPr>
            <w:tcW w:w="567" w:type="dxa"/>
            <w:tcBorders>
              <w:top w:val="single" w:sz="4" w:space="0" w:color="auto"/>
              <w:left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spacing w:val="-2"/>
                <w:kern w:val="28"/>
                <w:sz w:val="20"/>
                <w:szCs w:val="20"/>
                <w:lang w:eastAsia="ru-RU"/>
              </w:rPr>
            </w:pPr>
          </w:p>
        </w:tc>
        <w:tc>
          <w:tcPr>
            <w:tcW w:w="2127" w:type="dxa"/>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firstLine="34"/>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Васильева И.М.</w:t>
            </w:r>
          </w:p>
        </w:tc>
        <w:tc>
          <w:tcPr>
            <w:tcW w:w="1946" w:type="dxa"/>
            <w:tcBorders>
              <w:top w:val="single" w:sz="4" w:space="0" w:color="auto"/>
              <w:left w:val="single" w:sz="4" w:space="0" w:color="auto"/>
              <w:right w:val="single" w:sz="4" w:space="0" w:color="auto"/>
            </w:tcBorders>
            <w:hideMark/>
          </w:tcPr>
          <w:p w:rsidR="00BD20C6" w:rsidRPr="00BD20C6" w:rsidRDefault="00BD20C6" w:rsidP="00BD20C6">
            <w:pPr>
              <w:spacing w:before="40" w:after="40"/>
              <w:ind w:right="354" w:firstLine="34"/>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Понедельник</w:t>
            </w:r>
          </w:p>
          <w:p w:rsidR="00BD20C6" w:rsidRPr="00BD20C6" w:rsidRDefault="00BD20C6" w:rsidP="00BD20C6">
            <w:pPr>
              <w:spacing w:before="40" w:after="40"/>
              <w:ind w:right="354" w:firstLine="34"/>
              <w:jc w:val="center"/>
              <w:rPr>
                <w:rFonts w:ascii="Times New Roman" w:eastAsia="Times New Roman" w:hAnsi="Times New Roman"/>
                <w:spacing w:val="-2"/>
                <w:kern w:val="28"/>
                <w:sz w:val="20"/>
                <w:szCs w:val="20"/>
                <w:lang w:eastAsia="ru-RU"/>
              </w:rPr>
            </w:pPr>
            <w:r w:rsidRPr="00BD20C6">
              <w:rPr>
                <w:rFonts w:ascii="Times New Roman" w:eastAsia="Times New Roman" w:hAnsi="Times New Roman"/>
                <w:spacing w:val="-2"/>
                <w:kern w:val="28"/>
                <w:sz w:val="20"/>
                <w:szCs w:val="20"/>
                <w:lang w:eastAsia="ru-RU"/>
              </w:rPr>
              <w:t>8.00-8.30</w:t>
            </w:r>
          </w:p>
        </w:tc>
      </w:tr>
      <w:tr w:rsidR="00BD20C6" w:rsidRPr="00BD20C6" w:rsidTr="00BD20C6">
        <w:tc>
          <w:tcPr>
            <w:tcW w:w="4112" w:type="dxa"/>
            <w:gridSpan w:val="2"/>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Всего по классам</w:t>
            </w:r>
          </w:p>
        </w:tc>
        <w:tc>
          <w:tcPr>
            <w:tcW w:w="851"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jc w:val="center"/>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6</w:t>
            </w:r>
          </w:p>
        </w:tc>
        <w:tc>
          <w:tcPr>
            <w:tcW w:w="850"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jc w:val="center"/>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00300C" w:rsidP="00BD20C6">
            <w:pPr>
              <w:tabs>
                <w:tab w:val="left" w:pos="612"/>
              </w:tabs>
              <w:spacing w:before="40" w:after="40"/>
              <w:ind w:right="17" w:firstLine="45"/>
              <w:jc w:val="center"/>
              <w:rPr>
                <w:rFonts w:ascii="Times New Roman" w:eastAsia="Times New Roman" w:hAnsi="Times New Roman"/>
                <w:b/>
                <w:spacing w:val="-2"/>
                <w:kern w:val="28"/>
                <w:sz w:val="20"/>
                <w:szCs w:val="20"/>
                <w:lang w:eastAsia="ru-RU"/>
              </w:rPr>
            </w:pPr>
            <w:r>
              <w:rPr>
                <w:rFonts w:ascii="Times New Roman" w:eastAsia="Times New Roman" w:hAnsi="Times New Roman"/>
                <w:b/>
                <w:spacing w:val="-2"/>
                <w:kern w:val="28"/>
                <w:sz w:val="20"/>
                <w:szCs w:val="20"/>
                <w:lang w:eastAsia="ru-RU"/>
              </w:rPr>
              <w:t>6</w:t>
            </w:r>
          </w:p>
        </w:tc>
        <w:tc>
          <w:tcPr>
            <w:tcW w:w="567" w:type="dxa"/>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9</w:t>
            </w:r>
          </w:p>
        </w:tc>
        <w:tc>
          <w:tcPr>
            <w:tcW w:w="212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eastAsia="ru-RU"/>
              </w:rPr>
            </w:pPr>
          </w:p>
        </w:tc>
        <w:tc>
          <w:tcPr>
            <w:tcW w:w="1946"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1"/>
              <w:jc w:val="center"/>
              <w:rPr>
                <w:rFonts w:ascii="Times New Roman" w:eastAsia="Times New Roman" w:hAnsi="Times New Roman"/>
                <w:b/>
                <w:spacing w:val="-2"/>
                <w:kern w:val="28"/>
                <w:sz w:val="20"/>
                <w:szCs w:val="20"/>
                <w:lang w:eastAsia="ru-RU"/>
              </w:rPr>
            </w:pPr>
          </w:p>
        </w:tc>
      </w:tr>
      <w:tr w:rsidR="00BD20C6" w:rsidRPr="00BD20C6" w:rsidTr="00BD20C6">
        <w:tc>
          <w:tcPr>
            <w:tcW w:w="4112" w:type="dxa"/>
            <w:gridSpan w:val="2"/>
            <w:tcBorders>
              <w:top w:val="single" w:sz="4" w:space="0" w:color="auto"/>
              <w:left w:val="single" w:sz="4" w:space="0" w:color="auto"/>
              <w:bottom w:val="single" w:sz="4" w:space="0" w:color="auto"/>
              <w:right w:val="single" w:sz="4" w:space="0" w:color="auto"/>
            </w:tcBorders>
            <w:hideMark/>
          </w:tcPr>
          <w:p w:rsidR="00BD20C6" w:rsidRPr="00BD20C6" w:rsidRDefault="00BD20C6" w:rsidP="00BD20C6">
            <w:pPr>
              <w:spacing w:before="40" w:after="40"/>
              <w:ind w:right="354" w:firstLine="567"/>
              <w:rPr>
                <w:rFonts w:ascii="Times New Roman" w:eastAsia="Times New Roman" w:hAnsi="Times New Roman"/>
                <w:b/>
                <w:spacing w:val="-2"/>
                <w:kern w:val="28"/>
                <w:sz w:val="20"/>
                <w:szCs w:val="20"/>
                <w:lang w:eastAsia="ru-RU"/>
              </w:rPr>
            </w:pPr>
            <w:r w:rsidRPr="00BD20C6">
              <w:rPr>
                <w:rFonts w:ascii="Times New Roman" w:eastAsia="Times New Roman" w:hAnsi="Times New Roman"/>
                <w:b/>
                <w:spacing w:val="-2"/>
                <w:kern w:val="28"/>
                <w:sz w:val="20"/>
                <w:szCs w:val="20"/>
                <w:lang w:eastAsia="ru-RU"/>
              </w:rPr>
              <w:t>ИТОГО</w:t>
            </w:r>
          </w:p>
        </w:tc>
        <w:tc>
          <w:tcPr>
            <w:tcW w:w="2835" w:type="dxa"/>
            <w:gridSpan w:val="4"/>
            <w:tcBorders>
              <w:top w:val="single" w:sz="4" w:space="0" w:color="auto"/>
              <w:left w:val="single" w:sz="4" w:space="0" w:color="auto"/>
              <w:bottom w:val="single" w:sz="4" w:space="0" w:color="auto"/>
              <w:right w:val="single" w:sz="4" w:space="0" w:color="auto"/>
            </w:tcBorders>
            <w:hideMark/>
          </w:tcPr>
          <w:p w:rsidR="00BD20C6" w:rsidRPr="00BD20C6" w:rsidRDefault="0000300C" w:rsidP="00BD20C6">
            <w:pPr>
              <w:spacing w:before="40" w:after="40"/>
              <w:ind w:right="354" w:firstLine="567"/>
              <w:jc w:val="center"/>
              <w:rPr>
                <w:rFonts w:ascii="Times New Roman" w:eastAsia="Times New Roman" w:hAnsi="Times New Roman"/>
                <w:b/>
                <w:spacing w:val="-2"/>
                <w:kern w:val="28"/>
                <w:sz w:val="20"/>
                <w:szCs w:val="20"/>
                <w:lang w:eastAsia="ru-RU"/>
              </w:rPr>
            </w:pPr>
            <w:r>
              <w:rPr>
                <w:rFonts w:ascii="Times New Roman" w:eastAsia="Times New Roman" w:hAnsi="Times New Roman"/>
                <w:b/>
                <w:spacing w:val="-2"/>
                <w:kern w:val="28"/>
                <w:sz w:val="20"/>
                <w:szCs w:val="20"/>
                <w:lang w:eastAsia="ru-RU"/>
              </w:rPr>
              <w:t>27</w:t>
            </w:r>
          </w:p>
        </w:tc>
        <w:tc>
          <w:tcPr>
            <w:tcW w:w="2127"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b/>
                <w:spacing w:val="-2"/>
                <w:kern w:val="28"/>
                <w:sz w:val="20"/>
                <w:szCs w:val="20"/>
                <w:lang w:eastAsia="ru-RU"/>
              </w:rPr>
            </w:pPr>
          </w:p>
        </w:tc>
        <w:tc>
          <w:tcPr>
            <w:tcW w:w="1946" w:type="dxa"/>
            <w:tcBorders>
              <w:top w:val="single" w:sz="4" w:space="0" w:color="auto"/>
              <w:left w:val="single" w:sz="4" w:space="0" w:color="auto"/>
              <w:bottom w:val="single" w:sz="4" w:space="0" w:color="auto"/>
              <w:right w:val="single" w:sz="4" w:space="0" w:color="auto"/>
            </w:tcBorders>
          </w:tcPr>
          <w:p w:rsidR="00BD20C6" w:rsidRPr="00BD20C6" w:rsidRDefault="00BD20C6" w:rsidP="00BD20C6">
            <w:pPr>
              <w:spacing w:before="40" w:after="40"/>
              <w:ind w:right="354" w:firstLine="567"/>
              <w:jc w:val="center"/>
              <w:rPr>
                <w:rFonts w:ascii="Times New Roman" w:eastAsia="Times New Roman" w:hAnsi="Times New Roman"/>
                <w:b/>
                <w:spacing w:val="-2"/>
                <w:kern w:val="28"/>
                <w:sz w:val="20"/>
                <w:szCs w:val="20"/>
                <w:lang w:eastAsia="ru-RU"/>
              </w:rPr>
            </w:pPr>
          </w:p>
        </w:tc>
      </w:tr>
    </w:tbl>
    <w:p w:rsidR="00BD20C6" w:rsidRPr="00BD20C6" w:rsidRDefault="00BD20C6" w:rsidP="00BD20C6">
      <w:pPr>
        <w:widowControl w:val="0"/>
        <w:autoSpaceDE w:val="0"/>
        <w:autoSpaceDN w:val="0"/>
        <w:adjustRightInd w:val="0"/>
        <w:rPr>
          <w:rFonts w:ascii="Times New Roman" w:eastAsia="@Arial Unicode MS" w:hAnsi="Times New Roman"/>
          <w:b/>
          <w:sz w:val="28"/>
          <w:szCs w:val="28"/>
          <w:lang w:eastAsia="ru-RU"/>
        </w:rPr>
      </w:pPr>
    </w:p>
    <w:p w:rsidR="00BD20C6" w:rsidRPr="00BD20C6" w:rsidRDefault="00BD20C6" w:rsidP="00BD20C6">
      <w:pPr>
        <w:widowControl w:val="0"/>
        <w:autoSpaceDE w:val="0"/>
        <w:autoSpaceDN w:val="0"/>
        <w:adjustRightInd w:val="0"/>
        <w:ind w:firstLine="567"/>
        <w:rPr>
          <w:rFonts w:ascii="Times New Roman" w:eastAsia="@Arial Unicode MS" w:hAnsi="Times New Roman"/>
          <w:b/>
          <w:sz w:val="28"/>
          <w:szCs w:val="28"/>
          <w:lang w:eastAsia="ru-RU"/>
        </w:rPr>
      </w:pPr>
      <w:r>
        <w:rPr>
          <w:rFonts w:ascii="Times New Roman" w:eastAsia="@Arial Unicode MS" w:hAnsi="Times New Roman"/>
          <w:b/>
          <w:sz w:val="28"/>
          <w:szCs w:val="28"/>
          <w:lang w:eastAsia="ru-RU"/>
        </w:rPr>
        <w:t xml:space="preserve"> </w:t>
      </w:r>
      <w:r w:rsidRPr="00BD20C6">
        <w:rPr>
          <w:rFonts w:ascii="Times New Roman" w:eastAsia="@Arial Unicode MS" w:hAnsi="Times New Roman"/>
          <w:b/>
          <w:sz w:val="28"/>
          <w:szCs w:val="28"/>
          <w:lang w:eastAsia="ru-RU"/>
        </w:rPr>
        <w:t>Внеурочная деятельность в 5-11-х классах</w:t>
      </w:r>
      <w:r>
        <w:rPr>
          <w:rFonts w:ascii="Times New Roman" w:eastAsia="@Arial Unicode MS" w:hAnsi="Times New Roman"/>
          <w:b/>
          <w:sz w:val="28"/>
          <w:szCs w:val="28"/>
          <w:lang w:eastAsia="ru-RU"/>
        </w:rPr>
        <w:t xml:space="preserve">  </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В МБОУ СОШ №3 используется модель организации внеурочной деятельности на основе оптимизации внутренних ресурсов школы: внеурочную деятельность реализуют учителя предметники, учитель физкультуры, педагог-психолог, педагоги дополнительного образования.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школы. </w:t>
      </w:r>
    </w:p>
    <w:p w:rsidR="00BD20C6" w:rsidRPr="00BD20C6" w:rsidRDefault="00BD20C6" w:rsidP="00BD20C6">
      <w:pPr>
        <w:widowControl w:val="0"/>
        <w:autoSpaceDE w:val="0"/>
        <w:autoSpaceDN w:val="0"/>
        <w:adjustRightInd w:val="0"/>
        <w:ind w:firstLine="567"/>
        <w:jc w:val="both"/>
        <w:rPr>
          <w:rFonts w:ascii="Times New Roman" w:eastAsiaTheme="minorEastAsia" w:hAnsi="Times New Roman"/>
          <w:sz w:val="28"/>
          <w:szCs w:val="28"/>
          <w:lang w:eastAsia="ru-RU"/>
        </w:rPr>
      </w:pPr>
      <w:proofErr w:type="gramStart"/>
      <w:r w:rsidRPr="00BD20C6">
        <w:rPr>
          <w:rFonts w:ascii="Times New Roman" w:eastAsiaTheme="minorEastAsia" w:hAnsi="Times New Roman"/>
          <w:i/>
          <w:sz w:val="28"/>
          <w:szCs w:val="28"/>
          <w:lang w:eastAsia="ru-RU"/>
        </w:rPr>
        <w:t>Внеурочная</w:t>
      </w:r>
      <w:proofErr w:type="gramEnd"/>
      <w:r w:rsidRPr="00BD20C6">
        <w:rPr>
          <w:rFonts w:ascii="Times New Roman" w:eastAsiaTheme="minorEastAsia" w:hAnsi="Times New Roman"/>
          <w:i/>
          <w:sz w:val="28"/>
          <w:szCs w:val="28"/>
          <w:lang w:eastAsia="ru-RU"/>
        </w:rPr>
        <w:t xml:space="preserve"> деятельность</w:t>
      </w:r>
      <w:r w:rsidRPr="00BD20C6">
        <w:rPr>
          <w:rFonts w:ascii="Times New Roman" w:eastAsiaTheme="minorEastAsia" w:hAnsi="Times New Roman"/>
          <w:sz w:val="28"/>
          <w:szCs w:val="28"/>
          <w:lang w:eastAsia="ru-RU"/>
        </w:rPr>
        <w:t xml:space="preserve">в соответствии с требованиями ФГОС ООО, ФГОС СООорганизуется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BD20C6" w:rsidRPr="00BD20C6" w:rsidRDefault="00BD20C6" w:rsidP="00BD20C6">
      <w:pPr>
        <w:tabs>
          <w:tab w:val="left" w:pos="4500"/>
          <w:tab w:val="left" w:pos="9180"/>
          <w:tab w:val="left" w:pos="9360"/>
        </w:tabs>
        <w:ind w:firstLine="567"/>
        <w:jc w:val="both"/>
        <w:rPr>
          <w:rFonts w:ascii="Times New Roman" w:eastAsiaTheme="minorEastAsia" w:hAnsi="Times New Roman"/>
          <w:sz w:val="28"/>
          <w:szCs w:val="28"/>
          <w:lang w:eastAsia="ru-RU"/>
        </w:rPr>
      </w:pPr>
      <w:proofErr w:type="gramStart"/>
      <w:r w:rsidRPr="00BD20C6">
        <w:rPr>
          <w:rFonts w:ascii="Times New Roman" w:eastAsiaTheme="minorEastAsia" w:hAnsi="Times New Roman"/>
          <w:sz w:val="28"/>
          <w:szCs w:val="28"/>
          <w:lang w:eastAsia="ru-RU"/>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roofErr w:type="gramEnd"/>
    </w:p>
    <w:p w:rsidR="00BD20C6" w:rsidRPr="00BD20C6" w:rsidRDefault="00BD20C6" w:rsidP="00BD20C6">
      <w:pPr>
        <w:tabs>
          <w:tab w:val="left" w:pos="4500"/>
          <w:tab w:val="left" w:pos="9180"/>
          <w:tab w:val="left" w:pos="9360"/>
        </w:tabs>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lastRenderedPageBreak/>
        <w:t>При организации внеурочной деятельности обучающихся используются возможности организаций дополнительного образования, культуры, спорта. В период каникул для продолжения внеурочной деятельности используются возможности специализированных лагерей, тематических лагерных смен, летних школ.</w:t>
      </w: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r w:rsidRPr="00BD20C6">
        <w:rPr>
          <w:rFonts w:ascii="Times New Roman" w:eastAsia="Times New Roman" w:hAnsi="Times New Roman"/>
          <w:b/>
          <w:sz w:val="28"/>
          <w:szCs w:val="28"/>
          <w:lang w:eastAsia="ru-RU"/>
        </w:rPr>
        <w:t>Спортивно-оздоровительное направление</w:t>
      </w:r>
    </w:p>
    <w:p w:rsidR="00BD20C6" w:rsidRPr="00BD20C6" w:rsidRDefault="00BD20C6" w:rsidP="00BD20C6">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 xml:space="preserve">    </w:t>
      </w:r>
      <w:r w:rsidRPr="00BD20C6">
        <w:rPr>
          <w:rFonts w:ascii="Times New Roman" w:eastAsia="Times New Roman" w:hAnsi="Times New Roman"/>
          <w:sz w:val="28"/>
          <w:szCs w:val="28"/>
          <w:lang w:eastAsia="ru-RU"/>
        </w:rPr>
        <w:t>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основного общего образования как одной из ценностных составляющих, способствующих познавательному и эмоциональному развитию детей, достижению планируемых результатов освоения основной образовательной программы основного общего образования.</w:t>
      </w:r>
    </w:p>
    <w:p w:rsidR="00BD20C6" w:rsidRPr="00BD20C6" w:rsidRDefault="00BD20C6" w:rsidP="00BD20C6">
      <w:pPr>
        <w:spacing w:after="0" w:line="240" w:lineRule="auto"/>
        <w:ind w:firstLine="567"/>
        <w:jc w:val="both"/>
        <w:rPr>
          <w:rFonts w:ascii="Times New Roman" w:eastAsia="Times New Roman" w:hAnsi="Times New Roman"/>
          <w:sz w:val="28"/>
          <w:szCs w:val="28"/>
          <w:u w:val="single"/>
          <w:lang w:eastAsia="ru-RU"/>
        </w:rPr>
      </w:pPr>
      <w:r w:rsidRPr="00BD20C6">
        <w:rPr>
          <w:rFonts w:ascii="Times New Roman" w:eastAsia="Times New Roman" w:hAnsi="Times New Roman"/>
          <w:sz w:val="28"/>
          <w:szCs w:val="28"/>
          <w:u w:val="single"/>
          <w:lang w:eastAsia="ru-RU"/>
        </w:rPr>
        <w:t>Основные задачи: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культуры здорового и безопасного образа жизни;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использование оптимальных двигательных режимов для детей с учетом их возрастных, психологических и иных особенностей;</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развитие потребности в занятиях физической культурой и спортом.</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Данное направление в МБОУ СОШ № 3 реализуется программами внеурочной деятельности спортивных секций «Волейбол», «Баскетбол» и «Общая физическая подготовка». </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По итогам работы проводятся конкурсы, соревнования, показательные</w:t>
      </w:r>
    </w:p>
    <w:p w:rsidR="00BD20C6" w:rsidRPr="00BD20C6" w:rsidRDefault="00BD20C6" w:rsidP="00BD20C6">
      <w:pPr>
        <w:spacing w:after="0" w:line="240" w:lineRule="auto"/>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выступления, Дни здоровья, смотр строя и песни.</w:t>
      </w:r>
    </w:p>
    <w:p w:rsidR="00BD20C6" w:rsidRPr="00BD20C6" w:rsidRDefault="00BD20C6" w:rsidP="00BD20C6">
      <w:pPr>
        <w:spacing w:after="0" w:line="240" w:lineRule="auto"/>
        <w:jc w:val="both"/>
        <w:rPr>
          <w:rFonts w:ascii="Times New Roman" w:eastAsia="Times New Roman" w:hAnsi="Times New Roman"/>
          <w:sz w:val="28"/>
          <w:szCs w:val="28"/>
          <w:lang w:eastAsia="ru-RU"/>
        </w:rPr>
      </w:pP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r w:rsidRPr="00BD20C6">
        <w:rPr>
          <w:rFonts w:ascii="Times New Roman" w:eastAsia="Times New Roman" w:hAnsi="Times New Roman"/>
          <w:b/>
          <w:sz w:val="28"/>
          <w:szCs w:val="28"/>
          <w:lang w:eastAsia="ru-RU"/>
        </w:rPr>
        <w:t>Духовно-нравственное направление</w:t>
      </w: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u w:val="single"/>
          <w:lang w:eastAsia="ru-RU"/>
        </w:rPr>
        <w:t>Цель направлений</w:t>
      </w:r>
      <w:r w:rsidRPr="00BD20C6">
        <w:rPr>
          <w:rFonts w:ascii="Times New Roman" w:eastAsia="Times New Roman" w:hAnsi="Times New Roman"/>
          <w:sz w:val="28"/>
          <w:szCs w:val="28"/>
          <w:lang w:eastAsia="ru-RU"/>
        </w:rPr>
        <w:t xml:space="preserve"> -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активизация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компетенций, необходимых для эффективного взаимодействия в социуме.</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В основу работы по данным направлениям положены ключевые воспитательные задачи, базовые национальные ценности российского общества.</w:t>
      </w:r>
    </w:p>
    <w:p w:rsidR="00BD20C6" w:rsidRPr="00BD20C6" w:rsidRDefault="00BD20C6" w:rsidP="00BD20C6">
      <w:pPr>
        <w:spacing w:after="0" w:line="240" w:lineRule="auto"/>
        <w:ind w:firstLine="567"/>
        <w:jc w:val="both"/>
        <w:rPr>
          <w:rFonts w:ascii="Times New Roman" w:eastAsia="Times New Roman" w:hAnsi="Times New Roman"/>
          <w:sz w:val="28"/>
          <w:szCs w:val="28"/>
          <w:u w:val="single"/>
          <w:lang w:eastAsia="ru-RU"/>
        </w:rPr>
      </w:pPr>
      <w:r w:rsidRPr="00BD20C6">
        <w:rPr>
          <w:rFonts w:ascii="Times New Roman" w:eastAsia="Times New Roman" w:hAnsi="Times New Roman"/>
          <w:sz w:val="28"/>
          <w:szCs w:val="28"/>
          <w:u w:val="single"/>
          <w:lang w:eastAsia="ru-RU"/>
        </w:rPr>
        <w:t>Основными задачами являются: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proofErr w:type="gramStart"/>
      <w:r w:rsidRPr="00BD20C6">
        <w:rPr>
          <w:rFonts w:ascii="Times New Roman" w:eastAsia="Times New Roman" w:hAnsi="Times New Roman"/>
          <w:sz w:val="28"/>
          <w:szCs w:val="28"/>
          <w:lang w:eastAsia="ru-RU"/>
        </w:rPr>
        <w:t>- формирование общечеловеческих ценностей в контексте формирования у обучающихся гражданской идентичности;</w:t>
      </w:r>
      <w:proofErr w:type="gramEnd"/>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воспитание нравственного, ответственного, инициативного и компетентного гражданина России;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 приобщение </w:t>
      </w:r>
      <w:proofErr w:type="gramStart"/>
      <w:r w:rsidRPr="00BD20C6">
        <w:rPr>
          <w:rFonts w:ascii="Times New Roman" w:eastAsia="Times New Roman" w:hAnsi="Times New Roman"/>
          <w:sz w:val="28"/>
          <w:szCs w:val="28"/>
          <w:lang w:eastAsia="ru-RU"/>
        </w:rPr>
        <w:t>обучающихся</w:t>
      </w:r>
      <w:proofErr w:type="gramEnd"/>
      <w:r w:rsidRPr="00BD20C6">
        <w:rPr>
          <w:rFonts w:ascii="Times New Roman" w:eastAsia="Times New Roman" w:hAnsi="Times New Roman"/>
          <w:sz w:val="28"/>
          <w:szCs w:val="28"/>
          <w:lang w:eastAsia="ru-RU"/>
        </w:rPr>
        <w:t xml:space="preserve"> к культурным ценностям своей этнической или  социокультурной группы;</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сохранение базовых национальных ценностей российского общества;</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lastRenderedPageBreak/>
        <w:t>- последовательное расширение и укрепление ценностно-смысловой сферы личности;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основы культуры межэтнического общения;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отношения к семье как к основе российского общества;</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Данные направления реализуются в программе кружка «Мир общения» и профильных отрядов «Милосердие».</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ab/>
        <w:t>По итогам внеурочной деятельности проводятся конкурсы, выставки,</w:t>
      </w:r>
    </w:p>
    <w:p w:rsidR="00BD20C6" w:rsidRPr="00BD20C6" w:rsidRDefault="00BD20C6" w:rsidP="00BD20C6">
      <w:pPr>
        <w:spacing w:after="0" w:line="240" w:lineRule="auto"/>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ролевые игры, социальные проекты, экскурсии.</w:t>
      </w:r>
    </w:p>
    <w:p w:rsidR="00BD20C6" w:rsidRPr="00BD20C6" w:rsidRDefault="00BD20C6" w:rsidP="00BD20C6">
      <w:pPr>
        <w:spacing w:after="0" w:line="240" w:lineRule="auto"/>
        <w:jc w:val="both"/>
        <w:rPr>
          <w:rFonts w:ascii="Times New Roman" w:eastAsia="Times New Roman" w:hAnsi="Times New Roman"/>
          <w:sz w:val="28"/>
          <w:szCs w:val="28"/>
          <w:lang w:eastAsia="ru-RU"/>
        </w:rPr>
      </w:pP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r w:rsidRPr="00BD20C6">
        <w:rPr>
          <w:rFonts w:ascii="Times New Roman" w:eastAsia="Times New Roman" w:hAnsi="Times New Roman"/>
          <w:b/>
          <w:sz w:val="28"/>
          <w:szCs w:val="28"/>
          <w:lang w:eastAsia="ru-RU"/>
        </w:rPr>
        <w:t>Социальное направление</w:t>
      </w: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Целесообразность данного направления заключается в активизации внутренних резервов обучающихся, способствующих успешному освоению нового социального опыта на ступени основного общего образования, в формировании социальных, коммуникативных и конфликтологических компетенций, необходимых для эффективного взаимодействия в социуме.</w:t>
      </w:r>
    </w:p>
    <w:p w:rsidR="00BD20C6" w:rsidRPr="00BD20C6" w:rsidRDefault="00BD20C6" w:rsidP="00BD20C6">
      <w:pPr>
        <w:spacing w:after="0" w:line="240" w:lineRule="auto"/>
        <w:ind w:firstLine="567"/>
        <w:jc w:val="both"/>
        <w:rPr>
          <w:rFonts w:ascii="Times New Roman" w:eastAsia="Times New Roman" w:hAnsi="Times New Roman"/>
          <w:sz w:val="28"/>
          <w:szCs w:val="28"/>
          <w:u w:val="single"/>
          <w:lang w:eastAsia="ru-RU"/>
        </w:rPr>
      </w:pPr>
      <w:r w:rsidRPr="00BD20C6">
        <w:rPr>
          <w:rFonts w:ascii="Times New Roman" w:eastAsia="Times New Roman" w:hAnsi="Times New Roman"/>
          <w:sz w:val="28"/>
          <w:szCs w:val="28"/>
          <w:u w:val="single"/>
          <w:lang w:eastAsia="ru-RU"/>
        </w:rPr>
        <w:t>Основными задачами являются: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психологической культуры и коммуникативной компетенции для обеспечения эффективного и безопасного взаимодействия в социуме;</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способности обучающегося сознательно выстраивать и оценивать отношения в социуме;</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Данные направления реализуются посредством деятельности Школьной службы примирения «Согласие», работы ученического  самоуправления (создание и реализация социальных проектов), работа профильных отрядов «Я - вожатый», «ЮИД», кружка «Экономика: первые шаги (финансовая грамотность).</w:t>
      </w:r>
    </w:p>
    <w:p w:rsidR="00BD20C6" w:rsidRPr="00BD20C6" w:rsidRDefault="00BD20C6" w:rsidP="00BD20C6">
      <w:pPr>
        <w:spacing w:after="0" w:line="240" w:lineRule="auto"/>
        <w:ind w:firstLine="567"/>
        <w:jc w:val="both"/>
        <w:rPr>
          <w:rFonts w:ascii="Times New Roman" w:eastAsia="Times New Roman" w:hAnsi="Times New Roman"/>
          <w:b/>
          <w:sz w:val="28"/>
          <w:szCs w:val="28"/>
          <w:lang w:eastAsia="ru-RU"/>
        </w:rPr>
      </w:pP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r w:rsidRPr="00BD20C6">
        <w:rPr>
          <w:rFonts w:ascii="Times New Roman" w:eastAsia="Times New Roman" w:hAnsi="Times New Roman"/>
          <w:b/>
          <w:sz w:val="28"/>
          <w:szCs w:val="28"/>
          <w:lang w:eastAsia="ru-RU"/>
        </w:rPr>
        <w:t>Общеинтеллектуальное направление</w:t>
      </w: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Данное направление призвано обеспечить достижения планируемых результатов освоения основной образовательной программы основного общего образования.</w:t>
      </w:r>
    </w:p>
    <w:p w:rsidR="00BD20C6" w:rsidRPr="00BD20C6" w:rsidRDefault="00BD20C6" w:rsidP="00BD20C6">
      <w:pPr>
        <w:spacing w:after="0" w:line="240" w:lineRule="auto"/>
        <w:ind w:firstLine="567"/>
        <w:jc w:val="both"/>
        <w:rPr>
          <w:rFonts w:ascii="Times New Roman" w:eastAsia="Times New Roman" w:hAnsi="Times New Roman"/>
          <w:sz w:val="28"/>
          <w:szCs w:val="28"/>
          <w:u w:val="single"/>
          <w:lang w:eastAsia="ru-RU"/>
        </w:rPr>
      </w:pPr>
      <w:r w:rsidRPr="00BD20C6">
        <w:rPr>
          <w:rFonts w:ascii="Times New Roman" w:eastAsia="Times New Roman" w:hAnsi="Times New Roman"/>
          <w:sz w:val="28"/>
          <w:szCs w:val="28"/>
          <w:u w:val="single"/>
          <w:lang w:eastAsia="ru-RU"/>
        </w:rPr>
        <w:t>Основными задачами являются: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навыков научно-интеллектуального труда;</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развитие культуры логического и алгоритмического мышления, воображения;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первоначального опыта практической преобразовательной деятельности;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Направление реализуется программами внеурочной деятельности: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«По ступенькам русского языка», «Инфознайка», « Кладовая </w:t>
      </w:r>
      <w:proofErr w:type="gramStart"/>
      <w:r w:rsidRPr="00BD20C6">
        <w:rPr>
          <w:rFonts w:ascii="Times New Roman" w:eastAsia="Times New Roman" w:hAnsi="Times New Roman"/>
          <w:sz w:val="28"/>
          <w:szCs w:val="28"/>
          <w:lang w:eastAsia="ru-RU"/>
        </w:rPr>
        <w:t>Буквоеда</w:t>
      </w:r>
      <w:proofErr w:type="gramEnd"/>
      <w:r w:rsidRPr="00BD20C6">
        <w:rPr>
          <w:rFonts w:ascii="Times New Roman" w:eastAsia="Times New Roman" w:hAnsi="Times New Roman"/>
          <w:sz w:val="28"/>
          <w:szCs w:val="28"/>
          <w:lang w:eastAsia="ru-RU"/>
        </w:rPr>
        <w:t>», кружок «</w:t>
      </w:r>
      <w:r w:rsidRPr="00BD20C6">
        <w:rPr>
          <w:rFonts w:ascii="Times New Roman" w:eastAsia="Times New Roman" w:hAnsi="Times New Roman"/>
          <w:sz w:val="28"/>
          <w:szCs w:val="28"/>
          <w:lang w:val="en-US" w:eastAsia="ru-RU"/>
        </w:rPr>
        <w:t>WWW</w:t>
      </w:r>
      <w:r w:rsidRPr="00BD20C6">
        <w:rPr>
          <w:rFonts w:ascii="Times New Roman" w:eastAsia="Times New Roman" w:hAnsi="Times New Roman"/>
          <w:sz w:val="28"/>
          <w:szCs w:val="28"/>
          <w:lang w:eastAsia="ru-RU"/>
        </w:rPr>
        <w:t>-Дизайн».</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По итогам работы в данном направлении проводятся конкурсы, выставки, защита проектов и их демонстрация.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r w:rsidRPr="00BD20C6">
        <w:rPr>
          <w:rFonts w:ascii="Times New Roman" w:eastAsia="Times New Roman" w:hAnsi="Times New Roman"/>
          <w:b/>
          <w:sz w:val="28"/>
          <w:szCs w:val="28"/>
          <w:lang w:eastAsia="ru-RU"/>
        </w:rPr>
        <w:t>Общекультурное направление</w:t>
      </w:r>
    </w:p>
    <w:p w:rsidR="00BD20C6" w:rsidRPr="00BD20C6" w:rsidRDefault="00BD20C6" w:rsidP="00BD20C6">
      <w:pPr>
        <w:spacing w:after="0" w:line="240" w:lineRule="auto"/>
        <w:ind w:firstLine="567"/>
        <w:jc w:val="center"/>
        <w:rPr>
          <w:rFonts w:ascii="Times New Roman" w:eastAsia="Times New Roman" w:hAnsi="Times New Roman"/>
          <w:b/>
          <w:sz w:val="28"/>
          <w:szCs w:val="28"/>
          <w:lang w:eastAsia="ru-RU"/>
        </w:rPr>
      </w:pP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u w:val="single"/>
          <w:lang w:eastAsia="ru-RU"/>
        </w:rPr>
        <w:t>Цель</w:t>
      </w:r>
      <w:r w:rsidRPr="00BD20C6">
        <w:rPr>
          <w:rFonts w:ascii="Times New Roman" w:eastAsia="Times New Roman" w:hAnsi="Times New Roman"/>
          <w:sz w:val="28"/>
          <w:szCs w:val="28"/>
          <w:lang w:eastAsia="ru-RU"/>
        </w:rPr>
        <w:t xml:space="preserve"> - воспитание способности к духовному развитию, нравственному самосовершенствованию, формированию ценностных ориентаций, развитие </w:t>
      </w:r>
      <w:r w:rsidRPr="00BD20C6">
        <w:rPr>
          <w:rFonts w:ascii="Times New Roman" w:eastAsia="Times New Roman" w:hAnsi="Times New Roman"/>
          <w:sz w:val="28"/>
          <w:szCs w:val="28"/>
          <w:lang w:eastAsia="ru-RU"/>
        </w:rPr>
        <w:lastRenderedPageBreak/>
        <w:t>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D20C6" w:rsidRPr="00BD20C6" w:rsidRDefault="00BD20C6" w:rsidP="00BD20C6">
      <w:pPr>
        <w:spacing w:after="0" w:line="240" w:lineRule="auto"/>
        <w:ind w:firstLine="567"/>
        <w:jc w:val="both"/>
        <w:rPr>
          <w:rFonts w:ascii="Times New Roman" w:eastAsia="Times New Roman" w:hAnsi="Times New Roman"/>
          <w:sz w:val="28"/>
          <w:szCs w:val="28"/>
          <w:u w:val="single"/>
          <w:lang w:eastAsia="ru-RU"/>
        </w:rPr>
      </w:pPr>
      <w:r w:rsidRPr="00BD20C6">
        <w:rPr>
          <w:rFonts w:ascii="Times New Roman" w:eastAsia="Times New Roman" w:hAnsi="Times New Roman"/>
          <w:sz w:val="28"/>
          <w:szCs w:val="28"/>
          <w:u w:val="single"/>
          <w:lang w:eastAsia="ru-RU"/>
        </w:rPr>
        <w:t>Основными задачами являются: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формирование ценностных ориентаций общечеловеческого содержания;</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становление активной жизненной позиции;</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воспитание основ правовой, эстетической, физической и экологической</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 культуры.</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ab/>
        <w:t>Данное направление реализуется программами внеурочной деятельности: программа вокального кружка «Жаворонок».</w:t>
      </w:r>
    </w:p>
    <w:p w:rsidR="00BD20C6" w:rsidRPr="00BD20C6" w:rsidRDefault="00BD20C6" w:rsidP="00BD20C6">
      <w:pPr>
        <w:spacing w:after="0" w:line="240" w:lineRule="auto"/>
        <w:ind w:firstLine="567"/>
        <w:jc w:val="both"/>
        <w:rPr>
          <w:rFonts w:ascii="Times New Roman" w:eastAsia="Times New Roman" w:hAnsi="Times New Roman"/>
          <w:sz w:val="28"/>
          <w:szCs w:val="28"/>
          <w:lang w:eastAsia="ru-RU"/>
        </w:rPr>
      </w:pPr>
      <w:proofErr w:type="gramStart"/>
      <w:r w:rsidRPr="00BD20C6">
        <w:rPr>
          <w:rFonts w:ascii="Times New Roman" w:eastAsia="Times New Roman" w:hAnsi="Times New Roman"/>
          <w:sz w:val="28"/>
          <w:szCs w:val="28"/>
          <w:lang w:eastAsia="ru-RU"/>
        </w:rPr>
        <w:t>Для реализации плана внеурочной деятельности используются следующие формы работы с обучающимися: экскурсии, студии, соревнования, заочные путешествия, исследования, мини-проекты, круглые столы, конференции, презентации, выставки творческих работ, конкурсы и олимпиады.</w:t>
      </w:r>
      <w:proofErr w:type="gramEnd"/>
    </w:p>
    <w:p w:rsidR="00BD20C6" w:rsidRPr="00BD20C6" w:rsidRDefault="00BD20C6" w:rsidP="00BD20C6">
      <w:pPr>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BD20C6" w:rsidRPr="00BD20C6" w:rsidRDefault="00BD20C6" w:rsidP="00BD20C6">
      <w:pPr>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 xml:space="preserve">В зависимости от задач на каждом этапе реализации основной образовательной программы основного общего образования количество часов, отводимых на внеурочную деятельность, может изменяться. </w:t>
      </w:r>
      <w:proofErr w:type="gramStart"/>
      <w:r w:rsidRPr="00BD20C6">
        <w:rPr>
          <w:rFonts w:ascii="Times New Roman" w:eastAsiaTheme="minorEastAsia" w:hAnsi="Times New Roman"/>
          <w:sz w:val="28"/>
          <w:szCs w:val="28"/>
          <w:lang w:eastAsia="ru-RU"/>
        </w:rPr>
        <w:t>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roofErr w:type="gramEnd"/>
    </w:p>
    <w:p w:rsidR="00BD20C6" w:rsidRPr="00BD20C6" w:rsidRDefault="00BD20C6" w:rsidP="00BD20C6">
      <w:pPr>
        <w:ind w:firstLine="567"/>
        <w:jc w:val="both"/>
        <w:rPr>
          <w:rFonts w:ascii="Times New Roman" w:eastAsiaTheme="minorEastAsia" w:hAnsi="Times New Roman"/>
          <w:sz w:val="28"/>
          <w:szCs w:val="28"/>
          <w:lang w:eastAsia="ru-RU"/>
        </w:rPr>
      </w:pPr>
      <w:proofErr w:type="gramStart"/>
      <w:r w:rsidRPr="00BD20C6">
        <w:rPr>
          <w:rFonts w:ascii="Times New Roman" w:eastAsiaTheme="minorEastAsia" w:hAnsi="Times New Roman"/>
          <w:sz w:val="28"/>
          <w:szCs w:val="28"/>
          <w:lang w:eastAsia="ru-RU"/>
        </w:rPr>
        <w:t>Организация жизни ученических сообществявляется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w:t>
      </w:r>
      <w:proofErr w:type="gramEnd"/>
    </w:p>
    <w:p w:rsidR="00BD20C6" w:rsidRPr="00BD20C6" w:rsidRDefault="00BD20C6" w:rsidP="005B206E">
      <w:pPr>
        <w:numPr>
          <w:ilvl w:val="0"/>
          <w:numId w:val="46"/>
        </w:numPr>
        <w:tabs>
          <w:tab w:val="left" w:pos="993"/>
        </w:tabs>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BD20C6" w:rsidRPr="00BD20C6" w:rsidRDefault="00BD20C6" w:rsidP="005B206E">
      <w:pPr>
        <w:numPr>
          <w:ilvl w:val="0"/>
          <w:numId w:val="46"/>
        </w:numPr>
        <w:tabs>
          <w:tab w:val="left" w:pos="993"/>
        </w:tabs>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BD20C6" w:rsidRPr="00BD20C6" w:rsidRDefault="00BD20C6" w:rsidP="005B206E">
      <w:pPr>
        <w:numPr>
          <w:ilvl w:val="0"/>
          <w:numId w:val="46"/>
        </w:numPr>
        <w:tabs>
          <w:tab w:val="left" w:pos="993"/>
        </w:tabs>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lastRenderedPageBreak/>
        <w:t>компетенции в сфере общественной самоорганизации, участия в общественно значимой совместной деятельности.</w:t>
      </w:r>
    </w:p>
    <w:p w:rsidR="00BD20C6" w:rsidRPr="00BD20C6" w:rsidRDefault="00BD20C6" w:rsidP="00BD20C6">
      <w:pPr>
        <w:tabs>
          <w:tab w:val="num" w:pos="-426"/>
        </w:tabs>
        <w:ind w:firstLine="567"/>
        <w:jc w:val="both"/>
        <w:rPr>
          <w:rFonts w:ascii="Times New Roman" w:eastAsiaTheme="minorEastAsia" w:hAnsi="Times New Roman"/>
          <w:sz w:val="28"/>
          <w:szCs w:val="28"/>
          <w:lang w:eastAsia="ru-RU"/>
        </w:rPr>
      </w:pPr>
      <w:r w:rsidRPr="00BD20C6">
        <w:rPr>
          <w:rFonts w:ascii="Times New Roman" w:eastAsiaTheme="minorEastAsia" w:hAnsi="Times New Roman"/>
          <w:sz w:val="28"/>
          <w:szCs w:val="28"/>
          <w:lang w:eastAsia="ru-RU"/>
        </w:rPr>
        <w:t>Организация жизни ученических сообществ может происходить:</w:t>
      </w:r>
    </w:p>
    <w:p w:rsidR="00BD20C6" w:rsidRPr="00BD20C6" w:rsidRDefault="00BD20C6" w:rsidP="005B206E">
      <w:pPr>
        <w:numPr>
          <w:ilvl w:val="0"/>
          <w:numId w:val="47"/>
        </w:numPr>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BD20C6" w:rsidRPr="00BD20C6" w:rsidRDefault="00BD20C6" w:rsidP="005B206E">
      <w:pPr>
        <w:numPr>
          <w:ilvl w:val="0"/>
          <w:numId w:val="47"/>
        </w:numPr>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BD20C6" w:rsidRPr="00BD20C6" w:rsidRDefault="00BD20C6" w:rsidP="005B206E">
      <w:pPr>
        <w:numPr>
          <w:ilvl w:val="0"/>
          <w:numId w:val="47"/>
        </w:numPr>
        <w:spacing w:after="0" w:line="240" w:lineRule="auto"/>
        <w:ind w:left="0" w:firstLine="567"/>
        <w:contextualSpacing/>
        <w:jc w:val="both"/>
        <w:rPr>
          <w:rFonts w:ascii="Times New Roman" w:eastAsia="Times New Roman" w:hAnsi="Times New Roman"/>
          <w:sz w:val="28"/>
          <w:szCs w:val="28"/>
          <w:lang w:eastAsia="ru-RU"/>
        </w:rPr>
      </w:pPr>
      <w:r w:rsidRPr="00BD20C6">
        <w:rPr>
          <w:rFonts w:ascii="Times New Roman" w:eastAsia="Times New Roman" w:hAnsi="Times New Roman"/>
          <w:sz w:val="28"/>
          <w:szCs w:val="28"/>
          <w:lang w:eastAsia="ru-RU"/>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BD20C6" w:rsidRPr="00BD20C6" w:rsidRDefault="00BD20C6" w:rsidP="00BD20C6">
      <w:pPr>
        <w:spacing w:after="0" w:line="240" w:lineRule="auto"/>
        <w:ind w:right="354" w:firstLine="567"/>
        <w:jc w:val="center"/>
        <w:rPr>
          <w:rFonts w:ascii="Times New Roman" w:eastAsia="Times New Roman" w:hAnsi="Times New Roman"/>
          <w:b/>
          <w:spacing w:val="-2"/>
          <w:kern w:val="28"/>
          <w:sz w:val="28"/>
          <w:szCs w:val="28"/>
          <w:lang w:eastAsia="ru-RU"/>
        </w:rPr>
      </w:pPr>
    </w:p>
    <w:p w:rsidR="00BD20C6" w:rsidRPr="00BD20C6" w:rsidRDefault="00BD20C6" w:rsidP="00BD20C6">
      <w:pPr>
        <w:spacing w:after="0" w:line="240" w:lineRule="auto"/>
        <w:ind w:right="354" w:firstLine="567"/>
        <w:jc w:val="center"/>
        <w:rPr>
          <w:rFonts w:ascii="Times New Roman" w:eastAsia="Times New Roman" w:hAnsi="Times New Roman"/>
          <w:b/>
          <w:spacing w:val="-2"/>
          <w:kern w:val="28"/>
          <w:sz w:val="24"/>
          <w:szCs w:val="28"/>
          <w:lang w:eastAsia="ru-RU"/>
        </w:rPr>
      </w:pPr>
      <w:r w:rsidRPr="00BD20C6">
        <w:rPr>
          <w:rFonts w:ascii="Times New Roman" w:eastAsia="Times New Roman" w:hAnsi="Times New Roman"/>
          <w:b/>
          <w:spacing w:val="-2"/>
          <w:kern w:val="28"/>
          <w:sz w:val="24"/>
          <w:szCs w:val="28"/>
          <w:lang w:eastAsia="ru-RU"/>
        </w:rPr>
        <w:t>ПЛАН</w:t>
      </w:r>
    </w:p>
    <w:p w:rsidR="00BD20C6" w:rsidRPr="00BD20C6" w:rsidRDefault="00BD20C6" w:rsidP="00BD20C6">
      <w:pPr>
        <w:spacing w:after="0" w:line="240" w:lineRule="auto"/>
        <w:ind w:right="354" w:firstLine="567"/>
        <w:jc w:val="center"/>
        <w:rPr>
          <w:rFonts w:ascii="Times New Roman" w:eastAsia="Times New Roman" w:hAnsi="Times New Roman"/>
          <w:b/>
          <w:spacing w:val="-2"/>
          <w:kern w:val="28"/>
          <w:sz w:val="24"/>
          <w:szCs w:val="28"/>
          <w:lang w:eastAsia="ru-RU"/>
        </w:rPr>
      </w:pPr>
      <w:r w:rsidRPr="00BD20C6">
        <w:rPr>
          <w:rFonts w:ascii="Times New Roman" w:eastAsia="Times New Roman" w:hAnsi="Times New Roman"/>
          <w:b/>
          <w:spacing w:val="-2"/>
          <w:kern w:val="28"/>
          <w:sz w:val="24"/>
          <w:szCs w:val="28"/>
          <w:lang w:eastAsia="ru-RU"/>
        </w:rPr>
        <w:t xml:space="preserve"> внеурочной деятельности в </w:t>
      </w:r>
      <w:r w:rsidRPr="00BD20C6">
        <w:rPr>
          <w:rFonts w:ascii="Times New Roman" w:eastAsia="Times New Roman" w:hAnsi="Times New Roman"/>
          <w:b/>
          <w:spacing w:val="-2"/>
          <w:kern w:val="28"/>
          <w:sz w:val="24"/>
          <w:szCs w:val="28"/>
          <w:lang w:val="en-US" w:eastAsia="ru-RU"/>
        </w:rPr>
        <w:t>V</w:t>
      </w:r>
      <w:r w:rsidRPr="00BD20C6">
        <w:rPr>
          <w:rFonts w:ascii="Times New Roman" w:eastAsia="Times New Roman" w:hAnsi="Times New Roman"/>
          <w:b/>
          <w:spacing w:val="-2"/>
          <w:kern w:val="28"/>
          <w:sz w:val="24"/>
          <w:szCs w:val="28"/>
          <w:lang w:eastAsia="ru-RU"/>
        </w:rPr>
        <w:t>-</w:t>
      </w:r>
      <w:r w:rsidRPr="00BD20C6">
        <w:rPr>
          <w:rFonts w:ascii="Times New Roman" w:eastAsia="Times New Roman" w:hAnsi="Times New Roman"/>
          <w:b/>
          <w:spacing w:val="-2"/>
          <w:kern w:val="28"/>
          <w:sz w:val="24"/>
          <w:szCs w:val="28"/>
          <w:lang w:val="en-US" w:eastAsia="ru-RU"/>
        </w:rPr>
        <w:t>XI</w:t>
      </w:r>
      <w:r w:rsidRPr="00BD20C6">
        <w:rPr>
          <w:rFonts w:ascii="Times New Roman" w:eastAsia="Times New Roman" w:hAnsi="Times New Roman"/>
          <w:b/>
          <w:spacing w:val="-2"/>
          <w:kern w:val="28"/>
          <w:sz w:val="24"/>
          <w:szCs w:val="28"/>
          <w:lang w:eastAsia="ru-RU"/>
        </w:rPr>
        <w:t xml:space="preserve"> классах МБОУ СОШ №3</w:t>
      </w:r>
    </w:p>
    <w:p w:rsidR="00BD20C6" w:rsidRPr="00BD20C6" w:rsidRDefault="0000300C" w:rsidP="00BD20C6">
      <w:pPr>
        <w:spacing w:after="0" w:line="240" w:lineRule="auto"/>
        <w:ind w:right="354" w:firstLine="567"/>
        <w:jc w:val="center"/>
        <w:rPr>
          <w:rFonts w:ascii="Times New Roman" w:eastAsia="Times New Roman" w:hAnsi="Times New Roman"/>
          <w:b/>
          <w:spacing w:val="-2"/>
          <w:kern w:val="28"/>
          <w:sz w:val="24"/>
          <w:szCs w:val="28"/>
          <w:lang w:eastAsia="ru-RU"/>
        </w:rPr>
      </w:pPr>
      <w:r>
        <w:rPr>
          <w:rFonts w:ascii="Times New Roman" w:eastAsia="Times New Roman" w:hAnsi="Times New Roman"/>
          <w:b/>
          <w:spacing w:val="-2"/>
          <w:kern w:val="28"/>
          <w:sz w:val="24"/>
          <w:szCs w:val="28"/>
          <w:lang w:eastAsia="ru-RU"/>
        </w:rPr>
        <w:t>на 2022</w:t>
      </w:r>
      <w:r w:rsidR="00BD20C6" w:rsidRPr="00BD20C6">
        <w:rPr>
          <w:rFonts w:ascii="Times New Roman" w:eastAsia="Times New Roman" w:hAnsi="Times New Roman"/>
          <w:b/>
          <w:spacing w:val="-2"/>
          <w:kern w:val="28"/>
          <w:sz w:val="24"/>
          <w:szCs w:val="28"/>
          <w:lang w:eastAsia="ru-RU"/>
        </w:rPr>
        <w:t xml:space="preserve"> -20</w:t>
      </w:r>
      <w:r w:rsidR="00BD20C6" w:rsidRPr="00BD20C6">
        <w:rPr>
          <w:rFonts w:ascii="Times New Roman" w:eastAsia="Times New Roman" w:hAnsi="Times New Roman"/>
          <w:b/>
          <w:spacing w:val="-2"/>
          <w:kern w:val="28"/>
          <w:sz w:val="24"/>
          <w:szCs w:val="28"/>
          <w:lang w:val="en-US" w:eastAsia="ru-RU"/>
        </w:rPr>
        <w:t>2</w:t>
      </w:r>
      <w:r w:rsidR="00BD20C6" w:rsidRPr="00BD20C6">
        <w:rPr>
          <w:rFonts w:ascii="Times New Roman" w:eastAsia="Times New Roman" w:hAnsi="Times New Roman"/>
          <w:b/>
          <w:spacing w:val="-2"/>
          <w:kern w:val="28"/>
          <w:sz w:val="24"/>
          <w:szCs w:val="28"/>
          <w:lang w:eastAsia="ru-RU"/>
        </w:rPr>
        <w:t>2 учебный год</w:t>
      </w:r>
    </w:p>
    <w:tbl>
      <w:tblPr>
        <w:tblW w:w="10090" w:type="dxa"/>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417"/>
        <w:gridCol w:w="567"/>
        <w:gridCol w:w="567"/>
        <w:gridCol w:w="567"/>
        <w:gridCol w:w="567"/>
        <w:gridCol w:w="567"/>
        <w:gridCol w:w="567"/>
        <w:gridCol w:w="567"/>
        <w:gridCol w:w="1701"/>
        <w:gridCol w:w="1726"/>
      </w:tblGrid>
      <w:tr w:rsidR="00BD20C6" w:rsidRPr="00BD20C6" w:rsidTr="00BD20C6">
        <w:trPr>
          <w:trHeight w:val="462"/>
        </w:trPr>
        <w:tc>
          <w:tcPr>
            <w:tcW w:w="1277" w:type="dxa"/>
          </w:tcPr>
          <w:p w:rsidR="00BD20C6" w:rsidRPr="00BD20C6" w:rsidRDefault="00BD20C6" w:rsidP="00BD20C6">
            <w:pPr>
              <w:spacing w:after="0" w:line="240" w:lineRule="auto"/>
              <w:ind w:firstLine="34"/>
              <w:jc w:val="center"/>
              <w:rPr>
                <w:rFonts w:ascii="Times New Roman" w:eastAsia="Times New Roman" w:hAnsi="Times New Roman"/>
                <w:b/>
                <w:sz w:val="24"/>
                <w:szCs w:val="24"/>
              </w:rPr>
            </w:pPr>
            <w:r w:rsidRPr="00BD20C6">
              <w:rPr>
                <w:rFonts w:ascii="Times New Roman" w:eastAsia="Times New Roman" w:hAnsi="Times New Roman"/>
                <w:b/>
                <w:sz w:val="24"/>
                <w:szCs w:val="24"/>
              </w:rPr>
              <w:t>Направление</w:t>
            </w:r>
          </w:p>
          <w:p w:rsidR="00BD20C6" w:rsidRPr="00BD20C6" w:rsidRDefault="00BD20C6" w:rsidP="00BD20C6">
            <w:pPr>
              <w:spacing w:after="0" w:line="240" w:lineRule="auto"/>
              <w:ind w:firstLine="34"/>
              <w:jc w:val="center"/>
              <w:rPr>
                <w:rFonts w:ascii="Times New Roman" w:eastAsia="Times New Roman" w:hAnsi="Times New Roman"/>
                <w:b/>
                <w:sz w:val="24"/>
                <w:szCs w:val="24"/>
              </w:rPr>
            </w:pPr>
            <w:r w:rsidRPr="00BD20C6">
              <w:rPr>
                <w:rFonts w:ascii="Times New Roman" w:eastAsia="Times New Roman" w:hAnsi="Times New Roman"/>
                <w:b/>
                <w:sz w:val="24"/>
                <w:szCs w:val="24"/>
              </w:rPr>
              <w:t>внеурочной</w:t>
            </w:r>
          </w:p>
          <w:p w:rsidR="00BD20C6" w:rsidRPr="00BD20C6" w:rsidRDefault="00BD20C6" w:rsidP="00BD20C6">
            <w:pPr>
              <w:spacing w:after="0" w:line="240" w:lineRule="auto"/>
              <w:ind w:firstLine="34"/>
              <w:jc w:val="center"/>
              <w:rPr>
                <w:rFonts w:ascii="Times New Roman" w:eastAsia="Times New Roman" w:hAnsi="Times New Roman"/>
                <w:b/>
                <w:sz w:val="24"/>
                <w:szCs w:val="24"/>
              </w:rPr>
            </w:pPr>
            <w:r w:rsidRPr="00BD20C6">
              <w:rPr>
                <w:rFonts w:ascii="Times New Roman" w:eastAsia="Times New Roman" w:hAnsi="Times New Roman"/>
                <w:b/>
                <w:sz w:val="24"/>
                <w:szCs w:val="24"/>
              </w:rPr>
              <w:t>деятельности</w:t>
            </w:r>
          </w:p>
        </w:tc>
        <w:tc>
          <w:tcPr>
            <w:tcW w:w="1417" w:type="dxa"/>
          </w:tcPr>
          <w:p w:rsidR="00BD20C6" w:rsidRPr="00BD20C6" w:rsidRDefault="00BD20C6" w:rsidP="00BD20C6">
            <w:pPr>
              <w:spacing w:after="0" w:line="240" w:lineRule="auto"/>
              <w:ind w:firstLine="34"/>
              <w:jc w:val="center"/>
              <w:rPr>
                <w:rFonts w:ascii="Times New Roman" w:eastAsia="Times New Roman" w:hAnsi="Times New Roman"/>
                <w:b/>
                <w:sz w:val="24"/>
                <w:szCs w:val="24"/>
              </w:rPr>
            </w:pPr>
            <w:r w:rsidRPr="00BD20C6">
              <w:rPr>
                <w:rFonts w:ascii="Times New Roman" w:eastAsia="Times New Roman" w:hAnsi="Times New Roman"/>
                <w:b/>
                <w:sz w:val="24"/>
                <w:szCs w:val="24"/>
              </w:rPr>
              <w:t>Наименование</w:t>
            </w:r>
          </w:p>
          <w:p w:rsidR="00BD20C6" w:rsidRPr="00BD20C6" w:rsidRDefault="00BD20C6" w:rsidP="00BD20C6">
            <w:pPr>
              <w:spacing w:after="0" w:line="240" w:lineRule="auto"/>
              <w:ind w:firstLine="34"/>
              <w:jc w:val="center"/>
              <w:rPr>
                <w:rFonts w:ascii="Times New Roman" w:eastAsia="Times New Roman" w:hAnsi="Times New Roman"/>
                <w:b/>
                <w:sz w:val="24"/>
                <w:szCs w:val="24"/>
              </w:rPr>
            </w:pPr>
            <w:r w:rsidRPr="00BD20C6">
              <w:rPr>
                <w:rFonts w:ascii="Times New Roman" w:eastAsia="Times New Roman" w:hAnsi="Times New Roman"/>
                <w:b/>
                <w:sz w:val="24"/>
                <w:szCs w:val="24"/>
              </w:rPr>
              <w:t>кружка</w:t>
            </w:r>
          </w:p>
          <w:p w:rsidR="00BD20C6" w:rsidRPr="00BD20C6" w:rsidRDefault="00BD20C6" w:rsidP="00BD20C6">
            <w:pPr>
              <w:spacing w:after="0" w:line="240" w:lineRule="auto"/>
              <w:ind w:firstLine="34"/>
              <w:jc w:val="center"/>
              <w:rPr>
                <w:rFonts w:ascii="Times New Roman" w:eastAsia="Times New Roman" w:hAnsi="Times New Roman"/>
                <w:b/>
                <w:sz w:val="24"/>
                <w:szCs w:val="24"/>
              </w:rPr>
            </w:pPr>
          </w:p>
        </w:tc>
        <w:tc>
          <w:tcPr>
            <w:tcW w:w="3969" w:type="dxa"/>
            <w:gridSpan w:val="7"/>
          </w:tcPr>
          <w:p w:rsidR="00BD20C6" w:rsidRPr="00BD20C6" w:rsidRDefault="00BD20C6" w:rsidP="00BD20C6">
            <w:pPr>
              <w:spacing w:after="0" w:line="240" w:lineRule="auto"/>
              <w:ind w:firstLine="35"/>
              <w:jc w:val="center"/>
              <w:rPr>
                <w:rFonts w:ascii="Times New Roman" w:eastAsia="Times New Roman" w:hAnsi="Times New Roman"/>
                <w:b/>
                <w:sz w:val="24"/>
                <w:szCs w:val="24"/>
              </w:rPr>
            </w:pPr>
            <w:r w:rsidRPr="00BD20C6">
              <w:rPr>
                <w:rFonts w:ascii="Times New Roman" w:eastAsia="Times New Roman" w:hAnsi="Times New Roman"/>
                <w:b/>
                <w:sz w:val="24"/>
                <w:szCs w:val="24"/>
              </w:rPr>
              <w:t>Количество</w:t>
            </w:r>
          </w:p>
          <w:p w:rsidR="00BD20C6" w:rsidRPr="00BD20C6" w:rsidRDefault="00BD20C6" w:rsidP="00BD20C6">
            <w:pPr>
              <w:spacing w:after="0" w:line="240" w:lineRule="auto"/>
              <w:ind w:firstLine="35"/>
              <w:jc w:val="center"/>
              <w:rPr>
                <w:rFonts w:ascii="Times New Roman" w:eastAsia="Times New Roman" w:hAnsi="Times New Roman"/>
                <w:b/>
                <w:sz w:val="24"/>
                <w:szCs w:val="24"/>
              </w:rPr>
            </w:pPr>
            <w:r w:rsidRPr="00BD20C6">
              <w:rPr>
                <w:rFonts w:ascii="Times New Roman" w:eastAsia="Times New Roman" w:hAnsi="Times New Roman"/>
                <w:b/>
                <w:sz w:val="24"/>
                <w:szCs w:val="24"/>
              </w:rPr>
              <w:t>часов</w:t>
            </w:r>
          </w:p>
        </w:tc>
        <w:tc>
          <w:tcPr>
            <w:tcW w:w="1701" w:type="dxa"/>
          </w:tcPr>
          <w:p w:rsidR="00BD20C6" w:rsidRPr="00BD20C6" w:rsidRDefault="00BD20C6" w:rsidP="00BD20C6">
            <w:pPr>
              <w:spacing w:after="0" w:line="240" w:lineRule="auto"/>
              <w:ind w:firstLine="35"/>
              <w:jc w:val="center"/>
              <w:rPr>
                <w:rFonts w:ascii="Times New Roman" w:eastAsia="Times New Roman" w:hAnsi="Times New Roman"/>
                <w:b/>
                <w:sz w:val="24"/>
                <w:szCs w:val="24"/>
              </w:rPr>
            </w:pPr>
            <w:r w:rsidRPr="00BD20C6">
              <w:rPr>
                <w:rFonts w:ascii="Times New Roman" w:eastAsia="Times New Roman" w:hAnsi="Times New Roman"/>
                <w:b/>
                <w:sz w:val="24"/>
                <w:szCs w:val="24"/>
              </w:rPr>
              <w:t xml:space="preserve">Ответственный </w:t>
            </w:r>
          </w:p>
          <w:p w:rsidR="00BD20C6" w:rsidRPr="00BD20C6" w:rsidRDefault="00BD20C6" w:rsidP="00BD20C6">
            <w:pPr>
              <w:spacing w:after="0" w:line="240" w:lineRule="auto"/>
              <w:ind w:firstLine="567"/>
              <w:jc w:val="center"/>
              <w:rPr>
                <w:rFonts w:ascii="Times New Roman" w:eastAsia="Times New Roman" w:hAnsi="Times New Roman"/>
                <w:b/>
                <w:sz w:val="24"/>
                <w:szCs w:val="24"/>
              </w:rPr>
            </w:pPr>
          </w:p>
        </w:tc>
        <w:tc>
          <w:tcPr>
            <w:tcW w:w="1726" w:type="dxa"/>
          </w:tcPr>
          <w:p w:rsidR="00BD20C6" w:rsidRPr="00BD20C6" w:rsidRDefault="00BD20C6" w:rsidP="00BD20C6">
            <w:pPr>
              <w:spacing w:after="0" w:line="240" w:lineRule="auto"/>
              <w:ind w:firstLine="35"/>
              <w:jc w:val="center"/>
              <w:rPr>
                <w:rFonts w:ascii="Times New Roman" w:eastAsia="Times New Roman" w:hAnsi="Times New Roman"/>
                <w:b/>
                <w:sz w:val="24"/>
                <w:szCs w:val="24"/>
              </w:rPr>
            </w:pPr>
            <w:r w:rsidRPr="00BD20C6">
              <w:rPr>
                <w:rFonts w:ascii="Times New Roman" w:eastAsia="Times New Roman" w:hAnsi="Times New Roman"/>
                <w:b/>
                <w:sz w:val="24"/>
                <w:szCs w:val="24"/>
              </w:rPr>
              <w:t>День недели, время</w:t>
            </w:r>
          </w:p>
        </w:tc>
      </w:tr>
      <w:tr w:rsidR="00BD20C6" w:rsidRPr="00BD20C6" w:rsidTr="00BD20C6">
        <w:trPr>
          <w:trHeight w:val="153"/>
        </w:trPr>
        <w:tc>
          <w:tcPr>
            <w:tcW w:w="127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p>
          <w:p w:rsidR="00BD20C6" w:rsidRPr="00BD20C6" w:rsidRDefault="00BD20C6" w:rsidP="00BD20C6">
            <w:pPr>
              <w:spacing w:after="0" w:line="240" w:lineRule="auto"/>
              <w:ind w:firstLine="34"/>
              <w:rPr>
                <w:rFonts w:ascii="Times New Roman" w:eastAsia="Times New Roman" w:hAnsi="Times New Roman"/>
                <w:sz w:val="24"/>
                <w:szCs w:val="24"/>
              </w:rPr>
            </w:pPr>
          </w:p>
          <w:p w:rsidR="00BD20C6" w:rsidRPr="00BD20C6" w:rsidRDefault="00BD20C6" w:rsidP="00BD20C6">
            <w:pPr>
              <w:spacing w:after="0" w:line="240" w:lineRule="auto"/>
              <w:ind w:firstLine="34"/>
              <w:rPr>
                <w:rFonts w:ascii="Times New Roman" w:eastAsia="Times New Roman" w:hAnsi="Times New Roman"/>
                <w:sz w:val="24"/>
                <w:szCs w:val="24"/>
              </w:rPr>
            </w:pP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Спортивно –</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оздоровительное</w:t>
            </w:r>
          </w:p>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5кл</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6кл</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7кл</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8кл</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9 кл</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10 </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lang w:val="en-US"/>
              </w:rPr>
            </w:pPr>
            <w:r w:rsidRPr="00BD20C6">
              <w:rPr>
                <w:rFonts w:ascii="Times New Roman" w:eastAsia="Times New Roman" w:hAnsi="Times New Roman"/>
                <w:sz w:val="24"/>
                <w:szCs w:val="24"/>
                <w:lang w:val="en-US"/>
              </w:rPr>
              <w:t xml:space="preserve">11 </w:t>
            </w:r>
          </w:p>
        </w:tc>
        <w:tc>
          <w:tcPr>
            <w:tcW w:w="1701" w:type="dxa"/>
            <w:vMerge w:val="restart"/>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p w:rsidR="00BD20C6" w:rsidRPr="00BD20C6" w:rsidRDefault="00BD20C6" w:rsidP="00BD20C6">
            <w:pPr>
              <w:spacing w:after="0" w:line="240" w:lineRule="auto"/>
              <w:rPr>
                <w:rFonts w:ascii="Times New Roman" w:eastAsia="Times New Roman" w:hAnsi="Times New Roman"/>
                <w:sz w:val="24"/>
                <w:szCs w:val="24"/>
              </w:rPr>
            </w:pPr>
          </w:p>
          <w:p w:rsidR="00BD20C6" w:rsidRPr="00BD20C6" w:rsidRDefault="00BD20C6" w:rsidP="00BD20C6">
            <w:pPr>
              <w:spacing w:after="0" w:line="240" w:lineRule="auto"/>
              <w:rPr>
                <w:rFonts w:ascii="Times New Roman" w:eastAsia="Times New Roman" w:hAnsi="Times New Roman"/>
                <w:sz w:val="24"/>
                <w:szCs w:val="24"/>
              </w:rPr>
            </w:pP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Остапенко С.В.</w:t>
            </w:r>
          </w:p>
        </w:tc>
        <w:tc>
          <w:tcPr>
            <w:tcW w:w="1726" w:type="dxa"/>
            <w:vMerge w:val="restart"/>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r>
      <w:tr w:rsidR="00BD20C6" w:rsidRPr="00BD20C6" w:rsidTr="00BD20C6">
        <w:trPr>
          <w:trHeight w:val="276"/>
        </w:trPr>
        <w:tc>
          <w:tcPr>
            <w:tcW w:w="1277" w:type="dxa"/>
            <w:vMerge/>
          </w:tcPr>
          <w:p w:rsidR="00BD20C6" w:rsidRPr="00BD20C6" w:rsidRDefault="00BD20C6" w:rsidP="00BD20C6">
            <w:pPr>
              <w:ind w:firstLine="34"/>
              <w:rPr>
                <w:rFonts w:asciiTheme="minorHAnsi" w:eastAsiaTheme="minorEastAsia" w:hAnsiTheme="minorHAnsi" w:cstheme="minorBidi"/>
                <w:sz w:val="24"/>
                <w:szCs w:val="24"/>
                <w:lang w:eastAsia="ru-RU"/>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«Баскетбол»  «Волейбол» (спортивная секция)</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3</w:t>
            </w:r>
          </w:p>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rPr>
                <w:rFonts w:asciiTheme="minorHAnsi" w:eastAsiaTheme="minorEastAsia" w:hAnsiTheme="minorHAnsi" w:cstheme="minorBidi"/>
                <w:sz w:val="24"/>
                <w:szCs w:val="24"/>
                <w:lang w:eastAsia="ru-RU"/>
              </w:rPr>
            </w:pPr>
            <w:r w:rsidRPr="00BD20C6">
              <w:rPr>
                <w:rFonts w:asciiTheme="minorHAnsi" w:eastAsiaTheme="minorEastAsia" w:hAnsiTheme="minorHAnsi" w:cstheme="minorBidi"/>
                <w:sz w:val="24"/>
                <w:szCs w:val="24"/>
                <w:lang w:eastAsia="ru-RU"/>
              </w:rPr>
              <w:t>3</w:t>
            </w:r>
          </w:p>
        </w:tc>
        <w:tc>
          <w:tcPr>
            <w:tcW w:w="567" w:type="dxa"/>
          </w:tcPr>
          <w:p w:rsidR="00BD20C6" w:rsidRPr="00BD20C6" w:rsidRDefault="00BD20C6" w:rsidP="00BD20C6">
            <w:pPr>
              <w:rPr>
                <w:rFonts w:asciiTheme="minorHAnsi" w:eastAsiaTheme="minorEastAsia" w:hAnsiTheme="minorHAnsi" w:cstheme="minorBidi"/>
                <w:sz w:val="24"/>
                <w:szCs w:val="24"/>
                <w:lang w:eastAsia="ru-RU"/>
              </w:rPr>
            </w:pPr>
            <w:r w:rsidRPr="00BD20C6">
              <w:rPr>
                <w:rFonts w:asciiTheme="minorHAnsi" w:eastAsiaTheme="minorEastAsia" w:hAnsiTheme="minorHAnsi" w:cstheme="minorBidi"/>
                <w:sz w:val="24"/>
                <w:szCs w:val="24"/>
                <w:lang w:eastAsia="ru-RU"/>
              </w:rPr>
              <w:t>2</w:t>
            </w:r>
          </w:p>
        </w:tc>
        <w:tc>
          <w:tcPr>
            <w:tcW w:w="567" w:type="dxa"/>
          </w:tcPr>
          <w:p w:rsidR="00BD20C6" w:rsidRPr="00BD20C6" w:rsidRDefault="00BD20C6" w:rsidP="00BD20C6">
            <w:pPr>
              <w:rPr>
                <w:rFonts w:asciiTheme="minorHAnsi" w:eastAsiaTheme="minorEastAsia" w:hAnsiTheme="minorHAnsi" w:cstheme="minorBidi"/>
                <w:sz w:val="24"/>
                <w:szCs w:val="24"/>
                <w:lang w:eastAsia="ru-RU"/>
              </w:rPr>
            </w:pPr>
            <w:r w:rsidRPr="00BD20C6">
              <w:rPr>
                <w:rFonts w:asciiTheme="minorHAnsi" w:eastAsiaTheme="minorEastAsia" w:hAnsiTheme="minorHAnsi" w:cstheme="minorBidi"/>
                <w:sz w:val="24"/>
                <w:szCs w:val="24"/>
                <w:lang w:eastAsia="ru-RU"/>
              </w:rPr>
              <w:t>2</w:t>
            </w:r>
          </w:p>
          <w:p w:rsidR="00BD20C6" w:rsidRPr="00BD20C6" w:rsidRDefault="00BD20C6" w:rsidP="00BD20C6">
            <w:pPr>
              <w:rPr>
                <w:rFonts w:asciiTheme="minorHAnsi" w:eastAsiaTheme="minorEastAsia" w:hAnsiTheme="minorHAnsi" w:cstheme="minorBidi"/>
                <w:sz w:val="24"/>
                <w:szCs w:val="24"/>
                <w:lang w:eastAsia="ru-RU"/>
              </w:rPr>
            </w:pPr>
          </w:p>
        </w:tc>
        <w:tc>
          <w:tcPr>
            <w:tcW w:w="567" w:type="dxa"/>
          </w:tcPr>
          <w:p w:rsidR="00BD20C6" w:rsidRPr="00BD20C6" w:rsidRDefault="00BD20C6" w:rsidP="00BD20C6">
            <w:pPr>
              <w:rPr>
                <w:rFonts w:asciiTheme="minorHAnsi" w:eastAsiaTheme="minorEastAsia" w:hAnsiTheme="minorHAnsi" w:cstheme="minorBidi"/>
                <w:sz w:val="24"/>
                <w:szCs w:val="24"/>
                <w:lang w:eastAsia="ru-RU"/>
              </w:rPr>
            </w:pPr>
          </w:p>
        </w:tc>
        <w:tc>
          <w:tcPr>
            <w:tcW w:w="567" w:type="dxa"/>
            <w:shd w:val="clear" w:color="auto" w:fill="auto"/>
          </w:tcPr>
          <w:p w:rsidR="00BD20C6" w:rsidRPr="00BD20C6" w:rsidRDefault="00BD20C6" w:rsidP="00BD20C6">
            <w:pPr>
              <w:rPr>
                <w:rFonts w:asciiTheme="minorHAnsi" w:eastAsiaTheme="minorEastAsia" w:hAnsiTheme="minorHAnsi" w:cstheme="minorBidi"/>
                <w:sz w:val="24"/>
                <w:szCs w:val="24"/>
                <w:lang w:eastAsia="ru-RU"/>
              </w:rPr>
            </w:pPr>
            <w:r w:rsidRPr="00BD20C6">
              <w:rPr>
                <w:rFonts w:asciiTheme="minorHAnsi" w:eastAsiaTheme="minorEastAsia" w:hAnsiTheme="minorHAnsi" w:cstheme="minorBidi"/>
                <w:sz w:val="24"/>
                <w:szCs w:val="24"/>
                <w:lang w:eastAsia="ru-RU"/>
              </w:rPr>
              <w:t>1</w:t>
            </w:r>
          </w:p>
        </w:tc>
        <w:tc>
          <w:tcPr>
            <w:tcW w:w="567" w:type="dxa"/>
            <w:shd w:val="clear" w:color="auto" w:fill="auto"/>
          </w:tcPr>
          <w:p w:rsidR="00BD20C6" w:rsidRPr="00BD20C6" w:rsidRDefault="00BD20C6" w:rsidP="00BD20C6">
            <w:pPr>
              <w:rPr>
                <w:rFonts w:asciiTheme="minorHAnsi" w:eastAsiaTheme="minorEastAsia" w:hAnsiTheme="minorHAnsi" w:cstheme="minorBidi"/>
                <w:sz w:val="24"/>
                <w:szCs w:val="24"/>
                <w:lang w:eastAsia="ru-RU"/>
              </w:rPr>
            </w:pPr>
          </w:p>
        </w:tc>
        <w:tc>
          <w:tcPr>
            <w:tcW w:w="1701" w:type="dxa"/>
            <w:vMerge/>
            <w:shd w:val="clear" w:color="auto" w:fill="auto"/>
          </w:tcPr>
          <w:p w:rsidR="00BD20C6" w:rsidRPr="00BD20C6" w:rsidRDefault="00BD20C6" w:rsidP="00BD20C6">
            <w:pPr>
              <w:rPr>
                <w:rFonts w:asciiTheme="minorHAnsi" w:eastAsiaTheme="minorEastAsia" w:hAnsiTheme="minorHAnsi" w:cstheme="minorBidi"/>
                <w:sz w:val="24"/>
                <w:szCs w:val="24"/>
                <w:lang w:eastAsia="ru-RU"/>
              </w:rPr>
            </w:pPr>
          </w:p>
        </w:tc>
        <w:tc>
          <w:tcPr>
            <w:tcW w:w="1726" w:type="dxa"/>
            <w:vMerge/>
            <w:shd w:val="clear" w:color="auto" w:fill="auto"/>
          </w:tcPr>
          <w:p w:rsidR="00BD20C6" w:rsidRPr="00BD20C6" w:rsidRDefault="00BD20C6" w:rsidP="00BD20C6">
            <w:pPr>
              <w:rPr>
                <w:rFonts w:asciiTheme="minorHAnsi" w:eastAsiaTheme="minorEastAsia" w:hAnsiTheme="minorHAnsi" w:cstheme="minorBidi"/>
                <w:sz w:val="24"/>
                <w:szCs w:val="24"/>
                <w:lang w:eastAsia="ru-RU"/>
              </w:rPr>
            </w:pPr>
          </w:p>
        </w:tc>
      </w:tr>
      <w:tr w:rsidR="00BD20C6" w:rsidRPr="00BD20C6" w:rsidTr="00BD20C6">
        <w:trPr>
          <w:trHeight w:val="294"/>
        </w:trPr>
        <w:tc>
          <w:tcPr>
            <w:tcW w:w="1277" w:type="dxa"/>
            <w:vMerge/>
          </w:tcPr>
          <w:p w:rsidR="00BD20C6" w:rsidRPr="00BD20C6" w:rsidRDefault="00BD20C6" w:rsidP="00BD20C6">
            <w:pPr>
              <w:ind w:firstLine="34"/>
              <w:rPr>
                <w:rFonts w:asciiTheme="minorHAnsi" w:eastAsiaTheme="minorEastAsia" w:hAnsiTheme="minorHAnsi" w:cstheme="minorBidi"/>
                <w:sz w:val="24"/>
                <w:szCs w:val="24"/>
                <w:lang w:eastAsia="ru-RU"/>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Атлетическая гимнастика</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(спортивная секция)</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tcPr>
          <w:p w:rsidR="00BD20C6" w:rsidRPr="00BD20C6" w:rsidRDefault="00BD20C6" w:rsidP="00BD20C6">
            <w:pPr>
              <w:rPr>
                <w:rFonts w:asciiTheme="minorHAnsi" w:eastAsiaTheme="minorEastAsia" w:hAnsiTheme="minorHAnsi" w:cstheme="minorBidi"/>
                <w:sz w:val="24"/>
                <w:szCs w:val="24"/>
                <w:lang w:eastAsia="ru-RU"/>
              </w:rPr>
            </w:pPr>
            <w:r w:rsidRPr="00BD20C6">
              <w:rPr>
                <w:rFonts w:asciiTheme="minorHAnsi" w:eastAsiaTheme="minorEastAsia" w:hAnsiTheme="minorHAnsi" w:cstheme="minorBidi"/>
                <w:sz w:val="24"/>
                <w:szCs w:val="24"/>
                <w:lang w:eastAsia="ru-RU"/>
              </w:rPr>
              <w:t>2</w:t>
            </w:r>
          </w:p>
        </w:tc>
        <w:tc>
          <w:tcPr>
            <w:tcW w:w="567" w:type="dxa"/>
          </w:tcPr>
          <w:p w:rsidR="00BD20C6" w:rsidRPr="00BD20C6" w:rsidRDefault="00BD20C6" w:rsidP="00BD20C6">
            <w:pPr>
              <w:rPr>
                <w:rFonts w:ascii="Times New Roman" w:eastAsiaTheme="minorEastAsia" w:hAnsi="Times New Roman"/>
                <w:sz w:val="24"/>
                <w:szCs w:val="24"/>
                <w:lang w:eastAsia="ru-RU"/>
              </w:rPr>
            </w:pPr>
          </w:p>
        </w:tc>
        <w:tc>
          <w:tcPr>
            <w:tcW w:w="567" w:type="dxa"/>
            <w:shd w:val="clear" w:color="auto" w:fill="auto"/>
          </w:tcPr>
          <w:p w:rsidR="00BD20C6" w:rsidRPr="00BD20C6" w:rsidRDefault="00BD20C6" w:rsidP="00BD20C6">
            <w:pPr>
              <w:rPr>
                <w:rFonts w:ascii="Times New Roman" w:eastAsiaTheme="minorEastAsia" w:hAnsi="Times New Roman"/>
                <w:sz w:val="24"/>
                <w:szCs w:val="24"/>
                <w:lang w:eastAsia="ru-RU"/>
              </w:rPr>
            </w:pPr>
            <w:r w:rsidRPr="00BD20C6">
              <w:rPr>
                <w:rFonts w:ascii="Times New Roman" w:eastAsiaTheme="minorEastAsia" w:hAnsi="Times New Roman"/>
                <w:sz w:val="24"/>
                <w:szCs w:val="24"/>
                <w:lang w:eastAsia="ru-RU"/>
              </w:rPr>
              <w:t>1</w:t>
            </w:r>
          </w:p>
        </w:tc>
        <w:tc>
          <w:tcPr>
            <w:tcW w:w="1701" w:type="dxa"/>
            <w:shd w:val="clear" w:color="auto" w:fill="auto"/>
          </w:tcPr>
          <w:p w:rsidR="00BD20C6" w:rsidRPr="00BD20C6" w:rsidRDefault="00BD20C6" w:rsidP="00BD20C6">
            <w:pPr>
              <w:rPr>
                <w:rFonts w:ascii="Times New Roman" w:eastAsiaTheme="minorEastAsia" w:hAnsi="Times New Roman"/>
                <w:sz w:val="24"/>
                <w:szCs w:val="24"/>
                <w:lang w:eastAsia="ru-RU"/>
              </w:rPr>
            </w:pPr>
            <w:r w:rsidRPr="00BD20C6">
              <w:rPr>
                <w:rFonts w:ascii="Times New Roman" w:eastAsiaTheme="minorEastAsia" w:hAnsi="Times New Roman"/>
                <w:sz w:val="24"/>
                <w:szCs w:val="24"/>
                <w:lang w:eastAsia="ru-RU"/>
              </w:rPr>
              <w:t>Остапенко В.И.</w:t>
            </w:r>
          </w:p>
        </w:tc>
        <w:tc>
          <w:tcPr>
            <w:tcW w:w="1726" w:type="dxa"/>
            <w:shd w:val="clear" w:color="auto" w:fill="auto"/>
          </w:tcPr>
          <w:p w:rsidR="00BD20C6" w:rsidRPr="00BD20C6" w:rsidRDefault="00BD20C6" w:rsidP="00BD20C6">
            <w:pPr>
              <w:rPr>
                <w:rFonts w:ascii="Times New Roman" w:eastAsiaTheme="minorEastAsia" w:hAnsi="Times New Roman"/>
                <w:sz w:val="24"/>
                <w:szCs w:val="24"/>
                <w:lang w:eastAsia="ru-RU"/>
              </w:rPr>
            </w:pPr>
          </w:p>
        </w:tc>
      </w:tr>
      <w:tr w:rsidR="00BD20C6" w:rsidRPr="00BD20C6" w:rsidTr="00BD20C6">
        <w:trPr>
          <w:trHeight w:val="250"/>
        </w:trPr>
        <w:tc>
          <w:tcPr>
            <w:tcW w:w="127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Духовно –</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нравственное</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ab/>
            </w: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«Мир общения»</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Кривобокова Т.Ю.</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Вторник 7 урок 8 кл</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Среда 7 урок 9, 10 кл</w:t>
            </w:r>
          </w:p>
        </w:tc>
      </w:tr>
      <w:tr w:rsidR="00BD20C6" w:rsidRPr="00BD20C6" w:rsidTr="00BD20C6">
        <w:trPr>
          <w:trHeight w:val="191"/>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«Я и культура моего народа»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Сыч Н.И.</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Понедельник 7 урок</w:t>
            </w:r>
          </w:p>
        </w:tc>
      </w:tr>
      <w:tr w:rsidR="00BD20C6" w:rsidRPr="00BD20C6" w:rsidTr="00BD20C6">
        <w:trPr>
          <w:trHeight w:val="209"/>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«Моя малая Родина»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Сыч Н.И.</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Среда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4 урок</w:t>
            </w:r>
          </w:p>
        </w:tc>
      </w:tr>
      <w:tr w:rsidR="00BD20C6" w:rsidRPr="00BD20C6" w:rsidTr="00BD20C6">
        <w:trPr>
          <w:trHeight w:val="302"/>
        </w:trPr>
        <w:tc>
          <w:tcPr>
            <w:tcW w:w="127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 xml:space="preserve">Социальное </w:t>
            </w: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«Этикет общения»</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Злобина Н.Н.</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вторник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8 урок</w:t>
            </w:r>
          </w:p>
        </w:tc>
      </w:tr>
      <w:tr w:rsidR="00BD20C6" w:rsidRPr="00BD20C6" w:rsidTr="00BD20C6">
        <w:trPr>
          <w:trHeight w:val="86"/>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«Юный спасатель»</w:t>
            </w:r>
          </w:p>
          <w:p w:rsidR="00BD20C6" w:rsidRPr="00BD20C6" w:rsidRDefault="00BD20C6" w:rsidP="00BD20C6">
            <w:pPr>
              <w:spacing w:after="0" w:line="240" w:lineRule="auto"/>
              <w:ind w:firstLine="34"/>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val="restart"/>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Лучкин А.Ф.</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Среда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6 урок</w:t>
            </w:r>
          </w:p>
        </w:tc>
      </w:tr>
      <w:tr w:rsidR="00BD20C6" w:rsidRPr="00BD20C6" w:rsidTr="00BD20C6">
        <w:trPr>
          <w:trHeight w:val="86"/>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 xml:space="preserve">«Юный </w:t>
            </w:r>
            <w:r w:rsidRPr="00BD20C6">
              <w:rPr>
                <w:rFonts w:ascii="Times New Roman" w:eastAsia="Times New Roman" w:hAnsi="Times New Roman"/>
                <w:sz w:val="24"/>
                <w:szCs w:val="24"/>
              </w:rPr>
              <w:lastRenderedPageBreak/>
              <w:t>спасатель (оказание первой помощи»)</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Пятница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lastRenderedPageBreak/>
              <w:t>7 урок</w:t>
            </w:r>
          </w:p>
        </w:tc>
      </w:tr>
      <w:tr w:rsidR="00BD20C6" w:rsidRPr="00BD20C6" w:rsidTr="00BD20C6">
        <w:trPr>
          <w:trHeight w:val="86"/>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Участие в проекте «Билет в будущее»</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Классные руководители</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В течение года</w:t>
            </w:r>
          </w:p>
        </w:tc>
      </w:tr>
      <w:tr w:rsidR="00BD20C6" w:rsidRPr="00BD20C6" w:rsidTr="00BD20C6">
        <w:trPr>
          <w:trHeight w:val="139"/>
        </w:trPr>
        <w:tc>
          <w:tcPr>
            <w:tcW w:w="127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Обще</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интеллектуаль</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ное</w:t>
            </w:r>
          </w:p>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«Инфознайка»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val="restart"/>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Злобина Н.Н.</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Понедельник 7 урок</w:t>
            </w:r>
          </w:p>
        </w:tc>
      </w:tr>
      <w:tr w:rsidR="00BD20C6" w:rsidRPr="00BD20C6" w:rsidTr="00BD20C6">
        <w:trPr>
          <w:trHeight w:val="249"/>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«Подготовка к ОГЭ, ЕГЭ по информатике»</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vMerge/>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Среда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8 урок</w:t>
            </w:r>
          </w:p>
        </w:tc>
      </w:tr>
      <w:tr w:rsidR="00BD20C6" w:rsidRPr="00BD20C6" w:rsidTr="00BD20C6">
        <w:trPr>
          <w:trHeight w:val="311"/>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«МИФ»</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Соколова Г.М.</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Сидоренко Н.В.</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Вторник</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8 урок</w:t>
            </w:r>
          </w:p>
        </w:tc>
      </w:tr>
      <w:tr w:rsidR="00BD20C6" w:rsidRPr="00BD20C6" w:rsidTr="00BD20C6">
        <w:trPr>
          <w:trHeight w:val="214"/>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«Мир вокруг нас»</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Соколова Г.М.</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Четверг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7 урок</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10 класс</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Понедельник 8 урок</w:t>
            </w:r>
          </w:p>
        </w:tc>
      </w:tr>
      <w:tr w:rsidR="00BD20C6" w:rsidRPr="00BD20C6" w:rsidTr="00BD20C6">
        <w:trPr>
          <w:trHeight w:val="341"/>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«По ступенькам русского языка»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00300C" w:rsidP="00BD20C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Семенова О.И.</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Понедельник, 3 урок</w:t>
            </w:r>
          </w:p>
          <w:p w:rsidR="00BD20C6" w:rsidRPr="00BD20C6" w:rsidRDefault="00BD20C6" w:rsidP="00BD20C6">
            <w:pPr>
              <w:spacing w:after="0" w:line="240" w:lineRule="auto"/>
              <w:ind w:firstLine="34"/>
              <w:rPr>
                <w:rFonts w:ascii="Times New Roman" w:eastAsia="Times New Roman" w:hAnsi="Times New Roman"/>
                <w:sz w:val="24"/>
                <w:szCs w:val="24"/>
              </w:rPr>
            </w:pPr>
          </w:p>
        </w:tc>
      </w:tr>
      <w:tr w:rsidR="00BD20C6" w:rsidRPr="00BD20C6" w:rsidTr="00BD20C6">
        <w:trPr>
          <w:trHeight w:val="209"/>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lang w:eastAsia="ru-RU"/>
              </w:rPr>
              <w:t>«Тайны русского языка»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Ковалева В.А.</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Пятница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8 урок</w:t>
            </w:r>
          </w:p>
        </w:tc>
      </w:tr>
      <w:tr w:rsidR="00BD20C6" w:rsidRPr="00BD20C6" w:rsidTr="00BD20C6">
        <w:trPr>
          <w:trHeight w:val="203"/>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«Занимательная грамматика»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Ковалева В.А</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Четверг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8 урок</w:t>
            </w:r>
          </w:p>
        </w:tc>
      </w:tr>
      <w:tr w:rsidR="00BD20C6" w:rsidRPr="00BD20C6" w:rsidTr="00BD20C6">
        <w:trPr>
          <w:trHeight w:val="203"/>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«В мире русского языка»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Ковалева В.А.</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Суббота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6 урок</w:t>
            </w:r>
          </w:p>
        </w:tc>
      </w:tr>
      <w:tr w:rsidR="00BD20C6" w:rsidRPr="00BD20C6" w:rsidTr="00BD20C6">
        <w:trPr>
          <w:trHeight w:val="341"/>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«От слова к предложению, от предложения к тексту»</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Ильичева А.Ю.</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Суббота,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6 урок</w:t>
            </w:r>
          </w:p>
        </w:tc>
      </w:tr>
      <w:tr w:rsidR="00BD20C6" w:rsidRPr="00BD20C6" w:rsidTr="00BD20C6">
        <w:trPr>
          <w:trHeight w:val="180"/>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 xml:space="preserve">«Кладовая </w:t>
            </w:r>
            <w:proofErr w:type="gramStart"/>
            <w:r w:rsidRPr="00BD20C6">
              <w:rPr>
                <w:rFonts w:ascii="Times New Roman" w:eastAsia="Times New Roman" w:hAnsi="Times New Roman"/>
                <w:sz w:val="24"/>
                <w:szCs w:val="24"/>
              </w:rPr>
              <w:t>Буквоеда</w:t>
            </w:r>
            <w:proofErr w:type="gramEnd"/>
            <w:r w:rsidRPr="00BD20C6">
              <w:rPr>
                <w:rFonts w:ascii="Times New Roman" w:eastAsia="Times New Roman" w:hAnsi="Times New Roman"/>
                <w:sz w:val="24"/>
                <w:szCs w:val="24"/>
              </w:rPr>
              <w:t xml:space="preserve">» </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Ильичева А.Ю.</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Суббота,</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 5 урок</w:t>
            </w:r>
          </w:p>
        </w:tc>
      </w:tr>
      <w:tr w:rsidR="00BD20C6" w:rsidRPr="00BD20C6" w:rsidTr="00BD20C6">
        <w:trPr>
          <w:trHeight w:val="325"/>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rPr>
                <w:rFonts w:ascii="Times New Roman" w:eastAsia="Times New Roman" w:hAnsi="Times New Roman"/>
                <w:sz w:val="24"/>
                <w:szCs w:val="24"/>
                <w:lang w:eastAsia="ru-RU"/>
              </w:rPr>
            </w:pPr>
            <w:r w:rsidRPr="00BD20C6">
              <w:rPr>
                <w:rFonts w:ascii="Times New Roman" w:eastAsia="Times New Roman" w:hAnsi="Times New Roman"/>
                <w:iCs/>
                <w:sz w:val="24"/>
                <w:szCs w:val="24"/>
                <w:lang w:eastAsia="ru-RU"/>
              </w:rPr>
              <w:t>«Курс практической грамотности»</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Ильичева А.Ю.</w:t>
            </w:r>
          </w:p>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Суббота,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7 урок</w:t>
            </w:r>
          </w:p>
        </w:tc>
      </w:tr>
      <w:tr w:rsidR="00BD20C6" w:rsidRPr="00BD20C6" w:rsidTr="00BD20C6">
        <w:trPr>
          <w:trHeight w:val="196"/>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«Занимательная география»</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Васильева И.М.</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Вторник </w:t>
            </w:r>
          </w:p>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10 урок</w:t>
            </w:r>
          </w:p>
        </w:tc>
      </w:tr>
      <w:tr w:rsidR="00BD20C6" w:rsidRPr="00BD20C6" w:rsidTr="00BD20C6">
        <w:trPr>
          <w:trHeight w:val="335"/>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«Избранны</w:t>
            </w:r>
            <w:r w:rsidRPr="00BD20C6">
              <w:rPr>
                <w:rFonts w:ascii="Times New Roman" w:eastAsia="Times New Roman" w:hAnsi="Times New Roman"/>
                <w:sz w:val="24"/>
                <w:szCs w:val="24"/>
              </w:rPr>
              <w:lastRenderedPageBreak/>
              <w:t>е вопросы биологии растений и грибов»</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Глазкова О.М.</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понедельник 7 </w:t>
            </w:r>
            <w:r w:rsidRPr="00BD20C6">
              <w:rPr>
                <w:rFonts w:ascii="Times New Roman" w:eastAsia="Times New Roman" w:hAnsi="Times New Roman"/>
                <w:sz w:val="24"/>
                <w:szCs w:val="24"/>
              </w:rPr>
              <w:lastRenderedPageBreak/>
              <w:t>урок</w:t>
            </w:r>
          </w:p>
        </w:tc>
      </w:tr>
      <w:tr w:rsidR="00BD20C6" w:rsidRPr="00BD20C6" w:rsidTr="00BD20C6">
        <w:trPr>
          <w:trHeight w:val="335"/>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rPr>
                <w:rFonts w:ascii="Times New Roman" w:eastAsiaTheme="minorEastAsia" w:hAnsi="Times New Roman"/>
                <w:sz w:val="24"/>
                <w:szCs w:val="24"/>
                <w:lang w:eastAsia="ru-RU"/>
              </w:rPr>
            </w:pPr>
            <w:r w:rsidRPr="00BD20C6">
              <w:rPr>
                <w:rFonts w:ascii="Times New Roman" w:eastAsiaTheme="minorEastAsia" w:hAnsi="Times New Roman"/>
                <w:sz w:val="24"/>
                <w:szCs w:val="24"/>
                <w:lang w:eastAsia="ru-RU"/>
              </w:rPr>
              <w:t>Человек и его здоровье</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Глазкова О.М.</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lang w:eastAsia="ru-RU"/>
              </w:rPr>
            </w:pPr>
            <w:r w:rsidRPr="00BD20C6">
              <w:rPr>
                <w:rFonts w:ascii="Times New Roman" w:eastAsia="Times New Roman" w:hAnsi="Times New Roman"/>
                <w:sz w:val="24"/>
                <w:szCs w:val="24"/>
              </w:rPr>
              <w:t>Среда 8 урок</w:t>
            </w:r>
          </w:p>
        </w:tc>
      </w:tr>
      <w:tr w:rsidR="00BD20C6" w:rsidRPr="00BD20C6" w:rsidTr="00BD20C6">
        <w:trPr>
          <w:trHeight w:val="169"/>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«Практикум решения задач»</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val="restart"/>
            <w:shd w:val="clear" w:color="auto" w:fill="auto"/>
          </w:tcPr>
          <w:p w:rsidR="00BD20C6" w:rsidRPr="00BD20C6" w:rsidRDefault="0000300C" w:rsidP="00BD20C6">
            <w:pPr>
              <w:spacing w:after="0" w:line="240" w:lineRule="auto"/>
              <w:rPr>
                <w:rFonts w:ascii="Times New Roman" w:eastAsia="Times New Roman" w:hAnsi="Times New Roman"/>
                <w:sz w:val="24"/>
                <w:szCs w:val="24"/>
              </w:rPr>
            </w:pPr>
            <w:r>
              <w:rPr>
                <w:rFonts w:ascii="Times New Roman" w:eastAsia="Times New Roman" w:hAnsi="Times New Roman"/>
                <w:sz w:val="24"/>
                <w:szCs w:val="24"/>
              </w:rPr>
              <w:t>Триандафилов Д.Д.</w:t>
            </w:r>
          </w:p>
        </w:tc>
        <w:tc>
          <w:tcPr>
            <w:tcW w:w="1726" w:type="dxa"/>
            <w:shd w:val="clear" w:color="auto" w:fill="auto"/>
          </w:tcPr>
          <w:p w:rsidR="00BD20C6" w:rsidRPr="00BD20C6" w:rsidRDefault="00BD20C6" w:rsidP="00BD20C6">
            <w:pPr>
              <w:spacing w:after="0"/>
              <w:rPr>
                <w:rFonts w:ascii="Times New Roman" w:eastAsia="Times New Roman" w:hAnsi="Times New Roman"/>
                <w:sz w:val="24"/>
                <w:szCs w:val="24"/>
              </w:rPr>
            </w:pPr>
            <w:r w:rsidRPr="00BD20C6">
              <w:rPr>
                <w:rFonts w:ascii="Times New Roman" w:eastAsia="Times New Roman" w:hAnsi="Times New Roman"/>
                <w:sz w:val="24"/>
                <w:szCs w:val="24"/>
              </w:rPr>
              <w:t>Четверг</w:t>
            </w:r>
          </w:p>
          <w:p w:rsidR="00BD20C6" w:rsidRPr="00BD20C6" w:rsidRDefault="00BD20C6" w:rsidP="00BD20C6">
            <w:pPr>
              <w:spacing w:after="0"/>
              <w:rPr>
                <w:rFonts w:ascii="Times New Roman" w:eastAsia="Times New Roman" w:hAnsi="Times New Roman"/>
                <w:sz w:val="24"/>
                <w:szCs w:val="24"/>
              </w:rPr>
            </w:pPr>
            <w:r w:rsidRPr="00BD20C6">
              <w:rPr>
                <w:rFonts w:ascii="Times New Roman" w:eastAsia="Times New Roman" w:hAnsi="Times New Roman"/>
                <w:sz w:val="24"/>
                <w:szCs w:val="24"/>
              </w:rPr>
              <w:t>7 урок</w:t>
            </w:r>
          </w:p>
        </w:tc>
      </w:tr>
      <w:tr w:rsidR="00BD20C6" w:rsidRPr="00BD20C6" w:rsidTr="00BD20C6">
        <w:trPr>
          <w:trHeight w:val="256"/>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«Математический практикум»</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rPr>
                <w:rFonts w:ascii="Times New Roman" w:eastAsia="Times New Roman" w:hAnsi="Times New Roman"/>
                <w:sz w:val="24"/>
                <w:szCs w:val="24"/>
              </w:rPr>
            </w:pPr>
            <w:r w:rsidRPr="00BD20C6">
              <w:rPr>
                <w:rFonts w:ascii="Times New Roman" w:eastAsia="Times New Roman" w:hAnsi="Times New Roman"/>
                <w:sz w:val="24"/>
                <w:szCs w:val="24"/>
              </w:rPr>
              <w:t>Понедельник 10 урок</w:t>
            </w:r>
          </w:p>
        </w:tc>
      </w:tr>
      <w:tr w:rsidR="00BD20C6" w:rsidRPr="00BD20C6" w:rsidTr="00BD20C6">
        <w:trPr>
          <w:trHeight w:val="243"/>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«Практический английский»</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Матюшик Е.В.</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Понедельник 7 урок</w:t>
            </w:r>
          </w:p>
        </w:tc>
      </w:tr>
      <w:tr w:rsidR="00BD20C6" w:rsidRPr="00BD20C6" w:rsidTr="00BD20C6">
        <w:trPr>
          <w:trHeight w:val="243"/>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«Английский необходим»</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val="restart"/>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Керова А.В.</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Суббота  4 урок</w:t>
            </w:r>
          </w:p>
        </w:tc>
      </w:tr>
      <w:tr w:rsidR="00BD20C6" w:rsidRPr="00BD20C6" w:rsidTr="00BD20C6">
        <w:trPr>
          <w:trHeight w:val="144"/>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«Занимательный английский»</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Суббота 5 урок</w:t>
            </w:r>
          </w:p>
        </w:tc>
      </w:tr>
      <w:tr w:rsidR="00BD20C6" w:rsidRPr="00BD20C6" w:rsidTr="00BD20C6">
        <w:trPr>
          <w:trHeight w:val="243"/>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«Клуб любителей английского языка»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vMerge/>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Четверг 8 урок</w:t>
            </w:r>
          </w:p>
        </w:tc>
      </w:tr>
      <w:tr w:rsidR="00BD20C6" w:rsidRPr="00BD20C6" w:rsidTr="00BD20C6">
        <w:trPr>
          <w:trHeight w:val="244"/>
        </w:trPr>
        <w:tc>
          <w:tcPr>
            <w:tcW w:w="127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Обще</w:t>
            </w:r>
          </w:p>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культурное</w:t>
            </w:r>
          </w:p>
        </w:tc>
        <w:tc>
          <w:tcPr>
            <w:tcW w:w="1417" w:type="dxa"/>
            <w:vMerge w:val="restart"/>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Вокальный кружок «Жаворонок»</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2</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Остапенко В.И.</w:t>
            </w:r>
          </w:p>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r>
      <w:tr w:rsidR="00BD20C6" w:rsidRPr="00BD20C6" w:rsidTr="00BD20C6">
        <w:trPr>
          <w:trHeight w:val="224"/>
        </w:trPr>
        <w:tc>
          <w:tcPr>
            <w:tcW w:w="127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1417" w:type="dxa"/>
            <w:vMerge/>
          </w:tcPr>
          <w:p w:rsidR="00BD20C6" w:rsidRPr="00BD20C6" w:rsidRDefault="00BD20C6" w:rsidP="00BD20C6">
            <w:pPr>
              <w:spacing w:after="0" w:line="240" w:lineRule="auto"/>
              <w:ind w:firstLine="34"/>
              <w:rPr>
                <w:rFonts w:ascii="Times New Roman" w:eastAsia="Times New Roman" w:hAnsi="Times New Roman"/>
                <w:sz w:val="24"/>
                <w:szCs w:val="24"/>
              </w:rPr>
            </w:pP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p>
        </w:tc>
      </w:tr>
      <w:tr w:rsidR="00BD20C6" w:rsidRPr="00BD20C6" w:rsidTr="00BD20C6">
        <w:trPr>
          <w:trHeight w:val="224"/>
        </w:trPr>
        <w:tc>
          <w:tcPr>
            <w:tcW w:w="1277" w:type="dxa"/>
            <w:vMerge/>
          </w:tcPr>
          <w:p w:rsidR="00BD20C6" w:rsidRPr="00BD20C6" w:rsidRDefault="00BD20C6" w:rsidP="00BD20C6">
            <w:pPr>
              <w:spacing w:after="0" w:line="240" w:lineRule="auto"/>
              <w:ind w:firstLine="34"/>
              <w:rPr>
                <w:rFonts w:ascii="Times New Roman" w:eastAsia="Times New Roman" w:hAnsi="Times New Roman"/>
                <w:b/>
                <w:sz w:val="24"/>
                <w:szCs w:val="24"/>
              </w:rPr>
            </w:pPr>
          </w:p>
        </w:tc>
        <w:tc>
          <w:tcPr>
            <w:tcW w:w="1417" w:type="dxa"/>
          </w:tcPr>
          <w:p w:rsidR="00BD20C6" w:rsidRPr="00BD20C6" w:rsidRDefault="00BD20C6" w:rsidP="00BD20C6">
            <w:pPr>
              <w:spacing w:after="0" w:line="240" w:lineRule="auto"/>
              <w:ind w:firstLine="34"/>
              <w:rPr>
                <w:rFonts w:ascii="Times New Roman" w:eastAsia="Times New Roman" w:hAnsi="Times New Roman"/>
                <w:sz w:val="24"/>
                <w:szCs w:val="24"/>
              </w:rPr>
            </w:pPr>
            <w:r w:rsidRPr="00BD20C6">
              <w:rPr>
                <w:rFonts w:ascii="Times New Roman" w:eastAsia="Times New Roman" w:hAnsi="Times New Roman"/>
                <w:sz w:val="24"/>
                <w:szCs w:val="24"/>
              </w:rPr>
              <w:t>Кружок декоративно-прикладного творчества «Чудеса из бабушкиного сундучка»</w:t>
            </w:r>
          </w:p>
        </w:tc>
        <w:tc>
          <w:tcPr>
            <w:tcW w:w="567" w:type="dxa"/>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w:t>
            </w:r>
          </w:p>
        </w:tc>
        <w:tc>
          <w:tcPr>
            <w:tcW w:w="567" w:type="dxa"/>
          </w:tcPr>
          <w:p w:rsidR="00BD20C6" w:rsidRPr="00BD20C6" w:rsidRDefault="00BD20C6" w:rsidP="00BD20C6">
            <w:pPr>
              <w:spacing w:after="0"/>
              <w:rPr>
                <w:rFonts w:ascii="Times New Roman" w:eastAsiaTheme="minorEastAsia" w:hAnsi="Times New Roman"/>
                <w:sz w:val="24"/>
                <w:szCs w:val="24"/>
              </w:rPr>
            </w:pPr>
          </w:p>
        </w:tc>
        <w:tc>
          <w:tcPr>
            <w:tcW w:w="567" w:type="dxa"/>
          </w:tcPr>
          <w:p w:rsidR="00BD20C6" w:rsidRPr="00BD20C6" w:rsidRDefault="00BD20C6" w:rsidP="00BD20C6">
            <w:pPr>
              <w:spacing w:after="0"/>
              <w:rPr>
                <w:rFonts w:ascii="Times New Roman" w:eastAsiaTheme="minorEastAsia"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tcPr>
          <w:p w:rsidR="00BD20C6" w:rsidRPr="00BD20C6" w:rsidRDefault="00BD20C6" w:rsidP="00BD20C6">
            <w:pPr>
              <w:spacing w:after="0" w:line="240" w:lineRule="auto"/>
              <w:rPr>
                <w:rFonts w:ascii="Times New Roman" w:eastAsia="Times New Roman" w:hAnsi="Times New Roman"/>
                <w:sz w:val="24"/>
                <w:szCs w:val="24"/>
              </w:rPr>
            </w:pPr>
          </w:p>
        </w:tc>
        <w:tc>
          <w:tcPr>
            <w:tcW w:w="567" w:type="dxa"/>
            <w:shd w:val="clear" w:color="auto" w:fill="auto"/>
          </w:tcPr>
          <w:p w:rsidR="00BD20C6" w:rsidRPr="00BD20C6" w:rsidRDefault="00BD20C6" w:rsidP="00BD20C6">
            <w:pPr>
              <w:spacing w:after="0" w:line="240" w:lineRule="auto"/>
              <w:ind w:firstLine="567"/>
              <w:jc w:val="center"/>
              <w:rPr>
                <w:rFonts w:ascii="Times New Roman" w:eastAsia="Times New Roman" w:hAnsi="Times New Roman"/>
                <w:sz w:val="24"/>
                <w:szCs w:val="24"/>
              </w:rPr>
            </w:pPr>
          </w:p>
        </w:tc>
        <w:tc>
          <w:tcPr>
            <w:tcW w:w="1701"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Сохина О.О.</w:t>
            </w:r>
          </w:p>
        </w:tc>
        <w:tc>
          <w:tcPr>
            <w:tcW w:w="1726"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Пятница 4урок</w:t>
            </w:r>
          </w:p>
        </w:tc>
      </w:tr>
      <w:tr w:rsidR="00BD20C6" w:rsidRPr="00BD20C6" w:rsidTr="00BD20C6">
        <w:trPr>
          <w:trHeight w:val="184"/>
        </w:trPr>
        <w:tc>
          <w:tcPr>
            <w:tcW w:w="2694" w:type="dxa"/>
            <w:gridSpan w:val="2"/>
          </w:tcPr>
          <w:p w:rsidR="00BD20C6" w:rsidRPr="00BD20C6" w:rsidRDefault="00BD20C6" w:rsidP="00BD20C6">
            <w:pPr>
              <w:spacing w:after="0" w:line="240" w:lineRule="auto"/>
              <w:ind w:firstLine="34"/>
              <w:rPr>
                <w:rFonts w:ascii="Times New Roman" w:eastAsia="Times New Roman" w:hAnsi="Times New Roman"/>
                <w:b/>
                <w:sz w:val="24"/>
                <w:szCs w:val="24"/>
              </w:rPr>
            </w:pPr>
            <w:r w:rsidRPr="00BD20C6">
              <w:rPr>
                <w:rFonts w:ascii="Times New Roman" w:eastAsia="Times New Roman" w:hAnsi="Times New Roman"/>
                <w:b/>
                <w:sz w:val="24"/>
                <w:szCs w:val="24"/>
              </w:rPr>
              <w:t>Итого:</w:t>
            </w:r>
          </w:p>
        </w:tc>
        <w:tc>
          <w:tcPr>
            <w:tcW w:w="567" w:type="dxa"/>
            <w:shd w:val="clear" w:color="auto" w:fill="auto"/>
          </w:tcPr>
          <w:p w:rsidR="00BD20C6" w:rsidRPr="00BD20C6" w:rsidRDefault="00BD20C6" w:rsidP="00BD20C6">
            <w:pPr>
              <w:spacing w:after="0" w:line="240" w:lineRule="auto"/>
              <w:ind w:firstLine="35"/>
              <w:jc w:val="center"/>
              <w:rPr>
                <w:rFonts w:ascii="Times New Roman" w:eastAsia="Times New Roman" w:hAnsi="Times New Roman"/>
                <w:sz w:val="24"/>
                <w:szCs w:val="24"/>
              </w:rPr>
            </w:pPr>
            <w:r w:rsidRPr="00BD20C6">
              <w:rPr>
                <w:rFonts w:ascii="Times New Roman" w:eastAsia="Times New Roman" w:hAnsi="Times New Roman"/>
                <w:sz w:val="24"/>
                <w:szCs w:val="24"/>
              </w:rPr>
              <w:t>12</w:t>
            </w:r>
          </w:p>
        </w:tc>
        <w:tc>
          <w:tcPr>
            <w:tcW w:w="567" w:type="dxa"/>
          </w:tcPr>
          <w:p w:rsidR="00BD20C6" w:rsidRPr="00BD20C6" w:rsidRDefault="00BD20C6" w:rsidP="00BD20C6">
            <w:pPr>
              <w:spacing w:after="0"/>
              <w:rPr>
                <w:rFonts w:ascii="Times New Roman" w:eastAsiaTheme="minorEastAsia" w:hAnsi="Times New Roman"/>
                <w:sz w:val="24"/>
                <w:szCs w:val="24"/>
              </w:rPr>
            </w:pPr>
            <w:r w:rsidRPr="00BD20C6">
              <w:rPr>
                <w:rFonts w:ascii="Times New Roman" w:eastAsiaTheme="minorEastAsia" w:hAnsi="Times New Roman"/>
                <w:sz w:val="24"/>
                <w:szCs w:val="24"/>
              </w:rPr>
              <w:t>7</w:t>
            </w:r>
          </w:p>
        </w:tc>
        <w:tc>
          <w:tcPr>
            <w:tcW w:w="567" w:type="dxa"/>
          </w:tcPr>
          <w:p w:rsidR="00BD20C6" w:rsidRPr="00BD20C6" w:rsidRDefault="00BD20C6" w:rsidP="00BD20C6">
            <w:pPr>
              <w:spacing w:after="0"/>
              <w:rPr>
                <w:rFonts w:ascii="Times New Roman" w:eastAsiaTheme="minorEastAsia" w:hAnsi="Times New Roman"/>
                <w:sz w:val="24"/>
                <w:szCs w:val="24"/>
                <w:lang w:eastAsia="ru-RU"/>
              </w:rPr>
            </w:pPr>
            <w:r w:rsidRPr="00BD20C6">
              <w:rPr>
                <w:rFonts w:ascii="Times New Roman" w:eastAsiaTheme="minorEastAsia" w:hAnsi="Times New Roman"/>
                <w:sz w:val="24"/>
                <w:szCs w:val="24"/>
              </w:rPr>
              <w:t xml:space="preserve">10 </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10 </w:t>
            </w:r>
          </w:p>
        </w:tc>
        <w:tc>
          <w:tcPr>
            <w:tcW w:w="567" w:type="dxa"/>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10 </w:t>
            </w:r>
          </w:p>
        </w:tc>
        <w:tc>
          <w:tcPr>
            <w:tcW w:w="567" w:type="dxa"/>
            <w:shd w:val="clear" w:color="auto" w:fill="auto"/>
          </w:tcPr>
          <w:p w:rsidR="00BD20C6" w:rsidRPr="00BD20C6" w:rsidRDefault="00BD20C6" w:rsidP="00BD20C6">
            <w:pPr>
              <w:spacing w:after="0" w:line="240" w:lineRule="auto"/>
              <w:rPr>
                <w:rFonts w:ascii="Times New Roman" w:eastAsia="Times New Roman" w:hAnsi="Times New Roman"/>
                <w:sz w:val="24"/>
                <w:szCs w:val="24"/>
              </w:rPr>
            </w:pPr>
            <w:r w:rsidRPr="00BD20C6">
              <w:rPr>
                <w:rFonts w:ascii="Times New Roman" w:eastAsia="Times New Roman" w:hAnsi="Times New Roman"/>
                <w:sz w:val="24"/>
                <w:szCs w:val="24"/>
              </w:rPr>
              <w:t xml:space="preserve">10 </w:t>
            </w:r>
          </w:p>
        </w:tc>
        <w:tc>
          <w:tcPr>
            <w:tcW w:w="567" w:type="dxa"/>
            <w:shd w:val="clear" w:color="auto" w:fill="auto"/>
          </w:tcPr>
          <w:p w:rsidR="00BD20C6" w:rsidRPr="00BD20C6" w:rsidRDefault="0000300C" w:rsidP="00BD20C6">
            <w:pPr>
              <w:spacing w:after="0" w:line="240" w:lineRule="auto"/>
              <w:ind w:firstLine="567"/>
              <w:jc w:val="center"/>
              <w:rPr>
                <w:rFonts w:ascii="Times New Roman" w:eastAsia="Times New Roman" w:hAnsi="Times New Roman"/>
                <w:sz w:val="24"/>
                <w:szCs w:val="24"/>
              </w:rPr>
            </w:pPr>
            <w:r>
              <w:rPr>
                <w:rFonts w:ascii="Times New Roman" w:eastAsia="Times New Roman" w:hAnsi="Times New Roman"/>
                <w:sz w:val="24"/>
                <w:szCs w:val="24"/>
              </w:rPr>
              <w:t>19</w:t>
            </w:r>
          </w:p>
        </w:tc>
        <w:tc>
          <w:tcPr>
            <w:tcW w:w="1701" w:type="dxa"/>
            <w:shd w:val="clear" w:color="auto" w:fill="auto"/>
          </w:tcPr>
          <w:p w:rsidR="00BD20C6" w:rsidRPr="00BD20C6" w:rsidRDefault="00BD20C6" w:rsidP="00BD20C6">
            <w:pPr>
              <w:spacing w:after="0" w:line="240" w:lineRule="auto"/>
              <w:ind w:firstLine="567"/>
              <w:jc w:val="center"/>
              <w:rPr>
                <w:rFonts w:ascii="Times New Roman" w:eastAsia="Times New Roman" w:hAnsi="Times New Roman"/>
                <w:sz w:val="24"/>
                <w:szCs w:val="24"/>
              </w:rPr>
            </w:pPr>
          </w:p>
        </w:tc>
        <w:tc>
          <w:tcPr>
            <w:tcW w:w="1726" w:type="dxa"/>
          </w:tcPr>
          <w:p w:rsidR="00BD20C6" w:rsidRPr="00BD20C6" w:rsidRDefault="00BD20C6" w:rsidP="00BD20C6">
            <w:pPr>
              <w:spacing w:after="0" w:line="240" w:lineRule="auto"/>
              <w:ind w:firstLine="567"/>
              <w:jc w:val="center"/>
              <w:rPr>
                <w:rFonts w:ascii="Times New Roman" w:eastAsia="Times New Roman" w:hAnsi="Times New Roman"/>
                <w:sz w:val="24"/>
                <w:szCs w:val="24"/>
              </w:rPr>
            </w:pPr>
          </w:p>
        </w:tc>
      </w:tr>
    </w:tbl>
    <w:p w:rsidR="0011579F" w:rsidRDefault="0011579F" w:rsidP="0011579F">
      <w:pPr>
        <w:autoSpaceDE w:val="0"/>
        <w:autoSpaceDN w:val="0"/>
        <w:adjustRightInd w:val="0"/>
        <w:rPr>
          <w:rFonts w:ascii="Times New Roman" w:hAnsi="Times New Roman"/>
          <w:b/>
          <w:sz w:val="28"/>
          <w:szCs w:val="28"/>
        </w:rPr>
      </w:pPr>
    </w:p>
    <w:p w:rsidR="0011579F" w:rsidRDefault="00BD20C6" w:rsidP="0011579F">
      <w:pPr>
        <w:autoSpaceDE w:val="0"/>
        <w:autoSpaceDN w:val="0"/>
        <w:adjustRightInd w:val="0"/>
        <w:jc w:val="center"/>
        <w:rPr>
          <w:rFonts w:ascii="Times New Roman" w:hAnsi="Times New Roman"/>
          <w:b/>
          <w:sz w:val="28"/>
          <w:szCs w:val="28"/>
        </w:rPr>
      </w:pPr>
      <w:r>
        <w:rPr>
          <w:rFonts w:ascii="Times New Roman" w:hAnsi="Times New Roman"/>
          <w:b/>
          <w:sz w:val="28"/>
          <w:szCs w:val="28"/>
        </w:rPr>
        <w:t>7.2. Допо</w:t>
      </w:r>
      <w:r w:rsidR="0011579F">
        <w:rPr>
          <w:rFonts w:ascii="Times New Roman" w:hAnsi="Times New Roman"/>
          <w:b/>
          <w:sz w:val="28"/>
          <w:szCs w:val="28"/>
        </w:rPr>
        <w:t>лнительные образовательные услуги</w:t>
      </w:r>
    </w:p>
    <w:p w:rsidR="0011579F" w:rsidRDefault="0011579F" w:rsidP="0011579F">
      <w:pPr>
        <w:pStyle w:val="Default"/>
        <w:jc w:val="both"/>
        <w:rPr>
          <w:color w:val="auto"/>
          <w:sz w:val="28"/>
          <w:szCs w:val="28"/>
        </w:rPr>
      </w:pPr>
      <w:r>
        <w:rPr>
          <w:color w:val="auto"/>
          <w:sz w:val="28"/>
          <w:szCs w:val="28"/>
        </w:rPr>
        <w:t>На основании  Положения о предоставлении плат</w:t>
      </w:r>
      <w:r w:rsidR="0000300C">
        <w:rPr>
          <w:color w:val="auto"/>
          <w:sz w:val="28"/>
          <w:szCs w:val="28"/>
        </w:rPr>
        <w:t>ных образовательных услуг в 2022-2023</w:t>
      </w:r>
      <w:r>
        <w:rPr>
          <w:color w:val="auto"/>
          <w:sz w:val="28"/>
          <w:szCs w:val="28"/>
        </w:rPr>
        <w:t xml:space="preserve"> учебном году школа предоставляла дополнительные платные образовательные услуги (вне учебного плана) по подготовке детей к школе. </w:t>
      </w:r>
      <w:r w:rsidR="0000300C">
        <w:rPr>
          <w:color w:val="auto"/>
          <w:sz w:val="28"/>
          <w:szCs w:val="28"/>
        </w:rPr>
        <w:t>Группа дошколят составляла- 19</w:t>
      </w:r>
      <w:r w:rsidR="00F950DE">
        <w:rPr>
          <w:color w:val="auto"/>
          <w:sz w:val="28"/>
          <w:szCs w:val="28"/>
        </w:rPr>
        <w:t xml:space="preserve"> человек.</w:t>
      </w:r>
      <w:r w:rsidR="0000300C" w:rsidRPr="0000300C">
        <w:rPr>
          <w:color w:val="auto"/>
          <w:sz w:val="28"/>
          <w:szCs w:val="28"/>
        </w:rPr>
        <w:t xml:space="preserve"> </w:t>
      </w:r>
      <w:r w:rsidR="0000300C">
        <w:rPr>
          <w:color w:val="auto"/>
          <w:sz w:val="28"/>
          <w:szCs w:val="28"/>
        </w:rPr>
        <w:t xml:space="preserve">Обучение осуществлялось по </w:t>
      </w:r>
      <w:r w:rsidR="0000300C">
        <w:rPr>
          <w:color w:val="auto"/>
          <w:sz w:val="28"/>
          <w:szCs w:val="28"/>
        </w:rPr>
        <w:lastRenderedPageBreak/>
        <w:t>программе развивающего и воспитывающего обучения дошкольников «Предшкольная пора».</w:t>
      </w:r>
    </w:p>
    <w:p w:rsidR="0011579F" w:rsidRPr="005B2A10" w:rsidRDefault="0011579F" w:rsidP="005B2A10">
      <w:pPr>
        <w:pStyle w:val="Default"/>
        <w:jc w:val="both"/>
        <w:rPr>
          <w:color w:val="auto"/>
          <w:sz w:val="28"/>
          <w:szCs w:val="28"/>
        </w:rPr>
      </w:pPr>
      <w:r>
        <w:rPr>
          <w:color w:val="auto"/>
          <w:sz w:val="28"/>
          <w:szCs w:val="28"/>
        </w:rPr>
        <w:t xml:space="preserve"> </w:t>
      </w:r>
      <w:r w:rsidR="0000300C">
        <w:rPr>
          <w:color w:val="auto"/>
          <w:sz w:val="28"/>
          <w:szCs w:val="28"/>
        </w:rPr>
        <w:t xml:space="preserve"> В 2023 году была организована дополнительная платная услуга  - консультации для обучающихся 9 классов  «Подготовка к ОГЭ». </w:t>
      </w:r>
      <w:r w:rsidR="005B2A10">
        <w:rPr>
          <w:color w:val="auto"/>
          <w:sz w:val="28"/>
          <w:szCs w:val="28"/>
        </w:rPr>
        <w:t xml:space="preserve"> </w:t>
      </w:r>
      <w:r w:rsidR="005B2A10">
        <w:rPr>
          <w:sz w:val="28"/>
          <w:szCs w:val="28"/>
        </w:rPr>
        <w:t>Занятия проводились в группе опытным</w:t>
      </w:r>
      <w:r w:rsidR="0000300C">
        <w:rPr>
          <w:sz w:val="28"/>
          <w:szCs w:val="28"/>
        </w:rPr>
        <w:t xml:space="preserve">и учителями. </w:t>
      </w:r>
    </w:p>
    <w:p w:rsidR="0011579F" w:rsidRPr="00BD20C6" w:rsidRDefault="00BD20C6" w:rsidP="00BD20C6">
      <w:pPr>
        <w:spacing w:after="0" w:line="240" w:lineRule="auto"/>
        <w:jc w:val="both"/>
        <w:rPr>
          <w:rFonts w:ascii="Times New Roman" w:hAnsi="Times New Roman"/>
          <w:sz w:val="28"/>
          <w:szCs w:val="28"/>
        </w:rPr>
      </w:pPr>
      <w:r>
        <w:rPr>
          <w:rFonts w:ascii="Times New Roman" w:hAnsi="Times New Roman"/>
          <w:sz w:val="28"/>
          <w:szCs w:val="28"/>
        </w:rPr>
        <w:t xml:space="preserve">По результатам анкетирования 91 </w:t>
      </w:r>
      <w:r w:rsidR="0011579F">
        <w:rPr>
          <w:rFonts w:ascii="Times New Roman" w:hAnsi="Times New Roman"/>
          <w:sz w:val="28"/>
          <w:szCs w:val="28"/>
        </w:rPr>
        <w:t xml:space="preserve">% родителей </w:t>
      </w:r>
      <w:proofErr w:type="gramStart"/>
      <w:r w:rsidR="0011579F">
        <w:rPr>
          <w:rFonts w:ascii="Times New Roman" w:hAnsi="Times New Roman"/>
          <w:sz w:val="28"/>
          <w:szCs w:val="28"/>
        </w:rPr>
        <w:t>удовлетворены</w:t>
      </w:r>
      <w:proofErr w:type="gramEnd"/>
      <w:r w:rsidR="0011579F">
        <w:rPr>
          <w:rFonts w:ascii="Times New Roman" w:hAnsi="Times New Roman"/>
          <w:sz w:val="28"/>
          <w:szCs w:val="28"/>
        </w:rPr>
        <w:t xml:space="preserve"> оказанием платных образовательны</w:t>
      </w:r>
      <w:r>
        <w:rPr>
          <w:rFonts w:ascii="Times New Roman" w:hAnsi="Times New Roman"/>
          <w:sz w:val="28"/>
          <w:szCs w:val="28"/>
        </w:rPr>
        <w:t>х услуг.</w:t>
      </w:r>
    </w:p>
    <w:p w:rsidR="0011579F" w:rsidRDefault="0011579F" w:rsidP="0011579F">
      <w:pPr>
        <w:spacing w:after="0" w:line="240" w:lineRule="auto"/>
        <w:jc w:val="center"/>
        <w:rPr>
          <w:rFonts w:ascii="Times New Roman" w:hAnsi="Times New Roman"/>
          <w:b/>
          <w:sz w:val="28"/>
          <w:szCs w:val="28"/>
        </w:rPr>
      </w:pPr>
    </w:p>
    <w:p w:rsidR="00067CC3" w:rsidRPr="00067CC3" w:rsidRDefault="00067CC3" w:rsidP="00067CC3">
      <w:pPr>
        <w:spacing w:after="0" w:line="240" w:lineRule="auto"/>
        <w:jc w:val="center"/>
        <w:rPr>
          <w:rFonts w:ascii="Times New Roman" w:hAnsi="Times New Roman"/>
          <w:b/>
          <w:sz w:val="28"/>
          <w:szCs w:val="28"/>
          <w:shd w:val="clear" w:color="auto" w:fill="FFFF00"/>
        </w:rPr>
      </w:pPr>
      <w:r w:rsidRPr="00067CC3">
        <w:rPr>
          <w:rFonts w:ascii="Times New Roman" w:hAnsi="Times New Roman"/>
          <w:b/>
          <w:sz w:val="28"/>
          <w:szCs w:val="28"/>
        </w:rPr>
        <w:t xml:space="preserve">7.3.  Дополнительное образование </w:t>
      </w:r>
    </w:p>
    <w:p w:rsidR="00067CC3" w:rsidRPr="00067CC3" w:rsidRDefault="00067CC3" w:rsidP="00067CC3">
      <w:pPr>
        <w:spacing w:after="0" w:line="240" w:lineRule="auto"/>
        <w:rPr>
          <w:rFonts w:ascii="Times New Roman" w:hAnsi="Times New Roman"/>
          <w:color w:val="FF0000"/>
          <w:sz w:val="28"/>
          <w:szCs w:val="28"/>
        </w:rPr>
      </w:pP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color w:val="FF0000"/>
          <w:sz w:val="28"/>
          <w:szCs w:val="28"/>
        </w:rPr>
        <w:tab/>
      </w:r>
      <w:r w:rsidRPr="00067CC3">
        <w:rPr>
          <w:rFonts w:ascii="Times New Roman" w:hAnsi="Times New Roman"/>
          <w:sz w:val="28"/>
          <w:szCs w:val="28"/>
        </w:rPr>
        <w:t>Большое место в воспитательной системе занимает дополнительное образование. В системе единого воспитательно-образовательного пространства школы работа по дополнительному образованию в 2022-2023 учебном году была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w:t>
      </w:r>
    </w:p>
    <w:p w:rsidR="00067CC3" w:rsidRPr="00067CC3" w:rsidRDefault="00067CC3" w:rsidP="00067CC3">
      <w:pPr>
        <w:spacing w:after="0" w:line="240" w:lineRule="auto"/>
        <w:jc w:val="both"/>
        <w:rPr>
          <w:rFonts w:ascii="Times New Roman" w:hAnsi="Times New Roman"/>
          <w:sz w:val="28"/>
          <w:szCs w:val="28"/>
        </w:rPr>
      </w:pPr>
      <w:r w:rsidRPr="00067CC3">
        <w:rPr>
          <w:rFonts w:ascii="Times New Roman" w:hAnsi="Times New Roman"/>
          <w:sz w:val="28"/>
          <w:szCs w:val="28"/>
        </w:rPr>
        <w:t>В области дополнительного образования детей у нас есть ряд трудностей:</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в связи с загруженностью педагогов и двухсменностью работы школы нет возможности проведения кружковых часов;</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xml:space="preserve">- школа не имеет возможности предоставить </w:t>
      </w:r>
      <w:proofErr w:type="gramStart"/>
      <w:r w:rsidRPr="00067CC3">
        <w:rPr>
          <w:rFonts w:ascii="Times New Roman" w:hAnsi="Times New Roman"/>
          <w:sz w:val="28"/>
          <w:szCs w:val="28"/>
        </w:rPr>
        <w:t>обучающимся</w:t>
      </w:r>
      <w:proofErr w:type="gramEnd"/>
      <w:r w:rsidRPr="00067CC3">
        <w:rPr>
          <w:rFonts w:ascii="Times New Roman" w:hAnsi="Times New Roman"/>
          <w:sz w:val="28"/>
          <w:szCs w:val="28"/>
        </w:rPr>
        <w:t xml:space="preserve">  все направления кружковой деятельности (например, технической направленности, естественно-научной);</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не достаточность финансирования и нехватка квалифицированных кадров.</w:t>
      </w:r>
    </w:p>
    <w:p w:rsidR="00067CC3" w:rsidRPr="00067CC3" w:rsidRDefault="00067CC3" w:rsidP="00067CC3">
      <w:pPr>
        <w:spacing w:after="0" w:line="240" w:lineRule="auto"/>
        <w:ind w:firstLine="709"/>
        <w:rPr>
          <w:rFonts w:ascii="Times New Roman" w:hAnsi="Times New Roman"/>
          <w:sz w:val="28"/>
          <w:szCs w:val="28"/>
        </w:rPr>
      </w:pPr>
      <w:r w:rsidRPr="00067CC3">
        <w:rPr>
          <w:rFonts w:ascii="Times New Roman" w:hAnsi="Times New Roman"/>
          <w:sz w:val="28"/>
          <w:szCs w:val="28"/>
        </w:rPr>
        <w:t xml:space="preserve">Дополнительное образование в школе  учетом работы кружков от ЦДТ  осуществлялось по  следующим направлениям: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5"/>
        <w:gridCol w:w="4786"/>
      </w:tblGrid>
      <w:tr w:rsidR="00067CC3" w:rsidRPr="00067CC3" w:rsidTr="00067CC3">
        <w:tc>
          <w:tcPr>
            <w:tcW w:w="4785" w:type="dxa"/>
          </w:tcPr>
          <w:p w:rsidR="00067CC3" w:rsidRPr="00067CC3" w:rsidRDefault="00067CC3" w:rsidP="00067CC3">
            <w:pPr>
              <w:spacing w:after="0" w:line="240" w:lineRule="auto"/>
              <w:jc w:val="center"/>
              <w:rPr>
                <w:rFonts w:ascii="Times New Roman" w:hAnsi="Times New Roman"/>
                <w:i/>
                <w:sz w:val="28"/>
                <w:szCs w:val="28"/>
              </w:rPr>
            </w:pPr>
            <w:r w:rsidRPr="00067CC3">
              <w:rPr>
                <w:rFonts w:ascii="Times New Roman" w:hAnsi="Times New Roman"/>
                <w:i/>
                <w:sz w:val="28"/>
                <w:szCs w:val="28"/>
              </w:rPr>
              <w:t>Направление работы</w:t>
            </w:r>
          </w:p>
        </w:tc>
        <w:tc>
          <w:tcPr>
            <w:tcW w:w="4786" w:type="dxa"/>
          </w:tcPr>
          <w:p w:rsidR="00067CC3" w:rsidRPr="00067CC3" w:rsidRDefault="00067CC3" w:rsidP="00067CC3">
            <w:pPr>
              <w:spacing w:after="0" w:line="240" w:lineRule="auto"/>
              <w:jc w:val="center"/>
              <w:rPr>
                <w:rFonts w:ascii="Times New Roman" w:hAnsi="Times New Roman"/>
                <w:i/>
                <w:sz w:val="28"/>
                <w:szCs w:val="28"/>
              </w:rPr>
            </w:pPr>
            <w:r w:rsidRPr="00067CC3">
              <w:rPr>
                <w:rFonts w:ascii="Times New Roman" w:hAnsi="Times New Roman"/>
                <w:i/>
                <w:sz w:val="28"/>
                <w:szCs w:val="28"/>
              </w:rPr>
              <w:t>Название кружка/секции</w:t>
            </w:r>
          </w:p>
        </w:tc>
      </w:tr>
      <w:tr w:rsidR="00067CC3" w:rsidRPr="00067CC3" w:rsidTr="00067CC3">
        <w:tc>
          <w:tcPr>
            <w:tcW w:w="4785" w:type="dxa"/>
            <w:vMerge w:val="restart"/>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Социально-гуманитарное</w:t>
            </w: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«Юный библиотекарь»</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«ЮИД доброволец»</w:t>
            </w:r>
          </w:p>
        </w:tc>
      </w:tr>
      <w:tr w:rsidR="00067CC3" w:rsidRPr="00067CC3" w:rsidTr="00067CC3">
        <w:tc>
          <w:tcPr>
            <w:tcW w:w="4785" w:type="dxa"/>
            <w:vMerge w:val="restart"/>
          </w:tcPr>
          <w:p w:rsidR="00067CC3" w:rsidRPr="00067CC3" w:rsidRDefault="00067CC3" w:rsidP="00067CC3">
            <w:pPr>
              <w:spacing w:after="0" w:line="240" w:lineRule="auto"/>
              <w:rPr>
                <w:rFonts w:ascii="Times New Roman" w:hAnsi="Times New Roman"/>
                <w:sz w:val="28"/>
                <w:szCs w:val="28"/>
              </w:rPr>
            </w:pPr>
            <w:proofErr w:type="gramStart"/>
            <w:r w:rsidRPr="00067CC3">
              <w:rPr>
                <w:rFonts w:ascii="Times New Roman" w:hAnsi="Times New Roman"/>
                <w:sz w:val="28"/>
                <w:szCs w:val="28"/>
              </w:rPr>
              <w:t>Естественно-научное</w:t>
            </w:r>
            <w:proofErr w:type="gramEnd"/>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«Читай-ка»</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«Литературная гостиная»</w:t>
            </w:r>
          </w:p>
        </w:tc>
      </w:tr>
      <w:tr w:rsidR="00067CC3" w:rsidRPr="00067CC3" w:rsidTr="00067CC3">
        <w:tc>
          <w:tcPr>
            <w:tcW w:w="4785" w:type="dxa"/>
            <w:vMerge w:val="restart"/>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Художественное</w:t>
            </w: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«Рукодельница»</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«Ритмика»</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«Чудеса из сундучка»</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«Ренессанс»</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«Жаворонок»</w:t>
            </w:r>
          </w:p>
        </w:tc>
      </w:tr>
      <w:tr w:rsidR="00067CC3" w:rsidRPr="00067CC3" w:rsidTr="00067CC3">
        <w:tc>
          <w:tcPr>
            <w:tcW w:w="4785" w:type="dxa"/>
            <w:vMerge/>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«Умелые ручки»</w:t>
            </w:r>
          </w:p>
        </w:tc>
      </w:tr>
      <w:tr w:rsidR="00067CC3" w:rsidRPr="00067CC3" w:rsidTr="00067CC3">
        <w:tc>
          <w:tcPr>
            <w:tcW w:w="4785"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Туристско-краеведческое</w:t>
            </w: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«Юный эколог»</w:t>
            </w:r>
          </w:p>
        </w:tc>
      </w:tr>
      <w:tr w:rsidR="00067CC3" w:rsidRPr="00067CC3" w:rsidTr="00067CC3">
        <w:tc>
          <w:tcPr>
            <w:tcW w:w="4785"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Физкультурно-спортивное</w:t>
            </w: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«Волейбол»</w:t>
            </w:r>
          </w:p>
        </w:tc>
      </w:tr>
      <w:tr w:rsidR="00067CC3" w:rsidRPr="00067CC3" w:rsidTr="00067CC3">
        <w:tc>
          <w:tcPr>
            <w:tcW w:w="4785" w:type="dxa"/>
          </w:tcPr>
          <w:p w:rsidR="00067CC3" w:rsidRPr="00067CC3" w:rsidRDefault="00067CC3" w:rsidP="00067CC3">
            <w:pPr>
              <w:spacing w:after="0" w:line="240" w:lineRule="auto"/>
              <w:rPr>
                <w:rFonts w:ascii="Times New Roman" w:hAnsi="Times New Roman"/>
                <w:sz w:val="28"/>
                <w:szCs w:val="28"/>
              </w:rPr>
            </w:pPr>
          </w:p>
        </w:tc>
        <w:tc>
          <w:tcPr>
            <w:tcW w:w="4786" w:type="dxa"/>
          </w:tcPr>
          <w:p w:rsidR="00067CC3" w:rsidRPr="00067CC3" w:rsidRDefault="00067CC3" w:rsidP="00067CC3">
            <w:pPr>
              <w:spacing w:after="0" w:line="240" w:lineRule="auto"/>
              <w:rPr>
                <w:rFonts w:ascii="Times New Roman" w:hAnsi="Times New Roman"/>
                <w:sz w:val="28"/>
                <w:szCs w:val="28"/>
              </w:rPr>
            </w:pPr>
            <w:r w:rsidRPr="00067CC3">
              <w:rPr>
                <w:rFonts w:ascii="Times New Roman" w:hAnsi="Times New Roman"/>
                <w:sz w:val="28"/>
                <w:szCs w:val="28"/>
              </w:rPr>
              <w:t>«Баскетбол»</w:t>
            </w:r>
          </w:p>
        </w:tc>
      </w:tr>
    </w:tbl>
    <w:p w:rsidR="00067CC3" w:rsidRPr="00067CC3" w:rsidRDefault="00067CC3" w:rsidP="00067CC3">
      <w:pPr>
        <w:spacing w:after="0" w:line="240" w:lineRule="auto"/>
        <w:ind w:firstLine="709"/>
        <w:rPr>
          <w:rFonts w:ascii="Times New Roman" w:hAnsi="Times New Roman"/>
          <w:sz w:val="28"/>
          <w:szCs w:val="28"/>
        </w:rPr>
      </w:pPr>
    </w:p>
    <w:p w:rsidR="00067CC3" w:rsidRPr="00067CC3" w:rsidRDefault="00067CC3" w:rsidP="00067CC3">
      <w:pPr>
        <w:spacing w:after="0" w:line="240" w:lineRule="auto"/>
        <w:ind w:firstLine="709"/>
        <w:rPr>
          <w:rFonts w:ascii="Times New Roman" w:hAnsi="Times New Roman"/>
          <w:sz w:val="28"/>
          <w:szCs w:val="28"/>
        </w:rPr>
      </w:pPr>
    </w:p>
    <w:p w:rsidR="00067CC3" w:rsidRPr="00067CC3" w:rsidRDefault="00067CC3" w:rsidP="00067CC3">
      <w:pPr>
        <w:spacing w:after="0" w:line="240" w:lineRule="auto"/>
        <w:ind w:firstLine="709"/>
        <w:rPr>
          <w:rFonts w:ascii="Times New Roman" w:hAnsi="Times New Roman"/>
        </w:rPr>
      </w:pPr>
      <w:r w:rsidRPr="00067CC3">
        <w:rPr>
          <w:rFonts w:ascii="Times New Roman" w:hAnsi="Times New Roman"/>
          <w:sz w:val="28"/>
          <w:szCs w:val="28"/>
        </w:rPr>
        <w:t xml:space="preserve">                                                                                                                </w:t>
      </w:r>
    </w:p>
    <w:p w:rsidR="00067CC3" w:rsidRPr="00067CC3" w:rsidRDefault="00067CC3" w:rsidP="00067CC3">
      <w:pPr>
        <w:spacing w:after="0" w:line="240" w:lineRule="auto"/>
        <w:ind w:firstLine="709"/>
        <w:rPr>
          <w:rFonts w:ascii="Times New Roman" w:hAnsi="Times New Roman"/>
          <w:sz w:val="28"/>
          <w:szCs w:val="28"/>
        </w:rPr>
      </w:pPr>
    </w:p>
    <w:p w:rsidR="00067CC3" w:rsidRPr="00067CC3" w:rsidRDefault="00067CC3" w:rsidP="00067CC3">
      <w:pPr>
        <w:spacing w:after="0" w:line="240" w:lineRule="auto"/>
        <w:ind w:firstLine="709"/>
        <w:rPr>
          <w:rFonts w:ascii="Times New Roman" w:hAnsi="Times New Roman"/>
          <w:b/>
          <w:sz w:val="28"/>
          <w:szCs w:val="28"/>
        </w:rPr>
      </w:pPr>
      <w:r w:rsidRPr="00067CC3">
        <w:rPr>
          <w:rFonts w:ascii="Times New Roman" w:hAnsi="Times New Roman"/>
          <w:sz w:val="28"/>
          <w:szCs w:val="28"/>
        </w:rPr>
        <w:t xml:space="preserve">В рамках реализации Национального Проекта «Образование»  общий охват обучающихся системой дополнительного образования  </w:t>
      </w:r>
      <w:r w:rsidRPr="00067CC3">
        <w:rPr>
          <w:rFonts w:ascii="Times New Roman" w:hAnsi="Times New Roman"/>
          <w:b/>
          <w:sz w:val="28"/>
          <w:szCs w:val="28"/>
        </w:rPr>
        <w:t>составил78%.</w:t>
      </w:r>
    </w:p>
    <w:p w:rsidR="00067CC3" w:rsidRPr="00067CC3" w:rsidRDefault="00067CC3" w:rsidP="00067CC3">
      <w:pPr>
        <w:spacing w:after="0" w:line="240" w:lineRule="auto"/>
        <w:ind w:firstLine="709"/>
        <w:rPr>
          <w:rFonts w:ascii="Times New Roman" w:hAnsi="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9"/>
        <w:gridCol w:w="2418"/>
        <w:gridCol w:w="2270"/>
      </w:tblGrid>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lastRenderedPageBreak/>
              <w:t>Наименование кружка (секции)</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Количество часов</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Количество детей</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«Баскетбол»</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5</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p w:rsidR="00067CC3" w:rsidRPr="00067CC3" w:rsidRDefault="00067CC3" w:rsidP="00067CC3">
            <w:pPr>
              <w:rPr>
                <w:rFonts w:ascii="Times New Roman" w:hAnsi="Times New Roman"/>
                <w:sz w:val="28"/>
                <w:szCs w:val="28"/>
              </w:rPr>
            </w:pPr>
            <w:r w:rsidRPr="00067CC3">
              <w:rPr>
                <w:rFonts w:ascii="Times New Roman" w:hAnsi="Times New Roman"/>
                <w:sz w:val="28"/>
                <w:szCs w:val="28"/>
              </w:rPr>
              <w:t>(2 группы)</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«Волейбол»</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5</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p w:rsidR="00067CC3" w:rsidRPr="00067CC3" w:rsidRDefault="00067CC3" w:rsidP="00067CC3">
            <w:pPr>
              <w:rPr>
                <w:rFonts w:ascii="Times New Roman" w:hAnsi="Times New Roman"/>
                <w:sz w:val="28"/>
                <w:szCs w:val="28"/>
              </w:rPr>
            </w:pPr>
            <w:r w:rsidRPr="00067CC3">
              <w:rPr>
                <w:rFonts w:ascii="Times New Roman" w:hAnsi="Times New Roman"/>
                <w:sz w:val="28"/>
                <w:szCs w:val="28"/>
              </w:rPr>
              <w:t>(2 группы)</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«Жаворонок»</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9</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«Юный библиотекарь»</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«ЮИД доброволец»</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«Читай-ка»</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«Литературная гостиная»</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2</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«Рукодельница»</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«Ритмика»</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5</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30</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«Чудеса из сундучка»</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«Ренессанс»</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617"/>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«Умелые ручки»</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144"/>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«Юный эколог»</w:t>
            </w:r>
          </w:p>
        </w:tc>
        <w:tc>
          <w:tcPr>
            <w:tcW w:w="2418"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2</w:t>
            </w: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15</w:t>
            </w:r>
          </w:p>
        </w:tc>
      </w:tr>
      <w:tr w:rsidR="00067CC3" w:rsidRPr="00067CC3" w:rsidTr="00067CC3">
        <w:trPr>
          <w:trHeight w:val="144"/>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Итого:</w:t>
            </w:r>
          </w:p>
        </w:tc>
        <w:tc>
          <w:tcPr>
            <w:tcW w:w="2418" w:type="dxa"/>
            <w:shd w:val="clear" w:color="auto" w:fill="auto"/>
          </w:tcPr>
          <w:p w:rsidR="00067CC3" w:rsidRPr="00067CC3" w:rsidRDefault="00067CC3" w:rsidP="00067CC3">
            <w:pPr>
              <w:rPr>
                <w:rFonts w:ascii="Times New Roman" w:hAnsi="Times New Roman"/>
                <w:sz w:val="28"/>
                <w:szCs w:val="28"/>
              </w:rPr>
            </w:pP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285</w:t>
            </w:r>
          </w:p>
        </w:tc>
      </w:tr>
      <w:tr w:rsidR="00067CC3" w:rsidRPr="00067CC3" w:rsidTr="00067CC3">
        <w:trPr>
          <w:trHeight w:val="144"/>
        </w:trPr>
        <w:tc>
          <w:tcPr>
            <w:tcW w:w="5059"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Итого: охват детей (одного ребёнка считать один раз)</w:t>
            </w:r>
          </w:p>
        </w:tc>
        <w:tc>
          <w:tcPr>
            <w:tcW w:w="2418" w:type="dxa"/>
            <w:shd w:val="clear" w:color="auto" w:fill="auto"/>
          </w:tcPr>
          <w:p w:rsidR="00067CC3" w:rsidRPr="00067CC3" w:rsidRDefault="00067CC3" w:rsidP="00067CC3">
            <w:pPr>
              <w:rPr>
                <w:rFonts w:ascii="Times New Roman" w:hAnsi="Times New Roman"/>
                <w:sz w:val="28"/>
                <w:szCs w:val="28"/>
              </w:rPr>
            </w:pPr>
          </w:p>
        </w:tc>
        <w:tc>
          <w:tcPr>
            <w:tcW w:w="2270" w:type="dxa"/>
            <w:shd w:val="clear" w:color="auto" w:fill="auto"/>
          </w:tcPr>
          <w:p w:rsidR="00067CC3" w:rsidRPr="00067CC3" w:rsidRDefault="00067CC3" w:rsidP="00067CC3">
            <w:pPr>
              <w:rPr>
                <w:rFonts w:ascii="Times New Roman" w:hAnsi="Times New Roman"/>
                <w:sz w:val="28"/>
                <w:szCs w:val="28"/>
              </w:rPr>
            </w:pPr>
            <w:r w:rsidRPr="00067CC3">
              <w:rPr>
                <w:rFonts w:ascii="Times New Roman" w:hAnsi="Times New Roman"/>
                <w:sz w:val="28"/>
                <w:szCs w:val="28"/>
              </w:rPr>
              <w:t>280</w:t>
            </w:r>
          </w:p>
        </w:tc>
      </w:tr>
    </w:tbl>
    <w:p w:rsidR="00067CC3" w:rsidRPr="00067CC3" w:rsidRDefault="00067CC3" w:rsidP="00067CC3">
      <w:pPr>
        <w:spacing w:after="0" w:line="240" w:lineRule="auto"/>
        <w:ind w:firstLine="709"/>
        <w:rPr>
          <w:rFonts w:ascii="Times New Roman" w:hAnsi="Times New Roman"/>
          <w:sz w:val="28"/>
          <w:szCs w:val="28"/>
        </w:rPr>
      </w:pPr>
    </w:p>
    <w:p w:rsidR="00067CC3" w:rsidRPr="00067CC3" w:rsidRDefault="00067CC3" w:rsidP="00067CC3">
      <w:pPr>
        <w:spacing w:after="0" w:line="240" w:lineRule="auto"/>
        <w:ind w:right="-185" w:firstLine="709"/>
        <w:rPr>
          <w:rFonts w:ascii="Times New Roman" w:hAnsi="Times New Roman"/>
          <w:sz w:val="28"/>
          <w:szCs w:val="28"/>
        </w:rPr>
      </w:pPr>
    </w:p>
    <w:p w:rsidR="00067CC3" w:rsidRPr="00067CC3" w:rsidRDefault="00067CC3" w:rsidP="00067CC3">
      <w:pPr>
        <w:spacing w:after="0" w:line="240" w:lineRule="auto"/>
        <w:ind w:right="-185" w:firstLine="709"/>
        <w:jc w:val="both"/>
        <w:rPr>
          <w:rFonts w:ascii="Times New Roman" w:hAnsi="Times New Roman"/>
          <w:sz w:val="28"/>
          <w:szCs w:val="28"/>
        </w:rPr>
      </w:pPr>
      <w:r w:rsidRPr="00067CC3">
        <w:rPr>
          <w:rFonts w:ascii="Times New Roman" w:hAnsi="Times New Roman"/>
          <w:sz w:val="28"/>
          <w:szCs w:val="28"/>
        </w:rPr>
        <w:t xml:space="preserve">Дополнительное образование тесно связано с подготовкой коллективных                творческих дел. Так ребята,  посещающие данные  кружки и объединения  являются  активными   участниками  всех  КТД школы и успешно презентуют свой опыт на уровне муниципального района. </w:t>
      </w:r>
    </w:p>
    <w:p w:rsidR="00067CC3" w:rsidRPr="00067CC3" w:rsidRDefault="00067CC3" w:rsidP="00067CC3">
      <w:pPr>
        <w:autoSpaceDE w:val="0"/>
        <w:autoSpaceDN w:val="0"/>
        <w:adjustRightInd w:val="0"/>
        <w:spacing w:after="0" w:line="240" w:lineRule="auto"/>
        <w:ind w:firstLine="708"/>
        <w:jc w:val="both"/>
        <w:rPr>
          <w:rFonts w:ascii="Times New Roman" w:hAnsi="Times New Roman"/>
          <w:sz w:val="28"/>
          <w:szCs w:val="28"/>
        </w:rPr>
      </w:pPr>
      <w:r w:rsidRPr="00067CC3">
        <w:rPr>
          <w:rFonts w:ascii="Times New Roman" w:hAnsi="Times New Roman"/>
          <w:sz w:val="28"/>
          <w:szCs w:val="28"/>
        </w:rPr>
        <w:t xml:space="preserve">Дополнительное образование учащихся школы реализуется через работу кружков, секций и детских объединений. </w:t>
      </w:r>
    </w:p>
    <w:p w:rsidR="00067CC3" w:rsidRPr="00067CC3" w:rsidRDefault="00067CC3" w:rsidP="00067CC3">
      <w:pPr>
        <w:spacing w:after="0" w:line="240" w:lineRule="auto"/>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both"/>
        <w:rPr>
          <w:rFonts w:ascii="Times New Roman" w:hAnsi="Times New Roman"/>
          <w:sz w:val="28"/>
          <w:szCs w:val="28"/>
          <w:u w:val="single"/>
          <w:lang w:eastAsia="ru-RU"/>
        </w:rPr>
      </w:pPr>
    </w:p>
    <w:p w:rsidR="00067CC3" w:rsidRPr="00067CC3" w:rsidRDefault="00067CC3" w:rsidP="00067CC3">
      <w:pPr>
        <w:spacing w:after="0" w:line="240" w:lineRule="auto"/>
        <w:ind w:firstLine="709"/>
        <w:contextualSpacing/>
        <w:jc w:val="center"/>
        <w:rPr>
          <w:rFonts w:ascii="Times New Roman" w:hAnsi="Times New Roman"/>
          <w:b/>
          <w:sz w:val="32"/>
          <w:szCs w:val="32"/>
          <w:u w:val="single"/>
        </w:rPr>
      </w:pPr>
      <w:r w:rsidRPr="00067CC3">
        <w:rPr>
          <w:rFonts w:ascii="Times New Roman" w:hAnsi="Times New Roman"/>
          <w:b/>
          <w:sz w:val="32"/>
          <w:szCs w:val="32"/>
        </w:rPr>
        <w:t>8.Результаты воспитательной деятельности</w:t>
      </w:r>
    </w:p>
    <w:p w:rsidR="00067CC3" w:rsidRPr="00067CC3" w:rsidRDefault="00067CC3" w:rsidP="00067CC3">
      <w:pPr>
        <w:spacing w:after="0" w:line="240" w:lineRule="auto"/>
        <w:ind w:firstLine="709"/>
        <w:contextualSpacing/>
        <w:jc w:val="both"/>
        <w:rPr>
          <w:rFonts w:ascii="Times New Roman" w:hAnsi="Times New Roman"/>
          <w:sz w:val="28"/>
          <w:szCs w:val="28"/>
          <w:u w:val="single"/>
        </w:rPr>
      </w:pPr>
    </w:p>
    <w:p w:rsidR="00067CC3" w:rsidRPr="00067CC3" w:rsidRDefault="00067CC3" w:rsidP="00067CC3">
      <w:pPr>
        <w:spacing w:after="0" w:line="240" w:lineRule="auto"/>
        <w:ind w:firstLine="709"/>
        <w:contextualSpacing/>
        <w:jc w:val="both"/>
        <w:rPr>
          <w:rFonts w:ascii="Times New Roman" w:hAnsi="Times New Roman"/>
          <w:u w:val="single"/>
        </w:rPr>
      </w:pPr>
      <w:r w:rsidRPr="00067CC3">
        <w:rPr>
          <w:rFonts w:ascii="Times New Roman" w:hAnsi="Times New Roman"/>
          <w:sz w:val="28"/>
          <w:szCs w:val="28"/>
          <w:u w:val="single"/>
        </w:rPr>
        <w:t>Структурные элементы воспитательной системы: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методическое объединение классных руководителей;</w:t>
      </w:r>
    </w:p>
    <w:p w:rsidR="00067CC3" w:rsidRPr="00067CC3" w:rsidRDefault="00067CC3" w:rsidP="00067CC3">
      <w:pPr>
        <w:spacing w:after="0" w:line="240" w:lineRule="auto"/>
        <w:ind w:firstLine="709"/>
        <w:contextualSpacing/>
        <w:jc w:val="both"/>
        <w:rPr>
          <w:rFonts w:ascii="Times New Roman" w:hAnsi="Times New Roman"/>
          <w:b/>
          <w:sz w:val="28"/>
          <w:szCs w:val="28"/>
        </w:rPr>
      </w:pPr>
      <w:r w:rsidRPr="00067CC3">
        <w:rPr>
          <w:rFonts w:ascii="Times New Roman" w:hAnsi="Times New Roman"/>
          <w:sz w:val="28"/>
          <w:szCs w:val="28"/>
        </w:rPr>
        <w:t xml:space="preserve">- </w:t>
      </w:r>
      <w:r w:rsidRPr="00067CC3">
        <w:rPr>
          <w:rFonts w:ascii="Times New Roman" w:hAnsi="Times New Roman"/>
          <w:b/>
          <w:sz w:val="28"/>
          <w:szCs w:val="28"/>
        </w:rPr>
        <w:t>штаб воспитательной работы;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социально-психологическая служба;</w:t>
      </w:r>
    </w:p>
    <w:p w:rsidR="00067CC3" w:rsidRPr="00067CC3" w:rsidRDefault="00067CC3" w:rsidP="00067CC3">
      <w:pPr>
        <w:spacing w:after="0" w:line="240" w:lineRule="auto"/>
        <w:ind w:firstLine="709"/>
        <w:contextualSpacing/>
        <w:jc w:val="both"/>
        <w:rPr>
          <w:rFonts w:ascii="Times New Roman" w:hAnsi="Times New Roman"/>
          <w:sz w:val="28"/>
          <w:szCs w:val="28"/>
          <w:u w:val="single"/>
        </w:rPr>
      </w:pPr>
      <w:r w:rsidRPr="00067CC3">
        <w:rPr>
          <w:rFonts w:ascii="Times New Roman" w:hAnsi="Times New Roman"/>
          <w:sz w:val="28"/>
          <w:szCs w:val="28"/>
          <w:u w:val="single"/>
        </w:rPr>
        <w:t>Основные принципы деятельности воспитательной системы: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патриотическое  воспитание  учащихся;</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личностно-ориентированное обучение и воспитание;</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системность;</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эффективность;</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максимальная реализация творческого и природного потенциала ребенка;</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поощрение инициативы;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информационная доступность.</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contextualSpacing/>
        <w:jc w:val="center"/>
        <w:rPr>
          <w:rFonts w:ascii="Times New Roman" w:hAnsi="Times New Roman"/>
          <w:b/>
          <w:sz w:val="28"/>
          <w:szCs w:val="28"/>
        </w:rPr>
      </w:pPr>
      <w:r w:rsidRPr="00067CC3">
        <w:rPr>
          <w:rFonts w:ascii="Times New Roman" w:hAnsi="Times New Roman"/>
          <w:b/>
          <w:sz w:val="28"/>
          <w:szCs w:val="28"/>
        </w:rPr>
        <w:t>8. Результат воспитательной деятельности</w:t>
      </w:r>
    </w:p>
    <w:p w:rsidR="00067CC3" w:rsidRPr="00067CC3" w:rsidRDefault="00067CC3" w:rsidP="0006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213" w:firstLine="709"/>
        <w:contextualSpacing/>
        <w:jc w:val="both"/>
        <w:rPr>
          <w:rFonts w:ascii="Times New Roman" w:hAnsi="Times New Roman"/>
          <w:sz w:val="28"/>
          <w:szCs w:val="28"/>
        </w:rPr>
      </w:pPr>
      <w:r w:rsidRPr="00067CC3">
        <w:rPr>
          <w:rFonts w:ascii="Times New Roman" w:hAnsi="Times New Roman"/>
          <w:sz w:val="28"/>
          <w:szCs w:val="28"/>
        </w:rPr>
        <w:t xml:space="preserve">     Ценности и цели воспитательной деятельности в школе согласуются с ценностями и целями семейного воспитания учащихся. Школа ведет целенаправленную деятельность по педагогическому сопровождению семейного воспитания, обеспечивая тесный контакт с семьей, проводя родительский всеобуч, организуя участие родителей в процессе воспитания, доступность информации об эффективности процесса воспитания ребенка, о его индивидуальных особенностях.</w:t>
      </w: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r w:rsidRPr="00067CC3">
        <w:rPr>
          <w:rFonts w:ascii="Times New Roman" w:hAnsi="Times New Roman"/>
          <w:kern w:val="2"/>
          <w:sz w:val="28"/>
          <w:szCs w:val="28"/>
        </w:rPr>
        <w:t xml:space="preserve">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proofErr w:type="gramStart"/>
      <w:r w:rsidRPr="00067CC3">
        <w:rPr>
          <w:rFonts w:ascii="Times New Roman" w:hAnsi="Times New Roman"/>
          <w:b/>
          <w:kern w:val="2"/>
          <w:sz w:val="28"/>
          <w:szCs w:val="28"/>
        </w:rPr>
        <w:t>Цель воспитательной работы</w:t>
      </w:r>
      <w:r w:rsidRPr="00067CC3">
        <w:rPr>
          <w:rFonts w:ascii="Times New Roman" w:hAnsi="Times New Roman"/>
          <w:kern w:val="2"/>
          <w:sz w:val="28"/>
          <w:szCs w:val="28"/>
        </w:rPr>
        <w:t>: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w:t>
      </w:r>
      <w:proofErr w:type="gramEnd"/>
      <w:r w:rsidRPr="00067CC3">
        <w:rPr>
          <w:rFonts w:ascii="Times New Roman" w:hAnsi="Times New Roman"/>
          <w:kern w:val="2"/>
          <w:sz w:val="28"/>
          <w:szCs w:val="28"/>
        </w:rPr>
        <w:t xml:space="preserve"> отношения к культурному наследию и</w:t>
      </w:r>
      <w:r w:rsidRPr="00067CC3">
        <w:rPr>
          <w:rFonts w:ascii="Times New Roman" w:hAnsi="Times New Roman"/>
          <w:kern w:val="2"/>
          <w:sz w:val="28"/>
          <w:szCs w:val="28"/>
          <w:lang w:val="en-US"/>
        </w:rPr>
        <w:t> </w:t>
      </w:r>
      <w:r w:rsidRPr="00067CC3">
        <w:rPr>
          <w:rFonts w:ascii="Times New Roman" w:hAnsi="Times New Roman"/>
          <w:kern w:val="2"/>
          <w:sz w:val="28"/>
          <w:szCs w:val="28"/>
        </w:rPr>
        <w:t>традициям многонационального народа Российской Федерации, природе и окружающей среде (Федеральный закон от 29.12.2012 № 273-ФЗ «Об</w:t>
      </w:r>
      <w:r w:rsidRPr="00067CC3">
        <w:rPr>
          <w:rFonts w:ascii="Times New Roman" w:hAnsi="Times New Roman"/>
          <w:kern w:val="2"/>
          <w:sz w:val="28"/>
          <w:szCs w:val="28"/>
          <w:lang w:val="en-US"/>
        </w:rPr>
        <w:t> </w:t>
      </w:r>
      <w:r w:rsidRPr="00067CC3">
        <w:rPr>
          <w:rFonts w:ascii="Times New Roman" w:hAnsi="Times New Roman"/>
          <w:kern w:val="2"/>
          <w:sz w:val="28"/>
          <w:szCs w:val="28"/>
        </w:rPr>
        <w:t xml:space="preserve">образовании в Российской Федерации»).  </w:t>
      </w: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p>
    <w:p w:rsidR="00067CC3" w:rsidRPr="00067CC3" w:rsidRDefault="00067CC3" w:rsidP="00067CC3">
      <w:pPr>
        <w:widowControl w:val="0"/>
        <w:suppressAutoHyphens/>
        <w:spacing w:after="0" w:line="240" w:lineRule="auto"/>
        <w:ind w:firstLine="708"/>
        <w:jc w:val="both"/>
        <w:rPr>
          <w:rFonts w:ascii="Times New Roman" w:hAnsi="Times New Roman"/>
          <w:kern w:val="2"/>
          <w:sz w:val="28"/>
          <w:szCs w:val="28"/>
        </w:rPr>
      </w:pPr>
      <w:r w:rsidRPr="00067CC3">
        <w:rPr>
          <w:rFonts w:ascii="Times New Roman" w:hAnsi="Times New Roman"/>
          <w:kern w:val="2"/>
          <w:sz w:val="28"/>
          <w:szCs w:val="28"/>
        </w:rPr>
        <w:t xml:space="preserve">    </w:t>
      </w:r>
    </w:p>
    <w:p w:rsidR="00067CC3" w:rsidRPr="00067CC3" w:rsidRDefault="00067CC3" w:rsidP="00067CC3">
      <w:pPr>
        <w:widowControl w:val="0"/>
        <w:suppressAutoHyphens/>
        <w:spacing w:after="0" w:line="240" w:lineRule="auto"/>
        <w:ind w:firstLine="708"/>
        <w:jc w:val="both"/>
        <w:rPr>
          <w:rFonts w:ascii="Times New Roman" w:hAnsi="Times New Roman"/>
          <w:b/>
          <w:kern w:val="2"/>
          <w:sz w:val="28"/>
          <w:szCs w:val="28"/>
        </w:rPr>
      </w:pPr>
      <w:r w:rsidRPr="00067CC3">
        <w:rPr>
          <w:rFonts w:ascii="Times New Roman" w:hAnsi="Times New Roman"/>
          <w:b/>
          <w:kern w:val="2"/>
          <w:sz w:val="28"/>
          <w:szCs w:val="28"/>
        </w:rPr>
        <w:t xml:space="preserve">Задачи воспитания </w:t>
      </w:r>
      <w:proofErr w:type="gramStart"/>
      <w:r w:rsidRPr="00067CC3">
        <w:rPr>
          <w:rFonts w:ascii="Times New Roman" w:hAnsi="Times New Roman"/>
          <w:b/>
          <w:kern w:val="2"/>
          <w:sz w:val="28"/>
          <w:szCs w:val="28"/>
        </w:rPr>
        <w:t>обучающихся</w:t>
      </w:r>
      <w:proofErr w:type="gramEnd"/>
      <w:r w:rsidRPr="00067CC3">
        <w:rPr>
          <w:rFonts w:ascii="Times New Roman" w:hAnsi="Times New Roman"/>
          <w:b/>
          <w:kern w:val="2"/>
          <w:sz w:val="28"/>
          <w:szCs w:val="28"/>
        </w:rPr>
        <w:t xml:space="preserve">:  </w:t>
      </w:r>
    </w:p>
    <w:p w:rsidR="00067CC3" w:rsidRPr="00067CC3" w:rsidRDefault="00067CC3" w:rsidP="00067CC3">
      <w:pPr>
        <w:widowControl w:val="0"/>
        <w:numPr>
          <w:ilvl w:val="0"/>
          <w:numId w:val="58"/>
        </w:numPr>
        <w:suppressAutoHyphens/>
        <w:spacing w:after="0"/>
        <w:ind w:left="0" w:firstLine="360"/>
        <w:jc w:val="both"/>
        <w:rPr>
          <w:rFonts w:ascii="Times New Roman" w:hAnsi="Times New Roman"/>
          <w:kern w:val="2"/>
          <w:sz w:val="28"/>
          <w:szCs w:val="28"/>
        </w:rPr>
      </w:pPr>
      <w:r w:rsidRPr="00067CC3">
        <w:rPr>
          <w:rFonts w:ascii="Times New Roman" w:hAnsi="Times New Roman"/>
          <w:kern w:val="2"/>
          <w:sz w:val="28"/>
          <w:szCs w:val="28"/>
        </w:rPr>
        <w:t xml:space="preserve">усвоение ими знаний, норм, духовно-нравственных ценностей, традиций, </w:t>
      </w:r>
      <w:r w:rsidRPr="00067CC3">
        <w:rPr>
          <w:rFonts w:ascii="Times New Roman" w:hAnsi="Times New Roman"/>
          <w:kern w:val="2"/>
          <w:sz w:val="28"/>
          <w:szCs w:val="28"/>
        </w:rPr>
        <w:lastRenderedPageBreak/>
        <w:t>которые выработало российское общество (социально значимых знаний);</w:t>
      </w:r>
    </w:p>
    <w:p w:rsidR="00067CC3" w:rsidRPr="00067CC3" w:rsidRDefault="00067CC3" w:rsidP="00067CC3">
      <w:pPr>
        <w:widowControl w:val="0"/>
        <w:numPr>
          <w:ilvl w:val="0"/>
          <w:numId w:val="58"/>
        </w:numPr>
        <w:suppressAutoHyphens/>
        <w:spacing w:after="0"/>
        <w:ind w:left="0" w:firstLine="360"/>
        <w:jc w:val="both"/>
        <w:rPr>
          <w:rFonts w:ascii="Times New Roman" w:hAnsi="Times New Roman"/>
          <w:kern w:val="2"/>
          <w:sz w:val="28"/>
          <w:szCs w:val="28"/>
        </w:rPr>
      </w:pPr>
      <w:r w:rsidRPr="00067CC3">
        <w:rPr>
          <w:rFonts w:ascii="Times New Roman" w:hAnsi="Times New Roman"/>
          <w:kern w:val="2"/>
          <w:sz w:val="28"/>
          <w:szCs w:val="28"/>
        </w:rPr>
        <w:t>формирование и развитие личностных отношений к</w:t>
      </w:r>
      <w:r w:rsidRPr="00067CC3">
        <w:rPr>
          <w:rFonts w:ascii="Times New Roman" w:hAnsi="Times New Roman"/>
          <w:kern w:val="2"/>
          <w:sz w:val="28"/>
          <w:szCs w:val="28"/>
          <w:lang w:val="en-US"/>
        </w:rPr>
        <w:t> </w:t>
      </w:r>
      <w:r w:rsidRPr="00067CC3">
        <w:rPr>
          <w:rFonts w:ascii="Times New Roman" w:hAnsi="Times New Roman"/>
          <w:kern w:val="2"/>
          <w:sz w:val="28"/>
          <w:szCs w:val="28"/>
        </w:rPr>
        <w:t>этим нормам, ценностям, традициям (их освоение, принятие);</w:t>
      </w:r>
    </w:p>
    <w:p w:rsidR="00067CC3" w:rsidRPr="00067CC3" w:rsidRDefault="00067CC3" w:rsidP="00067CC3">
      <w:pPr>
        <w:widowControl w:val="0"/>
        <w:numPr>
          <w:ilvl w:val="0"/>
          <w:numId w:val="58"/>
        </w:numPr>
        <w:suppressAutoHyphens/>
        <w:spacing w:after="0"/>
        <w:ind w:left="0" w:firstLine="360"/>
        <w:jc w:val="both"/>
        <w:rPr>
          <w:rFonts w:ascii="Times New Roman" w:eastAsia="Batang" w:hAnsi="Times New Roman"/>
          <w:iCs/>
          <w:kern w:val="2"/>
          <w:sz w:val="28"/>
          <w:szCs w:val="28"/>
          <w:lang w:eastAsia="ko-KR"/>
        </w:rPr>
      </w:pPr>
      <w:r w:rsidRPr="00067CC3">
        <w:rPr>
          <w:rFonts w:ascii="Times New Roman" w:hAnsi="Times New Roman"/>
          <w:kern w:val="2"/>
          <w:sz w:val="28"/>
          <w:szCs w:val="28"/>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r w:rsidRPr="00067CC3">
        <w:rPr>
          <w:rFonts w:ascii="Times New Roman" w:eastAsia="Batang" w:hAnsi="Times New Roman"/>
          <w:iCs/>
          <w:kern w:val="2"/>
          <w:sz w:val="28"/>
          <w:szCs w:val="28"/>
          <w:lang w:eastAsia="ko-KR"/>
        </w:rPr>
        <w:t xml:space="preserve"> и сформированных отношений в жизни, практической деятельности;</w:t>
      </w:r>
    </w:p>
    <w:p w:rsidR="00067CC3" w:rsidRPr="00067CC3" w:rsidRDefault="00067CC3" w:rsidP="00067CC3">
      <w:pPr>
        <w:widowControl w:val="0"/>
        <w:numPr>
          <w:ilvl w:val="0"/>
          <w:numId w:val="58"/>
        </w:numPr>
        <w:suppressAutoHyphens/>
        <w:spacing w:after="0"/>
        <w:ind w:left="0" w:firstLine="360"/>
        <w:jc w:val="both"/>
        <w:rPr>
          <w:rFonts w:ascii="Times New Roman" w:eastAsia="Batang" w:hAnsi="Times New Roman"/>
          <w:iCs/>
          <w:kern w:val="2"/>
          <w:sz w:val="28"/>
          <w:szCs w:val="28"/>
          <w:lang w:eastAsia="ko-KR"/>
        </w:rPr>
      </w:pPr>
      <w:r w:rsidRPr="00067CC3">
        <w:rPr>
          <w:rFonts w:ascii="Times New Roman" w:eastAsia="Batang" w:hAnsi="Times New Roman"/>
          <w:iCs/>
          <w:kern w:val="2"/>
          <w:sz w:val="28"/>
          <w:szCs w:val="28"/>
          <w:lang w:eastAsia="ko-KR"/>
        </w:rPr>
        <w:t xml:space="preserve">достижение личностных результатов освоения общеобразовательных программ в соответствии с ФГОС. </w:t>
      </w:r>
    </w:p>
    <w:p w:rsidR="00067CC3" w:rsidRPr="00067CC3" w:rsidRDefault="00067CC3" w:rsidP="00067CC3">
      <w:pPr>
        <w:widowControl w:val="0"/>
        <w:suppressAutoHyphens/>
        <w:spacing w:after="0"/>
        <w:ind w:firstLine="360"/>
        <w:jc w:val="both"/>
        <w:rPr>
          <w:rFonts w:ascii="Times New Roman" w:eastAsia="Batang" w:hAnsi="Times New Roman"/>
          <w:iCs/>
          <w:kern w:val="2"/>
          <w:sz w:val="28"/>
          <w:szCs w:val="28"/>
          <w:lang w:eastAsia="ko-KR"/>
        </w:rPr>
      </w:pPr>
    </w:p>
    <w:p w:rsidR="00067CC3" w:rsidRPr="00067CC3" w:rsidRDefault="00067CC3" w:rsidP="00067CC3">
      <w:pPr>
        <w:widowControl w:val="0"/>
        <w:suppressAutoHyphens/>
        <w:spacing w:after="0"/>
        <w:ind w:firstLine="708"/>
        <w:jc w:val="both"/>
        <w:rPr>
          <w:rFonts w:ascii="Times New Roman" w:eastAsia="Batang" w:hAnsi="Times New Roman"/>
          <w:iCs/>
          <w:kern w:val="2"/>
          <w:sz w:val="28"/>
          <w:szCs w:val="28"/>
          <w:lang w:eastAsia="ko-KR"/>
        </w:rPr>
      </w:pPr>
      <w:r w:rsidRPr="00067CC3">
        <w:rPr>
          <w:rFonts w:ascii="Times New Roman" w:eastAsia="Batang" w:hAnsi="Times New Roman"/>
          <w:iCs/>
          <w:kern w:val="2"/>
          <w:sz w:val="28"/>
          <w:szCs w:val="28"/>
          <w:lang w:eastAsia="ko-KR"/>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067CC3" w:rsidRPr="00067CC3" w:rsidRDefault="00067CC3" w:rsidP="00067CC3">
      <w:pPr>
        <w:widowControl w:val="0"/>
        <w:suppressAutoHyphens/>
        <w:spacing w:after="0" w:line="240" w:lineRule="auto"/>
        <w:ind w:left="360"/>
        <w:jc w:val="both"/>
        <w:rPr>
          <w:rFonts w:ascii="Times New Roman" w:hAnsi="Times New Roman"/>
          <w:kern w:val="2"/>
          <w:sz w:val="28"/>
          <w:szCs w:val="28"/>
        </w:rPr>
      </w:pPr>
    </w:p>
    <w:p w:rsidR="00067CC3" w:rsidRPr="00067CC3" w:rsidRDefault="00067CC3" w:rsidP="00067CC3">
      <w:pPr>
        <w:widowControl w:val="0"/>
        <w:suppressAutoHyphens/>
        <w:spacing w:after="0" w:line="240" w:lineRule="auto"/>
        <w:jc w:val="center"/>
        <w:rPr>
          <w:rFonts w:ascii="Times New Roman" w:eastAsia="Batang" w:hAnsi="Times New Roman"/>
          <w:b/>
          <w:kern w:val="2"/>
          <w:sz w:val="28"/>
          <w:szCs w:val="28"/>
          <w:lang w:eastAsia="ko-KR"/>
        </w:rPr>
      </w:pPr>
      <w:r w:rsidRPr="00067CC3">
        <w:rPr>
          <w:rFonts w:ascii="Times New Roman" w:eastAsia="Batang" w:hAnsi="Times New Roman"/>
          <w:b/>
          <w:kern w:val="2"/>
          <w:sz w:val="28"/>
          <w:szCs w:val="28"/>
          <w:lang w:eastAsia="ko-KR"/>
        </w:rPr>
        <w:t>Целевые ориентиры результатов воспитания на уровне основного общего образования.</w:t>
      </w:r>
    </w:p>
    <w:p w:rsidR="00067CC3" w:rsidRPr="00067CC3" w:rsidRDefault="00067CC3" w:rsidP="00067CC3">
      <w:pPr>
        <w:widowControl w:val="0"/>
        <w:suppressAutoHyphens/>
        <w:spacing w:after="0" w:line="240" w:lineRule="auto"/>
        <w:jc w:val="both"/>
        <w:rPr>
          <w:rFonts w:ascii="Times New Roman" w:eastAsia="Batang" w:hAnsi="Times New Roman"/>
          <w:b/>
          <w:kern w:val="2"/>
          <w:sz w:val="28"/>
          <w:szCs w:val="28"/>
          <w:lang w:eastAsia="ko-KR"/>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768"/>
      </w:tblGrid>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center"/>
              <w:rPr>
                <w:rFonts w:ascii="Times New Roman" w:eastAsia="Times New Roman" w:hAnsi="Times New Roman"/>
                <w:w w:val="0"/>
                <w:kern w:val="2"/>
                <w:sz w:val="28"/>
                <w:szCs w:val="28"/>
                <w:lang w:eastAsia="ko-KR"/>
              </w:rPr>
            </w:pPr>
            <w:r w:rsidRPr="00067CC3">
              <w:rPr>
                <w:rFonts w:ascii="Times New Roman" w:eastAsia="Times New Roman" w:hAnsi="Times New Roman"/>
                <w:b/>
                <w:bCs/>
                <w:sz w:val="28"/>
                <w:szCs w:val="28"/>
              </w:rPr>
              <w:t>Направления воспитания</w:t>
            </w:r>
          </w:p>
        </w:tc>
        <w:tc>
          <w:tcPr>
            <w:tcW w:w="7768" w:type="dxa"/>
          </w:tcPr>
          <w:p w:rsidR="00067CC3" w:rsidRPr="00067CC3" w:rsidRDefault="00067CC3" w:rsidP="00067CC3">
            <w:pPr>
              <w:widowControl w:val="0"/>
              <w:tabs>
                <w:tab w:val="left" w:pos="851"/>
              </w:tabs>
              <w:autoSpaceDE w:val="0"/>
              <w:autoSpaceDN w:val="0"/>
              <w:spacing w:after="0" w:line="240" w:lineRule="auto"/>
              <w:ind w:firstLine="176"/>
              <w:jc w:val="center"/>
              <w:rPr>
                <w:rFonts w:ascii="Times New Roman" w:eastAsia="Times New Roman" w:hAnsi="Times New Roman"/>
                <w:w w:val="0"/>
                <w:kern w:val="2"/>
                <w:sz w:val="28"/>
                <w:szCs w:val="28"/>
                <w:lang w:eastAsia="ko-KR"/>
              </w:rPr>
            </w:pPr>
            <w:r w:rsidRPr="00067CC3">
              <w:rPr>
                <w:rFonts w:ascii="Times New Roman" w:eastAsia="Times New Roman" w:hAnsi="Times New Roman"/>
                <w:b/>
                <w:bCs/>
                <w:sz w:val="28"/>
                <w:szCs w:val="28"/>
              </w:rPr>
              <w:t>Целевые ориентиры</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t>Гражданское</w:t>
            </w:r>
          </w:p>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w w:val="0"/>
                <w:kern w:val="2"/>
                <w:sz w:val="28"/>
                <w:szCs w:val="28"/>
                <w:lang w:eastAsia="ko-KR"/>
              </w:rPr>
            </w:pPr>
          </w:p>
        </w:tc>
        <w:tc>
          <w:tcPr>
            <w:tcW w:w="7768" w:type="dxa"/>
          </w:tcPr>
          <w:p w:rsidR="00067CC3" w:rsidRPr="00067CC3" w:rsidRDefault="00067CC3" w:rsidP="00067CC3">
            <w:pPr>
              <w:widowControl w:val="0"/>
              <w:numPr>
                <w:ilvl w:val="0"/>
                <w:numId w:val="59"/>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Знающий</w:t>
            </w:r>
            <w:proofErr w:type="gramEnd"/>
            <w:r w:rsidRPr="00067CC3">
              <w:rPr>
                <w:rFonts w:ascii="Times New Roman" w:eastAsia="Times New Roman" w:hAnsi="Times New Roman"/>
                <w:w w:val="0"/>
                <w:kern w:val="2"/>
                <w:sz w:val="28"/>
                <w:szCs w:val="28"/>
                <w:lang w:eastAsia="ko-KR"/>
              </w:rPr>
              <w:t xml:space="preserve"> и принимающий свою российскую гражданскую идентичность в поликультурном, многонациональном и многоконфессиональном российском обществе, в современном мировом сообществе.</w:t>
            </w:r>
          </w:p>
          <w:p w:rsidR="00067CC3" w:rsidRPr="00067CC3" w:rsidRDefault="00067CC3" w:rsidP="00067CC3">
            <w:pPr>
              <w:widowControl w:val="0"/>
              <w:numPr>
                <w:ilvl w:val="0"/>
                <w:numId w:val="59"/>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Проявляющий</w:t>
            </w:r>
            <w:proofErr w:type="gramEnd"/>
            <w:r w:rsidRPr="00067CC3">
              <w:rPr>
                <w:rFonts w:ascii="Times New Roman" w:eastAsia="Times New Roman" w:hAnsi="Times New Roman"/>
                <w:w w:val="0"/>
                <w:kern w:val="2"/>
                <w:sz w:val="28"/>
                <w:szCs w:val="28"/>
                <w:lang w:eastAsia="ko-KR"/>
              </w:rPr>
              <w:t xml:space="preserve"> уважение, ценностное отношение к государственным символам России, праздникам, традициям народа России.</w:t>
            </w:r>
          </w:p>
          <w:p w:rsidR="00067CC3" w:rsidRPr="00067CC3" w:rsidRDefault="00067CC3" w:rsidP="00067CC3">
            <w:pPr>
              <w:widowControl w:val="0"/>
              <w:numPr>
                <w:ilvl w:val="0"/>
                <w:numId w:val="59"/>
              </w:numPr>
              <w:shd w:val="clear" w:color="auto" w:fill="FFFFFF"/>
              <w:tabs>
                <w:tab w:val="left" w:pos="318"/>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Понимающий</w:t>
            </w:r>
            <w:proofErr w:type="gramEnd"/>
            <w:r w:rsidRPr="00067CC3">
              <w:rPr>
                <w:rFonts w:ascii="Times New Roman" w:eastAsia="Times New Roman" w:hAnsi="Times New Roman"/>
                <w:w w:val="0"/>
                <w:kern w:val="2"/>
                <w:sz w:val="28"/>
                <w:szCs w:val="28"/>
                <w:lang w:eastAsia="ko-KR"/>
              </w:rPr>
              <w:t xml:space="preserve"> и принимающий свою сопричастность прошлому, настоящему и будущему народа </w:t>
            </w:r>
            <w:r w:rsidRPr="00067CC3">
              <w:rPr>
                <w:rFonts w:ascii="Times New Roman" w:eastAsia="Times New Roman" w:hAnsi="Times New Roman"/>
                <w:strike/>
                <w:w w:val="0"/>
                <w:kern w:val="2"/>
                <w:sz w:val="28"/>
                <w:szCs w:val="28"/>
                <w:lang w:eastAsia="ko-KR"/>
              </w:rPr>
              <w:t>м</w:t>
            </w:r>
            <w:r w:rsidRPr="00067CC3">
              <w:rPr>
                <w:rFonts w:ascii="Times New Roman" w:eastAsia="Times New Roman" w:hAnsi="Times New Roman"/>
                <w:w w:val="0"/>
                <w:kern w:val="2"/>
                <w:sz w:val="28"/>
                <w:szCs w:val="28"/>
                <w:lang w:eastAsia="ko-KR"/>
              </w:rPr>
              <w:t xml:space="preserve"> России, тысячелетней истории российской государственности.</w:t>
            </w:r>
          </w:p>
          <w:p w:rsidR="00067CC3" w:rsidRPr="00067CC3" w:rsidRDefault="00067CC3" w:rsidP="00067CC3">
            <w:pPr>
              <w:widowControl w:val="0"/>
              <w:numPr>
                <w:ilvl w:val="0"/>
                <w:numId w:val="59"/>
              </w:numPr>
              <w:shd w:val="clear" w:color="auto" w:fill="FFFFFF"/>
              <w:tabs>
                <w:tab w:val="left" w:pos="318"/>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Проявляющий</w:t>
            </w:r>
            <w:proofErr w:type="gramEnd"/>
            <w:r w:rsidRPr="00067CC3">
              <w:rPr>
                <w:rFonts w:ascii="Times New Roman" w:eastAsia="Times New Roman" w:hAnsi="Times New Roman"/>
                <w:w w:val="0"/>
                <w:kern w:val="2"/>
                <w:sz w:val="28"/>
                <w:szCs w:val="28"/>
                <w:lang w:eastAsia="ko-KR"/>
              </w:rPr>
              <w:t xml:space="preserve"> готовность к выполнению обязанностей гражданина России, реализации своих гражданских прав и свобод.</w:t>
            </w:r>
          </w:p>
          <w:p w:rsidR="00067CC3" w:rsidRPr="00067CC3" w:rsidRDefault="00067CC3" w:rsidP="00067CC3">
            <w:pPr>
              <w:widowControl w:val="0"/>
              <w:numPr>
                <w:ilvl w:val="0"/>
                <w:numId w:val="59"/>
              </w:numPr>
              <w:shd w:val="clear" w:color="auto" w:fill="FFFFFF"/>
              <w:tabs>
                <w:tab w:val="left" w:pos="318"/>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 xml:space="preserve">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w:t>
            </w:r>
            <w:proofErr w:type="gramStart"/>
            <w:r w:rsidRPr="00067CC3">
              <w:rPr>
                <w:rFonts w:ascii="Times New Roman" w:eastAsia="Times New Roman" w:hAnsi="Times New Roman"/>
                <w:w w:val="0"/>
                <w:kern w:val="2"/>
                <w:sz w:val="28"/>
                <w:szCs w:val="28"/>
                <w:lang w:eastAsia="ko-KR"/>
              </w:rPr>
              <w:t>нуждающимся</w:t>
            </w:r>
            <w:proofErr w:type="gramEnd"/>
            <w:r w:rsidRPr="00067CC3">
              <w:rPr>
                <w:rFonts w:ascii="Times New Roman" w:eastAsia="Times New Roman" w:hAnsi="Times New Roman"/>
                <w:w w:val="0"/>
                <w:kern w:val="2"/>
                <w:sz w:val="28"/>
                <w:szCs w:val="28"/>
                <w:lang w:eastAsia="ko-KR"/>
              </w:rPr>
              <w:t xml:space="preserve"> и т.п.).</w:t>
            </w:r>
          </w:p>
          <w:p w:rsidR="00067CC3" w:rsidRPr="00067CC3" w:rsidRDefault="00067CC3" w:rsidP="00067CC3">
            <w:pPr>
              <w:widowControl w:val="0"/>
              <w:numPr>
                <w:ilvl w:val="0"/>
                <w:numId w:val="59"/>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Принимающий участие в жизни класса, школы (в том числе самоуправлении), местного сообщества, родного края.</w:t>
            </w:r>
            <w:proofErr w:type="gramEnd"/>
          </w:p>
          <w:p w:rsidR="00067CC3" w:rsidRPr="00067CC3" w:rsidRDefault="00067CC3" w:rsidP="00067CC3">
            <w:pPr>
              <w:widowControl w:val="0"/>
              <w:numPr>
                <w:ilvl w:val="0"/>
                <w:numId w:val="59"/>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Выражающий неприятие любой дискриминации граждан, проявлений экстремизма, терроризма, коррупции в обществе.</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t>Патриотическое</w:t>
            </w:r>
          </w:p>
        </w:tc>
        <w:tc>
          <w:tcPr>
            <w:tcW w:w="7768" w:type="dxa"/>
          </w:tcPr>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 xml:space="preserve">Сознающий свою этнокультурную идентичность, </w:t>
            </w:r>
            <w:r w:rsidRPr="00067CC3">
              <w:rPr>
                <w:rFonts w:ascii="Times New Roman" w:eastAsia="Times New Roman" w:hAnsi="Times New Roman"/>
                <w:w w:val="0"/>
                <w:kern w:val="2"/>
                <w:sz w:val="28"/>
                <w:szCs w:val="28"/>
                <w:lang w:eastAsia="ko-KR"/>
              </w:rPr>
              <w:lastRenderedPageBreak/>
              <w:t>любящий свой народ, его традиции, культуру.</w:t>
            </w:r>
          </w:p>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Проявляющий</w:t>
            </w:r>
            <w:proofErr w:type="gramEnd"/>
            <w:r w:rsidRPr="00067CC3">
              <w:rPr>
                <w:rFonts w:ascii="Times New Roman" w:eastAsia="Times New Roman" w:hAnsi="Times New Roman"/>
                <w:w w:val="0"/>
                <w:kern w:val="2"/>
                <w:sz w:val="28"/>
                <w:szCs w:val="28"/>
                <w:lang w:eastAsia="ko-KR"/>
              </w:rPr>
              <w:t xml:space="preserve">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Сознающий</w:t>
            </w:r>
            <w:proofErr w:type="gramEnd"/>
            <w:r w:rsidRPr="00067CC3">
              <w:rPr>
                <w:rFonts w:ascii="Times New Roman" w:eastAsia="Times New Roman" w:hAnsi="Times New Roman"/>
                <w:w w:val="0"/>
                <w:kern w:val="2"/>
                <w:sz w:val="28"/>
                <w:szCs w:val="28"/>
                <w:lang w:eastAsia="ko-KR"/>
              </w:rPr>
              <w:t xml:space="preserve"> себя патриотом своего народа и народа России в целом, свою общероссийскую культурную идентичность.</w:t>
            </w:r>
          </w:p>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 xml:space="preserve">Проявляющий интерес к познанию родного языка, истории, культуры своего народа, своего края, других народов России. </w:t>
            </w:r>
          </w:p>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Знающий и уважающий боевые подвиги и трудовые достижения своих земляков, жителей своего края, народа России, героев и защитников Отечества в прошлом и современности.</w:t>
            </w:r>
          </w:p>
          <w:p w:rsidR="00067CC3" w:rsidRPr="00067CC3" w:rsidRDefault="00067CC3" w:rsidP="00067CC3">
            <w:pPr>
              <w:widowControl w:val="0"/>
              <w:numPr>
                <w:ilvl w:val="0"/>
                <w:numId w:val="60"/>
              </w:numPr>
              <w:tabs>
                <w:tab w:val="left" w:pos="318"/>
                <w:tab w:val="left" w:pos="993"/>
              </w:tabs>
              <w:suppressAutoHyphens/>
              <w:autoSpaceDE w:val="0"/>
              <w:autoSpaceDN w:val="0"/>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w w:val="0"/>
                <w:kern w:val="2"/>
                <w:sz w:val="28"/>
                <w:szCs w:val="28"/>
                <w:lang w:eastAsia="ko-KR"/>
              </w:rPr>
              <w:t>Знающий</w:t>
            </w:r>
            <w:proofErr w:type="gramEnd"/>
            <w:r w:rsidRPr="00067CC3">
              <w:rPr>
                <w:rFonts w:ascii="Times New Roman" w:eastAsia="Times New Roman" w:hAnsi="Times New Roman"/>
                <w:w w:val="0"/>
                <w:kern w:val="2"/>
                <w:sz w:val="28"/>
                <w:szCs w:val="28"/>
                <w:lang w:eastAsia="ko-KR"/>
              </w:rPr>
              <w:t xml:space="preserve"> и уважающий достижения нашей общей Родины – России в науке, искусстве, спорте, технологиях.</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lastRenderedPageBreak/>
              <w:t>Духовно-нравственное</w:t>
            </w:r>
          </w:p>
        </w:tc>
        <w:tc>
          <w:tcPr>
            <w:tcW w:w="7768" w:type="dxa"/>
          </w:tcPr>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Знающий</w:t>
            </w:r>
            <w:proofErr w:type="gramEnd"/>
            <w:r w:rsidRPr="00067CC3">
              <w:rPr>
                <w:rFonts w:ascii="Times New Roman" w:eastAsia="Times New Roman" w:hAnsi="Times New Roman"/>
                <w:bCs/>
                <w:sz w:val="28"/>
                <w:szCs w:val="28"/>
                <w:lang w:eastAsia="ru-RU"/>
              </w:rPr>
              <w:t xml:space="preserve"> и уважающий основы духовно-нравственной культуры своего народа, других народов России.</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Выражающий</w:t>
            </w:r>
            <w:proofErr w:type="gramEnd"/>
            <w:r w:rsidRPr="00067CC3">
              <w:rPr>
                <w:rFonts w:ascii="Times New Roman" w:eastAsia="Times New Roman" w:hAnsi="Times New Roman"/>
                <w:bCs/>
                <w:sz w:val="28"/>
                <w:szCs w:val="28"/>
                <w:lang w:eastAsia="ru-RU"/>
              </w:rPr>
              <w:t xml:space="preserve">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Ориентированный</w:t>
            </w:r>
            <w:proofErr w:type="gramEnd"/>
            <w:r w:rsidRPr="00067CC3">
              <w:rPr>
                <w:rFonts w:ascii="Times New Roman" w:eastAsia="Times New Roman" w:hAnsi="Times New Roman"/>
                <w:bCs/>
                <w:sz w:val="28"/>
                <w:szCs w:val="28"/>
                <w:lang w:eastAsia="ru-RU"/>
              </w:rPr>
              <w:t xml:space="preserve"> на традиционные духовные ценности и моральные нормы народов России, российского общества в ситуациях нравственного выбора.</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Выражающий</w:t>
            </w:r>
            <w:proofErr w:type="gramEnd"/>
            <w:r w:rsidRPr="00067CC3">
              <w:rPr>
                <w:rFonts w:ascii="Times New Roman" w:eastAsia="Times New Roman" w:hAnsi="Times New Roman"/>
                <w:bCs/>
                <w:sz w:val="28"/>
                <w:szCs w:val="28"/>
                <w:lang w:eastAsia="ru-RU"/>
              </w:rPr>
              <w:t xml:space="preserve"> неприятие аморальных, асоциальных поступков, поведения, противоречащих традиционным в России духовно-нравственным ценностям и нормам.</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Сознающий</w:t>
            </w:r>
            <w:proofErr w:type="gramEnd"/>
            <w:r w:rsidRPr="00067CC3">
              <w:rPr>
                <w:rFonts w:ascii="Times New Roman" w:eastAsia="Times New Roman" w:hAnsi="Times New Roman"/>
                <w:bCs/>
                <w:sz w:val="28"/>
                <w:szCs w:val="28"/>
                <w:lang w:eastAsia="ru-RU"/>
              </w:rPr>
              <w:t xml:space="preserve"> свою свободу и ответственность личности в условиях индивидуального и общественного пространства.</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Понимающий</w:t>
            </w:r>
            <w:proofErr w:type="gramEnd"/>
            <w:r w:rsidRPr="00067CC3">
              <w:rPr>
                <w:rFonts w:ascii="Times New Roman" w:eastAsia="Times New Roman" w:hAnsi="Times New Roman"/>
                <w:bCs/>
                <w:sz w:val="28"/>
                <w:szCs w:val="28"/>
                <w:lang w:eastAsia="ru-RU"/>
              </w:rPr>
              <w:t xml:space="preserve"> ценность межрелигиозного, межнационального согласия людей, граждан, народов в России, умеющий общаться с людьми разных народов, вероисповеданий.</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Выражающий</w:t>
            </w:r>
            <w:proofErr w:type="gramEnd"/>
            <w:r w:rsidRPr="00067CC3">
              <w:rPr>
                <w:rFonts w:ascii="Times New Roman" w:eastAsia="Times New Roman" w:hAnsi="Times New Roman"/>
                <w:bCs/>
                <w:sz w:val="28"/>
                <w:szCs w:val="28"/>
                <w:lang w:eastAsia="ru-RU"/>
              </w:rPr>
              <w:t xml:space="preserve"> уважительное отношение к религиозным традициям и ценностям народов России, религиозным чувствам сограждан.</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Проявляющий</w:t>
            </w:r>
            <w:proofErr w:type="gramEnd"/>
            <w:r w:rsidRPr="00067CC3">
              <w:rPr>
                <w:rFonts w:ascii="Times New Roman" w:eastAsia="Times New Roman" w:hAnsi="Times New Roman"/>
                <w:bCs/>
                <w:sz w:val="28"/>
                <w:szCs w:val="28"/>
                <w:lang w:eastAsia="ru-RU"/>
              </w:rPr>
              <w:t xml:space="preserve">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067CC3" w:rsidRPr="00067CC3" w:rsidRDefault="00067CC3" w:rsidP="00067CC3">
            <w:pPr>
              <w:numPr>
                <w:ilvl w:val="0"/>
                <w:numId w:val="60"/>
              </w:numPr>
              <w:tabs>
                <w:tab w:val="left" w:pos="4"/>
                <w:tab w:val="left" w:pos="288"/>
                <w:tab w:val="left" w:pos="430"/>
              </w:tabs>
              <w:suppressAutoHyphens/>
              <w:spacing w:after="0" w:line="240" w:lineRule="auto"/>
              <w:ind w:left="5" w:firstLine="360"/>
              <w:contextualSpacing/>
              <w:jc w:val="both"/>
              <w:rPr>
                <w:rFonts w:ascii="Times New Roman" w:eastAsia="Times New Roman" w:hAnsi="Times New Roman"/>
                <w:bCs/>
                <w:sz w:val="28"/>
                <w:szCs w:val="28"/>
                <w:lang w:eastAsia="ru-RU"/>
              </w:rPr>
            </w:pPr>
            <w:r w:rsidRPr="00067CC3">
              <w:rPr>
                <w:rFonts w:ascii="Times New Roman" w:eastAsia="Times New Roman" w:hAnsi="Times New Roman"/>
                <w:bCs/>
                <w:sz w:val="28"/>
                <w:szCs w:val="28"/>
                <w:lang w:eastAsia="ru-RU"/>
              </w:rPr>
              <w:t xml:space="preserve">Проявляющий нравственные и эстетические чувства к родному языку, русскому языку и литературе как части духовной культуры своего народа, российского общества, устойчивый интерес к чтению. </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t>Эстетическое</w:t>
            </w:r>
          </w:p>
        </w:tc>
        <w:tc>
          <w:tcPr>
            <w:tcW w:w="7768" w:type="dxa"/>
          </w:tcPr>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bCs/>
                <w:sz w:val="28"/>
                <w:szCs w:val="28"/>
                <w:lang w:eastAsia="ru-RU"/>
              </w:rPr>
              <w:t xml:space="preserve">Проявляющий </w:t>
            </w:r>
            <w:r w:rsidRPr="00067CC3">
              <w:rPr>
                <w:rFonts w:ascii="Times New Roman" w:eastAsia="Times New Roman" w:hAnsi="Times New Roman"/>
                <w:w w:val="0"/>
                <w:kern w:val="2"/>
                <w:sz w:val="28"/>
                <w:szCs w:val="28"/>
                <w:lang w:eastAsia="ko-KR"/>
              </w:rPr>
              <w:t xml:space="preserve">восприимчивость к разным видам искусства, понимание его эмоционального воздействия, </w:t>
            </w:r>
            <w:r w:rsidRPr="00067CC3">
              <w:rPr>
                <w:rFonts w:ascii="Times New Roman" w:eastAsia="Times New Roman" w:hAnsi="Times New Roman"/>
                <w:w w:val="0"/>
                <w:kern w:val="2"/>
                <w:sz w:val="28"/>
                <w:szCs w:val="28"/>
                <w:lang w:eastAsia="ko-KR"/>
              </w:rPr>
              <w:lastRenderedPageBreak/>
              <w:t>влияния на душевное состояние и поведение людей.</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Знающий и уважающий художественное творчество своего и других народов, понимающий его значение в культуре.</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Сознающий</w:t>
            </w:r>
            <w:proofErr w:type="gramEnd"/>
            <w:r w:rsidRPr="00067CC3">
              <w:rPr>
                <w:rFonts w:ascii="Times New Roman" w:eastAsia="Times New Roman" w:hAnsi="Times New Roman"/>
                <w:w w:val="0"/>
                <w:kern w:val="2"/>
                <w:sz w:val="28"/>
                <w:szCs w:val="28"/>
                <w:lang w:eastAsia="ko-KR"/>
              </w:rPr>
              <w:t xml:space="preserve"> значение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Выражающий</w:t>
            </w:r>
            <w:proofErr w:type="gramEnd"/>
            <w:r w:rsidRPr="00067CC3">
              <w:rPr>
                <w:rFonts w:ascii="Times New Roman" w:eastAsia="Times New Roman" w:hAnsi="Times New Roman"/>
                <w:w w:val="0"/>
                <w:kern w:val="2"/>
                <w:sz w:val="28"/>
                <w:szCs w:val="28"/>
                <w:lang w:eastAsia="ko-KR"/>
              </w:rPr>
              <w:t xml:space="preserve"> понимание ценности отечественного и мирового художественного наследия, роли народных традиций и народного творчества в искусстве.</w:t>
            </w:r>
          </w:p>
          <w:p w:rsidR="00067CC3" w:rsidRPr="00067CC3" w:rsidRDefault="00067CC3" w:rsidP="00067CC3">
            <w:pPr>
              <w:numPr>
                <w:ilvl w:val="0"/>
                <w:numId w:val="60"/>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Ориентированный</w:t>
            </w:r>
            <w:proofErr w:type="gramEnd"/>
            <w:r w:rsidRPr="00067CC3">
              <w:rPr>
                <w:rFonts w:ascii="Times New Roman" w:eastAsia="Times New Roman" w:hAnsi="Times New Roman"/>
                <w:w w:val="0"/>
                <w:kern w:val="2"/>
                <w:sz w:val="28"/>
                <w:szCs w:val="28"/>
                <w:lang w:eastAsia="ko-KR"/>
              </w:rPr>
              <w:t xml:space="preserve"> на самовыражение в разных видах искусства, художественном творчестве.</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lastRenderedPageBreak/>
              <w:t xml:space="preserve">Физическое </w:t>
            </w:r>
          </w:p>
        </w:tc>
        <w:tc>
          <w:tcPr>
            <w:tcW w:w="7768" w:type="dxa"/>
          </w:tcPr>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Понимающий</w:t>
            </w:r>
            <w:proofErr w:type="gramEnd"/>
            <w:r w:rsidRPr="00067CC3">
              <w:rPr>
                <w:rFonts w:ascii="Times New Roman" w:eastAsia="Times New Roman" w:hAnsi="Times New Roman"/>
                <w:bCs/>
                <w:sz w:val="28"/>
                <w:szCs w:val="28"/>
                <w:lang w:eastAsia="ru-RU"/>
              </w:rPr>
              <w:t xml:space="preserve"> ценность жизни, здоровья и безопасности человека в обществе, значение личных усилий человека в сохранении здоровья своего и других людей.</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bCs/>
                <w:sz w:val="28"/>
                <w:szCs w:val="28"/>
                <w:lang w:eastAsia="ru-RU"/>
              </w:rPr>
              <w:t xml:space="preserve">Выражающий установку на </w:t>
            </w:r>
            <w:r w:rsidRPr="00067CC3">
              <w:rPr>
                <w:rFonts w:ascii="Times New Roman" w:eastAsia="Times New Roman" w:hAnsi="Times New Roman"/>
                <w:w w:val="0"/>
                <w:kern w:val="2"/>
                <w:sz w:val="28"/>
                <w:szCs w:val="28"/>
                <w:lang w:eastAsia="ko-KR"/>
              </w:rPr>
              <w:t>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Проявляющий</w:t>
            </w:r>
            <w:proofErr w:type="gramEnd"/>
            <w:r w:rsidRPr="00067CC3">
              <w:rPr>
                <w:rFonts w:ascii="Times New Roman" w:eastAsia="Times New Roman" w:hAnsi="Times New Roman"/>
                <w:w w:val="0"/>
                <w:kern w:val="2"/>
                <w:sz w:val="28"/>
                <w:szCs w:val="28"/>
                <w:lang w:eastAsia="ko-KR"/>
              </w:rPr>
              <w:t xml:space="preserve"> неприятие вредных привычек (курение, употребление алкоголя, наркотиков, игровая и иные формы зависимостей), понимание их последствий, вреда для физического и психического здоровья.</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 xml:space="preserve">Знающий и соблюдающий правила безопасности, в том числе безопасного поведения </w:t>
            </w:r>
            <w:proofErr w:type="gramStart"/>
            <w:r w:rsidRPr="00067CC3">
              <w:rPr>
                <w:rFonts w:ascii="Times New Roman" w:eastAsia="Times New Roman" w:hAnsi="Times New Roman"/>
                <w:w w:val="0"/>
                <w:kern w:val="2"/>
                <w:sz w:val="28"/>
                <w:szCs w:val="28"/>
                <w:lang w:eastAsia="ko-KR"/>
              </w:rPr>
              <w:t>в</w:t>
            </w:r>
            <w:proofErr w:type="gramEnd"/>
            <w:r w:rsidRPr="00067CC3">
              <w:rPr>
                <w:rFonts w:ascii="Times New Roman" w:eastAsia="Times New Roman" w:hAnsi="Times New Roman"/>
                <w:w w:val="0"/>
                <w:kern w:val="2"/>
                <w:sz w:val="28"/>
                <w:szCs w:val="28"/>
                <w:lang w:eastAsia="ko-KR"/>
              </w:rPr>
              <w:t xml:space="preserve"> информационной, интернет-среде.</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 xml:space="preserve">Способный адаптироваться к стрессовым ситуациям, меняющимся социальным, информационным и природным условиям, в том числе осмысляя собственный опыт. </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Умеющий</w:t>
            </w:r>
            <w:proofErr w:type="gramEnd"/>
            <w:r w:rsidRPr="00067CC3">
              <w:rPr>
                <w:rFonts w:ascii="Times New Roman" w:eastAsia="Times New Roman" w:hAnsi="Times New Roman"/>
                <w:w w:val="0"/>
                <w:kern w:val="2"/>
                <w:sz w:val="28"/>
                <w:szCs w:val="28"/>
                <w:lang w:eastAsia="ko-KR"/>
              </w:rPr>
              <w:t xml:space="preserve"> осознавать эмоциональное состояние своё и других людей, стремящийся управлять собственным эмоциональным состоянием.</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w w:val="0"/>
                <w:kern w:val="2"/>
                <w:sz w:val="28"/>
                <w:szCs w:val="28"/>
                <w:lang w:eastAsia="ko-KR"/>
              </w:rPr>
              <w:t>Обладающий</w:t>
            </w:r>
            <w:proofErr w:type="gramEnd"/>
            <w:r w:rsidRPr="00067CC3">
              <w:rPr>
                <w:rFonts w:ascii="Times New Roman" w:eastAsia="Times New Roman" w:hAnsi="Times New Roman"/>
                <w:w w:val="0"/>
                <w:kern w:val="2"/>
                <w:sz w:val="28"/>
                <w:szCs w:val="28"/>
                <w:lang w:eastAsia="ko-KR"/>
              </w:rPr>
              <w:t xml:space="preserve"> первоначальными навыками рефлексии физического состояния своего и других людей, готовый оказывать первую помощь себе и другим людям.</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t>Трудовое</w:t>
            </w:r>
          </w:p>
        </w:tc>
        <w:tc>
          <w:tcPr>
            <w:tcW w:w="7768" w:type="dxa"/>
          </w:tcPr>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Уважающий труд, результаты трудовой деятельности своей и других людей.</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bCs/>
                <w:sz w:val="28"/>
                <w:szCs w:val="28"/>
                <w:lang w:eastAsia="ru-RU"/>
              </w:rPr>
              <w:t xml:space="preserve">Выражающий </w:t>
            </w:r>
            <w:r w:rsidRPr="00067CC3">
              <w:rPr>
                <w:rFonts w:ascii="Times New Roman" w:eastAsia="Times New Roman" w:hAnsi="Times New Roman"/>
                <w:w w:val="0"/>
                <w:kern w:val="2"/>
                <w:sz w:val="28"/>
                <w:szCs w:val="28"/>
                <w:lang w:eastAsia="ko-KR"/>
              </w:rPr>
              <w:t>готовность к участию в решении практических трудовых дел, задач (в семье, школе, своей местности) технологической и социальной направленности, способный инициировать, планировать и выполнять такого рода деятельность.</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Проявляющий интерес к практическому изучению профессий и труда различного рода на основе изучаемых предметных знаний.</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Сознающий</w:t>
            </w:r>
            <w:proofErr w:type="gramEnd"/>
            <w:r w:rsidRPr="00067CC3">
              <w:rPr>
                <w:rFonts w:ascii="Times New Roman" w:eastAsia="Times New Roman" w:hAnsi="Times New Roman"/>
                <w:w w:val="0"/>
                <w:kern w:val="2"/>
                <w:sz w:val="28"/>
                <w:szCs w:val="28"/>
                <w:lang w:eastAsia="ko-KR"/>
              </w:rPr>
              <w:t xml:space="preserve"> важность обучения труду, накопления навыков трудовой деятельности на протяжении жизни для успешной профессиональной самореализации в обществе.</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lastRenderedPageBreak/>
              <w:t>Понимающий</w:t>
            </w:r>
            <w:proofErr w:type="gramEnd"/>
            <w:r w:rsidRPr="00067CC3">
              <w:rPr>
                <w:rFonts w:ascii="Times New Roman" w:eastAsia="Times New Roman" w:hAnsi="Times New Roman"/>
                <w:w w:val="0"/>
                <w:kern w:val="2"/>
                <w:sz w:val="28"/>
                <w:szCs w:val="28"/>
                <w:lang w:eastAsia="ko-KR"/>
              </w:rPr>
              <w:t xml:space="preserve"> необходимость человека адаптироваться в профессиональной среде в условиях современного технологического развития, выражающий готовность к такой адаптации.</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Понимающий</w:t>
            </w:r>
            <w:proofErr w:type="gramEnd"/>
            <w:r w:rsidRPr="00067CC3">
              <w:rPr>
                <w:rFonts w:ascii="Times New Roman" w:eastAsia="Times New Roman" w:hAnsi="Times New Roman"/>
                <w:w w:val="0"/>
                <w:kern w:val="2"/>
                <w:sz w:val="28"/>
                <w:szCs w:val="28"/>
                <w:lang w:eastAsia="ko-KR"/>
              </w:rPr>
              <w:t xml:space="preserve"> необходимость осознанного выбора и построения индивидуальной траектории образования и жизненных планов получения профессии, трудовой деятельности с учетом личных и общественных интересов и потребностей.</w:t>
            </w:r>
          </w:p>
        </w:tc>
      </w:tr>
      <w:tr w:rsidR="00067CC3" w:rsidRPr="00067CC3" w:rsidTr="00067CC3">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lastRenderedPageBreak/>
              <w:t>Экологическое</w:t>
            </w:r>
          </w:p>
        </w:tc>
        <w:tc>
          <w:tcPr>
            <w:tcW w:w="7768" w:type="dxa"/>
          </w:tcPr>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bCs/>
                <w:sz w:val="28"/>
                <w:szCs w:val="28"/>
                <w:lang w:eastAsia="ru-RU"/>
              </w:rPr>
              <w:t>О</w:t>
            </w:r>
            <w:r w:rsidRPr="00067CC3">
              <w:rPr>
                <w:rFonts w:ascii="Times New Roman" w:eastAsia="Times New Roman" w:hAnsi="Times New Roman"/>
                <w:w w:val="0"/>
                <w:kern w:val="2"/>
                <w:sz w:val="28"/>
                <w:szCs w:val="28"/>
                <w:lang w:eastAsia="ko-KR"/>
              </w:rPr>
              <w:t>риентированный</w:t>
            </w:r>
            <w:proofErr w:type="gramEnd"/>
            <w:r w:rsidRPr="00067CC3">
              <w:rPr>
                <w:rFonts w:ascii="Times New Roman" w:eastAsia="Times New Roman" w:hAnsi="Times New Roman"/>
                <w:w w:val="0"/>
                <w:kern w:val="2"/>
                <w:sz w:val="28"/>
                <w:szCs w:val="28"/>
                <w:lang w:eastAsia="ko-KR"/>
              </w:rPr>
              <w:t xml:space="preserve"> на применение знаний естественных и социальных наук для решения задач в области охраны окружающей среды, планирования своих поступков и оценки их возможных последствий для окружающей среды.</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Понимающий глобальный характер экологических проблем, путей их решения, значение экологической культуры в современном мире.</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r w:rsidRPr="00067CC3">
              <w:rPr>
                <w:rFonts w:ascii="Times New Roman" w:eastAsia="Times New Roman" w:hAnsi="Times New Roman"/>
                <w:w w:val="0"/>
                <w:kern w:val="2"/>
                <w:sz w:val="28"/>
                <w:szCs w:val="28"/>
                <w:lang w:eastAsia="ko-KR"/>
              </w:rPr>
              <w:t>Выражающий неприятие действий, приносящих вред природе, окружающей среде.</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Сознающий</w:t>
            </w:r>
            <w:proofErr w:type="gramEnd"/>
            <w:r w:rsidRPr="00067CC3">
              <w:rPr>
                <w:rFonts w:ascii="Times New Roman" w:eastAsia="Times New Roman" w:hAnsi="Times New Roman"/>
                <w:w w:val="0"/>
                <w:kern w:val="2"/>
                <w:sz w:val="28"/>
                <w:szCs w:val="28"/>
                <w:lang w:eastAsia="ko-KR"/>
              </w:rPr>
              <w:t xml:space="preserve"> свою ответственность как гражданина и потребителя в условиях взаимосвязи природной, технологической и социальной сред.</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Выражающий</w:t>
            </w:r>
            <w:proofErr w:type="gramEnd"/>
            <w:r w:rsidRPr="00067CC3">
              <w:rPr>
                <w:rFonts w:ascii="Times New Roman" w:eastAsia="Times New Roman" w:hAnsi="Times New Roman"/>
                <w:w w:val="0"/>
                <w:kern w:val="2"/>
                <w:sz w:val="28"/>
                <w:szCs w:val="28"/>
                <w:lang w:eastAsia="ko-KR"/>
              </w:rPr>
              <w:t xml:space="preserve"> готовность к участию в практической деятельности экологической, природоохранной направленности.</w:t>
            </w:r>
          </w:p>
        </w:tc>
      </w:tr>
      <w:tr w:rsidR="00067CC3" w:rsidRPr="00067CC3" w:rsidTr="00067CC3">
        <w:trPr>
          <w:trHeight w:val="85"/>
        </w:trPr>
        <w:tc>
          <w:tcPr>
            <w:tcW w:w="2268" w:type="dxa"/>
          </w:tcPr>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r w:rsidRPr="00067CC3">
              <w:rPr>
                <w:rFonts w:ascii="Times New Roman" w:eastAsia="Times New Roman" w:hAnsi="Times New Roman"/>
                <w:bCs/>
                <w:sz w:val="28"/>
                <w:szCs w:val="28"/>
              </w:rPr>
              <w:t xml:space="preserve">Познавательное </w:t>
            </w:r>
          </w:p>
          <w:p w:rsidR="00067CC3" w:rsidRPr="00067CC3" w:rsidRDefault="00067CC3" w:rsidP="00067CC3">
            <w:pPr>
              <w:widowControl w:val="0"/>
              <w:tabs>
                <w:tab w:val="left" w:pos="851"/>
              </w:tabs>
              <w:autoSpaceDE w:val="0"/>
              <w:autoSpaceDN w:val="0"/>
              <w:spacing w:after="0" w:line="240" w:lineRule="auto"/>
              <w:jc w:val="both"/>
              <w:rPr>
                <w:rFonts w:ascii="Times New Roman" w:eastAsia="Times New Roman" w:hAnsi="Times New Roman"/>
                <w:bCs/>
                <w:sz w:val="28"/>
                <w:szCs w:val="28"/>
              </w:rPr>
            </w:pPr>
          </w:p>
        </w:tc>
        <w:tc>
          <w:tcPr>
            <w:tcW w:w="7768" w:type="dxa"/>
          </w:tcPr>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bCs/>
                <w:sz w:val="28"/>
                <w:szCs w:val="28"/>
                <w:lang w:eastAsia="ru-RU"/>
              </w:rPr>
            </w:pPr>
            <w:proofErr w:type="gramStart"/>
            <w:r w:rsidRPr="00067CC3">
              <w:rPr>
                <w:rFonts w:ascii="Times New Roman" w:eastAsia="Times New Roman" w:hAnsi="Times New Roman"/>
                <w:bCs/>
                <w:sz w:val="28"/>
                <w:szCs w:val="28"/>
                <w:lang w:eastAsia="ru-RU"/>
              </w:rPr>
              <w:t>Выражающий</w:t>
            </w:r>
            <w:proofErr w:type="gramEnd"/>
            <w:r w:rsidRPr="00067CC3">
              <w:rPr>
                <w:rFonts w:ascii="Times New Roman" w:eastAsia="Times New Roman" w:hAnsi="Times New Roman"/>
                <w:bCs/>
                <w:sz w:val="28"/>
                <w:szCs w:val="28"/>
                <w:lang w:eastAsia="ru-RU"/>
              </w:rPr>
              <w:t xml:space="preserve"> познавательные интересы в разных предметных областях с учетом индивидуальных способностей, достижений.</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bCs/>
                <w:sz w:val="28"/>
                <w:szCs w:val="28"/>
                <w:lang w:eastAsia="ru-RU"/>
              </w:rPr>
              <w:t>О</w:t>
            </w:r>
            <w:r w:rsidRPr="00067CC3">
              <w:rPr>
                <w:rFonts w:ascii="Times New Roman" w:eastAsia="Times New Roman" w:hAnsi="Times New Roman"/>
                <w:w w:val="0"/>
                <w:kern w:val="2"/>
                <w:sz w:val="28"/>
                <w:szCs w:val="28"/>
                <w:lang w:eastAsia="ko-KR"/>
              </w:rPr>
              <w:t>риентированный</w:t>
            </w:r>
            <w:proofErr w:type="gramEnd"/>
            <w:r w:rsidRPr="00067CC3">
              <w:rPr>
                <w:rFonts w:ascii="Times New Roman" w:eastAsia="Times New Roman" w:hAnsi="Times New Roman"/>
                <w:w w:val="0"/>
                <w:kern w:val="2"/>
                <w:sz w:val="28"/>
                <w:szCs w:val="28"/>
                <w:lang w:eastAsia="ko-KR"/>
              </w:rPr>
              <w:t xml:space="preserve">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Развивающий</w:t>
            </w:r>
            <w:proofErr w:type="gramEnd"/>
            <w:r w:rsidRPr="00067CC3">
              <w:rPr>
                <w:rFonts w:ascii="Times New Roman" w:eastAsia="Times New Roman" w:hAnsi="Times New Roman"/>
                <w:w w:val="0"/>
                <w:kern w:val="2"/>
                <w:sz w:val="28"/>
                <w:szCs w:val="28"/>
                <w:lang w:eastAsia="ko-KR"/>
              </w:rPr>
              <w:t xml:space="preserve">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067CC3" w:rsidRPr="00067CC3" w:rsidRDefault="00067CC3" w:rsidP="00067CC3">
            <w:pPr>
              <w:numPr>
                <w:ilvl w:val="0"/>
                <w:numId w:val="61"/>
              </w:numPr>
              <w:tabs>
                <w:tab w:val="left" w:pos="318"/>
              </w:tabs>
              <w:suppressAutoHyphens/>
              <w:spacing w:after="0" w:line="240" w:lineRule="auto"/>
              <w:ind w:left="5" w:firstLine="360"/>
              <w:contextualSpacing/>
              <w:jc w:val="both"/>
              <w:rPr>
                <w:rFonts w:ascii="Times New Roman" w:eastAsia="Times New Roman" w:hAnsi="Times New Roman"/>
                <w:w w:val="0"/>
                <w:kern w:val="2"/>
                <w:sz w:val="28"/>
                <w:szCs w:val="28"/>
                <w:lang w:eastAsia="ko-KR"/>
              </w:rPr>
            </w:pPr>
            <w:proofErr w:type="gramStart"/>
            <w:r w:rsidRPr="00067CC3">
              <w:rPr>
                <w:rFonts w:ascii="Times New Roman" w:eastAsia="Times New Roman" w:hAnsi="Times New Roman"/>
                <w:w w:val="0"/>
                <w:kern w:val="2"/>
                <w:sz w:val="28"/>
                <w:szCs w:val="28"/>
                <w:lang w:eastAsia="ko-KR"/>
              </w:rPr>
              <w:t>Демонстрирующий</w:t>
            </w:r>
            <w:proofErr w:type="gramEnd"/>
            <w:r w:rsidRPr="00067CC3">
              <w:rPr>
                <w:rFonts w:ascii="Times New Roman" w:eastAsia="Times New Roman" w:hAnsi="Times New Roman"/>
                <w:w w:val="0"/>
                <w:kern w:val="2"/>
                <w:sz w:val="28"/>
                <w:szCs w:val="28"/>
                <w:lang w:eastAsia="ko-KR"/>
              </w:rPr>
              <w:t xml:space="preserve"> навыки наблюдений, накопления фактов, осмысления опыта в естественнонаучной и гуманитарной областях познания, навыки исследовательской деятельности.</w:t>
            </w:r>
          </w:p>
          <w:p w:rsidR="00067CC3" w:rsidRPr="00067CC3" w:rsidRDefault="00067CC3" w:rsidP="00067CC3">
            <w:pPr>
              <w:tabs>
                <w:tab w:val="left" w:pos="318"/>
              </w:tabs>
              <w:spacing w:after="0" w:line="240" w:lineRule="auto"/>
              <w:ind w:left="5" w:firstLine="360"/>
              <w:jc w:val="both"/>
              <w:rPr>
                <w:rFonts w:ascii="Times New Roman" w:eastAsia="Times New Roman" w:hAnsi="Times New Roman"/>
                <w:bCs/>
                <w:sz w:val="28"/>
                <w:szCs w:val="28"/>
              </w:rPr>
            </w:pPr>
          </w:p>
        </w:tc>
      </w:tr>
    </w:tbl>
    <w:p w:rsidR="00067CC3" w:rsidRPr="00067CC3" w:rsidRDefault="00067CC3" w:rsidP="00067CC3">
      <w:pPr>
        <w:keepNext/>
        <w:keepLines/>
        <w:spacing w:line="360" w:lineRule="auto"/>
        <w:outlineLvl w:val="0"/>
        <w:rPr>
          <w:b/>
          <w:sz w:val="28"/>
        </w:rPr>
      </w:pPr>
    </w:p>
    <w:p w:rsidR="00067CC3" w:rsidRPr="00067CC3" w:rsidRDefault="00067CC3" w:rsidP="00067CC3">
      <w:pPr>
        <w:ind w:firstLine="709"/>
        <w:jc w:val="both"/>
        <w:rPr>
          <w:rFonts w:ascii="Times New Roman" w:hAnsi="Times New Roman"/>
          <w:sz w:val="28"/>
          <w:szCs w:val="28"/>
        </w:rPr>
      </w:pPr>
    </w:p>
    <w:p w:rsidR="00067CC3" w:rsidRPr="00067CC3" w:rsidRDefault="00067CC3" w:rsidP="00067CC3">
      <w:pPr>
        <w:spacing w:after="0" w:line="240" w:lineRule="auto"/>
        <w:ind w:firstLine="709"/>
        <w:contextualSpacing/>
        <w:jc w:val="center"/>
        <w:rPr>
          <w:rFonts w:ascii="Times New Roman" w:hAnsi="Times New Roman"/>
          <w:b/>
          <w:sz w:val="28"/>
          <w:szCs w:val="28"/>
        </w:rPr>
      </w:pPr>
      <w:r w:rsidRPr="00067CC3">
        <w:rPr>
          <w:rFonts w:ascii="Times New Roman" w:hAnsi="Times New Roman"/>
          <w:b/>
          <w:sz w:val="28"/>
          <w:szCs w:val="28"/>
        </w:rPr>
        <w:t>Работа классных руководителей</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    Основным аспектом работы классного руководителя является взаимодействие с семьей. Суть этого взаимодействия заключается в том, что обе стороны должны быть заинтересованы в изучении ребенка,  раскрытии и развитии в нем лучших качеств и свойств, которые необходимы для его </w:t>
      </w:r>
      <w:r w:rsidRPr="00067CC3">
        <w:rPr>
          <w:rFonts w:ascii="Times New Roman" w:hAnsi="Times New Roman"/>
          <w:sz w:val="28"/>
          <w:szCs w:val="28"/>
        </w:rPr>
        <w:lastRenderedPageBreak/>
        <w:t>самоопределения и самореализации. Одна из форм взаимодействия – родительские собрания.</w:t>
      </w:r>
    </w:p>
    <w:p w:rsidR="00067CC3" w:rsidRPr="00067CC3" w:rsidRDefault="00067CC3" w:rsidP="00067CC3">
      <w:pPr>
        <w:spacing w:after="0" w:line="240" w:lineRule="auto"/>
        <w:ind w:firstLine="709"/>
        <w:contextualSpacing/>
        <w:jc w:val="both"/>
        <w:rPr>
          <w:rFonts w:ascii="Times New Roman" w:hAnsi="Times New Roman"/>
          <w:sz w:val="28"/>
          <w:szCs w:val="28"/>
          <w:u w:val="single"/>
        </w:rPr>
      </w:pPr>
      <w:r w:rsidRPr="00067CC3">
        <w:rPr>
          <w:rFonts w:ascii="Times New Roman" w:hAnsi="Times New Roman"/>
          <w:bCs/>
          <w:sz w:val="28"/>
          <w:szCs w:val="28"/>
          <w:u w:val="single"/>
        </w:rPr>
        <w:t>Взаимодействие с родителями:</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Проводилась индивидуальная работа по воспитанию отношений между детьми и взрослыми в отдельных семьях, родительские лектории. Посещения на дому и индивидуальные беседы об особенностях возраста и методах подхода к воспитанию ребенка, сохранению и укреплению здоровья.  Совместные субботники, спортивные и творческие мероприятия, экскурсии. </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xml:space="preserve">    Для планирования  и проведения  мероприятий в рамках воспитательной </w:t>
      </w:r>
      <w:r w:rsidRPr="00067CC3">
        <w:rPr>
          <w:rFonts w:ascii="Times New Roman" w:hAnsi="Times New Roman"/>
          <w:sz w:val="28"/>
          <w:szCs w:val="28"/>
        </w:rPr>
        <w:tab/>
        <w:t xml:space="preserve"> программы школы в 2022-2023 учебном году педагоги  привлекали учащихся, родителей,   библиотекаря,  которые помогали определить тему и проблемные вопросы для обсуждения. Классные часы (тематика которых была самой разнообразной: патриотической и духовно-нравственной направленности, экологического воспитания и пропаганды ЗОЖ и т.д.) помогли сплотить классные коллективы, развить коммуникативные навыки, способствовали формированию нравственных ценностей, свободы мышления, воображения, творчества. </w:t>
      </w:r>
    </w:p>
    <w:p w:rsidR="00067CC3" w:rsidRPr="00067CC3" w:rsidRDefault="00067CC3" w:rsidP="00067CC3">
      <w:pPr>
        <w:numPr>
          <w:ilvl w:val="0"/>
          <w:numId w:val="62"/>
        </w:numPr>
        <w:shd w:val="clear" w:color="auto" w:fill="FFFFFF"/>
        <w:spacing w:after="0" w:line="240" w:lineRule="auto"/>
        <w:contextualSpacing/>
        <w:jc w:val="both"/>
        <w:rPr>
          <w:rFonts w:ascii="Times New Roman" w:eastAsia="Times New Roman" w:hAnsi="Times New Roman"/>
          <w:color w:val="000000"/>
          <w:sz w:val="28"/>
          <w:szCs w:val="28"/>
          <w:lang w:eastAsia="ru-RU"/>
        </w:rPr>
      </w:pPr>
      <w:r w:rsidRPr="00067CC3">
        <w:rPr>
          <w:rFonts w:ascii="Times New Roman" w:hAnsi="Times New Roman" w:cs="Calibri"/>
          <w:sz w:val="28"/>
          <w:szCs w:val="28"/>
          <w:lang w:eastAsia="ru-RU"/>
        </w:rPr>
        <w:t xml:space="preserve">Руководители МО классных руководителей приняли  участие в организации и проведении педагогического совета (март) по воспитательной работе </w:t>
      </w:r>
      <w:r w:rsidRPr="00067CC3">
        <w:rPr>
          <w:rFonts w:ascii="Times New Roman" w:eastAsia="Times New Roman" w:hAnsi="Times New Roman"/>
          <w:b/>
          <w:bCs/>
          <w:color w:val="000000"/>
          <w:sz w:val="28"/>
          <w:szCs w:val="28"/>
          <w:lang w:eastAsia="ru-RU"/>
        </w:rPr>
        <w:t>«Профилактика и предупреждение асоциального поведения учащихся.    Методика воспитательно-профилактической работы».</w:t>
      </w:r>
      <w:r w:rsidRPr="00067CC3">
        <w:rPr>
          <w:rFonts w:ascii="Times New Roman" w:eastAsia="Times New Roman" w:hAnsi="Times New Roman" w:cs="Calibri"/>
          <w:b/>
          <w:bCs/>
          <w:color w:val="000000"/>
          <w:sz w:val="28"/>
          <w:szCs w:val="28"/>
          <w:lang w:eastAsia="ru-RU"/>
        </w:rPr>
        <w:t xml:space="preserve"> Были рассмотрены вопросы: «</w:t>
      </w:r>
      <w:r w:rsidRPr="00067CC3">
        <w:rPr>
          <w:rFonts w:ascii="Times New Roman" w:eastAsia="Times New Roman" w:hAnsi="Times New Roman"/>
          <w:color w:val="000000"/>
          <w:sz w:val="28"/>
          <w:szCs w:val="28"/>
          <w:lang w:eastAsia="ru-RU"/>
        </w:rPr>
        <w:t>Новые воспитательные технологии (в рамках апробации новой воспитательной программы)», «Система воспитательной работы классного руководителям по профилактике и предупреждению асоциального поведения учащихся».</w:t>
      </w:r>
    </w:p>
    <w:p w:rsidR="00067CC3" w:rsidRPr="00067CC3" w:rsidRDefault="00067CC3" w:rsidP="00067CC3">
      <w:pPr>
        <w:spacing w:after="0" w:line="240" w:lineRule="auto"/>
        <w:ind w:firstLine="709"/>
        <w:jc w:val="both"/>
        <w:rPr>
          <w:rFonts w:ascii="Times New Roman" w:hAnsi="Times New Roman"/>
          <w:sz w:val="28"/>
          <w:szCs w:val="28"/>
        </w:rPr>
      </w:pP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xml:space="preserve">      Многие классные руководители ориентировали свою деятельность на формирование коллектива, личности в коллективе.  </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     Участие классов в общешкольных мероприятиях помогает классным руководителям заполнить досуг интересными мероприятиями, тем самым сведя к минимуму влияние улицы, что немаловажно (особенно) для старшеклассников.</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       Работа по формированию классных коллективов в целом и индивидуальная работа с учащимися отражена в воспитательных планах классных руководителей. Хочется отметить серьезный подход каждого классного руководителя к планированию своей работы.</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Воспитательная работа заключается в педагогически целесообразной организации жизни детей. Вот почему от классного руководителя, прежде всего, требуется план воспитательной работы с классным коллективом, составленный в соответствии с конкретным классом, с конкретными личностями учеников, с конкретными задачами, которые ставит перед собой педагог. Анализируя воспитательные планы классных руководителей школы, </w:t>
      </w:r>
      <w:r w:rsidRPr="00067CC3">
        <w:rPr>
          <w:rFonts w:ascii="Times New Roman" w:hAnsi="Times New Roman"/>
          <w:sz w:val="28"/>
          <w:szCs w:val="28"/>
        </w:rPr>
        <w:lastRenderedPageBreak/>
        <w:t xml:space="preserve">можно сказать о том, что все они составлены в соответствии с предъявляемыми требованиями. Каждый классный руководитель имеет психолого – педагогическую характеристику классного коллектива, тематику классных родительских собраний, беседы по технике безопасности,  план работы по направлениям воспитательной системы, план – сетку работы классного коллектива по неделям.       </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Однако</w:t>
      </w:r>
      <w:proofErr w:type="gramStart"/>
      <w:r w:rsidRPr="00067CC3">
        <w:rPr>
          <w:rFonts w:ascii="Times New Roman" w:hAnsi="Times New Roman"/>
          <w:sz w:val="28"/>
          <w:szCs w:val="28"/>
        </w:rPr>
        <w:t>,</w:t>
      </w:r>
      <w:proofErr w:type="gramEnd"/>
      <w:r w:rsidRPr="00067CC3">
        <w:rPr>
          <w:rFonts w:ascii="Times New Roman" w:hAnsi="Times New Roman"/>
          <w:sz w:val="28"/>
          <w:szCs w:val="28"/>
        </w:rPr>
        <w:t xml:space="preserve">  анализ планов воспитательной работы классных руководителей  за прошедший учебный год показал, что есть  учителя, которые подходят к составлению плана формально. Не все классные руководители сдают на проверку планы ВР вовремя, а бывает и  в недоработанном виде. Документация всеми классными руководителями оформлялась, но не всегда в соответствии с требованиями и сроками. Хочется отметить серьезность к подходу составления воспитательных планов классными руководителями Соколовой Г.М., Злобиной Н.Н., Сидиной М.И., Итеняковой В.И., Керовой А.В., Ковалевой В.А.</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       Мониторинг воспитательного процесса ведётся в системе, его результаты используются в анализе работы школы и при планировании работы школы на новый учебный год.  </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  У каждого  классного руководителя есть свои особенности в работе с классом, свои «излюбленные» темы, приемы работы. Так, например, хорошо налажена работа с детьми по проведению внеклассных мероприятия и классных часов у Васильевой И.М., Сидиной М.И., Погребняковой Т.И., Злобиной Н.Н., Ильичевой А.Ю., Соколовой Г.М., Итеняковой В.И., Ковалевой В.А., Керовой А.В.</w:t>
      </w:r>
    </w:p>
    <w:p w:rsidR="00067CC3" w:rsidRPr="00067CC3" w:rsidRDefault="00067CC3" w:rsidP="00067CC3">
      <w:pPr>
        <w:ind w:firstLine="709"/>
        <w:jc w:val="both"/>
        <w:rPr>
          <w:rFonts w:ascii="Times New Roman" w:hAnsi="Times New Roman"/>
          <w:sz w:val="28"/>
          <w:szCs w:val="28"/>
        </w:rPr>
      </w:pPr>
      <w:proofErr w:type="gramStart"/>
      <w:r w:rsidRPr="00067CC3">
        <w:rPr>
          <w:rFonts w:ascii="Times New Roman" w:hAnsi="Times New Roman"/>
          <w:sz w:val="28"/>
          <w:szCs w:val="28"/>
        </w:rPr>
        <w:t>Но вместе с тем, нужно отметить, что при планировании воспитательной  работы на  2023-2024 уч. год, необходимо более подробно делать анализ за прошлый учебный год, конкретнее указывать успехи и недоработки, отмечать положительные и отрицательные стороны в работе, ставить более конкретные цели и задачи, исходя из недоработок, проблем в работе с детским коллективом.</w:t>
      </w:r>
      <w:proofErr w:type="gramEnd"/>
      <w:r w:rsidRPr="00067CC3">
        <w:rPr>
          <w:rFonts w:ascii="Times New Roman" w:hAnsi="Times New Roman"/>
          <w:sz w:val="28"/>
          <w:szCs w:val="28"/>
        </w:rPr>
        <w:t xml:space="preserve">  Положительным моментом в работе классных руководителей является то, что в течение последних лет классные руководители систематически ведутся   инструктажи по технике безопасности, как с учениками, так и их родителями, где фиксируются инструктажи и беседы по охране жизни и здоровья учащихся  </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Несмотря на все положительные моменты в работе классных руководителей, надо более четко организовать систему проведения классных часов, изучение результативности воспитательной работы, проведение «малых педсоветов», педагогических консилиумов и т.п. Необходимо продолжить  работу по накоплению опыта работы лучших классных руководителей.                                                                 </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lastRenderedPageBreak/>
        <w:tab/>
        <w:t xml:space="preserve">Необходимо  активизировать работу  методического объединения классных руководителей. В школе работают 18 </w:t>
      </w:r>
      <w:proofErr w:type="gramStart"/>
      <w:r w:rsidRPr="00067CC3">
        <w:rPr>
          <w:rFonts w:ascii="Times New Roman" w:hAnsi="Times New Roman"/>
          <w:sz w:val="28"/>
          <w:szCs w:val="28"/>
        </w:rPr>
        <w:t>классных</w:t>
      </w:r>
      <w:proofErr w:type="gramEnd"/>
      <w:r w:rsidRPr="00067CC3">
        <w:rPr>
          <w:rFonts w:ascii="Times New Roman" w:hAnsi="Times New Roman"/>
          <w:sz w:val="28"/>
          <w:szCs w:val="28"/>
        </w:rPr>
        <w:t xml:space="preserve">  руководителя.  Между учителями необходимо наладить  систему посещения открытых классных часов и внеклассных мероприятий, цель которых:</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знакомство с формами проведения классных часов и внеклассных мероприятий, повышающих роль органов ученического самоуправления в классе;</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знакомство с методами работы с учениками, помогающими осуществлять принцип индивидуального подхода  в воспитании;</w:t>
      </w:r>
    </w:p>
    <w:p w:rsidR="00067CC3" w:rsidRPr="00067CC3" w:rsidRDefault="00067CC3" w:rsidP="00067CC3">
      <w:pPr>
        <w:ind w:firstLine="709"/>
        <w:rPr>
          <w:rFonts w:ascii="Times New Roman" w:hAnsi="Times New Roman"/>
          <w:sz w:val="28"/>
          <w:szCs w:val="28"/>
        </w:rPr>
      </w:pPr>
      <w:r w:rsidRPr="00067CC3">
        <w:rPr>
          <w:rFonts w:ascii="Times New Roman" w:hAnsi="Times New Roman"/>
          <w:sz w:val="28"/>
          <w:szCs w:val="28"/>
        </w:rPr>
        <w:t>-   знакомство с формами и методами проведения личностно-ориентированного классного часа или внеклассного мероприятия.</w:t>
      </w:r>
    </w:p>
    <w:p w:rsidR="00067CC3" w:rsidRPr="00067CC3" w:rsidRDefault="00067CC3" w:rsidP="00067CC3">
      <w:pPr>
        <w:suppressAutoHyphens/>
        <w:spacing w:before="78" w:after="120" w:line="322" w:lineRule="exact"/>
        <w:ind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Исходя из цели и задач воспитательной работы школы, в 2022-2023 году мы поставили цель популяризировать благотворительность, сделать деятельность наших волонтеров более престижной, чтобы дети этого не стыдились. Мы уверены, что это поможет сделать наших детей более заинтересованными в этом, лояльными и менее безразличными. В школе продолжается развитие волонтёрского движения. </w:t>
      </w:r>
    </w:p>
    <w:p w:rsidR="00067CC3" w:rsidRPr="00067CC3" w:rsidRDefault="00067CC3" w:rsidP="00067CC3">
      <w:pPr>
        <w:suppressAutoHyphens/>
        <w:spacing w:after="120" w:line="240" w:lineRule="auto"/>
        <w:ind w:right="401"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Коллективное волонтерство является важной составляющей учебн</w:t>
      </w:r>
      <w:proofErr w:type="gramStart"/>
      <w:r w:rsidRPr="00067CC3">
        <w:rPr>
          <w:rFonts w:ascii="Times New Roman" w:eastAsia="Times New Roman" w:hAnsi="Times New Roman"/>
          <w:sz w:val="28"/>
          <w:szCs w:val="28"/>
          <w:lang w:eastAsia="ar-SA"/>
        </w:rPr>
        <w:t>о-</w:t>
      </w:r>
      <w:proofErr w:type="gramEnd"/>
      <w:r w:rsidRPr="00067CC3">
        <w:rPr>
          <w:rFonts w:ascii="Times New Roman" w:eastAsia="Times New Roman" w:hAnsi="Times New Roman"/>
          <w:sz w:val="28"/>
          <w:szCs w:val="28"/>
          <w:lang w:eastAsia="ar-SA"/>
        </w:rPr>
        <w:t xml:space="preserve"> воспитательного процесса, это в первую очередь расширение круга общения школьников, сотрудничество в духе взаимопонимания и взаимоуважения, получение бесценного опыта, обмен полученным опытом. Добровольчество помогает ребятам поменяться внутренне, и даже внешне. Взгляд равнодушного подростка превращается </w:t>
      </w:r>
      <w:proofErr w:type="gramStart"/>
      <w:r w:rsidRPr="00067CC3">
        <w:rPr>
          <w:rFonts w:ascii="Times New Roman" w:eastAsia="Times New Roman" w:hAnsi="Times New Roman"/>
          <w:sz w:val="28"/>
          <w:szCs w:val="28"/>
          <w:lang w:eastAsia="ar-SA"/>
        </w:rPr>
        <w:t>в</w:t>
      </w:r>
      <w:proofErr w:type="gramEnd"/>
      <w:r w:rsidRPr="00067CC3">
        <w:rPr>
          <w:rFonts w:ascii="Times New Roman" w:eastAsia="Times New Roman" w:hAnsi="Times New Roman"/>
          <w:sz w:val="28"/>
          <w:szCs w:val="28"/>
          <w:lang w:eastAsia="ar-SA"/>
        </w:rPr>
        <w:t xml:space="preserve"> горящий и заинтересованный. Дети приобретают самоуважение, становятся уверенными. В дальнейшей жизни им будет проще общаться, взаимодействовать и включаться в любую деятельность, легко занимать лидерские позиции, проявляя при этом толерантность и уважение к окружающим.</w:t>
      </w:r>
    </w:p>
    <w:p w:rsidR="00067CC3" w:rsidRPr="00067CC3" w:rsidRDefault="00067CC3" w:rsidP="00067CC3">
      <w:pPr>
        <w:suppressAutoHyphens/>
        <w:spacing w:after="120" w:line="240" w:lineRule="auto"/>
        <w:ind w:right="430"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Так в МБОУ СОШ №3 существует волонтерское движение, которое опираясь на опыт и практику своей работы, организует социальные акции, концерты, ставшие традиционными, проводятся так же акции, возникающие спонтанно, как например, отклик на какое-либо стихийное бедствие или оказание помощи солдатам СВО.</w:t>
      </w:r>
    </w:p>
    <w:p w:rsidR="00067CC3" w:rsidRPr="00067CC3" w:rsidRDefault="00067CC3" w:rsidP="00067CC3">
      <w:pPr>
        <w:suppressAutoHyphens/>
        <w:spacing w:after="120" w:line="240" w:lineRule="auto"/>
        <w:ind w:right="359"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Обучающиеся школы оказывают помощь семьям, оказавшимся в тяжелой жизненной ситуации. В рамках сотрудничества школа приняла участие в краевых акциях «Добро не уходит на каникулы», «Не забудь сказать «Спасибо!», «Рядом живет ветеран». В рамках самоуправления реализован социальный проект «Дорогой добрых дел».  Данный проект стал победителем  районного конкурса «Лидер» в номинации  «Социальный проект». Волонтерами при поддержке школьной общественности также были проведены праздничные концерты, театральные спектакли и творческе мастер-классы. К участию в данных мероприятиях активно привлекаются школьники всех параллелей, представители родительских комитетов и педагогического коллектива. Школа принимает активное участие в проведении выездных мероприятий.</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lastRenderedPageBreak/>
        <w:t>Анализ деятельности классных руководителей за год показывает, что их профессиональное мастерство имеет достаточно высокий уровень. Многие педагоги имеют многолетний опыт работы в роли классного руководителя, имеют высокую теоретическую и методическую подготовку в целеполагании, планировании, организации и анализе воспитательной работы</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 xml:space="preserve">    Результатами воспитания являются:</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1.Сформированность интегративных качеств личности;</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2. Уровень педагогической культуры;</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3. Уровень педагогического мастерства воспитателей.</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В следующем учебном году классным руководителям предстоит выполнить следующие задачи:</w:t>
      </w:r>
    </w:p>
    <w:p w:rsidR="00067CC3" w:rsidRPr="00067CC3" w:rsidRDefault="00067CC3" w:rsidP="00067CC3">
      <w:pPr>
        <w:numPr>
          <w:ilvl w:val="0"/>
          <w:numId w:val="9"/>
        </w:numPr>
        <w:spacing w:after="0" w:line="240" w:lineRule="auto"/>
        <w:ind w:firstLine="709"/>
        <w:jc w:val="both"/>
        <w:rPr>
          <w:rFonts w:ascii="Times New Roman" w:hAnsi="Times New Roman"/>
          <w:sz w:val="28"/>
          <w:szCs w:val="28"/>
        </w:rPr>
      </w:pPr>
      <w:r w:rsidRPr="00067CC3">
        <w:rPr>
          <w:rFonts w:ascii="Times New Roman" w:hAnsi="Times New Roman"/>
          <w:sz w:val="28"/>
          <w:szCs w:val="28"/>
        </w:rPr>
        <w:t>Активнее вести работу с учащимися, направленную на профилактику правонарушений среди несовершеннолетних;</w:t>
      </w:r>
    </w:p>
    <w:p w:rsidR="00067CC3" w:rsidRPr="00067CC3" w:rsidRDefault="00067CC3" w:rsidP="00067CC3">
      <w:pPr>
        <w:numPr>
          <w:ilvl w:val="0"/>
          <w:numId w:val="9"/>
        </w:numPr>
        <w:spacing w:after="0" w:line="240" w:lineRule="auto"/>
        <w:ind w:firstLine="709"/>
        <w:jc w:val="both"/>
        <w:rPr>
          <w:rFonts w:ascii="Times New Roman" w:hAnsi="Times New Roman"/>
          <w:sz w:val="28"/>
          <w:szCs w:val="28"/>
        </w:rPr>
      </w:pPr>
      <w:r w:rsidRPr="00067CC3">
        <w:rPr>
          <w:rFonts w:ascii="Times New Roman" w:hAnsi="Times New Roman"/>
          <w:sz w:val="28"/>
          <w:szCs w:val="28"/>
        </w:rPr>
        <w:t>Активнее внедрять в учебный процесс передовой педагогический опыт;</w:t>
      </w:r>
    </w:p>
    <w:p w:rsidR="00067CC3" w:rsidRPr="00067CC3" w:rsidRDefault="00067CC3" w:rsidP="00067CC3">
      <w:pPr>
        <w:numPr>
          <w:ilvl w:val="0"/>
          <w:numId w:val="9"/>
        </w:numPr>
        <w:spacing w:after="0" w:line="240" w:lineRule="auto"/>
        <w:ind w:firstLine="709"/>
        <w:jc w:val="both"/>
        <w:rPr>
          <w:rFonts w:ascii="Times New Roman" w:hAnsi="Times New Roman"/>
          <w:sz w:val="28"/>
          <w:szCs w:val="28"/>
        </w:rPr>
      </w:pPr>
      <w:r w:rsidRPr="00067CC3">
        <w:rPr>
          <w:rFonts w:ascii="Times New Roman" w:hAnsi="Times New Roman"/>
          <w:sz w:val="28"/>
          <w:szCs w:val="28"/>
        </w:rPr>
        <w:t>Продолжить работу по развитию школьного самоуправления;</w:t>
      </w:r>
    </w:p>
    <w:p w:rsidR="00067CC3" w:rsidRPr="00067CC3" w:rsidRDefault="00067CC3" w:rsidP="00067CC3">
      <w:pPr>
        <w:numPr>
          <w:ilvl w:val="0"/>
          <w:numId w:val="9"/>
        </w:numPr>
        <w:spacing w:after="0" w:line="240" w:lineRule="auto"/>
        <w:ind w:firstLine="709"/>
        <w:jc w:val="both"/>
        <w:rPr>
          <w:rFonts w:ascii="Times New Roman" w:hAnsi="Times New Roman"/>
          <w:sz w:val="28"/>
          <w:szCs w:val="28"/>
        </w:rPr>
      </w:pPr>
      <w:r w:rsidRPr="00067CC3">
        <w:rPr>
          <w:rFonts w:ascii="Times New Roman" w:hAnsi="Times New Roman"/>
          <w:sz w:val="28"/>
          <w:szCs w:val="28"/>
        </w:rPr>
        <w:t>Разнообразить формы и методы работы со школьниками, проводить мероприятия познавательного характера, направленных на формирование положительных нравственных качеств;</w:t>
      </w:r>
    </w:p>
    <w:p w:rsidR="00067CC3" w:rsidRPr="00067CC3" w:rsidRDefault="00067CC3" w:rsidP="00067CC3">
      <w:pPr>
        <w:numPr>
          <w:ilvl w:val="0"/>
          <w:numId w:val="9"/>
        </w:numPr>
        <w:spacing w:after="0" w:line="240" w:lineRule="auto"/>
        <w:ind w:firstLine="709"/>
        <w:jc w:val="both"/>
        <w:rPr>
          <w:rFonts w:ascii="Times New Roman" w:hAnsi="Times New Roman"/>
          <w:sz w:val="28"/>
          <w:szCs w:val="28"/>
        </w:rPr>
      </w:pPr>
      <w:r w:rsidRPr="00067CC3">
        <w:rPr>
          <w:rFonts w:ascii="Times New Roman" w:hAnsi="Times New Roman"/>
          <w:sz w:val="28"/>
          <w:szCs w:val="28"/>
        </w:rPr>
        <w:t>Оказывать методическую помощь классным руководителям в совершенствовании форм и методов организации воспитательной работы.</w:t>
      </w:r>
    </w:p>
    <w:p w:rsidR="00067CC3" w:rsidRPr="00067CC3" w:rsidRDefault="00067CC3" w:rsidP="00067CC3">
      <w:pPr>
        <w:ind w:firstLine="709"/>
        <w:jc w:val="both"/>
        <w:rPr>
          <w:rFonts w:ascii="Times New Roman" w:hAnsi="Times New Roman"/>
          <w:sz w:val="28"/>
          <w:szCs w:val="28"/>
        </w:rPr>
      </w:pPr>
      <w:r w:rsidRPr="00067CC3">
        <w:rPr>
          <w:rFonts w:ascii="Times New Roman" w:hAnsi="Times New Roman"/>
          <w:sz w:val="28"/>
          <w:szCs w:val="28"/>
        </w:rPr>
        <w:t>Исходя из анализируемой информации, можно сделать вывод: методическая работа осуществлялась на удовлетворительном уровне.</w:t>
      </w:r>
    </w:p>
    <w:p w:rsidR="00067CC3" w:rsidRPr="00067CC3" w:rsidRDefault="00067CC3" w:rsidP="0006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sz w:val="28"/>
          <w:szCs w:val="28"/>
        </w:rPr>
      </w:pPr>
      <w:r w:rsidRPr="00067CC3">
        <w:rPr>
          <w:rFonts w:ascii="Times New Roman" w:hAnsi="Times New Roman"/>
          <w:b/>
          <w:sz w:val="28"/>
          <w:szCs w:val="28"/>
        </w:rPr>
        <w:t>Мероприятия, направленные на реализацию воспитательной работы:</w:t>
      </w:r>
    </w:p>
    <w:p w:rsidR="00067CC3" w:rsidRPr="00067CC3" w:rsidRDefault="00067CC3" w:rsidP="00067C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sz w:val="28"/>
          <w:szCs w:val="28"/>
        </w:rPr>
      </w:pPr>
    </w:p>
    <w:tbl>
      <w:tblPr>
        <w:tblW w:w="9930" w:type="dxa"/>
        <w:tblInd w:w="182" w:type="dxa"/>
        <w:tblLayout w:type="fixed"/>
        <w:tblCellMar>
          <w:left w:w="0" w:type="dxa"/>
          <w:right w:w="0" w:type="dxa"/>
        </w:tblCellMar>
        <w:tblLook w:val="04A0" w:firstRow="1" w:lastRow="0" w:firstColumn="1" w:lastColumn="0" w:noHBand="0" w:noVBand="1"/>
      </w:tblPr>
      <w:tblGrid>
        <w:gridCol w:w="1277"/>
        <w:gridCol w:w="8653"/>
      </w:tblGrid>
      <w:tr w:rsidR="00067CC3" w:rsidRPr="00067CC3" w:rsidTr="00067CC3">
        <w:trPr>
          <w:trHeight w:val="285"/>
          <w:tblHeader/>
        </w:trPr>
        <w:tc>
          <w:tcPr>
            <w:tcW w:w="1276"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before="20"/>
              <w:contextualSpacing/>
              <w:jc w:val="both"/>
              <w:rPr>
                <w:rFonts w:ascii="Times New Roman" w:hAnsi="Times New Roman"/>
                <w:sz w:val="28"/>
                <w:szCs w:val="28"/>
              </w:rPr>
            </w:pPr>
            <w:r w:rsidRPr="00067CC3">
              <w:rPr>
                <w:rFonts w:ascii="Times New Roman" w:hAnsi="Times New Roman"/>
                <w:b/>
                <w:bCs/>
                <w:sz w:val="28"/>
                <w:szCs w:val="28"/>
              </w:rPr>
              <w:t>Месяц</w:t>
            </w:r>
          </w:p>
        </w:tc>
        <w:tc>
          <w:tcPr>
            <w:tcW w:w="8647"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before="20"/>
              <w:contextualSpacing/>
              <w:jc w:val="both"/>
              <w:rPr>
                <w:rFonts w:ascii="Times New Roman" w:hAnsi="Times New Roman"/>
                <w:sz w:val="28"/>
                <w:szCs w:val="28"/>
              </w:rPr>
            </w:pPr>
            <w:r w:rsidRPr="00067CC3">
              <w:rPr>
                <w:rFonts w:ascii="Times New Roman" w:hAnsi="Times New Roman"/>
                <w:b/>
                <w:bCs/>
                <w:sz w:val="28"/>
                <w:szCs w:val="28"/>
              </w:rPr>
              <w:t>Традиционные мероприятия</w:t>
            </w:r>
          </w:p>
        </w:tc>
      </w:tr>
      <w:tr w:rsidR="00067CC3" w:rsidRPr="00067CC3" w:rsidTr="00067CC3">
        <w:trPr>
          <w:trHeight w:val="330"/>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contextualSpacing/>
              <w:jc w:val="both"/>
              <w:rPr>
                <w:rFonts w:ascii="Times New Roman" w:hAnsi="Times New Roman"/>
                <w:sz w:val="28"/>
                <w:szCs w:val="28"/>
              </w:rPr>
            </w:pPr>
            <w:r w:rsidRPr="00067CC3">
              <w:rPr>
                <w:rFonts w:ascii="Times New Roman" w:hAnsi="Times New Roman"/>
                <w:sz w:val="28"/>
                <w:szCs w:val="28"/>
              </w:rPr>
              <w:t>Сентябрь</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День знаний (начало учебного года).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Общешкольное мероприятие «Ярмарка семей»</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Выборы лидера школьного ученического самоуправления</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Участие в соревнованиях спартакиады допризывной молодежи</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Профилактическая акция «Внимание, дети!», «Декада безопасности»</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Уроки Мужества. </w:t>
            </w:r>
          </w:p>
        </w:tc>
      </w:tr>
      <w:tr w:rsidR="00067CC3" w:rsidRPr="00067CC3" w:rsidTr="00067CC3">
        <w:trPr>
          <w:trHeight w:val="979"/>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contextualSpacing/>
              <w:jc w:val="both"/>
              <w:rPr>
                <w:rFonts w:ascii="Times New Roman" w:hAnsi="Times New Roman"/>
                <w:sz w:val="28"/>
                <w:szCs w:val="28"/>
              </w:rPr>
            </w:pPr>
            <w:r w:rsidRPr="00067CC3">
              <w:rPr>
                <w:rFonts w:ascii="Times New Roman" w:hAnsi="Times New Roman"/>
                <w:sz w:val="28"/>
                <w:szCs w:val="28"/>
              </w:rPr>
              <w:t xml:space="preserve">Октябрь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Праздничные мероприятия, посвященные Дню пожилого человека.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Праздничные мероприятия, посвященные Дню учителя.</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Проведение классных часов по профилактике ДТП, конкурс  газет и </w:t>
            </w:r>
            <w:r w:rsidRPr="00067CC3">
              <w:rPr>
                <w:rFonts w:ascii="Times New Roman" w:hAnsi="Times New Roman"/>
                <w:sz w:val="28"/>
                <w:szCs w:val="28"/>
              </w:rPr>
              <w:lastRenderedPageBreak/>
              <w:t>плакатов.</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Вечер «Осенний бал»</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День здоровья.</w:t>
            </w:r>
          </w:p>
        </w:tc>
      </w:tr>
      <w:tr w:rsidR="00067CC3" w:rsidRPr="00067CC3" w:rsidTr="00067CC3">
        <w:trPr>
          <w:trHeight w:val="642"/>
        </w:trPr>
        <w:tc>
          <w:tcPr>
            <w:tcW w:w="1276" w:type="dxa"/>
            <w:tcBorders>
              <w:top w:val="single" w:sz="4" w:space="0" w:color="auto"/>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contextualSpacing/>
              <w:jc w:val="both"/>
              <w:rPr>
                <w:rFonts w:ascii="Times New Roman" w:hAnsi="Times New Roman"/>
                <w:sz w:val="28"/>
                <w:szCs w:val="28"/>
              </w:rPr>
            </w:pPr>
            <w:r w:rsidRPr="00067CC3">
              <w:rPr>
                <w:rFonts w:ascii="Times New Roman" w:hAnsi="Times New Roman"/>
                <w:sz w:val="28"/>
                <w:szCs w:val="28"/>
              </w:rPr>
              <w:lastRenderedPageBreak/>
              <w:t xml:space="preserve">Ноябрь </w:t>
            </w:r>
          </w:p>
        </w:tc>
        <w:tc>
          <w:tcPr>
            <w:tcW w:w="8647" w:type="dxa"/>
            <w:tcBorders>
              <w:top w:val="single" w:sz="4" w:space="0" w:color="auto"/>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Осенние экскурсии в природу.</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«День народного единства».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Проведение акции «Ветеран живет рядом». </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Праздничные мероприятия, посвященные Дню матери.</w:t>
            </w:r>
          </w:p>
        </w:tc>
      </w:tr>
      <w:tr w:rsidR="00067CC3" w:rsidRPr="00067CC3" w:rsidTr="00067CC3">
        <w:trPr>
          <w:trHeight w:val="280"/>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Декабрь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Месячник по профилактике наркомании и СПИДа.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Проведение новогодних представлений для учащихся 1-11  классов.</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Операция «Каждой пичужке - Кормушка».</w:t>
            </w:r>
          </w:p>
        </w:tc>
      </w:tr>
      <w:tr w:rsidR="00067CC3" w:rsidRPr="00067CC3" w:rsidTr="00067CC3">
        <w:trPr>
          <w:trHeight w:val="518"/>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Январь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КТД «Рождественские встречи».</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День здоровья.</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Беседы по профилактике ПДД.</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Линейка открытия месячника ОВМПР</w:t>
            </w:r>
          </w:p>
        </w:tc>
      </w:tr>
      <w:tr w:rsidR="00067CC3" w:rsidRPr="00067CC3" w:rsidTr="00067CC3">
        <w:trPr>
          <w:trHeight w:val="5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Февраль </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Месячник ОВМПР</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Уроки Мужества. «Помни нас, Россия», «Блокадный Ленинград», «Далёкому мужеству </w:t>
            </w:r>
            <w:proofErr w:type="gramStart"/>
            <w:r w:rsidRPr="00067CC3">
              <w:rPr>
                <w:rFonts w:ascii="Times New Roman" w:hAnsi="Times New Roman"/>
                <w:sz w:val="28"/>
                <w:szCs w:val="28"/>
              </w:rPr>
              <w:t>верность</w:t>
            </w:r>
            <w:proofErr w:type="gramEnd"/>
            <w:r w:rsidRPr="00067CC3">
              <w:rPr>
                <w:rFonts w:ascii="Times New Roman" w:hAnsi="Times New Roman"/>
                <w:sz w:val="28"/>
                <w:szCs w:val="28"/>
              </w:rPr>
              <w:t xml:space="preserve"> храня», «Бухенвальда набат в нашем сердце звучит»</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Весёлые старты </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Проведение акции «Ветеран живет рядом» - поздравление ветеранов с Днем защитника Отечества.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Школьные соревнования по волейболу и стрельбе</w:t>
            </w:r>
          </w:p>
        </w:tc>
      </w:tr>
      <w:tr w:rsidR="00067CC3" w:rsidRPr="00067CC3" w:rsidTr="00067CC3">
        <w:trPr>
          <w:trHeight w:val="33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Март </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Праздник «Широкая Масленица».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Выставка рисунков «Подарок маме».</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Праздничные классные часы, посвящённые  8 марта.</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Олимпиады по предметам.</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Неделя здоровья «Вредные привычки».</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Акция «Меняю сигарету на конфету»</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Участие в проекте «Чистая станица, чистые берега».</w:t>
            </w:r>
          </w:p>
        </w:tc>
      </w:tr>
      <w:tr w:rsidR="00067CC3" w:rsidRPr="00067CC3" w:rsidTr="00067CC3">
        <w:trPr>
          <w:trHeight w:val="314"/>
        </w:trPr>
        <w:tc>
          <w:tcPr>
            <w:tcW w:w="1276"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Апрель </w:t>
            </w:r>
          </w:p>
        </w:tc>
        <w:tc>
          <w:tcPr>
            <w:tcW w:w="8647" w:type="dxa"/>
            <w:tcBorders>
              <w:top w:val="nil"/>
              <w:left w:val="nil"/>
              <w:bottom w:val="single" w:sz="8"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Праздник «Прощание с Азбукой».</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 «День космонавтики».</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Конкурс проектно-исследовательских работ.</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Беседы по ПДД,</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Участие в субботниках</w:t>
            </w:r>
          </w:p>
        </w:tc>
      </w:tr>
      <w:tr w:rsidR="00067CC3" w:rsidRPr="00067CC3" w:rsidTr="00067CC3">
        <w:trPr>
          <w:trHeight w:val="612"/>
        </w:trPr>
        <w:tc>
          <w:tcPr>
            <w:tcW w:w="1276" w:type="dxa"/>
            <w:tcBorders>
              <w:top w:val="nil"/>
              <w:left w:val="single" w:sz="8" w:space="0" w:color="auto"/>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xml:space="preserve">Май </w:t>
            </w:r>
          </w:p>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 </w:t>
            </w:r>
          </w:p>
        </w:tc>
        <w:tc>
          <w:tcPr>
            <w:tcW w:w="8647" w:type="dxa"/>
            <w:tcBorders>
              <w:top w:val="nil"/>
              <w:left w:val="nil"/>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t>Проведение акции «Ветеран живет рядом» - поздравление ветеранов с Днём Победы, встречи с ветеранами Великой Отечественной войны, классные часы.</w:t>
            </w:r>
          </w:p>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t>Конкурс рисунков «Война глазами детей»</w:t>
            </w:r>
          </w:p>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t>Концерт «Ветеранам ВОВ» в доме пожилого человека</w:t>
            </w:r>
          </w:p>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t>Митинг «Память»</w:t>
            </w:r>
          </w:p>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t>Последний звонок. Линейка.</w:t>
            </w:r>
          </w:p>
          <w:p w:rsidR="00067CC3" w:rsidRPr="00067CC3" w:rsidRDefault="00067CC3" w:rsidP="00067CC3">
            <w:pPr>
              <w:spacing w:after="0"/>
              <w:ind w:left="102"/>
              <w:contextualSpacing/>
              <w:jc w:val="both"/>
              <w:rPr>
                <w:rFonts w:ascii="Times New Roman" w:hAnsi="Times New Roman"/>
                <w:sz w:val="28"/>
                <w:szCs w:val="28"/>
              </w:rPr>
            </w:pPr>
            <w:r w:rsidRPr="00067CC3">
              <w:rPr>
                <w:rFonts w:ascii="Times New Roman" w:hAnsi="Times New Roman"/>
                <w:sz w:val="28"/>
                <w:szCs w:val="28"/>
              </w:rPr>
              <w:lastRenderedPageBreak/>
              <w:t xml:space="preserve">Туристические походы, экскурсии. </w:t>
            </w:r>
          </w:p>
        </w:tc>
      </w:tr>
      <w:tr w:rsidR="00067CC3" w:rsidRPr="00067CC3" w:rsidTr="00067CC3">
        <w:trPr>
          <w:trHeight w:val="630"/>
        </w:trPr>
        <w:tc>
          <w:tcPr>
            <w:tcW w:w="1276" w:type="dxa"/>
            <w:tcBorders>
              <w:top w:val="single" w:sz="4" w:space="0" w:color="auto"/>
              <w:left w:val="single" w:sz="8" w:space="0" w:color="auto"/>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lastRenderedPageBreak/>
              <w:t xml:space="preserve">Июнь </w:t>
            </w:r>
          </w:p>
        </w:tc>
        <w:tc>
          <w:tcPr>
            <w:tcW w:w="8647" w:type="dxa"/>
            <w:tcBorders>
              <w:top w:val="single" w:sz="4" w:space="0" w:color="auto"/>
              <w:left w:val="nil"/>
              <w:bottom w:val="single" w:sz="4" w:space="0" w:color="auto"/>
              <w:right w:val="single" w:sz="8" w:space="0" w:color="auto"/>
            </w:tcBorders>
            <w:tcMar>
              <w:top w:w="0" w:type="dxa"/>
              <w:left w:w="40" w:type="dxa"/>
              <w:bottom w:w="0" w:type="dxa"/>
              <w:right w:w="40" w:type="dxa"/>
            </w:tcMar>
            <w:hideMark/>
          </w:tcPr>
          <w:p w:rsidR="00067CC3" w:rsidRPr="00067CC3" w:rsidRDefault="00067CC3" w:rsidP="00067CC3">
            <w:pPr>
              <w:spacing w:after="0"/>
              <w:contextualSpacing/>
              <w:jc w:val="both"/>
              <w:rPr>
                <w:rFonts w:ascii="Times New Roman" w:hAnsi="Times New Roman"/>
                <w:sz w:val="28"/>
                <w:szCs w:val="28"/>
              </w:rPr>
            </w:pPr>
            <w:r w:rsidRPr="00067CC3">
              <w:rPr>
                <w:rFonts w:ascii="Times New Roman" w:hAnsi="Times New Roman"/>
                <w:sz w:val="28"/>
                <w:szCs w:val="28"/>
              </w:rPr>
              <w:t>Вручение аттестатов учащимся 9, 11 класса.</w:t>
            </w:r>
          </w:p>
        </w:tc>
      </w:tr>
    </w:tbl>
    <w:p w:rsidR="00067CC3" w:rsidRPr="00067CC3" w:rsidRDefault="00067CC3" w:rsidP="00067CC3">
      <w:pPr>
        <w:suppressAutoHyphens/>
        <w:spacing w:before="60" w:after="120" w:line="240" w:lineRule="auto"/>
        <w:ind w:right="265"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Одно из основных направлений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067CC3" w:rsidRPr="00067CC3" w:rsidRDefault="00067CC3" w:rsidP="00067CC3">
      <w:pPr>
        <w:suppressAutoHyphens/>
        <w:spacing w:before="58" w:after="120" w:line="240" w:lineRule="auto"/>
        <w:ind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Для реализации цели были поставлены следующие задачи:</w:t>
      </w:r>
    </w:p>
    <w:p w:rsidR="00067CC3" w:rsidRPr="00067CC3" w:rsidRDefault="00067CC3" w:rsidP="00067CC3">
      <w:pPr>
        <w:widowControl w:val="0"/>
        <w:numPr>
          <w:ilvl w:val="0"/>
          <w:numId w:val="10"/>
        </w:numPr>
        <w:tabs>
          <w:tab w:val="left" w:pos="930"/>
        </w:tabs>
        <w:autoSpaceDE w:val="0"/>
        <w:autoSpaceDN w:val="0"/>
        <w:spacing w:before="62" w:after="0" w:line="271" w:lineRule="auto"/>
        <w:ind w:right="269" w:firstLine="709"/>
        <w:contextualSpacing/>
        <w:rPr>
          <w:rFonts w:ascii="Times New Roman" w:hAnsi="Times New Roman"/>
          <w:sz w:val="28"/>
          <w:szCs w:val="28"/>
        </w:rPr>
      </w:pPr>
      <w:r w:rsidRPr="00067CC3">
        <w:rPr>
          <w:rFonts w:ascii="Times New Roman" w:hAnsi="Times New Roman"/>
          <w:sz w:val="28"/>
          <w:szCs w:val="28"/>
        </w:rPr>
        <w:t xml:space="preserve">Воспитание личности гражданина-патриота Родины, способного встать на защиту </w:t>
      </w:r>
      <w:proofErr w:type="gramStart"/>
      <w:r w:rsidRPr="00067CC3">
        <w:rPr>
          <w:rFonts w:ascii="Times New Roman" w:hAnsi="Times New Roman"/>
          <w:sz w:val="28"/>
          <w:szCs w:val="28"/>
        </w:rPr>
        <w:t>государственных</w:t>
      </w:r>
      <w:proofErr w:type="gramEnd"/>
      <w:r w:rsidRPr="00067CC3">
        <w:rPr>
          <w:rFonts w:ascii="Times New Roman" w:hAnsi="Times New Roman"/>
          <w:sz w:val="28"/>
          <w:szCs w:val="28"/>
        </w:rPr>
        <w:t xml:space="preserve"> интересовстраны;</w:t>
      </w:r>
    </w:p>
    <w:p w:rsidR="00067CC3" w:rsidRPr="00067CC3" w:rsidRDefault="00067CC3" w:rsidP="00067CC3">
      <w:pPr>
        <w:widowControl w:val="0"/>
        <w:numPr>
          <w:ilvl w:val="0"/>
          <w:numId w:val="10"/>
        </w:numPr>
        <w:tabs>
          <w:tab w:val="left" w:pos="1000"/>
        </w:tabs>
        <w:autoSpaceDE w:val="0"/>
        <w:autoSpaceDN w:val="0"/>
        <w:spacing w:before="63" w:after="0"/>
        <w:ind w:right="262" w:firstLine="709"/>
        <w:contextualSpacing/>
        <w:jc w:val="both"/>
        <w:rPr>
          <w:rFonts w:ascii="Times New Roman" w:hAnsi="Times New Roman"/>
          <w:sz w:val="28"/>
          <w:szCs w:val="28"/>
        </w:rPr>
      </w:pPr>
      <w:r w:rsidRPr="00067CC3">
        <w:rPr>
          <w:rFonts w:ascii="Times New Roman" w:hAnsi="Times New Roman"/>
          <w:sz w:val="28"/>
          <w:szCs w:val="28"/>
        </w:rPr>
        <w:t xml:space="preserve">Перед школой стоит задача воспитания гражданина России и гражданина, знающего историю страны и особенности своего региона, способного жить в </w:t>
      </w:r>
      <w:proofErr w:type="gramStart"/>
      <w:r w:rsidRPr="00067CC3">
        <w:rPr>
          <w:rFonts w:ascii="Times New Roman" w:hAnsi="Times New Roman"/>
          <w:sz w:val="28"/>
          <w:szCs w:val="28"/>
        </w:rPr>
        <w:t>демократическом обществе</w:t>
      </w:r>
      <w:proofErr w:type="gramEnd"/>
      <w:r w:rsidRPr="00067CC3">
        <w:rPr>
          <w:rFonts w:ascii="Times New Roman" w:hAnsi="Times New Roman"/>
          <w:sz w:val="28"/>
          <w:szCs w:val="28"/>
        </w:rPr>
        <w:t>, и брать на себя ответственность за решение судьбыРодины.</w:t>
      </w:r>
    </w:p>
    <w:p w:rsidR="00067CC3" w:rsidRPr="00067CC3" w:rsidRDefault="00067CC3" w:rsidP="00067CC3">
      <w:pPr>
        <w:suppressAutoHyphens/>
        <w:spacing w:before="56" w:after="120" w:line="322" w:lineRule="exact"/>
        <w:ind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Традиционно в школе проводятся месячники по военно-патриотическому воспитанию: тематические классные часы, конкурсы рисунков, выпускались стенгазеты к Дням воинской славы, была оформлена книжная иллюстрированная выставка «Зимой сорок первого». Учащиеся школы приняли активное участие в краевых акциях, посвященных 76-летию Победы в ВОв. </w:t>
      </w:r>
    </w:p>
    <w:p w:rsidR="00067CC3" w:rsidRPr="00067CC3" w:rsidRDefault="00067CC3" w:rsidP="00067CC3">
      <w:pPr>
        <w:suppressAutoHyphens/>
        <w:spacing w:before="10" w:after="120" w:line="240" w:lineRule="auto"/>
        <w:ind w:firstLine="709"/>
        <w:contextualSpacing/>
        <w:rPr>
          <w:rFonts w:ascii="Times New Roman" w:eastAsia="Times New Roman" w:hAnsi="Times New Roman"/>
          <w:sz w:val="24"/>
          <w:szCs w:val="24"/>
          <w:lang w:eastAsia="ar-SA"/>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64"/>
      </w:tblGrid>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r w:rsidRPr="00067CC3">
              <w:rPr>
                <w:rFonts w:ascii="Times New Roman" w:eastAsia="Times New Roman" w:hAnsi="Times New Roman"/>
                <w:b/>
                <w:sz w:val="28"/>
                <w:szCs w:val="28"/>
                <w:lang w:eastAsia="ru-RU" w:bidi="ru-RU"/>
              </w:rPr>
              <w:t>Название мероприятия</w:t>
            </w: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r w:rsidRPr="00067CC3">
              <w:rPr>
                <w:rFonts w:ascii="Times New Roman" w:eastAsia="Times New Roman" w:hAnsi="Times New Roman"/>
                <w:b/>
                <w:sz w:val="28"/>
                <w:szCs w:val="28"/>
                <w:lang w:eastAsia="ru-RU" w:bidi="ru-RU"/>
              </w:rPr>
              <w:t>Создание социального проекта «Книга Памяти»</w:t>
            </w: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r w:rsidRPr="00067CC3">
              <w:rPr>
                <w:rFonts w:ascii="Times New Roman" w:eastAsia="Times New Roman" w:hAnsi="Times New Roman"/>
                <w:sz w:val="28"/>
                <w:szCs w:val="28"/>
                <w:lang w:eastAsia="ru-RU" w:bidi="ru-RU"/>
              </w:rPr>
              <w:t>Районная военно-патриотическая акция «Экспедиция памяти» (сбор информации о военных действиях на территории Ставропольского края и Предгорного района, формирование альбомов памяти)</w:t>
            </w: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r w:rsidRPr="00067CC3">
              <w:rPr>
                <w:rFonts w:ascii="Times New Roman" w:eastAsia="Times New Roman" w:hAnsi="Times New Roman"/>
                <w:sz w:val="28"/>
                <w:szCs w:val="28"/>
                <w:lang w:eastAsia="ru-RU" w:bidi="ru-RU"/>
              </w:rPr>
              <w:t>Высадка деревьев в населенных пунктах района (парки, аллеи, улицы)</w:t>
            </w: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spacing w:after="0"/>
              <w:jc w:val="center"/>
              <w:rPr>
                <w:rFonts w:ascii="Times New Roman" w:hAnsi="Times New Roman"/>
                <w:sz w:val="28"/>
                <w:szCs w:val="28"/>
              </w:rPr>
            </w:pPr>
            <w:r w:rsidRPr="00067CC3">
              <w:rPr>
                <w:rFonts w:ascii="Times New Roman" w:hAnsi="Times New Roman"/>
                <w:sz w:val="28"/>
                <w:szCs w:val="28"/>
              </w:rPr>
              <w:t>Краевая волонтерская акция</w:t>
            </w:r>
          </w:p>
          <w:p w:rsidR="00067CC3" w:rsidRPr="00067CC3" w:rsidRDefault="00067CC3" w:rsidP="00067CC3">
            <w:pPr>
              <w:spacing w:after="0"/>
              <w:jc w:val="center"/>
              <w:rPr>
                <w:rFonts w:ascii="Times New Roman" w:hAnsi="Times New Roman"/>
                <w:sz w:val="28"/>
                <w:szCs w:val="28"/>
              </w:rPr>
            </w:pPr>
            <w:r w:rsidRPr="00067CC3">
              <w:rPr>
                <w:rFonts w:ascii="Times New Roman" w:hAnsi="Times New Roman"/>
                <w:sz w:val="28"/>
                <w:szCs w:val="28"/>
              </w:rPr>
              <w:t>«Успей сказать: «Спасибо!»</w:t>
            </w:r>
          </w:p>
          <w:p w:rsidR="00067CC3" w:rsidRPr="00067CC3" w:rsidRDefault="00067CC3" w:rsidP="00067CC3">
            <w:pPr>
              <w:spacing w:after="0"/>
              <w:jc w:val="center"/>
              <w:rPr>
                <w:rFonts w:ascii="Times New Roman" w:hAnsi="Times New Roman"/>
                <w:sz w:val="28"/>
                <w:szCs w:val="28"/>
              </w:rPr>
            </w:pPr>
            <w:r w:rsidRPr="00067CC3">
              <w:rPr>
                <w:rFonts w:ascii="Times New Roman" w:hAnsi="Times New Roman"/>
                <w:sz w:val="28"/>
                <w:szCs w:val="28"/>
              </w:rPr>
              <w:t>Оказание адресной помощи ветеранам Великой Отечественной войны, труженикам тыла, вдовам ветеранам, ветеранам боевых действий.</w:t>
            </w:r>
          </w:p>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33"/>
              <w:jc w:val="center"/>
              <w:rPr>
                <w:rFonts w:ascii="Times New Roman" w:eastAsia="Times New Roman" w:hAnsi="Times New Roman"/>
                <w:b/>
                <w:sz w:val="28"/>
                <w:szCs w:val="28"/>
                <w:lang w:eastAsia="ru-RU" w:bidi="ru-RU"/>
              </w:rPr>
            </w:pPr>
            <w:r w:rsidRPr="00067CC3">
              <w:rPr>
                <w:rFonts w:ascii="Times New Roman" w:eastAsia="Times New Roman" w:hAnsi="Times New Roman"/>
                <w:sz w:val="28"/>
                <w:szCs w:val="28"/>
                <w:lang w:eastAsia="ru-RU" w:bidi="ru-RU"/>
              </w:rPr>
              <w:t>Этап общекраевой  эстафеты – марафона  «Знамя Победы», посвящённый празднованию  78 – й   годовщины Дня Победы в Великой Отечественной войне</w:t>
            </w:r>
          </w:p>
        </w:tc>
      </w:tr>
      <w:tr w:rsidR="00067CC3" w:rsidRPr="00067CC3" w:rsidTr="00067CC3">
        <w:trPr>
          <w:trHeight w:val="645"/>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jc w:val="center"/>
              <w:rPr>
                <w:rFonts w:ascii="Times New Roman" w:hAnsi="Times New Roman"/>
                <w:sz w:val="28"/>
                <w:szCs w:val="28"/>
              </w:rPr>
            </w:pPr>
            <w:r w:rsidRPr="00067CC3">
              <w:rPr>
                <w:rFonts w:ascii="Times New Roman" w:hAnsi="Times New Roman"/>
                <w:sz w:val="28"/>
                <w:szCs w:val="28"/>
              </w:rPr>
              <w:t>Акция  «Голос Победы» - интернет – эстафета</w:t>
            </w:r>
          </w:p>
        </w:tc>
      </w:tr>
      <w:tr w:rsidR="00067CC3" w:rsidRPr="00067CC3" w:rsidTr="00067CC3">
        <w:trPr>
          <w:trHeight w:val="321"/>
        </w:trPr>
        <w:tc>
          <w:tcPr>
            <w:tcW w:w="9464"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301" w:lineRule="exact"/>
              <w:ind w:firstLine="33"/>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Всероссийский конкурс «Бессмертный полк.</w:t>
            </w:r>
          </w:p>
        </w:tc>
      </w:tr>
    </w:tbl>
    <w:p w:rsidR="00067CC3" w:rsidRPr="00067CC3" w:rsidRDefault="00067CC3" w:rsidP="00067CC3">
      <w:pPr>
        <w:suppressAutoHyphens/>
        <w:spacing w:after="0" w:line="240" w:lineRule="auto"/>
        <w:ind w:right="758"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2022-2023 учебном году были проведены следующие воспитательные мероприятия:</w:t>
      </w:r>
    </w:p>
    <w:p w:rsidR="00067CC3" w:rsidRPr="00067CC3" w:rsidRDefault="00067CC3" w:rsidP="00067CC3">
      <w:pPr>
        <w:widowControl w:val="0"/>
        <w:numPr>
          <w:ilvl w:val="0"/>
          <w:numId w:val="10"/>
        </w:numPr>
        <w:tabs>
          <w:tab w:val="left" w:pos="930"/>
        </w:tabs>
        <w:autoSpaceDE w:val="0"/>
        <w:autoSpaceDN w:val="0"/>
        <w:spacing w:after="0" w:line="240" w:lineRule="auto"/>
        <w:ind w:right="412" w:firstLine="709"/>
        <w:contextualSpacing/>
        <w:rPr>
          <w:rFonts w:ascii="Times New Roman" w:hAnsi="Times New Roman"/>
          <w:sz w:val="28"/>
          <w:szCs w:val="28"/>
        </w:rPr>
      </w:pPr>
      <w:r w:rsidRPr="00067CC3">
        <w:rPr>
          <w:rFonts w:ascii="Times New Roman" w:hAnsi="Times New Roman"/>
          <w:sz w:val="28"/>
          <w:szCs w:val="28"/>
        </w:rPr>
        <w:t>Патриотическая акция «Бессмертный полк»</w:t>
      </w:r>
    </w:p>
    <w:p w:rsidR="00067CC3" w:rsidRPr="00067CC3" w:rsidRDefault="00067CC3" w:rsidP="00067CC3">
      <w:pPr>
        <w:widowControl w:val="0"/>
        <w:numPr>
          <w:ilvl w:val="0"/>
          <w:numId w:val="10"/>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lastRenderedPageBreak/>
        <w:t>Экскурсии  по Залу боевой славы</w:t>
      </w:r>
    </w:p>
    <w:p w:rsidR="00067CC3" w:rsidRPr="00067CC3" w:rsidRDefault="00067CC3" w:rsidP="00067CC3">
      <w:pPr>
        <w:widowControl w:val="0"/>
        <w:numPr>
          <w:ilvl w:val="0"/>
          <w:numId w:val="10"/>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t>Встреча с ветеранами войны и труда;</w:t>
      </w:r>
    </w:p>
    <w:p w:rsidR="00067CC3" w:rsidRPr="00067CC3" w:rsidRDefault="00067CC3" w:rsidP="00067CC3">
      <w:pPr>
        <w:widowControl w:val="0"/>
        <w:numPr>
          <w:ilvl w:val="0"/>
          <w:numId w:val="10"/>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t>Квест «На Берлин! За Великую Победу!» 9-11-хклассов;</w:t>
      </w:r>
    </w:p>
    <w:p w:rsidR="00067CC3" w:rsidRPr="00067CC3" w:rsidRDefault="00067CC3" w:rsidP="00067CC3">
      <w:pPr>
        <w:widowControl w:val="0"/>
        <w:numPr>
          <w:ilvl w:val="0"/>
          <w:numId w:val="10"/>
        </w:numPr>
        <w:tabs>
          <w:tab w:val="left" w:pos="930"/>
        </w:tabs>
        <w:autoSpaceDE w:val="0"/>
        <w:autoSpaceDN w:val="0"/>
        <w:spacing w:after="0" w:line="240" w:lineRule="auto"/>
        <w:ind w:right="438" w:firstLine="709"/>
        <w:contextualSpacing/>
        <w:rPr>
          <w:rFonts w:ascii="Times New Roman" w:hAnsi="Times New Roman"/>
          <w:sz w:val="28"/>
          <w:szCs w:val="28"/>
        </w:rPr>
      </w:pPr>
      <w:r w:rsidRPr="00067CC3">
        <w:rPr>
          <w:rFonts w:ascii="Times New Roman" w:hAnsi="Times New Roman"/>
          <w:sz w:val="28"/>
          <w:szCs w:val="28"/>
        </w:rPr>
        <w:t>Уроки мужества;</w:t>
      </w:r>
    </w:p>
    <w:p w:rsidR="00067CC3" w:rsidRPr="00067CC3" w:rsidRDefault="00067CC3" w:rsidP="00067CC3">
      <w:pPr>
        <w:widowControl w:val="0"/>
        <w:numPr>
          <w:ilvl w:val="0"/>
          <w:numId w:val="10"/>
        </w:numPr>
        <w:tabs>
          <w:tab w:val="left" w:pos="930"/>
        </w:tabs>
        <w:autoSpaceDE w:val="0"/>
        <w:autoSpaceDN w:val="0"/>
        <w:spacing w:after="0" w:line="240" w:lineRule="auto"/>
        <w:ind w:right="1358" w:firstLine="709"/>
        <w:contextualSpacing/>
        <w:rPr>
          <w:rFonts w:ascii="Times New Roman" w:hAnsi="Times New Roman"/>
          <w:sz w:val="28"/>
          <w:szCs w:val="28"/>
        </w:rPr>
      </w:pPr>
      <w:r w:rsidRPr="00067CC3">
        <w:rPr>
          <w:rFonts w:ascii="Times New Roman" w:hAnsi="Times New Roman"/>
          <w:sz w:val="28"/>
          <w:szCs w:val="28"/>
        </w:rPr>
        <w:t>Концерт учащихся 6 «Б» класса в ДПЧ ст. Бекешевской ко Дню пожилого человека, к  Международному женскому дню;</w:t>
      </w:r>
    </w:p>
    <w:p w:rsidR="00067CC3" w:rsidRPr="00067CC3" w:rsidRDefault="00067CC3" w:rsidP="00067CC3">
      <w:pPr>
        <w:widowControl w:val="0"/>
        <w:numPr>
          <w:ilvl w:val="0"/>
          <w:numId w:val="10"/>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t>Оформление стенда «Города воинской славы»;</w:t>
      </w:r>
    </w:p>
    <w:p w:rsidR="00067CC3" w:rsidRPr="00067CC3" w:rsidRDefault="00067CC3" w:rsidP="00067CC3">
      <w:pPr>
        <w:widowControl w:val="0"/>
        <w:numPr>
          <w:ilvl w:val="0"/>
          <w:numId w:val="10"/>
        </w:numPr>
        <w:tabs>
          <w:tab w:val="left" w:pos="930"/>
        </w:tabs>
        <w:autoSpaceDE w:val="0"/>
        <w:autoSpaceDN w:val="0"/>
        <w:spacing w:after="0" w:line="240" w:lineRule="auto"/>
        <w:ind w:right="1145" w:firstLine="709"/>
        <w:contextualSpacing/>
        <w:rPr>
          <w:rFonts w:ascii="Times New Roman" w:hAnsi="Times New Roman"/>
          <w:sz w:val="28"/>
          <w:szCs w:val="28"/>
        </w:rPr>
      </w:pPr>
      <w:r w:rsidRPr="00067CC3">
        <w:rPr>
          <w:rFonts w:ascii="Times New Roman" w:hAnsi="Times New Roman"/>
          <w:sz w:val="28"/>
          <w:szCs w:val="28"/>
        </w:rPr>
        <w:t>Встреча с участниками войны в Афганистане, Чечне;</w:t>
      </w:r>
    </w:p>
    <w:p w:rsidR="00067CC3" w:rsidRPr="00067CC3" w:rsidRDefault="00067CC3" w:rsidP="00067CC3">
      <w:pPr>
        <w:widowControl w:val="0"/>
        <w:numPr>
          <w:ilvl w:val="0"/>
          <w:numId w:val="10"/>
        </w:numPr>
        <w:tabs>
          <w:tab w:val="left" w:pos="930"/>
        </w:tabs>
        <w:autoSpaceDE w:val="0"/>
        <w:autoSpaceDN w:val="0"/>
        <w:spacing w:after="0" w:line="240" w:lineRule="auto"/>
        <w:ind w:right="1213" w:firstLine="709"/>
        <w:contextualSpacing/>
        <w:rPr>
          <w:rFonts w:ascii="Times New Roman" w:hAnsi="Times New Roman"/>
          <w:sz w:val="28"/>
          <w:szCs w:val="28"/>
        </w:rPr>
      </w:pPr>
      <w:r w:rsidRPr="00067CC3">
        <w:rPr>
          <w:rFonts w:ascii="Times New Roman" w:hAnsi="Times New Roman"/>
          <w:sz w:val="28"/>
          <w:szCs w:val="28"/>
        </w:rPr>
        <w:t>Операции «Обелиск», «Памятник»;</w:t>
      </w:r>
    </w:p>
    <w:p w:rsidR="00067CC3" w:rsidRPr="00067CC3" w:rsidRDefault="00067CC3" w:rsidP="00067CC3">
      <w:pPr>
        <w:widowControl w:val="0"/>
        <w:numPr>
          <w:ilvl w:val="0"/>
          <w:numId w:val="10"/>
        </w:numPr>
        <w:tabs>
          <w:tab w:val="left" w:pos="930"/>
        </w:tabs>
        <w:autoSpaceDE w:val="0"/>
        <w:autoSpaceDN w:val="0"/>
        <w:spacing w:after="0" w:line="240" w:lineRule="auto"/>
        <w:ind w:right="705" w:firstLine="709"/>
        <w:contextualSpacing/>
        <w:rPr>
          <w:rFonts w:ascii="Times New Roman" w:hAnsi="Times New Roman"/>
          <w:sz w:val="28"/>
          <w:szCs w:val="28"/>
        </w:rPr>
      </w:pPr>
      <w:r w:rsidRPr="00067CC3">
        <w:rPr>
          <w:rFonts w:ascii="Times New Roman" w:hAnsi="Times New Roman"/>
          <w:sz w:val="28"/>
          <w:szCs w:val="28"/>
        </w:rPr>
        <w:t>Виртуальная экскурсия по городам-героям;</w:t>
      </w:r>
    </w:p>
    <w:p w:rsidR="00067CC3" w:rsidRPr="00067CC3" w:rsidRDefault="00067CC3" w:rsidP="00067CC3">
      <w:pPr>
        <w:widowControl w:val="0"/>
        <w:numPr>
          <w:ilvl w:val="0"/>
          <w:numId w:val="10"/>
        </w:numPr>
        <w:tabs>
          <w:tab w:val="left" w:pos="930"/>
        </w:tabs>
        <w:autoSpaceDE w:val="0"/>
        <w:autoSpaceDN w:val="0"/>
        <w:spacing w:after="0" w:line="240" w:lineRule="auto"/>
        <w:ind w:right="1481" w:firstLine="709"/>
        <w:contextualSpacing/>
        <w:rPr>
          <w:rFonts w:ascii="Times New Roman" w:hAnsi="Times New Roman"/>
          <w:sz w:val="28"/>
          <w:szCs w:val="28"/>
        </w:rPr>
      </w:pPr>
      <w:r w:rsidRPr="00067CC3">
        <w:rPr>
          <w:rFonts w:ascii="Times New Roman" w:hAnsi="Times New Roman"/>
          <w:sz w:val="28"/>
          <w:szCs w:val="28"/>
        </w:rPr>
        <w:t>Патронат-посещение ветеранов Великой Отечественной войны, труда, учителей-ветеранов;</w:t>
      </w:r>
    </w:p>
    <w:p w:rsidR="00067CC3" w:rsidRPr="00067CC3" w:rsidRDefault="00067CC3" w:rsidP="00067CC3">
      <w:pPr>
        <w:suppressAutoHyphens/>
        <w:spacing w:after="0" w:line="240" w:lineRule="auto"/>
        <w:ind w:firstLine="709"/>
        <w:contextualSpacing/>
        <w:rPr>
          <w:rFonts w:ascii="Times New Roman" w:eastAsia="Times New Roman" w:hAnsi="Times New Roman"/>
          <w:sz w:val="28"/>
          <w:szCs w:val="28"/>
          <w:lang w:eastAsia="ar-SA"/>
        </w:rPr>
      </w:pPr>
    </w:p>
    <w:p w:rsidR="00067CC3" w:rsidRPr="00067CC3" w:rsidRDefault="00067CC3" w:rsidP="00067CC3">
      <w:pPr>
        <w:suppressAutoHyphens/>
        <w:spacing w:after="0" w:line="240" w:lineRule="auto"/>
        <w:ind w:right="268"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Такие мероприятия формируют в детях чувство гордости за свою Родину, уважения к людям, перенесшим тяготы войны. Наша задача и дальше развивать это в детях, чтобы из них выросли достойные граждане своей страны.</w:t>
      </w:r>
    </w:p>
    <w:p w:rsidR="00067CC3" w:rsidRPr="00067CC3" w:rsidRDefault="00067CC3" w:rsidP="00067CC3">
      <w:pPr>
        <w:spacing w:after="0" w:line="240" w:lineRule="auto"/>
        <w:ind w:firstLine="709"/>
        <w:contextualSpacing/>
        <w:jc w:val="center"/>
        <w:rPr>
          <w:rFonts w:ascii="Times New Roman" w:eastAsia="Times New Roman" w:hAnsi="Times New Roman"/>
          <w:sz w:val="28"/>
          <w:szCs w:val="28"/>
          <w:lang w:eastAsia="ar-SA"/>
        </w:rPr>
      </w:pPr>
    </w:p>
    <w:p w:rsidR="00067CC3" w:rsidRPr="00067CC3" w:rsidRDefault="00067CC3" w:rsidP="00067CC3">
      <w:pPr>
        <w:spacing w:after="0" w:line="240" w:lineRule="auto"/>
        <w:ind w:firstLine="709"/>
        <w:contextualSpacing/>
        <w:jc w:val="center"/>
        <w:rPr>
          <w:rFonts w:ascii="Times New Roman" w:hAnsi="Times New Roman"/>
          <w:b/>
          <w:bCs/>
          <w:sz w:val="28"/>
          <w:szCs w:val="28"/>
        </w:rPr>
      </w:pPr>
      <w:r w:rsidRPr="00067CC3">
        <w:rPr>
          <w:rFonts w:ascii="Times New Roman" w:hAnsi="Times New Roman"/>
          <w:b/>
          <w:bCs/>
          <w:sz w:val="28"/>
          <w:szCs w:val="28"/>
        </w:rPr>
        <w:t>Формирование нравственных основ личности и духовной культуры.</w:t>
      </w:r>
    </w:p>
    <w:p w:rsidR="00067CC3" w:rsidRPr="00067CC3" w:rsidRDefault="00067CC3" w:rsidP="00067CC3">
      <w:pPr>
        <w:spacing w:after="0" w:line="240" w:lineRule="auto"/>
        <w:ind w:firstLine="709"/>
        <w:contextualSpacing/>
        <w:jc w:val="center"/>
        <w:rPr>
          <w:rFonts w:ascii="Times New Roman" w:hAnsi="Times New Roman"/>
          <w:b/>
          <w:bCs/>
          <w:sz w:val="28"/>
          <w:szCs w:val="28"/>
        </w:rPr>
      </w:pPr>
      <w:r w:rsidRPr="00067CC3">
        <w:rPr>
          <w:rFonts w:ascii="Times New Roman" w:hAnsi="Times New Roman"/>
          <w:b/>
          <w:bCs/>
          <w:sz w:val="28"/>
          <w:szCs w:val="28"/>
        </w:rPr>
        <w:t>Духовно-нравственное воспитание.</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   Классными руководителями в течение года   проведены классные часы, беседы с учащимися и родителями, направленные на формирование устойчивой нравственной позиции учащихся. Работа по воспитанию толерантности оставалась одной из приоритетных на 2022-2023 учебный год. Деятельность по данному направлению строится в соответствии с  планами воспитательной работы. </w:t>
      </w:r>
    </w:p>
    <w:p w:rsidR="00067CC3" w:rsidRPr="00067CC3" w:rsidRDefault="00067CC3" w:rsidP="00067CC3">
      <w:pPr>
        <w:spacing w:after="0" w:line="240" w:lineRule="auto"/>
        <w:ind w:firstLine="709"/>
        <w:contextualSpacing/>
        <w:jc w:val="both"/>
        <w:rPr>
          <w:rFonts w:ascii="Times New Roman" w:hAnsi="Times New Roman"/>
          <w:b/>
          <w:sz w:val="28"/>
          <w:szCs w:val="28"/>
        </w:rPr>
      </w:pPr>
      <w:r w:rsidRPr="00067CC3">
        <w:rPr>
          <w:rFonts w:ascii="Times New Roman" w:hAnsi="Times New Roman"/>
          <w:i/>
          <w:sz w:val="28"/>
          <w:szCs w:val="28"/>
        </w:rPr>
        <w:t>Работа школы по профилактике безнадзорности и правонарушений.</w:t>
      </w:r>
    </w:p>
    <w:p w:rsidR="00067CC3" w:rsidRPr="00067CC3" w:rsidRDefault="00067CC3" w:rsidP="00067CC3">
      <w:pPr>
        <w:spacing w:after="0" w:line="240" w:lineRule="auto"/>
        <w:ind w:firstLine="709"/>
        <w:contextualSpacing/>
        <w:jc w:val="both"/>
        <w:rPr>
          <w:rFonts w:ascii="Times New Roman" w:hAnsi="Times New Roman"/>
          <w:b/>
          <w:sz w:val="28"/>
          <w:szCs w:val="28"/>
          <w:u w:val="single"/>
        </w:rPr>
      </w:pPr>
      <w:r w:rsidRPr="00067CC3">
        <w:rPr>
          <w:rFonts w:ascii="Times New Roman" w:hAnsi="Times New Roman"/>
          <w:b/>
          <w:sz w:val="28"/>
          <w:szCs w:val="28"/>
          <w:u w:val="single"/>
        </w:rPr>
        <w:t>Организация работы с учащимися группы риска и состоящими на внутришкольном учете:</w:t>
      </w:r>
    </w:p>
    <w:p w:rsidR="00067CC3" w:rsidRPr="00067CC3" w:rsidRDefault="00067CC3" w:rsidP="00067CC3">
      <w:pPr>
        <w:spacing w:after="0" w:line="240" w:lineRule="auto"/>
        <w:ind w:firstLine="709"/>
        <w:contextualSpacing/>
        <w:jc w:val="both"/>
        <w:rPr>
          <w:rFonts w:ascii="Times New Roman" w:hAnsi="Times New Roman"/>
          <w:b/>
          <w:sz w:val="28"/>
          <w:szCs w:val="28"/>
        </w:rPr>
      </w:pPr>
      <w:r w:rsidRPr="00067CC3">
        <w:rPr>
          <w:rFonts w:ascii="Times New Roman" w:hAnsi="Times New Roman"/>
          <w:sz w:val="28"/>
          <w:szCs w:val="28"/>
        </w:rPr>
        <w:t>Работа с учащимися в этом направлении носит системный характер, поэтому удалось сделать следующее: совместно с  инспектором ОПДН  и  администрацией школы были  составлены планы работы с  учащимися и их семьями, находящимися в социально – опасном положении, велись индивидуальные беседы с учащимися и их родителями, проводились систематические посещения учащихся на дому. Составлялись   акты обследования жилищных условий учащихся. Посещались семьи трудных подростков.</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 Составлен и реализован  План по профилактики правонарушений, преступлений, безнадзорности, наркомании и алкоголизма на 2022 – 2023 учебный год. </w:t>
      </w:r>
    </w:p>
    <w:p w:rsidR="00067CC3" w:rsidRPr="00067CC3" w:rsidRDefault="00067CC3" w:rsidP="00067CC3">
      <w:pPr>
        <w:spacing w:after="0" w:line="240" w:lineRule="auto"/>
        <w:ind w:firstLine="709"/>
        <w:contextualSpacing/>
        <w:jc w:val="both"/>
        <w:rPr>
          <w:rFonts w:ascii="Times New Roman" w:hAnsi="Times New Roman"/>
          <w:b/>
          <w:kern w:val="20"/>
          <w:sz w:val="28"/>
          <w:szCs w:val="28"/>
          <w:u w:val="single"/>
        </w:rPr>
      </w:pPr>
      <w:r w:rsidRPr="00067CC3">
        <w:rPr>
          <w:rFonts w:ascii="Times New Roman" w:hAnsi="Times New Roman"/>
          <w:b/>
          <w:kern w:val="20"/>
          <w:sz w:val="28"/>
          <w:szCs w:val="28"/>
          <w:u w:val="single"/>
        </w:rPr>
        <w:t>Мероприятия, направленные на изучение проблемных детей:</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1.Обследование жилищно-бытовых условий.</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2.Беседа  с администрацией школы (еженедельно)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3.Работа с личными делами.</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4.Беседы с родителями (еженедельно)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lastRenderedPageBreak/>
        <w:t>5.Беседы с одноклассниками  (ежедневно)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6.Индивидуальные беседы (еженедельно).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7. Наблюдение за поведением учащихся в урочное  и внеурочное время (ежедневно).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8.Беседы с учителями-предметниками по вопросам дисциплины и успеваемости (ежедневно).</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9.Проверка дневников (ежедневно)_.</w:t>
      </w:r>
    </w:p>
    <w:p w:rsidR="00067CC3" w:rsidRPr="00067CC3" w:rsidRDefault="00067CC3" w:rsidP="00067CC3">
      <w:pPr>
        <w:spacing w:after="0" w:line="240" w:lineRule="auto"/>
        <w:ind w:firstLine="709"/>
        <w:contextualSpacing/>
        <w:jc w:val="both"/>
        <w:rPr>
          <w:rFonts w:ascii="Times New Roman" w:hAnsi="Times New Roman"/>
          <w:kern w:val="20"/>
          <w:sz w:val="28"/>
          <w:szCs w:val="28"/>
        </w:rPr>
      </w:pPr>
      <w:r w:rsidRPr="00067CC3">
        <w:rPr>
          <w:rFonts w:ascii="Times New Roman" w:hAnsi="Times New Roman"/>
          <w:kern w:val="20"/>
          <w:sz w:val="28"/>
          <w:szCs w:val="28"/>
        </w:rPr>
        <w:t>10. Ведение текущей воспитательной работы с данными учениками  (ежедневно).</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Целью классного руководителя в  социально-педагогической деятельности  является:</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формирование здоровых, гуманных отношений в социуме;</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помощь в создании атмосферы доброжелательности и взаимной заботы;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социальная защита ребёнка, оказание ему социальной или медицинской помощи;</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умение организовать его реабилитацию и адаптацию  в обществе.</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В своей работе классные руководители  используют  различные виды деятельности:</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диагностическую;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консультативную;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развивающую;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коррекционную;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организационно-методическую;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просветительскую;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проектную.</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 Классными руководителями  собираются данные для составления социального паспорта класса, а совместно с  социальным педагогом – социального паспорта школы, данные о кружковой и секционной занятости детей «группы риска».</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Проведены беседы  с инспектором ПДН во всех классах, а так же проведены и индивидуальные беседы с детьми «группы риска». Были посещения на дому семей, стоящих на учёте. </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contextualSpacing/>
        <w:jc w:val="center"/>
        <w:rPr>
          <w:rFonts w:ascii="Times New Roman" w:hAnsi="Times New Roman"/>
          <w:b/>
          <w:bCs/>
          <w:iCs/>
          <w:sz w:val="28"/>
          <w:szCs w:val="28"/>
        </w:rPr>
      </w:pPr>
      <w:r w:rsidRPr="00067CC3">
        <w:rPr>
          <w:rFonts w:ascii="Times New Roman" w:hAnsi="Times New Roman"/>
          <w:b/>
          <w:bCs/>
          <w:iCs/>
          <w:sz w:val="28"/>
          <w:szCs w:val="28"/>
        </w:rPr>
        <w:t xml:space="preserve">Работа по формированию здорового образа жизни, по сохранению и </w:t>
      </w:r>
    </w:p>
    <w:p w:rsidR="00067CC3" w:rsidRPr="00067CC3" w:rsidRDefault="00067CC3" w:rsidP="00067CC3">
      <w:pPr>
        <w:spacing w:after="0" w:line="240" w:lineRule="auto"/>
        <w:ind w:firstLine="709"/>
        <w:contextualSpacing/>
        <w:jc w:val="center"/>
        <w:rPr>
          <w:rFonts w:ascii="Times New Roman" w:hAnsi="Times New Roman"/>
          <w:b/>
          <w:bCs/>
          <w:iCs/>
          <w:sz w:val="28"/>
          <w:szCs w:val="28"/>
        </w:rPr>
      </w:pPr>
      <w:r w:rsidRPr="00067CC3">
        <w:rPr>
          <w:rFonts w:ascii="Times New Roman" w:hAnsi="Times New Roman"/>
          <w:b/>
          <w:bCs/>
          <w:iCs/>
          <w:sz w:val="28"/>
          <w:szCs w:val="28"/>
        </w:rPr>
        <w:t>укреплению здоровья учащихся</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Сохранение и укрепление здоровья учащихся осуществлялось по трем направлениям:</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u w:val="single"/>
        </w:rPr>
        <w:t>- профилактика и оздоровление</w:t>
      </w:r>
      <w:r w:rsidRPr="00067CC3">
        <w:rPr>
          <w:rFonts w:ascii="Times New Roman" w:hAnsi="Times New Roman"/>
          <w:sz w:val="28"/>
          <w:szCs w:val="28"/>
        </w:rPr>
        <w:t xml:space="preserve"> – зарядка в начале учебного дня, физкультурная разминка во время учебного процесса для активации работы головного мозга и релаксации органов зрения, обучение навыкам самоконтроля и самодиагностики, горячее питание, физкультурно-оздоровительная работа;</w:t>
      </w:r>
    </w:p>
    <w:p w:rsidR="00067CC3" w:rsidRPr="00067CC3" w:rsidRDefault="00067CC3" w:rsidP="00067CC3">
      <w:pPr>
        <w:spacing w:after="0" w:line="240" w:lineRule="auto"/>
        <w:ind w:firstLine="709"/>
        <w:contextualSpacing/>
        <w:jc w:val="both"/>
        <w:rPr>
          <w:rFonts w:ascii="Times New Roman" w:hAnsi="Times New Roman"/>
          <w:sz w:val="28"/>
          <w:szCs w:val="28"/>
          <w:u w:val="single"/>
        </w:rPr>
      </w:pPr>
      <w:r w:rsidRPr="00067CC3">
        <w:rPr>
          <w:rFonts w:ascii="Times New Roman" w:hAnsi="Times New Roman"/>
          <w:sz w:val="28"/>
          <w:szCs w:val="28"/>
          <w:u w:val="single"/>
        </w:rPr>
        <w:t>образовательный процесс</w:t>
      </w:r>
      <w:r w:rsidRPr="00067CC3">
        <w:rPr>
          <w:rFonts w:ascii="Times New Roman" w:hAnsi="Times New Roman"/>
          <w:sz w:val="28"/>
          <w:szCs w:val="28"/>
        </w:rPr>
        <w:t xml:space="preserve"> – использование  здоровьесберегающих образовательных технологий, рациональное расписание;</w:t>
      </w:r>
    </w:p>
    <w:p w:rsidR="00067CC3" w:rsidRPr="00067CC3" w:rsidRDefault="00067CC3" w:rsidP="00067CC3">
      <w:pPr>
        <w:spacing w:after="0" w:line="240" w:lineRule="auto"/>
        <w:ind w:firstLine="709"/>
        <w:contextualSpacing/>
        <w:jc w:val="both"/>
        <w:rPr>
          <w:rFonts w:ascii="Times New Roman" w:hAnsi="Times New Roman"/>
          <w:sz w:val="28"/>
          <w:szCs w:val="28"/>
          <w:u w:val="single"/>
        </w:rPr>
      </w:pPr>
      <w:r w:rsidRPr="00067CC3">
        <w:rPr>
          <w:rFonts w:ascii="Times New Roman" w:hAnsi="Times New Roman"/>
          <w:sz w:val="28"/>
          <w:szCs w:val="28"/>
          <w:u w:val="single"/>
        </w:rPr>
        <w:t>информационно-консультативная работа</w:t>
      </w:r>
      <w:r w:rsidRPr="00067CC3">
        <w:rPr>
          <w:rFonts w:ascii="Times New Roman" w:hAnsi="Times New Roman"/>
          <w:sz w:val="28"/>
          <w:szCs w:val="28"/>
        </w:rPr>
        <w:t xml:space="preserve"> – лекции, классные часы, родительские собрания, внеклассные мероприятия, направленные на пропаганду здорового образа жизни:  турслеты, спортивные соревнования, работа спортивных секций.  </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lastRenderedPageBreak/>
        <w:t>Большое внимание  в воспитательной работе по здоровьесбережению относится профилактика ДТП.</w:t>
      </w:r>
    </w:p>
    <w:p w:rsidR="00067CC3" w:rsidRPr="00067CC3" w:rsidRDefault="00067CC3" w:rsidP="00067CC3">
      <w:pPr>
        <w:suppressAutoHyphens/>
        <w:spacing w:after="0" w:line="240" w:lineRule="auto"/>
        <w:ind w:left="246" w:right="363" w:firstLine="72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этом учебном году велась большая работа по формированию у детей потребности здорового образа жизни:</w:t>
      </w:r>
    </w:p>
    <w:p w:rsidR="00067CC3" w:rsidRPr="00067CC3" w:rsidRDefault="00067CC3" w:rsidP="00067CC3">
      <w:pPr>
        <w:widowControl w:val="0"/>
        <w:numPr>
          <w:ilvl w:val="2"/>
          <w:numId w:val="11"/>
        </w:numPr>
        <w:tabs>
          <w:tab w:val="left" w:pos="1638"/>
        </w:tabs>
        <w:autoSpaceDE w:val="0"/>
        <w:autoSpaceDN w:val="0"/>
        <w:spacing w:after="0" w:line="240" w:lineRule="auto"/>
        <w:contextualSpacing/>
        <w:rPr>
          <w:rFonts w:ascii="Times New Roman" w:hAnsi="Times New Roman"/>
          <w:sz w:val="28"/>
          <w:szCs w:val="28"/>
        </w:rPr>
      </w:pPr>
      <w:r w:rsidRPr="00067CC3">
        <w:rPr>
          <w:rFonts w:ascii="Times New Roman" w:hAnsi="Times New Roman"/>
          <w:sz w:val="28"/>
          <w:szCs w:val="28"/>
        </w:rPr>
        <w:t>участие в  районных соревнованиях побаскетболу, волейболу, футболу;</w:t>
      </w:r>
    </w:p>
    <w:p w:rsidR="00067CC3" w:rsidRPr="00067CC3" w:rsidRDefault="00067CC3" w:rsidP="00067CC3">
      <w:pPr>
        <w:widowControl w:val="0"/>
        <w:numPr>
          <w:ilvl w:val="2"/>
          <w:numId w:val="11"/>
        </w:numPr>
        <w:tabs>
          <w:tab w:val="left" w:pos="1638"/>
        </w:tabs>
        <w:autoSpaceDE w:val="0"/>
        <w:autoSpaceDN w:val="0"/>
        <w:spacing w:after="0" w:line="240" w:lineRule="auto"/>
        <w:contextualSpacing/>
        <w:rPr>
          <w:rFonts w:ascii="Times New Roman" w:hAnsi="Times New Roman"/>
          <w:sz w:val="28"/>
          <w:szCs w:val="28"/>
        </w:rPr>
      </w:pPr>
      <w:r w:rsidRPr="00067CC3">
        <w:rPr>
          <w:rFonts w:ascii="Times New Roman" w:hAnsi="Times New Roman"/>
          <w:sz w:val="28"/>
          <w:szCs w:val="28"/>
        </w:rPr>
        <w:t>участие в соревнованиях по настольномутеннису;</w:t>
      </w:r>
    </w:p>
    <w:p w:rsidR="00067CC3" w:rsidRPr="00067CC3" w:rsidRDefault="00067CC3" w:rsidP="00067CC3">
      <w:pPr>
        <w:widowControl w:val="0"/>
        <w:numPr>
          <w:ilvl w:val="2"/>
          <w:numId w:val="11"/>
        </w:numPr>
        <w:tabs>
          <w:tab w:val="left" w:pos="1710"/>
          <w:tab w:val="left" w:pos="4797"/>
        </w:tabs>
        <w:autoSpaceDE w:val="0"/>
        <w:autoSpaceDN w:val="0"/>
        <w:spacing w:after="0" w:line="240" w:lineRule="auto"/>
        <w:ind w:right="1540"/>
        <w:contextualSpacing/>
        <w:rPr>
          <w:rFonts w:ascii="Times New Roman" w:hAnsi="Times New Roman"/>
          <w:sz w:val="28"/>
          <w:szCs w:val="28"/>
        </w:rPr>
      </w:pPr>
      <w:r w:rsidRPr="00067CC3">
        <w:rPr>
          <w:rFonts w:ascii="Times New Roman" w:hAnsi="Times New Roman"/>
          <w:sz w:val="28"/>
          <w:szCs w:val="28"/>
        </w:rPr>
        <w:t>участиевмежрайонных</w:t>
      </w:r>
      <w:r w:rsidRPr="00067CC3">
        <w:rPr>
          <w:rFonts w:ascii="Times New Roman" w:hAnsi="Times New Roman"/>
          <w:sz w:val="28"/>
          <w:szCs w:val="28"/>
        </w:rPr>
        <w:tab/>
      </w:r>
      <w:proofErr w:type="gramStart"/>
      <w:r w:rsidRPr="00067CC3">
        <w:rPr>
          <w:rFonts w:ascii="Times New Roman" w:hAnsi="Times New Roman"/>
          <w:sz w:val="28"/>
          <w:szCs w:val="28"/>
        </w:rPr>
        <w:t>соревнованиях</w:t>
      </w:r>
      <w:proofErr w:type="gramEnd"/>
      <w:r w:rsidRPr="00067CC3">
        <w:rPr>
          <w:rFonts w:ascii="Times New Roman" w:hAnsi="Times New Roman"/>
          <w:sz w:val="28"/>
          <w:szCs w:val="28"/>
        </w:rPr>
        <w:t xml:space="preserve"> допризывной молодежи, «Юнармии», на кубок им. Пономарева; казачьи игры; «Зарница»;</w:t>
      </w:r>
    </w:p>
    <w:p w:rsidR="00067CC3" w:rsidRPr="00067CC3" w:rsidRDefault="00067CC3" w:rsidP="00067CC3">
      <w:pPr>
        <w:widowControl w:val="0"/>
        <w:numPr>
          <w:ilvl w:val="2"/>
          <w:numId w:val="11"/>
        </w:numPr>
        <w:tabs>
          <w:tab w:val="left" w:pos="1708"/>
        </w:tabs>
        <w:autoSpaceDE w:val="0"/>
        <w:autoSpaceDN w:val="0"/>
        <w:spacing w:after="0" w:line="240" w:lineRule="auto"/>
        <w:ind w:right="812"/>
        <w:contextualSpacing/>
        <w:rPr>
          <w:rFonts w:ascii="Times New Roman" w:hAnsi="Times New Roman"/>
          <w:sz w:val="28"/>
          <w:szCs w:val="28"/>
        </w:rPr>
      </w:pPr>
      <w:r w:rsidRPr="00067CC3">
        <w:rPr>
          <w:rFonts w:ascii="Times New Roman" w:hAnsi="Times New Roman"/>
          <w:sz w:val="28"/>
          <w:szCs w:val="28"/>
        </w:rPr>
        <w:t>школьные соревнования: по волейболу, лапте, баскетболу, футболу, шахматам, традиционные соревнования «Веселые старты»; «Папа, мама, я - спортивная семья», «А ну-ка</w:t>
      </w:r>
      <w:proofErr w:type="gramStart"/>
      <w:r w:rsidRPr="00067CC3">
        <w:rPr>
          <w:rFonts w:ascii="Times New Roman" w:hAnsi="Times New Roman"/>
          <w:sz w:val="28"/>
          <w:szCs w:val="28"/>
        </w:rPr>
        <w:t>,м</w:t>
      </w:r>
      <w:proofErr w:type="gramEnd"/>
      <w:r w:rsidRPr="00067CC3">
        <w:rPr>
          <w:rFonts w:ascii="Times New Roman" w:hAnsi="Times New Roman"/>
          <w:sz w:val="28"/>
          <w:szCs w:val="28"/>
        </w:rPr>
        <w:t>альчики»;</w:t>
      </w:r>
    </w:p>
    <w:p w:rsidR="00067CC3" w:rsidRPr="00067CC3" w:rsidRDefault="00067CC3" w:rsidP="00067CC3">
      <w:pPr>
        <w:widowControl w:val="0"/>
        <w:numPr>
          <w:ilvl w:val="2"/>
          <w:numId w:val="11"/>
        </w:numPr>
        <w:tabs>
          <w:tab w:val="left" w:pos="1708"/>
        </w:tabs>
        <w:autoSpaceDE w:val="0"/>
        <w:autoSpaceDN w:val="0"/>
        <w:spacing w:after="0" w:line="240" w:lineRule="auto"/>
        <w:ind w:right="812"/>
        <w:contextualSpacing/>
        <w:rPr>
          <w:rFonts w:ascii="Times New Roman" w:hAnsi="Times New Roman"/>
          <w:sz w:val="28"/>
          <w:szCs w:val="28"/>
        </w:rPr>
      </w:pPr>
      <w:r w:rsidRPr="00067CC3">
        <w:rPr>
          <w:rFonts w:ascii="Times New Roman" w:hAnsi="Times New Roman"/>
          <w:sz w:val="28"/>
          <w:szCs w:val="28"/>
        </w:rPr>
        <w:t>районные соревнования по многоборью, легкой атлетике.</w:t>
      </w:r>
    </w:p>
    <w:p w:rsidR="00067CC3" w:rsidRPr="00067CC3" w:rsidRDefault="00067CC3" w:rsidP="00067CC3">
      <w:pPr>
        <w:suppressAutoHyphens/>
        <w:spacing w:after="0" w:line="240" w:lineRule="auto"/>
        <w:ind w:right="264"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школе проходят, ставшие уже традиционными мероприятия художественно-эстетического направления: это и литературные гостиные с чтением стихов, выставками поделок и рисунков детей, встречи с интересными людьми, конкурсы чтецов, литературные вечера.</w:t>
      </w:r>
    </w:p>
    <w:p w:rsidR="00067CC3" w:rsidRPr="00067CC3" w:rsidRDefault="00067CC3" w:rsidP="00067CC3">
      <w:pPr>
        <w:suppressAutoHyphens/>
        <w:spacing w:after="0" w:line="240" w:lineRule="auto"/>
        <w:ind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Учащиеся школы принимают активное участие в значимых мероприятиях управленияо бразования:</w:t>
      </w: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22"/>
        <w:gridCol w:w="3687"/>
      </w:tblGrid>
      <w:tr w:rsidR="00067CC3" w:rsidRPr="00067CC3" w:rsidTr="00067CC3">
        <w:trPr>
          <w:trHeight w:val="253"/>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2037"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Название конкурса</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972"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Статус</w:t>
            </w:r>
          </w:p>
        </w:tc>
      </w:tr>
      <w:tr w:rsidR="00067CC3" w:rsidRPr="00067CC3" w:rsidTr="00067CC3">
        <w:trPr>
          <w:trHeight w:val="657"/>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Конкурс чтецов «Живая классика»</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972"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505"/>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Районный этап краевого конкурса «Солдатский конверт»</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553"/>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1472"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Региональная юридическая олимпиада по правознанию</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972"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Победители районного этапа</w:t>
            </w:r>
          </w:p>
        </w:tc>
      </w:tr>
      <w:tr w:rsidR="00067CC3" w:rsidRPr="00067CC3" w:rsidTr="00067CC3">
        <w:trPr>
          <w:trHeight w:val="506"/>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1269"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Деловая игра «Математическое моделирование. Математика и экономика»</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972"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504"/>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Региональный фестиваль «Путь к успеху» по финансовой грамотности</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right="972" w:firstLine="709"/>
              <w:jc w:val="center"/>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537"/>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Районный Фестиваль дружбы народов</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268"/>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Районный конкурс УПБ</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 xml:space="preserve">Победитель </w:t>
            </w:r>
          </w:p>
        </w:tc>
      </w:tr>
      <w:tr w:rsidR="00067CC3" w:rsidRPr="00067CC3" w:rsidTr="00067CC3">
        <w:trPr>
          <w:trHeight w:val="268"/>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Краевой конкурс УПБ</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Участники</w:t>
            </w:r>
          </w:p>
        </w:tc>
      </w:tr>
      <w:tr w:rsidR="00067CC3" w:rsidRPr="00067CC3" w:rsidTr="00067CC3">
        <w:trPr>
          <w:trHeight w:val="268"/>
        </w:trPr>
        <w:tc>
          <w:tcPr>
            <w:tcW w:w="5922"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Районный конкурс «Лига ораторов»</w:t>
            </w:r>
          </w:p>
        </w:tc>
        <w:tc>
          <w:tcPr>
            <w:tcW w:w="3687" w:type="dxa"/>
            <w:tcBorders>
              <w:top w:val="single" w:sz="4" w:space="0" w:color="000000"/>
              <w:left w:val="single" w:sz="4" w:space="0" w:color="000000"/>
              <w:bottom w:val="single" w:sz="4" w:space="0" w:color="000000"/>
              <w:right w:val="single" w:sz="4" w:space="0" w:color="000000"/>
            </w:tcBorders>
            <w:hideMark/>
          </w:tcPr>
          <w:p w:rsidR="00067CC3" w:rsidRPr="00067CC3" w:rsidRDefault="00067CC3" w:rsidP="00067CC3">
            <w:pPr>
              <w:widowControl w:val="0"/>
              <w:autoSpaceDE w:val="0"/>
              <w:autoSpaceDN w:val="0"/>
              <w:spacing w:after="0" w:line="240" w:lineRule="auto"/>
              <w:ind w:firstLine="709"/>
              <w:rPr>
                <w:rFonts w:ascii="Times New Roman" w:eastAsia="Times New Roman" w:hAnsi="Times New Roman"/>
                <w:sz w:val="28"/>
                <w:szCs w:val="28"/>
                <w:lang w:eastAsia="ru-RU" w:bidi="ru-RU"/>
              </w:rPr>
            </w:pPr>
            <w:r w:rsidRPr="00067CC3">
              <w:rPr>
                <w:rFonts w:ascii="Times New Roman" w:eastAsia="Times New Roman" w:hAnsi="Times New Roman"/>
                <w:sz w:val="28"/>
                <w:szCs w:val="28"/>
                <w:lang w:eastAsia="ru-RU" w:bidi="ru-RU"/>
              </w:rPr>
              <w:t>Победитель</w:t>
            </w:r>
          </w:p>
        </w:tc>
      </w:tr>
    </w:tbl>
    <w:p w:rsidR="00067CC3" w:rsidRPr="00067CC3" w:rsidRDefault="00067CC3" w:rsidP="00067CC3">
      <w:pPr>
        <w:suppressAutoHyphens/>
        <w:spacing w:after="0" w:line="240" w:lineRule="auto"/>
        <w:ind w:firstLine="709"/>
        <w:contextualSpacing/>
        <w:rPr>
          <w:rFonts w:ascii="Times New Roman" w:eastAsia="Times New Roman" w:hAnsi="Times New Roman"/>
          <w:sz w:val="28"/>
          <w:szCs w:val="28"/>
          <w:lang w:eastAsia="ar-SA"/>
        </w:rPr>
      </w:pPr>
    </w:p>
    <w:p w:rsidR="00067CC3" w:rsidRPr="00067CC3" w:rsidRDefault="00067CC3" w:rsidP="00067CC3">
      <w:pPr>
        <w:suppressAutoHyphens/>
        <w:spacing w:after="0" w:line="240" w:lineRule="auto"/>
        <w:ind w:firstLine="709"/>
        <w:contextualSpacing/>
        <w:rPr>
          <w:rFonts w:ascii="Times New Roman" w:eastAsia="Times New Roman" w:hAnsi="Times New Roman"/>
          <w:sz w:val="28"/>
          <w:szCs w:val="28"/>
          <w:lang w:eastAsia="ar-SA"/>
        </w:rPr>
      </w:pPr>
      <w:proofErr w:type="gramStart"/>
      <w:r w:rsidRPr="00067CC3">
        <w:rPr>
          <w:rFonts w:ascii="Times New Roman" w:eastAsia="Times New Roman" w:hAnsi="Times New Roman"/>
          <w:sz w:val="28"/>
          <w:szCs w:val="28"/>
          <w:lang w:eastAsia="ar-SA"/>
        </w:rPr>
        <w:t xml:space="preserve">В 2022-2023 учебном году традиционно прошли дни правовых знаний, в рамках которых проведены уроки «Права человека», тематические классные часы «Я – гражданин России», интеллектуальные игры, заочные викторины, интеллектуальные марафоны, конкурсы по правовой тематике, неделя правовых знаний, декада здоровьесбережений, неделя сбережений, неделя Безопасного Рунета, «Час кода», онлайн-тестирование в рамках проекта «За собой» и др.. Были оформлены стенды «Права ребенка», «Куда пойти учиться». </w:t>
      </w:r>
      <w:proofErr w:type="gramEnd"/>
    </w:p>
    <w:p w:rsidR="00067CC3" w:rsidRPr="00067CC3" w:rsidRDefault="00067CC3" w:rsidP="00067CC3">
      <w:pPr>
        <w:suppressAutoHyphens/>
        <w:spacing w:after="0" w:line="240" w:lineRule="auto"/>
        <w:ind w:right="263" w:firstLine="707"/>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Большое значение в воспитательной работе имеет экскурсионная работа. Воспитание настоящего гражданина, любящего свою Родину, </w:t>
      </w:r>
      <w:r w:rsidRPr="00067CC3">
        <w:rPr>
          <w:rFonts w:ascii="Times New Roman" w:eastAsia="Times New Roman" w:hAnsi="Times New Roman"/>
          <w:sz w:val="28"/>
          <w:szCs w:val="28"/>
          <w:lang w:eastAsia="ar-SA"/>
        </w:rPr>
        <w:lastRenderedPageBreak/>
        <w:t>знающего историю своей страны и интересующегося историей и культурой других стран очень важно в наше время. Организация экскурсий  у нас очень затруднительна из-за низкого материального обеспечения семей обучающихся.  Кроме того, сказалась ситуация с пандемией.  Успешным решением данной проблемы стало участие в проекте «Культурный марафон школьника», «Пушкинская карта», в котором приняли участие все классные коллективы.</w:t>
      </w:r>
    </w:p>
    <w:p w:rsidR="00067CC3" w:rsidRPr="00067CC3" w:rsidRDefault="00067CC3" w:rsidP="00067CC3">
      <w:pPr>
        <w:suppressAutoHyphens/>
        <w:spacing w:after="0" w:line="240" w:lineRule="auto"/>
        <w:ind w:right="264" w:firstLine="707"/>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 В этом году были организованы экскурсии в пожарную часть станицы, ООО СХП «МиК», что помогает ребятам в дальнейшем выборе профессии. Для </w:t>
      </w:r>
      <w:proofErr w:type="gramStart"/>
      <w:r w:rsidRPr="00067CC3">
        <w:rPr>
          <w:rFonts w:ascii="Times New Roman" w:eastAsia="Times New Roman" w:hAnsi="Times New Roman"/>
          <w:sz w:val="28"/>
          <w:szCs w:val="28"/>
          <w:lang w:eastAsia="ar-SA"/>
        </w:rPr>
        <w:t>обучающихся</w:t>
      </w:r>
      <w:proofErr w:type="gramEnd"/>
      <w:r w:rsidRPr="00067CC3">
        <w:rPr>
          <w:rFonts w:ascii="Times New Roman" w:eastAsia="Times New Roman" w:hAnsi="Times New Roman"/>
          <w:sz w:val="28"/>
          <w:szCs w:val="28"/>
          <w:lang w:eastAsia="ar-SA"/>
        </w:rPr>
        <w:t xml:space="preserve">  начальной школы проводились экскурсии по окрестностям станицы. Выездные экскурсии на шоколадную фабрику г. Ставрополя, Молочный комбинат г. Пятигорска. Учащиеся 8-11 классов посетили музей «Моя страна – моя Россия» в г. Пятигорск и г. Ставрополь. Познавательной стала для учащихся 5-9 классов экскурсия «По Лермонтовским мостам» г. Пятигорска. В рамках профориентационной работы учащиеся 9-11 классов посетили Ставропольский аграрный университет и СКФУ г. Ставрополя в Дни открытых дверей.</w:t>
      </w:r>
    </w:p>
    <w:p w:rsidR="00067CC3" w:rsidRPr="00067CC3" w:rsidRDefault="00067CC3" w:rsidP="00067CC3">
      <w:pPr>
        <w:suppressAutoHyphens/>
        <w:spacing w:after="0" w:line="240" w:lineRule="auto"/>
        <w:ind w:right="269" w:firstLine="986"/>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корне изменился подход к экскурсионной работе, внедрена инновационная технология проектной деятельности. Учащиеся по результатам экскурсий выполняют проектные работы, создают презентации экскурсий и разрабатывают виртуальные экскурсии, которые используются для подготовки младших школьников перед посещением музеев, экскурсий, выставок. Старшеклассниками разработан проект «Экскурсия по станице Бекешевской. Этнос, культура, экология»</w:t>
      </w:r>
    </w:p>
    <w:p w:rsidR="00067CC3" w:rsidRPr="00067CC3" w:rsidRDefault="00067CC3" w:rsidP="00067CC3">
      <w:pPr>
        <w:suppressAutoHyphens/>
        <w:spacing w:after="0" w:line="240" w:lineRule="auto"/>
        <w:ind w:right="265" w:firstLine="847"/>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Велась целенаправленная профориентационная работа с седьмого по одиннадцатый класс. Проводились мастер-классы, участвовали в «Днях открытых дверей» ВУЗов, колледжей, прослушано несколько лекций по нанотехнологиям, приняли участие в акции «Сто дорог-одна </w:t>
      </w:r>
      <w:proofErr w:type="gramStart"/>
      <w:r w:rsidRPr="00067CC3">
        <w:rPr>
          <w:rFonts w:ascii="Times New Roman" w:eastAsia="Times New Roman" w:hAnsi="Times New Roman"/>
          <w:sz w:val="28"/>
          <w:szCs w:val="28"/>
          <w:lang w:eastAsia="ar-SA"/>
        </w:rPr>
        <w:t>твоя</w:t>
      </w:r>
      <w:proofErr w:type="gramEnd"/>
      <w:r w:rsidRPr="00067CC3">
        <w:rPr>
          <w:rFonts w:ascii="Times New Roman" w:eastAsia="Times New Roman" w:hAnsi="Times New Roman"/>
          <w:sz w:val="28"/>
          <w:szCs w:val="28"/>
          <w:lang w:eastAsia="ar-SA"/>
        </w:rPr>
        <w:t>», онлайн-тестировании, а также в региональном фестивале по профориентации, проводимого в г. Минеральные Воды. Учащиеся 8-11 классов принимают участие в проектах «Успех каждого», «Большая перемена», «Билет в будущее» в рамках Национального проекта «Образование».</w:t>
      </w:r>
    </w:p>
    <w:p w:rsidR="00067CC3" w:rsidRPr="00067CC3" w:rsidRDefault="00067CC3" w:rsidP="00067CC3">
      <w:pPr>
        <w:suppressAutoHyphens/>
        <w:spacing w:after="0" w:line="240" w:lineRule="auto"/>
        <w:ind w:right="267" w:firstLine="777"/>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Проводилась психологическая диагностика учащихся 8х-11х классов с последующей рекомендацией выбора профессий.</w:t>
      </w:r>
    </w:p>
    <w:p w:rsidR="00067CC3" w:rsidRPr="00067CC3" w:rsidRDefault="00067CC3" w:rsidP="00067CC3">
      <w:pPr>
        <w:suppressAutoHyphens/>
        <w:spacing w:after="0" w:line="240" w:lineRule="auto"/>
        <w:ind w:right="273" w:firstLine="556"/>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Участие обучающихся в ученическом самоуправлении способствует формированию более четкой и осознанной гражданской позиции и ценностного отношения к себе и другим, позволяет повысить социальную компетенцию, развивает социальные навыки поведения и установки на самостоятельное принятие решений в проблемных социальных ситуациях. Самоуправление учащихся выражается в возможности самостоятельно проявлять инициативу, принимать решения и реализовывать их в интересах ученического коллектива.</w:t>
      </w:r>
    </w:p>
    <w:p w:rsidR="00067CC3" w:rsidRPr="00067CC3" w:rsidRDefault="00067CC3" w:rsidP="00067CC3">
      <w:pPr>
        <w:suppressAutoHyphens/>
        <w:spacing w:after="0" w:line="240" w:lineRule="auto"/>
        <w:ind w:right="607"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МБОУ СОШ №3 организована работа Ученического самоуправления, которое формируется путем делегирования представителя от классного коллектива (5-11 кл.).</w:t>
      </w:r>
    </w:p>
    <w:p w:rsidR="00067CC3" w:rsidRPr="00067CC3" w:rsidRDefault="00067CC3" w:rsidP="00067CC3">
      <w:pPr>
        <w:suppressAutoHyphens/>
        <w:spacing w:after="0" w:line="240" w:lineRule="auto"/>
        <w:ind w:firstLine="708"/>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Орган ученического самоуправления активно взаимодействует с педагогическим советом, общешкольным родительским комитетом по соответствующим вопросам, принимает участие в работе Управляющего Совета школы.</w:t>
      </w:r>
    </w:p>
    <w:p w:rsidR="00067CC3" w:rsidRPr="00067CC3" w:rsidRDefault="00067CC3" w:rsidP="00067CC3">
      <w:pPr>
        <w:suppressAutoHyphens/>
        <w:spacing w:after="0" w:line="240" w:lineRule="auto"/>
        <w:ind w:right="351"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lastRenderedPageBreak/>
        <w:t>Активисты младшего состава Ученического Совета ведут шефскую работу с учащимися начальных классов, отвечают за мотивацию к вступлению в ряды активистов школы, а также ведут профилактику детского дорожно-транспортного травматизма в составе отряда ЮИД школы.</w:t>
      </w:r>
    </w:p>
    <w:p w:rsidR="00067CC3" w:rsidRPr="00067CC3" w:rsidRDefault="00067CC3" w:rsidP="00067CC3">
      <w:pPr>
        <w:suppressAutoHyphens/>
        <w:spacing w:after="0" w:line="240" w:lineRule="auto"/>
        <w:ind w:firstLine="708"/>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 xml:space="preserve">Старший состав актива выполняет более обширные функции, </w:t>
      </w:r>
      <w:proofErr w:type="gramStart"/>
      <w:r w:rsidRPr="00067CC3">
        <w:rPr>
          <w:rFonts w:ascii="Times New Roman" w:eastAsia="Times New Roman" w:hAnsi="Times New Roman"/>
          <w:sz w:val="28"/>
          <w:szCs w:val="28"/>
          <w:lang w:eastAsia="ar-SA"/>
        </w:rPr>
        <w:t>помимо</w:t>
      </w:r>
      <w:proofErr w:type="gramEnd"/>
    </w:p>
    <w:p w:rsidR="00067CC3" w:rsidRPr="00067CC3" w:rsidRDefault="00067CC3" w:rsidP="00067CC3">
      <w:pPr>
        <w:suppressAutoHyphens/>
        <w:spacing w:after="0" w:line="240" w:lineRule="auto"/>
        <w:ind w:right="422"/>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организации внутришкольных мероприятий (праздники, профилактический акции, патриотические мероприятия), Ученический Совет уделяет внимание представлению интересов учащихся в процессе управления школой, поддержкой и развитием инициативы учащихся в школьной жизни, защитой прав учащихся.</w:t>
      </w:r>
    </w:p>
    <w:p w:rsidR="00067CC3" w:rsidRPr="00067CC3" w:rsidRDefault="00067CC3" w:rsidP="00067CC3">
      <w:pPr>
        <w:suppressAutoHyphens/>
        <w:spacing w:after="0" w:line="240" w:lineRule="auto"/>
        <w:ind w:right="422"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2022-2023 учебном году Ученический Совет принял участие в районных и краевых мероприятиях, таких как:</w:t>
      </w:r>
    </w:p>
    <w:p w:rsidR="00067CC3" w:rsidRPr="00067CC3" w:rsidRDefault="00067CC3" w:rsidP="00067CC3">
      <w:pPr>
        <w:widowControl w:val="0"/>
        <w:numPr>
          <w:ilvl w:val="2"/>
          <w:numId w:val="11"/>
        </w:numPr>
        <w:tabs>
          <w:tab w:val="left" w:pos="1638"/>
        </w:tabs>
        <w:autoSpaceDE w:val="0"/>
        <w:autoSpaceDN w:val="0"/>
        <w:spacing w:after="0" w:line="240" w:lineRule="auto"/>
        <w:ind w:left="1638" w:hanging="348"/>
        <w:contextualSpacing/>
        <w:rPr>
          <w:rFonts w:ascii="Times New Roman" w:hAnsi="Times New Roman"/>
          <w:sz w:val="28"/>
          <w:szCs w:val="28"/>
        </w:rPr>
      </w:pPr>
      <w:r w:rsidRPr="00067CC3">
        <w:rPr>
          <w:rFonts w:ascii="Times New Roman" w:hAnsi="Times New Roman"/>
          <w:sz w:val="28"/>
          <w:szCs w:val="28"/>
        </w:rPr>
        <w:t>участие в выборах районного совета УСУ;</w:t>
      </w:r>
    </w:p>
    <w:p w:rsidR="00067CC3" w:rsidRPr="00067CC3" w:rsidRDefault="00067CC3" w:rsidP="00067CC3">
      <w:pPr>
        <w:suppressAutoHyphens/>
        <w:spacing w:after="0" w:line="240" w:lineRule="auto"/>
        <w:ind w:left="1650"/>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участие в региональном фестивале Органов самоуправления, организованного РСМ в г. Пятигорске;</w:t>
      </w:r>
    </w:p>
    <w:p w:rsidR="00067CC3" w:rsidRPr="00067CC3" w:rsidRDefault="00067CC3" w:rsidP="00067CC3">
      <w:pPr>
        <w:widowControl w:val="0"/>
        <w:numPr>
          <w:ilvl w:val="2"/>
          <w:numId w:val="11"/>
        </w:numPr>
        <w:tabs>
          <w:tab w:val="left" w:pos="1638"/>
        </w:tabs>
        <w:autoSpaceDE w:val="0"/>
        <w:autoSpaceDN w:val="0"/>
        <w:spacing w:after="0" w:line="240" w:lineRule="auto"/>
        <w:ind w:left="1638" w:hanging="348"/>
        <w:contextualSpacing/>
        <w:rPr>
          <w:rFonts w:ascii="Times New Roman" w:hAnsi="Times New Roman"/>
          <w:sz w:val="28"/>
          <w:szCs w:val="28"/>
        </w:rPr>
      </w:pPr>
      <w:r w:rsidRPr="00067CC3">
        <w:rPr>
          <w:rFonts w:ascii="Times New Roman" w:hAnsi="Times New Roman"/>
          <w:sz w:val="28"/>
          <w:szCs w:val="28"/>
        </w:rPr>
        <w:t>участие в работе Школы вожатых;</w:t>
      </w:r>
    </w:p>
    <w:p w:rsidR="00067CC3" w:rsidRPr="00067CC3" w:rsidRDefault="00067CC3" w:rsidP="00067CC3">
      <w:pPr>
        <w:widowControl w:val="0"/>
        <w:numPr>
          <w:ilvl w:val="2"/>
          <w:numId w:val="11"/>
        </w:numPr>
        <w:tabs>
          <w:tab w:val="left" w:pos="1638"/>
        </w:tabs>
        <w:autoSpaceDE w:val="0"/>
        <w:autoSpaceDN w:val="0"/>
        <w:spacing w:after="0" w:line="240" w:lineRule="auto"/>
        <w:ind w:left="1638" w:hanging="348"/>
        <w:contextualSpacing/>
        <w:rPr>
          <w:rFonts w:ascii="Times New Roman" w:hAnsi="Times New Roman"/>
          <w:sz w:val="28"/>
          <w:szCs w:val="28"/>
        </w:rPr>
      </w:pPr>
      <w:r w:rsidRPr="00067CC3">
        <w:rPr>
          <w:rFonts w:ascii="Times New Roman" w:hAnsi="Times New Roman"/>
          <w:sz w:val="28"/>
          <w:szCs w:val="28"/>
        </w:rPr>
        <w:t xml:space="preserve">районный этап краевого конкурса «Лидер»; </w:t>
      </w:r>
    </w:p>
    <w:p w:rsidR="00067CC3" w:rsidRPr="00067CC3" w:rsidRDefault="00067CC3" w:rsidP="00067CC3">
      <w:pPr>
        <w:widowControl w:val="0"/>
        <w:numPr>
          <w:ilvl w:val="2"/>
          <w:numId w:val="11"/>
        </w:numPr>
        <w:tabs>
          <w:tab w:val="left" w:pos="1638"/>
        </w:tabs>
        <w:autoSpaceDE w:val="0"/>
        <w:autoSpaceDN w:val="0"/>
        <w:spacing w:after="0" w:line="240" w:lineRule="auto"/>
        <w:ind w:left="1638" w:hanging="348"/>
        <w:contextualSpacing/>
        <w:rPr>
          <w:rFonts w:ascii="Times New Roman" w:hAnsi="Times New Roman"/>
          <w:sz w:val="28"/>
          <w:szCs w:val="28"/>
        </w:rPr>
      </w:pPr>
      <w:r w:rsidRPr="00067CC3">
        <w:rPr>
          <w:rFonts w:ascii="Times New Roman" w:hAnsi="Times New Roman"/>
          <w:sz w:val="28"/>
          <w:szCs w:val="28"/>
        </w:rPr>
        <w:t>занятия Школы актива.</w:t>
      </w:r>
    </w:p>
    <w:p w:rsidR="00067CC3" w:rsidRPr="00067CC3" w:rsidRDefault="00067CC3" w:rsidP="00067CC3">
      <w:pPr>
        <w:suppressAutoHyphens/>
        <w:spacing w:after="0" w:line="240" w:lineRule="auto"/>
        <w:ind w:right="301"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Благодаря самоуправлению ребята стали самостоятельнее, активнее, стали чаще проявлять инициативу. Участвуя в различных проектах, дети стали более тесно сотрудничать друг с другом. Актив школьного ученического самоуправления активно принимал участие во всех районных мероприятиях, организованных молодежным центром и Центром детского творчества.</w:t>
      </w:r>
    </w:p>
    <w:p w:rsidR="00067CC3" w:rsidRPr="00067CC3" w:rsidRDefault="00067CC3" w:rsidP="00067CC3">
      <w:pPr>
        <w:spacing w:after="0" w:line="240" w:lineRule="auto"/>
        <w:ind w:firstLine="709"/>
        <w:rPr>
          <w:rFonts w:ascii="Times New Roman" w:hAnsi="Times New Roman"/>
          <w:sz w:val="28"/>
          <w:szCs w:val="28"/>
        </w:rPr>
      </w:pPr>
      <w:r w:rsidRPr="00067CC3">
        <w:rPr>
          <w:rFonts w:ascii="Times New Roman" w:hAnsi="Times New Roman"/>
          <w:sz w:val="28"/>
          <w:szCs w:val="28"/>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067CC3" w:rsidRPr="00067CC3" w:rsidRDefault="00067CC3" w:rsidP="00067CC3">
      <w:pPr>
        <w:suppressAutoHyphens/>
        <w:spacing w:after="0" w:line="240" w:lineRule="auto"/>
        <w:ind w:right="342" w:firstLine="709"/>
        <w:contextualSpacing/>
        <w:rPr>
          <w:rFonts w:ascii="Times New Roman" w:eastAsia="Times New Roman" w:hAnsi="Times New Roman"/>
          <w:color w:val="FF0000"/>
          <w:sz w:val="28"/>
          <w:szCs w:val="28"/>
          <w:lang w:eastAsia="ar-SA"/>
        </w:rPr>
      </w:pPr>
    </w:p>
    <w:p w:rsidR="00067CC3" w:rsidRPr="00067CC3" w:rsidRDefault="00067CC3" w:rsidP="00067CC3">
      <w:pPr>
        <w:suppressAutoHyphens/>
        <w:spacing w:after="0" w:line="240" w:lineRule="auto"/>
        <w:ind w:right="1534"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Диагностика помогает определить эффективность воспитательного воздействия и взаимодействия педагогов и учеников.</w:t>
      </w:r>
    </w:p>
    <w:p w:rsidR="00067CC3" w:rsidRPr="00067CC3" w:rsidRDefault="00067CC3" w:rsidP="00067CC3">
      <w:pPr>
        <w:suppressAutoHyphens/>
        <w:spacing w:after="0" w:line="240" w:lineRule="auto"/>
        <w:ind w:right="633"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Виды диагностических процедур разнообразны. С целью прогнозирования результатов воспитательной работы школы в системе проводится диагностика выявления уровня воспитанности обучающихся.</w:t>
      </w:r>
    </w:p>
    <w:p w:rsidR="00067CC3" w:rsidRPr="00067CC3" w:rsidRDefault="00067CC3" w:rsidP="00067CC3">
      <w:pPr>
        <w:suppressAutoHyphens/>
        <w:spacing w:after="0" w:line="240" w:lineRule="auto"/>
        <w:ind w:right="385"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этом году совместно с социально - психологической службой школы был проведен анализ уровня воспитанности среди учащихся 1-11классов.</w:t>
      </w:r>
    </w:p>
    <w:p w:rsidR="00067CC3" w:rsidRPr="00067CC3" w:rsidRDefault="00067CC3" w:rsidP="00067CC3">
      <w:pPr>
        <w:suppressAutoHyphens/>
        <w:spacing w:after="0" w:line="240" w:lineRule="auto"/>
        <w:ind w:firstLine="709"/>
        <w:contextualSpacing/>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Основными показателями качества воспитания является:</w:t>
      </w:r>
    </w:p>
    <w:p w:rsidR="00067CC3" w:rsidRPr="00067CC3" w:rsidRDefault="00067CC3" w:rsidP="00067CC3">
      <w:pPr>
        <w:widowControl w:val="0"/>
        <w:numPr>
          <w:ilvl w:val="1"/>
          <w:numId w:val="11"/>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t xml:space="preserve">Накопление школьниками </w:t>
      </w:r>
      <w:proofErr w:type="gramStart"/>
      <w:r w:rsidRPr="00067CC3">
        <w:rPr>
          <w:rFonts w:ascii="Times New Roman" w:hAnsi="Times New Roman"/>
          <w:sz w:val="28"/>
          <w:szCs w:val="28"/>
        </w:rPr>
        <w:t>основных</w:t>
      </w:r>
      <w:proofErr w:type="gramEnd"/>
      <w:r w:rsidRPr="00067CC3">
        <w:rPr>
          <w:rFonts w:ascii="Times New Roman" w:hAnsi="Times New Roman"/>
          <w:sz w:val="28"/>
          <w:szCs w:val="28"/>
        </w:rPr>
        <w:t xml:space="preserve"> социальныхзнаний</w:t>
      </w:r>
    </w:p>
    <w:p w:rsidR="00067CC3" w:rsidRPr="00067CC3" w:rsidRDefault="00067CC3" w:rsidP="00067CC3">
      <w:pPr>
        <w:widowControl w:val="0"/>
        <w:numPr>
          <w:ilvl w:val="1"/>
          <w:numId w:val="11"/>
        </w:numPr>
        <w:tabs>
          <w:tab w:val="left" w:pos="930"/>
        </w:tabs>
        <w:autoSpaceDE w:val="0"/>
        <w:autoSpaceDN w:val="0"/>
        <w:spacing w:after="0" w:line="240" w:lineRule="auto"/>
        <w:ind w:firstLine="709"/>
        <w:contextualSpacing/>
        <w:rPr>
          <w:rFonts w:ascii="Times New Roman" w:hAnsi="Times New Roman"/>
          <w:sz w:val="28"/>
          <w:szCs w:val="28"/>
        </w:rPr>
      </w:pPr>
      <w:r w:rsidRPr="00067CC3">
        <w:rPr>
          <w:rFonts w:ascii="Times New Roman" w:hAnsi="Times New Roman"/>
          <w:sz w:val="28"/>
          <w:szCs w:val="28"/>
        </w:rPr>
        <w:t>Развитие позитивных отношений школьников к базовымценностям</w:t>
      </w:r>
    </w:p>
    <w:p w:rsidR="00067CC3" w:rsidRPr="00067CC3" w:rsidRDefault="00067CC3" w:rsidP="00067CC3">
      <w:pPr>
        <w:widowControl w:val="0"/>
        <w:numPr>
          <w:ilvl w:val="1"/>
          <w:numId w:val="11"/>
        </w:numPr>
        <w:tabs>
          <w:tab w:val="left" w:pos="930"/>
        </w:tabs>
        <w:autoSpaceDE w:val="0"/>
        <w:autoSpaceDN w:val="0"/>
        <w:spacing w:after="0" w:line="240" w:lineRule="auto"/>
        <w:ind w:right="1417" w:firstLine="709"/>
        <w:contextualSpacing/>
        <w:rPr>
          <w:rFonts w:ascii="Times New Roman" w:hAnsi="Times New Roman"/>
          <w:sz w:val="28"/>
          <w:szCs w:val="28"/>
        </w:rPr>
      </w:pPr>
      <w:r w:rsidRPr="00067CC3">
        <w:rPr>
          <w:rFonts w:ascii="Times New Roman" w:hAnsi="Times New Roman"/>
          <w:sz w:val="28"/>
          <w:szCs w:val="28"/>
        </w:rPr>
        <w:t>Приобретение учениками опыта самостоятельного ценностн</w:t>
      </w:r>
      <w:proofErr w:type="gramStart"/>
      <w:r w:rsidRPr="00067CC3">
        <w:rPr>
          <w:rFonts w:ascii="Times New Roman" w:hAnsi="Times New Roman"/>
          <w:sz w:val="28"/>
          <w:szCs w:val="28"/>
        </w:rPr>
        <w:t>о-</w:t>
      </w:r>
      <w:proofErr w:type="gramEnd"/>
      <w:r w:rsidRPr="00067CC3">
        <w:rPr>
          <w:rFonts w:ascii="Times New Roman" w:hAnsi="Times New Roman"/>
          <w:sz w:val="28"/>
          <w:szCs w:val="28"/>
        </w:rPr>
        <w:t xml:space="preserve"> ориентированного социальногоопыта.</w:t>
      </w:r>
    </w:p>
    <w:p w:rsidR="00067CC3" w:rsidRPr="00067CC3" w:rsidRDefault="00067CC3" w:rsidP="00067CC3">
      <w:pPr>
        <w:widowControl w:val="0"/>
        <w:tabs>
          <w:tab w:val="left" w:pos="930"/>
        </w:tabs>
        <w:autoSpaceDE w:val="0"/>
        <w:autoSpaceDN w:val="0"/>
        <w:spacing w:after="0" w:line="240" w:lineRule="auto"/>
        <w:ind w:left="720" w:right="1417"/>
        <w:contextualSpacing/>
        <w:rPr>
          <w:rFonts w:ascii="Times New Roman" w:hAnsi="Times New Roman"/>
          <w:sz w:val="28"/>
          <w:szCs w:val="28"/>
        </w:rPr>
      </w:pPr>
    </w:p>
    <w:p w:rsidR="00067CC3" w:rsidRPr="00067CC3" w:rsidRDefault="00067CC3" w:rsidP="00067CC3">
      <w:pPr>
        <w:rPr>
          <w:rFonts w:ascii="Times New Roman" w:hAnsi="Times New Roman"/>
          <w:sz w:val="28"/>
          <w:szCs w:val="28"/>
        </w:rPr>
      </w:pPr>
      <w:r w:rsidRPr="00067CC3">
        <w:rPr>
          <w:rFonts w:ascii="Times New Roman" w:hAnsi="Times New Roman"/>
          <w:sz w:val="28"/>
          <w:szCs w:val="28"/>
        </w:rPr>
        <w:t xml:space="preserve">              Таким образом, в результате проведенного анкетирования и наблюдения классных руководителей уровня воспитанности было установлено, что общий уровень воспитанности по школе составляет 0,7 баллов, что соответствует среднему уровню воспитанности. Самый высокий  в среднем </w:t>
      </w:r>
      <w:r w:rsidRPr="00067CC3">
        <w:rPr>
          <w:rFonts w:ascii="Times New Roman" w:hAnsi="Times New Roman"/>
          <w:sz w:val="28"/>
          <w:szCs w:val="28"/>
        </w:rPr>
        <w:lastRenderedPageBreak/>
        <w:t>звене 0,7 баллов (средний уровень). В старшем звене 0,8 баллов, так же средний уровень.  Самый низкий уровень воспитанности  от 0,3-0,6 баллов  9в  классе.  Если сравнивать качество воспитанности, то самые высокие показатели это доброта и отзывчивость, простота и скромность,  а низкие качества это ответственное отношение к учебе, культурный уровень,  дисциплинированность.</w:t>
      </w:r>
    </w:p>
    <w:p w:rsidR="00067CC3" w:rsidRPr="00067CC3" w:rsidRDefault="00067CC3" w:rsidP="00067CC3">
      <w:pPr>
        <w:jc w:val="both"/>
        <w:rPr>
          <w:rFonts w:ascii="Times New Roman" w:hAnsi="Times New Roman"/>
          <w:sz w:val="28"/>
          <w:szCs w:val="28"/>
        </w:rPr>
      </w:pPr>
      <w:r w:rsidRPr="00067CC3">
        <w:rPr>
          <w:rFonts w:ascii="Times New Roman" w:hAnsi="Times New Roman"/>
          <w:sz w:val="28"/>
          <w:szCs w:val="28"/>
        </w:rPr>
        <w:t xml:space="preserve">             Анализируя данные полученные в результате  анкетирования и наблюдения классных руководителей, следует отметить классы с </w:t>
      </w:r>
      <w:proofErr w:type="gramStart"/>
      <w:r w:rsidRPr="00067CC3">
        <w:rPr>
          <w:rFonts w:ascii="Times New Roman" w:hAnsi="Times New Roman"/>
          <w:sz w:val="28"/>
          <w:szCs w:val="28"/>
        </w:rPr>
        <w:t>выше средним</w:t>
      </w:r>
      <w:proofErr w:type="gramEnd"/>
      <w:r w:rsidRPr="00067CC3">
        <w:rPr>
          <w:rFonts w:ascii="Times New Roman" w:hAnsi="Times New Roman"/>
          <w:sz w:val="28"/>
          <w:szCs w:val="28"/>
        </w:rPr>
        <w:t xml:space="preserve"> уровнем воспитанности, в начальной школе  3а, 2а  классы-  0,8-0,9 баллов (классные руководители Сидина М.И., Васильева И.М.). Среднее звено:  нет классов с высоким и выше среднего уровнем  воспитанности.</w:t>
      </w:r>
    </w:p>
    <w:p w:rsidR="00067CC3" w:rsidRPr="00067CC3" w:rsidRDefault="00067CC3" w:rsidP="00067CC3">
      <w:pPr>
        <w:jc w:val="both"/>
        <w:rPr>
          <w:rFonts w:ascii="Times New Roman" w:hAnsi="Times New Roman"/>
          <w:sz w:val="28"/>
          <w:szCs w:val="28"/>
        </w:rPr>
      </w:pPr>
      <w:r w:rsidRPr="00067CC3">
        <w:rPr>
          <w:rFonts w:ascii="Times New Roman" w:hAnsi="Times New Roman"/>
          <w:sz w:val="28"/>
          <w:szCs w:val="28"/>
        </w:rPr>
        <w:t xml:space="preserve"> Старшее звено  10 класс и 11 класс  -0,8 баллов выше среднего уровень воспитанности  (Классные руководители  Ильичева А.Ю. и Злобина Н.Н.)                    </w:t>
      </w:r>
    </w:p>
    <w:p w:rsidR="00067CC3" w:rsidRPr="00067CC3" w:rsidRDefault="00067CC3" w:rsidP="00067CC3">
      <w:pPr>
        <w:jc w:val="both"/>
        <w:rPr>
          <w:rFonts w:ascii="Times New Roman" w:hAnsi="Times New Roman"/>
          <w:sz w:val="28"/>
          <w:szCs w:val="28"/>
        </w:rPr>
      </w:pPr>
      <w:r w:rsidRPr="00067CC3">
        <w:rPr>
          <w:rFonts w:ascii="Times New Roman" w:hAnsi="Times New Roman"/>
          <w:sz w:val="28"/>
          <w:szCs w:val="28"/>
        </w:rPr>
        <w:t>Таким образом, у учащихся школы не отмечается повышение уровня воспитанности по  качествам из 10 предложенных, что свидетельствует о недостаточном  повышении уровня проведения воспитательной работы классными руководителями исследуемых ученических коллективов.</w:t>
      </w:r>
    </w:p>
    <w:p w:rsidR="00067CC3" w:rsidRPr="00067CC3" w:rsidRDefault="00067CC3" w:rsidP="00067CC3">
      <w:pPr>
        <w:suppressAutoHyphens/>
        <w:spacing w:after="0" w:line="240" w:lineRule="auto"/>
        <w:contextualSpacing/>
        <w:rPr>
          <w:rFonts w:ascii="Times New Roman" w:eastAsia="Times New Roman" w:hAnsi="Times New Roman"/>
          <w:sz w:val="24"/>
          <w:szCs w:val="24"/>
          <w:lang w:eastAsia="ar-SA"/>
        </w:rPr>
      </w:pPr>
    </w:p>
    <w:p w:rsidR="00067CC3" w:rsidRPr="00067CC3" w:rsidRDefault="00067CC3" w:rsidP="00067CC3">
      <w:pPr>
        <w:suppressAutoHyphens/>
        <w:spacing w:after="0" w:line="240" w:lineRule="auto"/>
        <w:ind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В конце 2022–2023учебного года уровень воспитанности обучающихся во всех звеньях повысился. В целом по школе увеличилось количество учащихся с высоким и хорошим уровнем воспитанности.</w:t>
      </w:r>
    </w:p>
    <w:p w:rsidR="00067CC3" w:rsidRPr="00067CC3" w:rsidRDefault="00067CC3" w:rsidP="00067CC3">
      <w:pPr>
        <w:suppressAutoHyphens/>
        <w:spacing w:after="0" w:line="240" w:lineRule="auto"/>
        <w:ind w:right="741"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Таким образом, если говорить об оценивании эффективности воспитательного процесса в школе, то можно констатировать следующее:</w:t>
      </w:r>
    </w:p>
    <w:p w:rsidR="00067CC3" w:rsidRPr="00067CC3" w:rsidRDefault="00067CC3" w:rsidP="00067CC3">
      <w:pPr>
        <w:widowControl w:val="0"/>
        <w:numPr>
          <w:ilvl w:val="0"/>
          <w:numId w:val="11"/>
        </w:numPr>
        <w:tabs>
          <w:tab w:val="left" w:pos="391"/>
        </w:tabs>
        <w:autoSpaceDE w:val="0"/>
        <w:autoSpaceDN w:val="0"/>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у детей преобладает положительная самооценка;</w:t>
      </w:r>
    </w:p>
    <w:p w:rsidR="00067CC3" w:rsidRPr="00067CC3" w:rsidRDefault="00067CC3" w:rsidP="00067CC3">
      <w:pPr>
        <w:widowControl w:val="0"/>
        <w:numPr>
          <w:ilvl w:val="0"/>
          <w:numId w:val="11"/>
        </w:numPr>
        <w:tabs>
          <w:tab w:val="left" w:pos="391"/>
        </w:tabs>
        <w:autoSpaceDE w:val="0"/>
        <w:autoSpaceDN w:val="0"/>
        <w:spacing w:after="0" w:line="240" w:lineRule="auto"/>
        <w:ind w:right="1501" w:firstLine="709"/>
        <w:contextualSpacing/>
        <w:jc w:val="both"/>
        <w:rPr>
          <w:rFonts w:ascii="Times New Roman" w:hAnsi="Times New Roman"/>
          <w:sz w:val="28"/>
          <w:szCs w:val="28"/>
        </w:rPr>
      </w:pPr>
      <w:r w:rsidRPr="00067CC3">
        <w:rPr>
          <w:rFonts w:ascii="Times New Roman" w:hAnsi="Times New Roman"/>
          <w:sz w:val="28"/>
          <w:szCs w:val="28"/>
        </w:rPr>
        <w:t>учащиеся уверены в своих силах и возможностях, преобладающее большинство чувствуют себя в школьном коллективе комфортно;</w:t>
      </w:r>
    </w:p>
    <w:p w:rsidR="00067CC3" w:rsidRPr="00067CC3" w:rsidRDefault="00067CC3" w:rsidP="00067CC3">
      <w:pPr>
        <w:widowControl w:val="0"/>
        <w:numPr>
          <w:ilvl w:val="0"/>
          <w:numId w:val="11"/>
        </w:numPr>
        <w:tabs>
          <w:tab w:val="left" w:pos="391"/>
        </w:tabs>
        <w:autoSpaceDE w:val="0"/>
        <w:autoSpaceDN w:val="0"/>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воспитанность учащихся на достаточно высоком уровне;</w:t>
      </w:r>
    </w:p>
    <w:p w:rsidR="00067CC3" w:rsidRPr="00067CC3" w:rsidRDefault="00067CC3" w:rsidP="00067CC3">
      <w:pPr>
        <w:widowControl w:val="0"/>
        <w:numPr>
          <w:ilvl w:val="0"/>
          <w:numId w:val="11"/>
        </w:numPr>
        <w:tabs>
          <w:tab w:val="left" w:pos="391"/>
        </w:tabs>
        <w:autoSpaceDE w:val="0"/>
        <w:autoSpaceDN w:val="0"/>
        <w:spacing w:after="0" w:line="240" w:lineRule="auto"/>
        <w:ind w:right="481" w:firstLine="709"/>
        <w:contextualSpacing/>
        <w:jc w:val="both"/>
        <w:rPr>
          <w:rFonts w:ascii="Times New Roman" w:hAnsi="Times New Roman"/>
          <w:sz w:val="28"/>
          <w:szCs w:val="28"/>
        </w:rPr>
      </w:pPr>
      <w:r w:rsidRPr="00067CC3">
        <w:rPr>
          <w:rFonts w:ascii="Times New Roman" w:hAnsi="Times New Roman"/>
          <w:sz w:val="28"/>
          <w:szCs w:val="28"/>
        </w:rPr>
        <w:t>школьники с желанием идут в школу, любят учителей. В большинстве охотно учатся и активно принимают участие в общественной жизни школы;</w:t>
      </w:r>
    </w:p>
    <w:p w:rsidR="00067CC3" w:rsidRPr="00067CC3" w:rsidRDefault="00067CC3" w:rsidP="00067CC3">
      <w:pPr>
        <w:widowControl w:val="0"/>
        <w:numPr>
          <w:ilvl w:val="0"/>
          <w:numId w:val="11"/>
        </w:numPr>
        <w:tabs>
          <w:tab w:val="left" w:pos="391"/>
        </w:tabs>
        <w:autoSpaceDE w:val="0"/>
        <w:autoSpaceDN w:val="0"/>
        <w:spacing w:after="0" w:line="240" w:lineRule="auto"/>
        <w:ind w:right="403" w:firstLine="709"/>
        <w:contextualSpacing/>
        <w:jc w:val="both"/>
        <w:rPr>
          <w:rFonts w:ascii="Times New Roman" w:hAnsi="Times New Roman"/>
          <w:sz w:val="28"/>
          <w:szCs w:val="28"/>
        </w:rPr>
      </w:pPr>
      <w:r w:rsidRPr="00067CC3">
        <w:rPr>
          <w:rFonts w:ascii="Times New Roman" w:hAnsi="Times New Roman"/>
          <w:sz w:val="28"/>
          <w:szCs w:val="28"/>
        </w:rPr>
        <w:t>родители оценивают работу ОУ достаточно высоко и считают, что школа в значительной степени воспитывает и развивает учащихся, удовлетворены их положением в школьном коллективе.</w:t>
      </w:r>
    </w:p>
    <w:p w:rsidR="00067CC3" w:rsidRPr="00067CC3" w:rsidRDefault="00067CC3" w:rsidP="00067CC3">
      <w:pPr>
        <w:suppressAutoHyphens/>
        <w:spacing w:after="0" w:line="240" w:lineRule="auto"/>
        <w:ind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Ценностная база учащихся разделена на две диаграммы: ценности-</w:t>
      </w:r>
    </w:p>
    <w:p w:rsidR="00067CC3" w:rsidRPr="00067CC3" w:rsidRDefault="00067CC3" w:rsidP="00067CC3">
      <w:pPr>
        <w:suppressAutoHyphens/>
        <w:spacing w:after="0" w:line="240" w:lineRule="auto"/>
        <w:ind w:firstLine="709"/>
        <w:contextualSpacing/>
        <w:jc w:val="both"/>
        <w:rPr>
          <w:rFonts w:ascii="Times New Roman" w:eastAsia="Times New Roman" w:hAnsi="Times New Roman"/>
          <w:sz w:val="28"/>
          <w:szCs w:val="28"/>
          <w:lang w:eastAsia="ar-SA"/>
        </w:rPr>
      </w:pPr>
      <w:r w:rsidRPr="00067CC3">
        <w:rPr>
          <w:rFonts w:ascii="Times New Roman" w:eastAsia="Times New Roman" w:hAnsi="Times New Roman"/>
          <w:sz w:val="28"/>
          <w:szCs w:val="28"/>
          <w:lang w:eastAsia="ar-SA"/>
        </w:rPr>
        <w:t>цел</w:t>
      </w:r>
      <w:proofErr w:type="gramStart"/>
      <w:r w:rsidRPr="00067CC3">
        <w:rPr>
          <w:rFonts w:ascii="Times New Roman" w:eastAsia="Times New Roman" w:hAnsi="Times New Roman"/>
          <w:sz w:val="28"/>
          <w:szCs w:val="28"/>
          <w:lang w:eastAsia="ar-SA"/>
        </w:rPr>
        <w:t>и–</w:t>
      </w:r>
      <w:proofErr w:type="gramEnd"/>
      <w:r w:rsidRPr="00067CC3">
        <w:rPr>
          <w:rFonts w:ascii="Times New Roman" w:eastAsia="Times New Roman" w:hAnsi="Times New Roman"/>
          <w:sz w:val="28"/>
          <w:szCs w:val="28"/>
          <w:lang w:eastAsia="ar-SA"/>
        </w:rPr>
        <w:t xml:space="preserve"> это то, к чему стремятся обучающиеся, ценности-средства – то, чем эти цели будут достигаться.</w:t>
      </w:r>
    </w:p>
    <w:p w:rsidR="00067CC3" w:rsidRPr="00067CC3" w:rsidRDefault="00067CC3" w:rsidP="00067CC3">
      <w:pPr>
        <w:suppressAutoHyphens/>
        <w:spacing w:after="0" w:line="240" w:lineRule="auto"/>
        <w:ind w:firstLine="709"/>
        <w:contextualSpacing/>
        <w:jc w:val="both"/>
        <w:rPr>
          <w:rFonts w:ascii="Times New Roman" w:eastAsia="Times New Roman" w:hAnsi="Times New Roman"/>
          <w:sz w:val="28"/>
          <w:szCs w:val="28"/>
          <w:lang w:eastAsia="ar-SA"/>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sz w:val="27"/>
          <w:szCs w:val="27"/>
          <w:lang w:eastAsia="ru-RU" w:bidi="ru-RU"/>
        </w:rPr>
      </w:pPr>
    </w:p>
    <w:p w:rsidR="00067CC3" w:rsidRPr="00067CC3" w:rsidRDefault="00067CC3" w:rsidP="00067CC3">
      <w:pPr>
        <w:spacing w:after="0" w:line="240" w:lineRule="auto"/>
        <w:contextualSpacing/>
        <w:jc w:val="center"/>
        <w:rPr>
          <w:rFonts w:ascii="Times New Roman" w:hAnsi="Times New Roman"/>
          <w:b/>
          <w:sz w:val="28"/>
          <w:szCs w:val="28"/>
        </w:rPr>
      </w:pPr>
    </w:p>
    <w:p w:rsidR="00067CC3" w:rsidRPr="00067CC3" w:rsidRDefault="00067CC3" w:rsidP="00067CC3">
      <w:pPr>
        <w:spacing w:after="0" w:line="240" w:lineRule="auto"/>
        <w:contextualSpacing/>
        <w:jc w:val="center"/>
        <w:rPr>
          <w:rFonts w:ascii="Times New Roman" w:hAnsi="Times New Roman"/>
          <w:b/>
          <w:sz w:val="28"/>
          <w:szCs w:val="28"/>
        </w:rPr>
      </w:pPr>
      <w:r w:rsidRPr="00067CC3">
        <w:rPr>
          <w:rFonts w:ascii="Times New Roman" w:hAnsi="Times New Roman"/>
          <w:b/>
          <w:sz w:val="28"/>
          <w:szCs w:val="28"/>
        </w:rPr>
        <w:t>Летняя занятость учащихся</w:t>
      </w:r>
    </w:p>
    <w:p w:rsidR="00067CC3" w:rsidRPr="00067CC3" w:rsidRDefault="00067CC3" w:rsidP="00067CC3">
      <w:pPr>
        <w:spacing w:after="0" w:line="240" w:lineRule="auto"/>
        <w:ind w:firstLine="709"/>
        <w:contextualSpacing/>
        <w:jc w:val="center"/>
        <w:rPr>
          <w:rFonts w:ascii="Times New Roman" w:hAnsi="Times New Roman"/>
          <w:b/>
          <w:sz w:val="28"/>
          <w:szCs w:val="28"/>
        </w:rPr>
      </w:pP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xml:space="preserve">  В летний период с 01.06.2020 по 31.08.2020г. была организована работа  2 потоков ЛОУ при МБОУ СОШ №3 по двум направлениям: 1 поток – «</w:t>
      </w:r>
      <w:proofErr w:type="gramStart"/>
      <w:r w:rsidRPr="00067CC3">
        <w:rPr>
          <w:rFonts w:ascii="Times New Roman" w:hAnsi="Times New Roman"/>
          <w:sz w:val="28"/>
          <w:szCs w:val="28"/>
        </w:rPr>
        <w:t>Я-гражданин</w:t>
      </w:r>
      <w:proofErr w:type="gramEnd"/>
      <w:r w:rsidRPr="00067CC3">
        <w:rPr>
          <w:rFonts w:ascii="Times New Roman" w:hAnsi="Times New Roman"/>
          <w:sz w:val="28"/>
          <w:szCs w:val="28"/>
        </w:rPr>
        <w:t xml:space="preserve">», 2 поток – «здоровый образ жизни». В лагере отдохнуло 125 детей. Были организованы 3 площадки по месту жительства в течение двух месяцев.  В них отдохнуло 150 детей.  </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В работе «Ремонтного звена» приняло участие 20 человек учащихся школы.</w:t>
      </w:r>
    </w:p>
    <w:p w:rsidR="00067CC3" w:rsidRPr="00067CC3" w:rsidRDefault="00067CC3" w:rsidP="00067CC3">
      <w:pPr>
        <w:rPr>
          <w:color w:val="FF0000"/>
        </w:rPr>
      </w:pPr>
    </w:p>
    <w:p w:rsidR="00067CC3" w:rsidRPr="00067CC3" w:rsidRDefault="00067CC3" w:rsidP="00067CC3">
      <w:pPr>
        <w:widowControl w:val="0"/>
        <w:autoSpaceDE w:val="0"/>
        <w:autoSpaceDN w:val="0"/>
        <w:spacing w:after="0" w:line="240" w:lineRule="auto"/>
        <w:ind w:firstLine="709"/>
        <w:jc w:val="center"/>
        <w:outlineLvl w:val="2"/>
        <w:rPr>
          <w:rFonts w:ascii="Times New Roman" w:eastAsia="Times New Roman" w:hAnsi="Times New Roman"/>
          <w:color w:val="FF0000"/>
          <w:sz w:val="27"/>
          <w:szCs w:val="27"/>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sz w:val="28"/>
          <w:szCs w:val="28"/>
          <w:lang w:eastAsia="ru-RU" w:bidi="ru-RU"/>
        </w:rPr>
      </w:pPr>
      <w:r w:rsidRPr="00067CC3">
        <w:rPr>
          <w:rFonts w:ascii="Times New Roman" w:eastAsia="Times New Roman" w:hAnsi="Times New Roman"/>
          <w:color w:val="FF0000"/>
          <w:sz w:val="28"/>
          <w:szCs w:val="28"/>
          <w:lang w:eastAsia="ru-RU" w:bidi="ru-RU"/>
        </w:rPr>
        <w:tab/>
      </w:r>
      <w:r w:rsidRPr="00067CC3">
        <w:rPr>
          <w:rFonts w:ascii="Times New Roman" w:eastAsia="Times New Roman" w:hAnsi="Times New Roman"/>
          <w:sz w:val="28"/>
          <w:szCs w:val="28"/>
          <w:lang w:eastAsia="ru-RU" w:bidi="ru-RU"/>
        </w:rPr>
        <w:t xml:space="preserve">В конце 2022-2023 учебного года проводилось анкетирование учащихся «Удовлетворенность организацией воспитательного процесса в школе». По результатам данного опроса ребята в равной степени удовлетворены направлениями деятельности педагогического коллектива по реализации основных задач воспитания личности. </w:t>
      </w: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r>
        <w:rPr>
          <w:rFonts w:ascii="Times New Roman" w:eastAsia="Times New Roman" w:hAnsi="Times New Roman"/>
          <w:noProof/>
          <w:color w:val="FF0000"/>
          <w:sz w:val="28"/>
          <w:szCs w:val="28"/>
          <w:lang w:eastAsia="ru-RU"/>
        </w:rPr>
        <w:drawing>
          <wp:anchor distT="0" distB="0" distL="0" distR="0" simplePos="0" relativeHeight="251703296" behindDoc="1" locked="0" layoutInCell="1" allowOverlap="1">
            <wp:simplePos x="0" y="0"/>
            <wp:positionH relativeFrom="page">
              <wp:posOffset>1171575</wp:posOffset>
            </wp:positionH>
            <wp:positionV relativeFrom="paragraph">
              <wp:posOffset>163195</wp:posOffset>
            </wp:positionV>
            <wp:extent cx="4791710" cy="2762885"/>
            <wp:effectExtent l="0" t="0" r="8890" b="0"/>
            <wp:wrapSquare wrapText="bothSides"/>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91710" cy="27628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widowControl w:val="0"/>
        <w:autoSpaceDE w:val="0"/>
        <w:autoSpaceDN w:val="0"/>
        <w:spacing w:after="0" w:line="240" w:lineRule="auto"/>
        <w:ind w:firstLine="709"/>
        <w:outlineLvl w:val="2"/>
        <w:rPr>
          <w:rFonts w:ascii="Times New Roman" w:eastAsia="Times New Roman" w:hAnsi="Times New Roman"/>
          <w:color w:val="FF0000"/>
          <w:sz w:val="28"/>
          <w:szCs w:val="28"/>
          <w:lang w:eastAsia="ru-RU" w:bidi="ru-RU"/>
        </w:rPr>
      </w:pP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b/>
          <w:sz w:val="28"/>
          <w:szCs w:val="28"/>
        </w:rPr>
        <w:t>Анализируя воспитательную работу</w:t>
      </w:r>
      <w:r w:rsidRPr="00067CC3">
        <w:rPr>
          <w:rFonts w:ascii="Times New Roman" w:hAnsi="Times New Roman"/>
          <w:sz w:val="28"/>
          <w:szCs w:val="28"/>
        </w:rPr>
        <w:t xml:space="preserve"> школы необходимо отметить, что для успешного решения вопросов обучения, воспитания и развития личности ребенка необходимо активное взаимодействие всех участников образовательного процесса. В процессе своей деятельности классные руководители тесно взаимодействуют с учителями - предметниками: совместная разработка общих педагогических требований и подходов к детям в учебно-воспитательном процессе на основе целей образовательного учреждения; представление интересов своих воспитанников в педагогическом совете; привлечение учителей к работе с родителями; включение обучающихся своего класса в систему внеклассной работы по предметам: разнообразные  кружки, выпуск  стенгазет, совместная организация и участие в предметных неделях, тематических вечерах и других мероприятиях.</w:t>
      </w:r>
    </w:p>
    <w:p w:rsidR="00067CC3" w:rsidRPr="00067CC3" w:rsidRDefault="00067CC3" w:rsidP="00067CC3">
      <w:pPr>
        <w:spacing w:after="0" w:line="240" w:lineRule="auto"/>
        <w:ind w:firstLine="709"/>
        <w:rPr>
          <w:rFonts w:ascii="Times New Roman" w:hAnsi="Times New Roman"/>
          <w:sz w:val="28"/>
          <w:szCs w:val="28"/>
        </w:rPr>
      </w:pPr>
      <w:r w:rsidRPr="00067CC3">
        <w:rPr>
          <w:rFonts w:ascii="Times New Roman" w:hAnsi="Times New Roman"/>
          <w:bCs/>
          <w:sz w:val="28"/>
          <w:szCs w:val="28"/>
          <w:u w:val="single"/>
        </w:rPr>
        <w:t>Конечно, не обошлось и без «минусов» в воспитательной работе школы:</w:t>
      </w:r>
    </w:p>
    <w:p w:rsidR="00067CC3" w:rsidRPr="00067CC3" w:rsidRDefault="00067CC3" w:rsidP="00067CC3">
      <w:pPr>
        <w:numPr>
          <w:ilvl w:val="0"/>
          <w:numId w:val="12"/>
        </w:numPr>
        <w:spacing w:after="0" w:line="240" w:lineRule="auto"/>
        <w:ind w:firstLine="709"/>
        <w:contextualSpacing/>
        <w:rPr>
          <w:rFonts w:ascii="Times New Roman" w:hAnsi="Times New Roman"/>
          <w:sz w:val="28"/>
          <w:szCs w:val="28"/>
        </w:rPr>
      </w:pPr>
      <w:r w:rsidRPr="00067CC3">
        <w:rPr>
          <w:rFonts w:ascii="Times New Roman" w:hAnsi="Times New Roman"/>
          <w:bCs/>
          <w:sz w:val="28"/>
          <w:szCs w:val="28"/>
        </w:rPr>
        <w:lastRenderedPageBreak/>
        <w:t>Есть в школе классные коллективы, где уровень активности учеников и классного руководителя слабый;</w:t>
      </w:r>
    </w:p>
    <w:p w:rsidR="00067CC3" w:rsidRPr="00067CC3" w:rsidRDefault="00067CC3" w:rsidP="00067CC3">
      <w:pPr>
        <w:numPr>
          <w:ilvl w:val="0"/>
          <w:numId w:val="12"/>
        </w:numPr>
        <w:spacing w:after="0" w:line="240" w:lineRule="auto"/>
        <w:ind w:firstLine="709"/>
        <w:contextualSpacing/>
        <w:rPr>
          <w:rFonts w:ascii="Times New Roman" w:hAnsi="Times New Roman"/>
          <w:sz w:val="28"/>
          <w:szCs w:val="28"/>
        </w:rPr>
      </w:pPr>
      <w:r w:rsidRPr="00067CC3">
        <w:rPr>
          <w:rFonts w:ascii="Times New Roman" w:hAnsi="Times New Roman"/>
          <w:bCs/>
          <w:sz w:val="28"/>
          <w:szCs w:val="28"/>
        </w:rPr>
        <w:t>Не во всех классах сформирован  актив класса (бывает, что в классе выявляются сразу несколько лидеров и между ними начинается борьба за лидерство)</w:t>
      </w:r>
    </w:p>
    <w:p w:rsidR="00067CC3" w:rsidRPr="00067CC3" w:rsidRDefault="00067CC3" w:rsidP="00067CC3">
      <w:pPr>
        <w:numPr>
          <w:ilvl w:val="0"/>
          <w:numId w:val="12"/>
        </w:numPr>
        <w:spacing w:after="0" w:line="240" w:lineRule="auto"/>
        <w:ind w:firstLine="709"/>
        <w:contextualSpacing/>
        <w:rPr>
          <w:rFonts w:ascii="Times New Roman" w:hAnsi="Times New Roman"/>
          <w:sz w:val="28"/>
          <w:szCs w:val="28"/>
        </w:rPr>
      </w:pPr>
      <w:r w:rsidRPr="00067CC3">
        <w:rPr>
          <w:rFonts w:ascii="Times New Roman" w:hAnsi="Times New Roman"/>
          <w:bCs/>
          <w:sz w:val="28"/>
          <w:szCs w:val="28"/>
        </w:rPr>
        <w:t>Отмечается слабая работа классных руководителей с детьми из «группы риска», вовлечение ребят во внеурочную жизнь школы и класса.</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contextualSpacing/>
        <w:jc w:val="both"/>
        <w:rPr>
          <w:rFonts w:ascii="Times New Roman" w:hAnsi="Times New Roman"/>
          <w:b/>
          <w:sz w:val="28"/>
          <w:szCs w:val="28"/>
        </w:rPr>
      </w:pPr>
      <w:r w:rsidRPr="00067CC3">
        <w:rPr>
          <w:rFonts w:ascii="Times New Roman" w:hAnsi="Times New Roman"/>
          <w:b/>
          <w:i/>
          <w:sz w:val="28"/>
          <w:szCs w:val="28"/>
          <w:u w:val="single"/>
        </w:rPr>
        <w:t>Выводы и рекомендации:</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По основным направлениям в школе сложилась система воспитательной работы. Развивается реализация  целей и задач,  поставленных в школе и в  классах. План воспитательной деятельности школы  на 2022-2023 учебный год выполнен.</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Классным руководителям 1 – 11 классов  продолжить работу  по творческому  воспитанию  развития личности   учащихся в процессе личностно-ориентированного подхода в обучении и воспитании школьников.</w:t>
      </w:r>
    </w:p>
    <w:p w:rsidR="00067CC3" w:rsidRPr="00067CC3" w:rsidRDefault="00067CC3" w:rsidP="00067CC3">
      <w:pPr>
        <w:spacing w:after="0" w:line="240" w:lineRule="auto"/>
        <w:contextualSpacing/>
        <w:jc w:val="both"/>
        <w:rPr>
          <w:rFonts w:ascii="Times New Roman" w:hAnsi="Times New Roman"/>
          <w:i/>
          <w:sz w:val="28"/>
          <w:szCs w:val="28"/>
          <w:u w:val="single"/>
        </w:rPr>
      </w:pPr>
    </w:p>
    <w:p w:rsidR="00067CC3" w:rsidRPr="00067CC3" w:rsidRDefault="00067CC3" w:rsidP="00067CC3">
      <w:pPr>
        <w:spacing w:after="0" w:line="240" w:lineRule="auto"/>
        <w:ind w:firstLine="709"/>
        <w:contextualSpacing/>
        <w:jc w:val="both"/>
        <w:rPr>
          <w:rFonts w:ascii="Times New Roman" w:hAnsi="Times New Roman"/>
          <w:b/>
          <w:i/>
          <w:sz w:val="28"/>
          <w:szCs w:val="28"/>
          <w:u w:val="single"/>
        </w:rPr>
      </w:pPr>
      <w:r w:rsidRPr="00067CC3">
        <w:rPr>
          <w:rFonts w:ascii="Times New Roman" w:hAnsi="Times New Roman"/>
          <w:b/>
          <w:i/>
          <w:sz w:val="28"/>
          <w:szCs w:val="28"/>
          <w:u w:val="single"/>
        </w:rPr>
        <w:t>Задачи на 2023-2024 учебный год:</w:t>
      </w:r>
    </w:p>
    <w:p w:rsidR="00067CC3" w:rsidRPr="00067CC3" w:rsidRDefault="00067CC3" w:rsidP="00067CC3">
      <w:pPr>
        <w:spacing w:after="0" w:line="240" w:lineRule="auto"/>
        <w:ind w:firstLine="709"/>
        <w:contextualSpacing/>
        <w:jc w:val="both"/>
        <w:rPr>
          <w:rFonts w:ascii="Times New Roman" w:hAnsi="Times New Roman"/>
          <w:sz w:val="28"/>
          <w:szCs w:val="28"/>
        </w:rPr>
      </w:pP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Активизировать работу по участию детей в конкурсах, фестивалях, смотрах разного уровня.</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Усилить  роли семьи в воспитании детей и привлечение родителей к организации учебно-воспитательного процесса;</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 Создать  условия для самореализации личности каждого учащегося;</w:t>
      </w:r>
    </w:p>
    <w:p w:rsidR="00067CC3" w:rsidRPr="00067CC3" w:rsidRDefault="00067CC3" w:rsidP="00067CC3">
      <w:pPr>
        <w:spacing w:after="0" w:line="240" w:lineRule="auto"/>
        <w:ind w:firstLine="709"/>
        <w:jc w:val="both"/>
        <w:rPr>
          <w:rFonts w:ascii="Times New Roman" w:hAnsi="Times New Roman"/>
          <w:sz w:val="28"/>
          <w:szCs w:val="28"/>
        </w:rPr>
      </w:pPr>
      <w:r w:rsidRPr="00067CC3">
        <w:rPr>
          <w:rFonts w:ascii="Times New Roman" w:hAnsi="Times New Roman"/>
          <w:sz w:val="28"/>
          <w:szCs w:val="28"/>
        </w:rPr>
        <w:t>-Усилить работу по воспитанию гражданственности, патриотизма, духовности; формированию у детей нравственной и правовой культуры;</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Усилить работу по направлению по экологическому воспитанию учащихся.</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Продолжить работу с учащимися, требующими особого внимания.</w:t>
      </w:r>
    </w:p>
    <w:p w:rsidR="00067CC3" w:rsidRPr="00067CC3" w:rsidRDefault="00067CC3" w:rsidP="00067CC3">
      <w:pPr>
        <w:spacing w:after="0" w:line="240" w:lineRule="auto"/>
        <w:ind w:firstLine="709"/>
        <w:contextualSpacing/>
        <w:jc w:val="both"/>
        <w:rPr>
          <w:rFonts w:ascii="Times New Roman" w:hAnsi="Times New Roman"/>
          <w:sz w:val="28"/>
          <w:szCs w:val="28"/>
        </w:rPr>
      </w:pPr>
      <w:r w:rsidRPr="00067CC3">
        <w:rPr>
          <w:rFonts w:ascii="Times New Roman" w:hAnsi="Times New Roman"/>
          <w:sz w:val="28"/>
          <w:szCs w:val="28"/>
        </w:rPr>
        <w:t>- Усилить работу органов  ученического самоуправления.</w:t>
      </w:r>
    </w:p>
    <w:p w:rsidR="00C51C1A" w:rsidRPr="00C51C1A" w:rsidRDefault="00C51C1A" w:rsidP="00C51C1A"/>
    <w:p w:rsidR="007B6FCF" w:rsidRPr="007B6FCF" w:rsidRDefault="007B6FCF" w:rsidP="007B6FCF">
      <w:pPr>
        <w:spacing w:after="0" w:line="240" w:lineRule="auto"/>
        <w:jc w:val="center"/>
        <w:rPr>
          <w:rFonts w:ascii="Times New Roman" w:hAnsi="Times New Roman"/>
          <w:sz w:val="28"/>
        </w:rPr>
      </w:pPr>
      <w:r w:rsidRPr="007B6FCF">
        <w:rPr>
          <w:rFonts w:ascii="Times New Roman" w:hAnsi="Times New Roman"/>
          <w:b/>
          <w:sz w:val="28"/>
        </w:rPr>
        <w:t>9. АНАЛИЗ РАБОТЫ СОЦИАЛЬНО-ПСИХОЛОГИЧЕСКОЙ СЛУЖБЫ ШКОЛЫ</w:t>
      </w:r>
    </w:p>
    <w:p w:rsidR="007B6FCF" w:rsidRPr="007B6FCF" w:rsidRDefault="007B6FCF" w:rsidP="007B6FCF">
      <w:pPr>
        <w:spacing w:after="0" w:line="240" w:lineRule="auto"/>
        <w:jc w:val="center"/>
        <w:rPr>
          <w:rFonts w:ascii="Times New Roman" w:hAnsi="Times New Roman"/>
          <w:sz w:val="28"/>
        </w:rPr>
      </w:pPr>
    </w:p>
    <w:p w:rsidR="00D4683C" w:rsidRPr="00D4683C" w:rsidRDefault="00D4683C" w:rsidP="00D4683C">
      <w:pPr>
        <w:spacing w:after="0" w:line="240" w:lineRule="auto"/>
        <w:ind w:left="400"/>
        <w:jc w:val="center"/>
        <w:rPr>
          <w:rFonts w:ascii="Times New Roman" w:eastAsia="Times New Roman" w:hAnsi="Times New Roman"/>
          <w:b/>
          <w:sz w:val="24"/>
          <w:szCs w:val="24"/>
          <w:lang w:eastAsia="ru-RU"/>
        </w:rPr>
      </w:pPr>
      <w:r w:rsidRPr="00D4683C">
        <w:rPr>
          <w:rFonts w:ascii="Times New Roman" w:eastAsia="Times New Roman" w:hAnsi="Times New Roman"/>
          <w:b/>
          <w:sz w:val="24"/>
          <w:szCs w:val="24"/>
          <w:lang w:eastAsia="ru-RU"/>
        </w:rPr>
        <w:t xml:space="preserve">Качественный анализ деятельности педагогов-психологов системы образования </w:t>
      </w:r>
    </w:p>
    <w:p w:rsidR="00D4683C" w:rsidRPr="00D4683C" w:rsidRDefault="00D4683C" w:rsidP="00D4683C">
      <w:pPr>
        <w:spacing w:after="0" w:line="240" w:lineRule="auto"/>
        <w:ind w:left="400"/>
        <w:jc w:val="center"/>
        <w:rPr>
          <w:rFonts w:ascii="Times New Roman" w:eastAsia="Times New Roman" w:hAnsi="Times New Roman"/>
          <w:b/>
          <w:sz w:val="24"/>
          <w:szCs w:val="24"/>
          <w:lang w:eastAsia="ru-RU"/>
        </w:rPr>
      </w:pPr>
    </w:p>
    <w:p w:rsidR="00D4683C" w:rsidRPr="00D4683C" w:rsidRDefault="00D4683C" w:rsidP="00D4683C">
      <w:pPr>
        <w:numPr>
          <w:ilvl w:val="0"/>
          <w:numId w:val="55"/>
        </w:numPr>
        <w:tabs>
          <w:tab w:val="left" w:pos="567"/>
        </w:tabs>
        <w:spacing w:after="0" w:line="240" w:lineRule="auto"/>
        <w:contextualSpacing/>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Анализ поставленных и выполненных задач (на год); описание затруднений, причин их вызывающих. Выявленные и существующие проблемы при осуществлении профессиональной деятельности.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Работа велась по утвержденному плану.</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Целью работы являлось комплексное  психолого-педагогическое сопровождение участников образовательного процесса.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Работа велась по пяти основным направлениям (психодиагностика, психокоррекция, психопрофилактика, психоконсультирование, психопросвещение) со всеми субьектами педагогического процесса (учащимися, родителями и педагогами.) В соответствии   с основной целью содержание работы психолого-педагогической службы школы определяется: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lastRenderedPageBreak/>
        <w:t> Необходимостью обеспечения полноценного личностного и интеллектуального развития детей на каждом возрастном этапе, формированию у них способностей к самовоспитанию и саморазвитию.</w:t>
      </w:r>
    </w:p>
    <w:p w:rsidR="00D4683C" w:rsidRPr="00D4683C" w:rsidRDefault="00D4683C" w:rsidP="00D4683C">
      <w:pPr>
        <w:numPr>
          <w:ilvl w:val="0"/>
          <w:numId w:val="56"/>
        </w:numPr>
        <w:tabs>
          <w:tab w:val="left" w:pos="1134"/>
        </w:tabs>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Важностью обеспечения индивидуального подхода к каждому ребенку  и, в соответствии с этим, значимостью психолого-педагогического изучения детей.</w:t>
      </w:r>
    </w:p>
    <w:p w:rsidR="00D4683C" w:rsidRPr="00D4683C" w:rsidRDefault="00D4683C" w:rsidP="00D4683C">
      <w:pPr>
        <w:numPr>
          <w:ilvl w:val="0"/>
          <w:numId w:val="56"/>
        </w:numPr>
        <w:tabs>
          <w:tab w:val="left" w:pos="1134"/>
        </w:tabs>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Задачами профилактики и  преодоления отклонений в интеллектуальном и личностном развитии детей.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Для реализации поставленных задач использовались различные методы и формы работы.</w:t>
      </w:r>
    </w:p>
    <w:p w:rsidR="00D4683C" w:rsidRPr="00D4683C" w:rsidRDefault="00D4683C" w:rsidP="00D4683C">
      <w:pPr>
        <w:spacing w:after="0" w:line="240" w:lineRule="auto"/>
        <w:ind w:firstLine="709"/>
        <w:jc w:val="both"/>
        <w:rPr>
          <w:rFonts w:ascii="Times New Roman" w:eastAsia="Times New Roman" w:hAnsi="Times New Roman"/>
          <w:b/>
          <w:bCs/>
          <w:sz w:val="24"/>
          <w:szCs w:val="24"/>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lang w:eastAsia="ru-RU"/>
        </w:rPr>
        <w:t xml:space="preserve">1. </w:t>
      </w:r>
      <w:r w:rsidRPr="00D4683C">
        <w:rPr>
          <w:rFonts w:ascii="Times New Roman" w:eastAsia="Times New Roman" w:hAnsi="Times New Roman"/>
          <w:b/>
          <w:bCs/>
          <w:sz w:val="24"/>
          <w:szCs w:val="24"/>
          <w:u w:val="single"/>
          <w:lang w:eastAsia="ru-RU"/>
        </w:rPr>
        <w:t>Психолого-педагогическая  диагностика.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В соответствии  с планом работы </w:t>
      </w:r>
      <w:r w:rsidRPr="00D4683C">
        <w:rPr>
          <w:rFonts w:ascii="Times New Roman" w:eastAsia="Times New Roman" w:hAnsi="Times New Roman"/>
          <w:b/>
          <w:bCs/>
          <w:sz w:val="24"/>
          <w:szCs w:val="24"/>
          <w:lang w:eastAsia="ru-RU"/>
        </w:rPr>
        <w:t>по сопровождению адаптационных процессов учащихся на разных этапах обучения</w:t>
      </w:r>
      <w:r w:rsidRPr="00D4683C">
        <w:rPr>
          <w:rFonts w:ascii="Times New Roman" w:eastAsia="Times New Roman" w:hAnsi="Times New Roman"/>
          <w:sz w:val="24"/>
          <w:szCs w:val="24"/>
          <w:lang w:eastAsia="ru-RU"/>
        </w:rPr>
        <w:t xml:space="preserve"> выполнены следующие виды работы: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lang w:eastAsia="ru-RU"/>
        </w:rPr>
        <w:t>Диагностика: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школьной зрелости и адаптации первоклассников к обучению в школе первой ступени;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адаптации пятиклассников к обучению в школе  второй ступени;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школьной тревожности пятиклассников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диагностика школьной тревожности в 10 классе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адаптации  десятиклассников  к обучению  в школе  третьей ступени;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готовности  к обучению  в школе второй ступени учащихся 4-х классов;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-диагностика готовности дошкольников к поступлению в школу первой ступени.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Посещение уроков с целью наблюдения за учебной деятельностью учащихся 1-х, 5-х, и 10 классов.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Организация и проведение адаптационных занятий для 1-х и 5-х классов.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Индивидуальные  обследования учащихся с проблемами  в адаптации  по  запросам педагогов.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Разработка коррекционных  программ для коррекционных классов и работа по ним в течение года.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lang w:eastAsia="ru-RU"/>
        </w:rPr>
        <w:t>Диагностические мероприятия  по плану  и запросам администрации и педагогов: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Уровень  воспитанности учащихся 1-11 классы;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Анкетирование по ЗОЖ - начальная школа, среднее и старшее звено;</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Комплексная  диагностика проблем  обучения -4 классы;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Определение уровня </w:t>
      </w:r>
      <w:proofErr w:type="gramStart"/>
      <w:r w:rsidRPr="00D4683C">
        <w:rPr>
          <w:rFonts w:ascii="Times New Roman" w:eastAsia="Times New Roman" w:hAnsi="Times New Roman"/>
          <w:sz w:val="24"/>
          <w:szCs w:val="24"/>
          <w:lang w:eastAsia="ru-RU"/>
        </w:rPr>
        <w:t>школьной</w:t>
      </w:r>
      <w:proofErr w:type="gramEnd"/>
      <w:r w:rsidRPr="00D4683C">
        <w:rPr>
          <w:rFonts w:ascii="Times New Roman" w:eastAsia="Times New Roman" w:hAnsi="Times New Roman"/>
          <w:sz w:val="24"/>
          <w:szCs w:val="24"/>
          <w:lang w:eastAsia="ru-RU"/>
        </w:rPr>
        <w:t xml:space="preserve"> тревожности-5 и 10 классы;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Определение школьной мотивации- 2 и 4 классы;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Профориентация - 9,11 классы;</w:t>
      </w:r>
    </w:p>
    <w:p w:rsidR="00D4683C" w:rsidRPr="00D4683C" w:rsidRDefault="00D4683C" w:rsidP="00D4683C">
      <w:pPr>
        <w:spacing w:after="0" w:line="240" w:lineRule="auto"/>
        <w:ind w:firstLine="709"/>
        <w:jc w:val="both"/>
        <w:rPr>
          <w:rFonts w:ascii="Times New Roman" w:eastAsia="Times New Roman" w:hAnsi="Times New Roman"/>
          <w:b/>
          <w:bCs/>
          <w:sz w:val="24"/>
          <w:szCs w:val="24"/>
          <w:u w:val="single"/>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u w:val="single"/>
          <w:lang w:eastAsia="ru-RU"/>
        </w:rPr>
        <w:t xml:space="preserve">2. Коррекционно-развивающая работа </w:t>
      </w:r>
      <w:r w:rsidRPr="00D4683C">
        <w:rPr>
          <w:rFonts w:ascii="Times New Roman" w:eastAsia="Times New Roman" w:hAnsi="Times New Roman"/>
          <w:sz w:val="24"/>
          <w:szCs w:val="24"/>
          <w:lang w:eastAsia="ru-RU"/>
        </w:rPr>
        <w:t>в течени</w:t>
      </w:r>
      <w:proofErr w:type="gramStart"/>
      <w:r w:rsidRPr="00D4683C">
        <w:rPr>
          <w:rFonts w:ascii="Times New Roman" w:eastAsia="Times New Roman" w:hAnsi="Times New Roman"/>
          <w:sz w:val="24"/>
          <w:szCs w:val="24"/>
          <w:lang w:eastAsia="ru-RU"/>
        </w:rPr>
        <w:t>и</w:t>
      </w:r>
      <w:proofErr w:type="gramEnd"/>
      <w:r w:rsidRPr="00D4683C">
        <w:rPr>
          <w:rFonts w:ascii="Times New Roman" w:eastAsia="Times New Roman" w:hAnsi="Times New Roman"/>
          <w:sz w:val="24"/>
          <w:szCs w:val="24"/>
          <w:lang w:eastAsia="ru-RU"/>
        </w:rPr>
        <w:t xml:space="preserve"> года велась в групповой и индивидуальной формах, 2 коррекционных класса.  Проведено 150 коррекционно-развивающих занятий.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  учащимися проведено 65  индивидуальных консультаций.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Также были проведены развивающие занятия  в 1-х классах.</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lang w:eastAsia="ru-RU"/>
        </w:rPr>
        <w:t>3.</w:t>
      </w:r>
      <w:r w:rsidRPr="00D4683C">
        <w:rPr>
          <w:rFonts w:ascii="Times New Roman" w:eastAsia="Times New Roman" w:hAnsi="Times New Roman"/>
          <w:b/>
          <w:bCs/>
          <w:sz w:val="24"/>
          <w:szCs w:val="24"/>
          <w:u w:val="single"/>
          <w:lang w:eastAsia="ru-RU"/>
        </w:rPr>
        <w:t>Профориентационного направления</w:t>
      </w:r>
      <w:r w:rsidRPr="00D4683C">
        <w:rPr>
          <w:rFonts w:ascii="Times New Roman" w:eastAsia="Times New Roman" w:hAnsi="Times New Roman"/>
          <w:sz w:val="24"/>
          <w:szCs w:val="24"/>
          <w:lang w:eastAsia="ru-RU"/>
        </w:rPr>
        <w:t xml:space="preserve"> с учащимися  9 классов были проведены занятия по программе Г.Резапкиной «Я и моя профессия». Комплексное обследование  учащихся 9,11 классов с целью выявления профессиональных склонностей  и интересов проведено в ноябре  2022 года.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 течени</w:t>
      </w:r>
      <w:proofErr w:type="gramStart"/>
      <w:r w:rsidRPr="00D4683C">
        <w:rPr>
          <w:rFonts w:ascii="Times New Roman" w:eastAsia="Times New Roman" w:hAnsi="Times New Roman"/>
          <w:sz w:val="24"/>
          <w:szCs w:val="24"/>
          <w:lang w:eastAsia="ru-RU"/>
        </w:rPr>
        <w:t>и</w:t>
      </w:r>
      <w:proofErr w:type="gramEnd"/>
      <w:r w:rsidRPr="00D4683C">
        <w:rPr>
          <w:rFonts w:ascii="Times New Roman" w:eastAsia="Times New Roman" w:hAnsi="Times New Roman"/>
          <w:sz w:val="24"/>
          <w:szCs w:val="24"/>
          <w:lang w:eastAsia="ru-RU"/>
        </w:rPr>
        <w:t xml:space="preserve"> учебного года  проведено 25  индивидуальных профконсультаций  учащихся 9, 10, 11 классов.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4.</w:t>
      </w:r>
      <w:r w:rsidRPr="00D4683C">
        <w:rPr>
          <w:rFonts w:ascii="Times New Roman" w:eastAsia="Times New Roman" w:hAnsi="Times New Roman"/>
          <w:b/>
          <w:bCs/>
          <w:sz w:val="24"/>
          <w:szCs w:val="24"/>
          <w:u w:val="single"/>
          <w:lang w:eastAsia="ru-RU"/>
        </w:rPr>
        <w:t>Психологическое просвещение проведено:</w:t>
      </w:r>
    </w:p>
    <w:p w:rsidR="00D4683C" w:rsidRPr="00D4683C" w:rsidRDefault="00D4683C" w:rsidP="00D4683C">
      <w:pPr>
        <w:numPr>
          <w:ilvl w:val="0"/>
          <w:numId w:val="57"/>
        </w:numPr>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Занятия  в  9 классах и 11 классе. </w:t>
      </w:r>
    </w:p>
    <w:p w:rsidR="00D4683C" w:rsidRPr="00D4683C" w:rsidRDefault="00D4683C" w:rsidP="00D4683C">
      <w:pPr>
        <w:numPr>
          <w:ilvl w:val="0"/>
          <w:numId w:val="57"/>
        </w:numPr>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Выступление на педсовете  по преемственности между д/с и школой  с результатами диагностики;</w:t>
      </w:r>
    </w:p>
    <w:p w:rsidR="00D4683C" w:rsidRPr="00D4683C" w:rsidRDefault="00D4683C" w:rsidP="00D4683C">
      <w:pPr>
        <w:numPr>
          <w:ilvl w:val="0"/>
          <w:numId w:val="57"/>
        </w:numPr>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Выступление на педсовете  по вопросам адаптации в 5 и 10 классах.</w:t>
      </w:r>
    </w:p>
    <w:p w:rsidR="00D4683C" w:rsidRPr="00D4683C" w:rsidRDefault="00D4683C" w:rsidP="00D4683C">
      <w:pPr>
        <w:numPr>
          <w:ilvl w:val="0"/>
          <w:numId w:val="57"/>
        </w:numPr>
        <w:spacing w:after="0" w:line="240" w:lineRule="auto"/>
        <w:ind w:left="0"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Выступление на родительском собрании  с тематическими сообщениями: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lastRenderedPageBreak/>
        <w:t>-Адаптация пятиклассников к обучению  в средней  школе;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-Как помочь пятикласснику учиться;</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-Как подготовить  ребенка к обучению в начальной школе;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-Психологическая готовность дошкольника к школе;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-Трудности подросткового возраста;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-Психология воспитания в семье;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w:t>
      </w:r>
      <w:r w:rsidRPr="00D4683C">
        <w:rPr>
          <w:rFonts w:ascii="Times New Roman" w:eastAsia="Times New Roman" w:hAnsi="Times New Roman"/>
          <w:b/>
          <w:bCs/>
          <w:sz w:val="24"/>
          <w:szCs w:val="24"/>
          <w:u w:val="single"/>
          <w:lang w:eastAsia="ru-RU"/>
        </w:rPr>
        <w:t>5.Консультативная работа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велась по запросам педагогов, учеников, родителей.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w:t>
      </w:r>
      <w:r w:rsidRPr="00D4683C">
        <w:rPr>
          <w:rFonts w:ascii="Times New Roman" w:eastAsia="Times New Roman" w:hAnsi="Times New Roman"/>
          <w:b/>
          <w:bCs/>
          <w:sz w:val="24"/>
          <w:szCs w:val="24"/>
          <w:lang w:eastAsia="ru-RU"/>
        </w:rPr>
        <w:t>Консультативное направление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w:t>
      </w:r>
      <w:r w:rsidRPr="00D4683C">
        <w:rPr>
          <w:rFonts w:ascii="Times New Roman" w:eastAsia="Times New Roman" w:hAnsi="Times New Roman"/>
          <w:b/>
          <w:bCs/>
          <w:sz w:val="24"/>
          <w:szCs w:val="24"/>
          <w:lang w:eastAsia="ru-RU"/>
        </w:rPr>
        <w:t xml:space="preserve">В конкретных условиях рассматривалось как совокупность процедур, направленных на помощь субъекту образовательного процесса (учащийся, педагог, родитель) в разрешении возникающих проблем и принятии решений по вопросам школьного обучения и круга взаимоотношений, сопутствующих получению образования.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Консультирование ориентировалось на клинически здоровую личность, имеющую в повседневной школьной жизни психологические трудности и проблемы, предъявляющую жалобы невротического характера. Консультировались также учащиеся, учителя и родители, которые чувствуют себя хорошо, однако ставящие перед собой цель дальнейшего развития личности, заинтересованные в нахождении более эффективных путей и способов разрешения жизненных задач.</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Консультирование выполнялось с учётом стоящих задач в настоящем и будущем клиента. Стремясь помочь клиенту, психолог выполнял задачу вместе с клиентом, но не вместо него. Консультирование проходило в тесном взаимодействии с выполнением психоразвивающих и психокоррекционных задач.</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Психологическое консультирование преследовало следующие основные цели: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способствовать изменению поведения клиента (учащийся, педагог, родитель) таким образом, чтобы он мог жить продуктивнее, испытывать удовлетворение от процесса обучения, несмотря на все имеющиеся объективные трудности;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развивать навыки преодоления трудностей при столкновении с теми или иными обстоятельствами школьной жизни и требованиями школы: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развивать умение завязывать и поддерживать межличностные отношения, самостоятельно разрешать возникающие проблемы на разных уровнях общения;</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облегчать реализацию и повышение потенциала личности.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Консультаций со всеми участниками  образовательного процесса  было проведено  в количестве 159.</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 течение года консультации велись по следующим направлениям:</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 учащимися, родителями и учителями 1-х, 4-х, 5-х классов по предупреждению дезадаптации;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 учащимися и родителями 9-11 классов по проблемам профессиональной ориентации с учётом результатов диагностики;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 учителями и родителями учащихся 3, 4-х классов по проблемам перехода из начальной школы в среднее звено;</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 родителями будущих первоклассников по проблемам готовности к школе;</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по запросам учителей, родителей.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Проблемы, затронутые на консультациях, имели, в основном, следующую направленность:</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поведенческую;</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эмоциональную;</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конфликтологическую;</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диагностическую.</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Поводами для обращения учащихся за консультативной помощью служили: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конфликты с товарищами по классу;</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конфликтные ситуации в отношениях с учителями;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семейные неурядицы, нарушения отношений с одноклассниками;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неразделённые чувства и мировоззренческие позиции;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страх самовыражения:</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lastRenderedPageBreak/>
        <w:t>- школьная тревожность.</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Увеличилось число обращений за консультацией, по сравнению с прошлыми годами, со стороны учителей и родителей, что говорит в пользу принятых мер по пропаганде психологии.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В течение года было зарегистрировано 85 обращений учителей к психологу.</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Со стороны родителей таких обращений было 35.</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Психолог школы принимал участие в разрешении конфликтных ситуаций, возникавших в ходе образовательного процесса.</w:t>
      </w:r>
    </w:p>
    <w:p w:rsidR="00D4683C" w:rsidRPr="00D4683C" w:rsidRDefault="00D4683C" w:rsidP="00D4683C">
      <w:pPr>
        <w:spacing w:after="0" w:line="240" w:lineRule="auto"/>
        <w:jc w:val="both"/>
        <w:rPr>
          <w:rFonts w:ascii="Times New Roman" w:eastAsia="Times New Roman" w:hAnsi="Times New Roman"/>
          <w:b/>
          <w:bCs/>
          <w:sz w:val="24"/>
          <w:szCs w:val="24"/>
          <w:u w:val="single"/>
          <w:lang w:eastAsia="ru-RU"/>
        </w:rPr>
      </w:pP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u w:val="single"/>
          <w:lang w:eastAsia="ru-RU"/>
        </w:rPr>
        <w:t>6.Сопровождению опытно-экспериментальной  деятельности школы.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Собран большой объем материала по проблеме выявление детей «группы риска»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составление списков  учащихся «группы риска» по всем классам;</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-наблюдение детей «группы риска»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-составление коррекционных занятий  с детьми «группы риска».</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-составление списка детей, вызывающих проблемы у учителей.</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-Помощь в педагогическом процессе учитель-ученик.</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u w:val="single"/>
          <w:lang w:eastAsia="ru-RU"/>
        </w:rPr>
        <w:t>7.Материально-технической базы кабинета</w:t>
      </w:r>
      <w:r w:rsidRPr="00D4683C">
        <w:rPr>
          <w:rFonts w:ascii="Times New Roman" w:eastAsia="Times New Roman" w:hAnsi="Times New Roman"/>
          <w:b/>
          <w:bCs/>
          <w:sz w:val="24"/>
          <w:szCs w:val="24"/>
          <w:lang w:eastAsia="ru-RU"/>
        </w:rPr>
        <w:t> </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удалось компьютеризировать кабинет, составить компьютерную базу по диагностируемым  классам  и установить  некоторые компьютерные диагностические методики</w:t>
      </w:r>
      <w:proofErr w:type="gramStart"/>
      <w:r w:rsidRPr="00D4683C">
        <w:rPr>
          <w:rFonts w:ascii="Times New Roman" w:eastAsia="Times New Roman" w:hAnsi="Times New Roman"/>
          <w:sz w:val="24"/>
          <w:szCs w:val="24"/>
          <w:lang w:eastAsia="ru-RU"/>
        </w:rPr>
        <w:t>.Т</w:t>
      </w:r>
      <w:proofErr w:type="gramEnd"/>
      <w:r w:rsidRPr="00D4683C">
        <w:rPr>
          <w:rFonts w:ascii="Times New Roman" w:eastAsia="Times New Roman" w:hAnsi="Times New Roman"/>
          <w:sz w:val="24"/>
          <w:szCs w:val="24"/>
          <w:lang w:eastAsia="ru-RU"/>
        </w:rPr>
        <w:t>акже в течение года подготовлены  методические папки  «Психологические игры и упражнения», «Готовность к школе», «Профориентация» и «Работа с трудными детьми».</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w:t>
      </w:r>
    </w:p>
    <w:p w:rsidR="00D4683C" w:rsidRPr="00D4683C" w:rsidRDefault="00D4683C" w:rsidP="00D4683C">
      <w:pPr>
        <w:spacing w:after="0" w:line="240" w:lineRule="auto"/>
        <w:ind w:firstLine="709"/>
        <w:jc w:val="both"/>
        <w:rPr>
          <w:rFonts w:ascii="Times New Roman" w:eastAsia="Times New Roman" w:hAnsi="Times New Roman"/>
          <w:b/>
          <w:bCs/>
          <w:sz w:val="24"/>
          <w:szCs w:val="24"/>
          <w:u w:val="single"/>
          <w:lang w:eastAsia="ru-RU"/>
        </w:rPr>
      </w:pPr>
      <w:r w:rsidRPr="00D4683C">
        <w:rPr>
          <w:rFonts w:ascii="Times New Roman" w:eastAsia="Times New Roman" w:hAnsi="Times New Roman"/>
          <w:b/>
          <w:bCs/>
          <w:sz w:val="24"/>
          <w:szCs w:val="24"/>
          <w:u w:val="single"/>
          <w:lang w:eastAsia="ru-RU"/>
        </w:rPr>
        <w:t>Таким образом, рассмотрев и проанализировав перечисленные направления работы можно сделать следующие выводы:</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b/>
          <w:bCs/>
          <w:sz w:val="24"/>
          <w:szCs w:val="24"/>
          <w:lang w:eastAsia="ru-RU"/>
        </w:rPr>
        <w:t xml:space="preserve">* </w:t>
      </w:r>
      <w:r w:rsidRPr="00D4683C">
        <w:rPr>
          <w:rFonts w:ascii="Times New Roman" w:eastAsia="Times New Roman" w:hAnsi="Times New Roman"/>
          <w:sz w:val="24"/>
          <w:szCs w:val="24"/>
          <w:lang w:eastAsia="ru-RU"/>
        </w:rPr>
        <w:t>Наиболее разработанными направлениями работы  является групповые  коррекционные занятия в коррекционных классах, так как в школе 6 коррекционных классов.</w:t>
      </w:r>
    </w:p>
    <w:p w:rsidR="00D4683C" w:rsidRPr="00D4683C" w:rsidRDefault="00D4683C" w:rsidP="00D4683C">
      <w:pPr>
        <w:spacing w:after="0" w:line="240" w:lineRule="auto"/>
        <w:ind w:firstLine="709"/>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Так же  разработанным направлением работы является диагностика, проведены  практически все запланированные диагностические исследования,  а также незапланированные диагностические и мониторинговые исследования по запросам.</w:t>
      </w:r>
    </w:p>
    <w:p w:rsidR="00D4683C" w:rsidRPr="00D4683C" w:rsidRDefault="00D4683C" w:rsidP="00D4683C">
      <w:pPr>
        <w:tabs>
          <w:tab w:val="left" w:pos="567"/>
        </w:tabs>
        <w:spacing w:after="0" w:line="240" w:lineRule="auto"/>
        <w:jc w:val="both"/>
        <w:rPr>
          <w:rFonts w:ascii="Times New Roman" w:eastAsia="Times New Roman" w:hAnsi="Times New Roman"/>
          <w:sz w:val="24"/>
          <w:szCs w:val="24"/>
          <w:lang w:eastAsia="ru-RU"/>
        </w:rPr>
      </w:pPr>
    </w:p>
    <w:p w:rsidR="00D4683C" w:rsidRPr="00D4683C" w:rsidRDefault="00D4683C" w:rsidP="00D4683C">
      <w:pPr>
        <w:numPr>
          <w:ilvl w:val="0"/>
          <w:numId w:val="55"/>
        </w:numPr>
        <w:tabs>
          <w:tab w:val="left" w:pos="567"/>
        </w:tabs>
        <w:spacing w:after="0" w:line="240" w:lineRule="auto"/>
        <w:contextualSpacing/>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Предложения по тематике методических семинаров и других форм работы на 2023-2024 учебный год.</w:t>
      </w:r>
    </w:p>
    <w:p w:rsidR="00D4683C" w:rsidRPr="00D4683C" w:rsidRDefault="00D4683C" w:rsidP="00D4683C">
      <w:pPr>
        <w:tabs>
          <w:tab w:val="left" w:pos="567"/>
        </w:tabs>
        <w:spacing w:after="0" w:line="240" w:lineRule="auto"/>
        <w:ind w:left="930"/>
        <w:contextualSpacing/>
        <w:jc w:val="both"/>
        <w:rPr>
          <w:rFonts w:ascii="Times New Roman" w:eastAsia="Times New Roman" w:hAnsi="Times New Roman"/>
          <w:sz w:val="24"/>
          <w:szCs w:val="24"/>
          <w:lang w:eastAsia="ru-RU"/>
        </w:rPr>
      </w:pPr>
    </w:p>
    <w:p w:rsidR="00D4683C" w:rsidRPr="00D4683C" w:rsidRDefault="00D4683C" w:rsidP="00D4683C">
      <w:pPr>
        <w:shd w:val="clear" w:color="auto" w:fill="FFFFFF"/>
        <w:spacing w:before="30" w:after="30" w:line="240" w:lineRule="auto"/>
        <w:ind w:left="142"/>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Совершенствование работы с различными категориями </w:t>
      </w:r>
      <w:proofErr w:type="gramStart"/>
      <w:r w:rsidRPr="00D4683C">
        <w:rPr>
          <w:rFonts w:ascii="Times New Roman" w:eastAsia="Times New Roman" w:hAnsi="Times New Roman"/>
          <w:sz w:val="24"/>
          <w:szCs w:val="24"/>
          <w:lang w:eastAsia="ru-RU"/>
        </w:rPr>
        <w:t>обучающихся</w:t>
      </w:r>
      <w:proofErr w:type="gramEnd"/>
      <w:r w:rsidRPr="00D4683C">
        <w:rPr>
          <w:rFonts w:ascii="Times New Roman" w:eastAsia="Times New Roman" w:hAnsi="Times New Roman"/>
          <w:sz w:val="24"/>
          <w:szCs w:val="24"/>
          <w:lang w:eastAsia="ru-RU"/>
        </w:rPr>
        <w:t xml:space="preserve"> (слабоуспевающими, детьми с ОВЗ);</w:t>
      </w:r>
    </w:p>
    <w:p w:rsidR="00D4683C" w:rsidRPr="00D4683C" w:rsidRDefault="00D4683C" w:rsidP="00D4683C">
      <w:pPr>
        <w:shd w:val="clear" w:color="auto" w:fill="FFFFFF"/>
        <w:spacing w:before="30" w:after="30" w:line="240" w:lineRule="auto"/>
        <w:ind w:left="142"/>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Систематизация поиска и поддержки талантливых детей и их сопровождение в течение периода обучения;</w:t>
      </w:r>
    </w:p>
    <w:p w:rsidR="00D4683C" w:rsidRPr="00D4683C" w:rsidRDefault="00D4683C" w:rsidP="00D4683C">
      <w:pPr>
        <w:tabs>
          <w:tab w:val="left" w:pos="415"/>
        </w:tabs>
        <w:spacing w:after="0" w:line="240" w:lineRule="auto"/>
        <w:ind w:left="142"/>
        <w:contextualSpacing/>
        <w:jc w:val="both"/>
        <w:rPr>
          <w:rFonts w:ascii="Times New Roman" w:hAnsi="Times New Roman"/>
          <w:sz w:val="24"/>
          <w:szCs w:val="24"/>
          <w:lang w:eastAsia="ru-RU"/>
        </w:rPr>
      </w:pPr>
      <w:r w:rsidRPr="00D4683C">
        <w:rPr>
          <w:rFonts w:ascii="Times New Roman" w:hAnsi="Times New Roman"/>
          <w:sz w:val="24"/>
          <w:szCs w:val="24"/>
          <w:lang w:eastAsia="ru-RU"/>
        </w:rPr>
        <w:t>Разработка учебных материалов, методических рекомендаций, соответствующих запросам педагогов;</w:t>
      </w:r>
    </w:p>
    <w:p w:rsidR="00D4683C" w:rsidRPr="00D4683C" w:rsidRDefault="00D4683C" w:rsidP="00D4683C">
      <w:pPr>
        <w:tabs>
          <w:tab w:val="left" w:pos="415"/>
        </w:tabs>
        <w:spacing w:after="0" w:line="240" w:lineRule="auto"/>
        <w:ind w:left="142"/>
        <w:contextualSpacing/>
        <w:jc w:val="both"/>
        <w:rPr>
          <w:rFonts w:ascii="Times New Roman" w:hAnsi="Times New Roman"/>
          <w:sz w:val="24"/>
          <w:szCs w:val="24"/>
          <w:lang w:eastAsia="ru-RU"/>
        </w:rPr>
      </w:pPr>
      <w:r w:rsidRPr="00D4683C">
        <w:rPr>
          <w:rFonts w:ascii="Times New Roman" w:eastAsia="Times New Roman" w:hAnsi="Times New Roman"/>
          <w:sz w:val="24"/>
          <w:szCs w:val="24"/>
          <w:lang w:eastAsia="ru-RU"/>
        </w:rPr>
        <w:t>Психологическая профилактика самоповреждающего поведения школьников.</w:t>
      </w:r>
    </w:p>
    <w:p w:rsidR="00D4683C" w:rsidRPr="00D4683C" w:rsidRDefault="00D4683C" w:rsidP="00D4683C">
      <w:pPr>
        <w:tabs>
          <w:tab w:val="left" w:pos="567"/>
        </w:tabs>
        <w:spacing w:after="0" w:line="240" w:lineRule="auto"/>
        <w:jc w:val="both"/>
        <w:rPr>
          <w:rFonts w:ascii="Times New Roman" w:eastAsia="Times New Roman" w:hAnsi="Times New Roman"/>
          <w:sz w:val="24"/>
          <w:szCs w:val="24"/>
          <w:lang w:eastAsia="ru-RU"/>
        </w:rPr>
      </w:pPr>
    </w:p>
    <w:p w:rsidR="00D4683C" w:rsidRPr="00D4683C" w:rsidRDefault="00D4683C" w:rsidP="00D4683C">
      <w:pPr>
        <w:tabs>
          <w:tab w:val="left" w:pos="567"/>
        </w:tabs>
        <w:spacing w:after="0" w:line="240" w:lineRule="auto"/>
        <w:jc w:val="both"/>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3.</w:t>
      </w:r>
      <w:r w:rsidRPr="00D4683C">
        <w:rPr>
          <w:rFonts w:ascii="Times New Roman" w:eastAsia="Times New Roman" w:hAnsi="Times New Roman"/>
          <w:sz w:val="24"/>
          <w:szCs w:val="24"/>
          <w:lang w:eastAsia="ru-RU"/>
        </w:rPr>
        <w:tab/>
        <w:t>Перспективы развития деятельности на 2023-2024 учебный год.</w:t>
      </w:r>
    </w:p>
    <w:p w:rsidR="00D4683C" w:rsidRPr="00D4683C" w:rsidRDefault="00D4683C" w:rsidP="00D4683C">
      <w:pPr>
        <w:spacing w:after="0" w:line="240" w:lineRule="auto"/>
        <w:rPr>
          <w:rFonts w:ascii="Times New Roman" w:eastAsia="Times New Roman" w:hAnsi="Times New Roman"/>
          <w:sz w:val="24"/>
          <w:szCs w:val="24"/>
          <w:lang w:eastAsia="ru-RU"/>
        </w:rPr>
      </w:pP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    * Необходимо более четко и планово информировать родителей о результатах психодиагностических  исследований. </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В рамках психологического просвещения важно продумать и использовать разнообразные  формы  работы, особенно  для родителей,  для того чтобы привлечь внимание к психологическим проблемам.</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Существует запрос педагогов на работу по улучшению психологического состояния и самочувствия. Поэтому в следующем учебном году  необходимо  запланировать мероприятия по работе  с пед. коллективом.</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 * Продолжать и совершенствовать работу по сопровождению учащихся  в процессе обучения и воспитания. Психопрофилактику как наименее разработанное  направление  в работе нужно совершенствовать. Четко запланировать  и  разработать мероприятия  по профилактике и адаптации учащихся в наиболее трудные периоды учебной жизни.</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lastRenderedPageBreak/>
        <w:t xml:space="preserve"> * Также следует уделить большее внимание    и запланировать наиболее эффективные формы работы с «трудными» подростками.</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Продолжать работу по опытно-экспериментальной деятельности.</w:t>
      </w:r>
    </w:p>
    <w:p w:rsidR="00D4683C" w:rsidRPr="00D4683C" w:rsidRDefault="00D4683C" w:rsidP="00D4683C">
      <w:pPr>
        <w:spacing w:after="0" w:line="240" w:lineRule="auto"/>
        <w:ind w:left="142"/>
        <w:rPr>
          <w:rFonts w:ascii="Times New Roman" w:eastAsia="Times New Roman" w:hAnsi="Times New Roman"/>
          <w:sz w:val="24"/>
          <w:szCs w:val="24"/>
          <w:lang w:eastAsia="ru-RU"/>
        </w:rPr>
      </w:pPr>
      <w:r w:rsidRPr="00D4683C">
        <w:rPr>
          <w:rFonts w:ascii="Times New Roman" w:eastAsia="Times New Roman" w:hAnsi="Times New Roman"/>
          <w:sz w:val="24"/>
          <w:szCs w:val="24"/>
          <w:lang w:eastAsia="ru-RU"/>
        </w:rPr>
        <w:t xml:space="preserve"> * Совершенствовать материально-техническую базу кабинета.  </w:t>
      </w:r>
    </w:p>
    <w:p w:rsidR="007B6FCF" w:rsidRPr="0000300C" w:rsidRDefault="007B6FCF" w:rsidP="007B6FCF">
      <w:pPr>
        <w:rPr>
          <w:color w:val="FF0000"/>
        </w:rPr>
      </w:pPr>
    </w:p>
    <w:p w:rsidR="00D4683C" w:rsidRPr="00D4683C" w:rsidRDefault="00D4683C" w:rsidP="00D4683C">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Отчет</w:t>
      </w:r>
    </w:p>
    <w:p w:rsidR="00D4683C" w:rsidRPr="00D4683C" w:rsidRDefault="00D4683C" w:rsidP="00D4683C">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о деятельности психологической службы образования</w:t>
      </w:r>
    </w:p>
    <w:p w:rsidR="00D4683C" w:rsidRPr="00D4683C" w:rsidRDefault="00D4683C" w:rsidP="00D4683C">
      <w:pPr>
        <w:spacing w:after="0" w:line="240" w:lineRule="auto"/>
        <w:jc w:val="center"/>
        <w:rPr>
          <w:rFonts w:ascii="Times New Roman" w:eastAsia="Times New Roman" w:hAnsi="Times New Roman"/>
          <w:b/>
          <w:sz w:val="20"/>
          <w:szCs w:val="20"/>
          <w:lang w:eastAsia="ru-RU"/>
        </w:rPr>
      </w:pPr>
    </w:p>
    <w:p w:rsidR="00D4683C" w:rsidRPr="00D4683C" w:rsidRDefault="00D4683C" w:rsidP="00D4683C">
      <w:pPr>
        <w:spacing w:after="0" w:line="240" w:lineRule="auto"/>
        <w:jc w:val="center"/>
        <w:rPr>
          <w:rFonts w:ascii="Times New Roman" w:eastAsia="Times New Roman" w:hAnsi="Times New Roman"/>
          <w:sz w:val="20"/>
          <w:szCs w:val="20"/>
          <w:u w:val="single"/>
          <w:lang w:eastAsia="ru-RU"/>
        </w:rPr>
      </w:pPr>
      <w:r w:rsidRPr="00D4683C">
        <w:rPr>
          <w:rFonts w:ascii="Times New Roman" w:eastAsia="Times New Roman" w:hAnsi="Times New Roman"/>
          <w:sz w:val="20"/>
          <w:szCs w:val="20"/>
          <w:u w:val="single"/>
          <w:lang w:eastAsia="ru-RU"/>
        </w:rPr>
        <w:t>Муниципальное бюджетное общеобразовательное учреждение «Средняя общеобразовательная школа №3» станицы Бекешевской Предгорного муниципального округа Ставропольского края (МБОУ СОШ №3)</w:t>
      </w:r>
    </w:p>
    <w:p w:rsidR="00D4683C" w:rsidRPr="00D4683C" w:rsidRDefault="00D4683C" w:rsidP="00D4683C">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(наименование ОУ)</w:t>
      </w:r>
    </w:p>
    <w:p w:rsidR="00D4683C" w:rsidRPr="00D4683C" w:rsidRDefault="00D4683C" w:rsidP="00D4683C">
      <w:pPr>
        <w:spacing w:after="0" w:line="240" w:lineRule="auto"/>
        <w:jc w:val="both"/>
        <w:rPr>
          <w:rFonts w:ascii="Times New Roman" w:eastAsia="Times New Roman" w:hAnsi="Times New Roman"/>
          <w:sz w:val="20"/>
          <w:szCs w:val="20"/>
          <w:lang w:eastAsia="ru-RU"/>
        </w:rPr>
      </w:pP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Отчетный период с 01.09.2022 г.  по 31.05.2023 г.</w:t>
      </w:r>
    </w:p>
    <w:p w:rsidR="00D4683C" w:rsidRPr="00D4683C" w:rsidRDefault="00D4683C" w:rsidP="00D4683C">
      <w:pPr>
        <w:spacing w:after="0" w:line="240" w:lineRule="auto"/>
        <w:jc w:val="both"/>
        <w:rPr>
          <w:rFonts w:ascii="Times New Roman" w:eastAsia="Times New Roman" w:hAnsi="Times New Roman"/>
          <w:sz w:val="20"/>
          <w:szCs w:val="20"/>
          <w:lang w:eastAsia="ru-RU"/>
        </w:rPr>
      </w:pP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Ф.И.О. специалиста </w:t>
      </w:r>
      <w:r w:rsidRPr="00D4683C">
        <w:rPr>
          <w:rFonts w:ascii="Times New Roman" w:eastAsia="Times New Roman" w:hAnsi="Times New Roman"/>
          <w:sz w:val="20"/>
          <w:szCs w:val="20"/>
          <w:u w:val="single"/>
          <w:lang w:eastAsia="ru-RU"/>
        </w:rPr>
        <w:t>Сыч Любовь Ивановна</w:t>
      </w:r>
      <w:r w:rsidRPr="00D4683C">
        <w:rPr>
          <w:rFonts w:ascii="Times New Roman" w:eastAsia="Times New Roman" w:hAnsi="Times New Roman"/>
          <w:sz w:val="20"/>
          <w:szCs w:val="20"/>
          <w:lang w:eastAsia="ru-RU"/>
        </w:rPr>
        <w:t xml:space="preserve"> </w:t>
      </w: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Должность </w:t>
      </w:r>
      <w:r w:rsidRPr="00D4683C">
        <w:rPr>
          <w:rFonts w:ascii="Times New Roman" w:eastAsia="Times New Roman" w:hAnsi="Times New Roman"/>
          <w:sz w:val="20"/>
          <w:szCs w:val="20"/>
          <w:u w:val="single"/>
          <w:lang w:eastAsia="ru-RU"/>
        </w:rPr>
        <w:t>педагог-психолог</w:t>
      </w:r>
    </w:p>
    <w:p w:rsidR="00D4683C" w:rsidRPr="00D4683C" w:rsidRDefault="00D4683C" w:rsidP="00D4683C">
      <w:pPr>
        <w:spacing w:after="0" w:line="240" w:lineRule="auto"/>
        <w:jc w:val="both"/>
        <w:rPr>
          <w:rFonts w:ascii="Times New Roman" w:eastAsia="Times New Roman" w:hAnsi="Times New Roman"/>
          <w:sz w:val="20"/>
          <w:szCs w:val="20"/>
          <w:u w:val="single"/>
          <w:lang w:eastAsia="ru-RU"/>
        </w:rPr>
      </w:pPr>
      <w:r w:rsidRPr="00D4683C">
        <w:rPr>
          <w:rFonts w:ascii="Times New Roman" w:eastAsia="Times New Roman" w:hAnsi="Times New Roman"/>
          <w:sz w:val="20"/>
          <w:szCs w:val="20"/>
          <w:lang w:eastAsia="ru-RU"/>
        </w:rPr>
        <w:t xml:space="preserve">Место работы </w:t>
      </w:r>
      <w:r w:rsidRPr="00D4683C">
        <w:rPr>
          <w:rFonts w:ascii="Times New Roman" w:eastAsia="Times New Roman" w:hAnsi="Times New Roman"/>
          <w:sz w:val="20"/>
          <w:szCs w:val="20"/>
          <w:u w:val="single"/>
          <w:lang w:eastAsia="ru-RU"/>
        </w:rPr>
        <w:t>социально-психологическая служба МБОУ СОШ №3</w:t>
      </w: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Стаж работы в должности </w:t>
      </w:r>
      <w:r w:rsidRPr="00D4683C">
        <w:rPr>
          <w:rFonts w:ascii="Times New Roman" w:eastAsia="Times New Roman" w:hAnsi="Times New Roman"/>
          <w:sz w:val="20"/>
          <w:szCs w:val="20"/>
          <w:u w:val="single"/>
          <w:lang w:eastAsia="ru-RU"/>
        </w:rPr>
        <w:t>2 года</w:t>
      </w: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Образование </w:t>
      </w:r>
      <w:r w:rsidRPr="00D4683C">
        <w:rPr>
          <w:rFonts w:ascii="Times New Roman" w:eastAsia="Times New Roman" w:hAnsi="Times New Roman"/>
          <w:sz w:val="20"/>
          <w:szCs w:val="20"/>
          <w:u w:val="single"/>
          <w:lang w:eastAsia="ru-RU"/>
        </w:rPr>
        <w:t>высшее</w:t>
      </w: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Квалификационная категория -</w:t>
      </w:r>
    </w:p>
    <w:p w:rsidR="00D4683C" w:rsidRPr="00D4683C" w:rsidRDefault="00D4683C" w:rsidP="00D4683C">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Контактный телефон </w:t>
      </w:r>
      <w:r w:rsidRPr="00D4683C">
        <w:rPr>
          <w:rFonts w:ascii="Times New Roman" w:eastAsia="Times New Roman" w:hAnsi="Times New Roman"/>
          <w:sz w:val="20"/>
          <w:szCs w:val="20"/>
          <w:u w:val="single"/>
          <w:lang w:eastAsia="ru-RU"/>
        </w:rPr>
        <w:t>89187683871</w:t>
      </w:r>
    </w:p>
    <w:p w:rsidR="00D4683C" w:rsidRPr="00D4683C" w:rsidRDefault="00D4683C" w:rsidP="00D4683C">
      <w:pPr>
        <w:spacing w:after="0" w:line="240" w:lineRule="auto"/>
        <w:jc w:val="both"/>
        <w:rPr>
          <w:rFonts w:ascii="Times New Roman" w:eastAsia="Times New Roman" w:hAnsi="Times New Roman"/>
          <w:sz w:val="20"/>
          <w:szCs w:val="20"/>
          <w:lang w:eastAsia="ru-RU"/>
        </w:rPr>
      </w:pPr>
      <w:proofErr w:type="gramStart"/>
      <w:r w:rsidRPr="00D4683C">
        <w:rPr>
          <w:rFonts w:ascii="Times New Roman" w:eastAsia="Times New Roman" w:hAnsi="Times New Roman"/>
          <w:sz w:val="20"/>
          <w:szCs w:val="20"/>
          <w:lang w:val="en-US" w:eastAsia="ru-RU"/>
        </w:rPr>
        <w:t>e</w:t>
      </w:r>
      <w:r w:rsidRPr="00D4683C">
        <w:rPr>
          <w:rFonts w:ascii="Times New Roman" w:eastAsia="Times New Roman" w:hAnsi="Times New Roman"/>
          <w:sz w:val="20"/>
          <w:szCs w:val="20"/>
          <w:lang w:eastAsia="ru-RU"/>
        </w:rPr>
        <w:t>-</w:t>
      </w:r>
      <w:r w:rsidRPr="00D4683C">
        <w:rPr>
          <w:rFonts w:ascii="Times New Roman" w:eastAsia="Times New Roman" w:hAnsi="Times New Roman"/>
          <w:sz w:val="20"/>
          <w:szCs w:val="20"/>
          <w:lang w:val="en-US" w:eastAsia="ru-RU"/>
        </w:rPr>
        <w:t>mail</w:t>
      </w:r>
      <w:proofErr w:type="gramEnd"/>
      <w:r w:rsidRPr="00D4683C">
        <w:rPr>
          <w:rFonts w:ascii="Times New Roman" w:eastAsia="Times New Roman" w:hAnsi="Times New Roman"/>
          <w:sz w:val="20"/>
          <w:szCs w:val="20"/>
          <w:lang w:eastAsia="ru-RU"/>
        </w:rPr>
        <w:t xml:space="preserve"> </w:t>
      </w:r>
      <w:r w:rsidRPr="00D4683C">
        <w:rPr>
          <w:rFonts w:ascii="Times New Roman" w:eastAsia="Times New Roman" w:hAnsi="Times New Roman"/>
          <w:sz w:val="20"/>
          <w:szCs w:val="20"/>
          <w:u w:val="single"/>
          <w:lang w:val="en-US" w:eastAsia="ru-RU"/>
        </w:rPr>
        <w:t>lyubovsych</w:t>
      </w:r>
      <w:r w:rsidRPr="00D4683C">
        <w:rPr>
          <w:rFonts w:ascii="Times New Roman" w:eastAsia="Times New Roman" w:hAnsi="Times New Roman"/>
          <w:sz w:val="20"/>
          <w:szCs w:val="20"/>
          <w:u w:val="single"/>
          <w:lang w:eastAsia="ru-RU"/>
        </w:rPr>
        <w:t>.</w:t>
      </w:r>
      <w:r w:rsidRPr="00D4683C">
        <w:rPr>
          <w:rFonts w:ascii="Times New Roman" w:eastAsia="Times New Roman" w:hAnsi="Times New Roman"/>
          <w:sz w:val="20"/>
          <w:szCs w:val="20"/>
          <w:u w:val="single"/>
          <w:lang w:val="en-US" w:eastAsia="ru-RU"/>
        </w:rPr>
        <w:t>shkola</w:t>
      </w:r>
      <w:r w:rsidRPr="00D4683C">
        <w:rPr>
          <w:rFonts w:ascii="Times New Roman" w:eastAsia="Times New Roman" w:hAnsi="Times New Roman"/>
          <w:sz w:val="20"/>
          <w:szCs w:val="20"/>
          <w:u w:val="single"/>
          <w:lang w:eastAsia="ru-RU"/>
        </w:rPr>
        <w:t>3@</w:t>
      </w:r>
      <w:r w:rsidRPr="00D4683C">
        <w:rPr>
          <w:rFonts w:ascii="Times New Roman" w:eastAsia="Times New Roman" w:hAnsi="Times New Roman"/>
          <w:sz w:val="20"/>
          <w:szCs w:val="20"/>
          <w:u w:val="single"/>
          <w:lang w:val="en-US" w:eastAsia="ru-RU"/>
        </w:rPr>
        <w:t>yandex</w:t>
      </w:r>
      <w:r w:rsidRPr="00D4683C">
        <w:rPr>
          <w:rFonts w:ascii="Times New Roman" w:eastAsia="Times New Roman" w:hAnsi="Times New Roman"/>
          <w:sz w:val="20"/>
          <w:szCs w:val="20"/>
          <w:u w:val="single"/>
          <w:lang w:eastAsia="ru-RU"/>
        </w:rPr>
        <w:t>.</w:t>
      </w:r>
      <w:r w:rsidRPr="00D4683C">
        <w:rPr>
          <w:rFonts w:ascii="Times New Roman" w:eastAsia="Times New Roman" w:hAnsi="Times New Roman"/>
          <w:sz w:val="20"/>
          <w:szCs w:val="20"/>
          <w:u w:val="single"/>
          <w:lang w:val="en-US" w:eastAsia="ru-RU"/>
        </w:rPr>
        <w:t>ru</w:t>
      </w:r>
    </w:p>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1</w:t>
      </w:r>
    </w:p>
    <w:p w:rsidR="00D4683C" w:rsidRPr="00D4683C" w:rsidRDefault="00D4683C" w:rsidP="00D4683C">
      <w:pPr>
        <w:spacing w:after="0" w:line="240" w:lineRule="auto"/>
        <w:jc w:val="both"/>
        <w:rPr>
          <w:rFonts w:ascii="Times New Roman" w:eastAsia="Times New Roman" w:hAnsi="Times New Roman"/>
          <w:b/>
          <w:sz w:val="20"/>
          <w:szCs w:val="20"/>
          <w:lang w:eastAsia="ru-RU"/>
        </w:rPr>
      </w:pPr>
    </w:p>
    <w:p w:rsidR="00D4683C" w:rsidRPr="00D4683C" w:rsidRDefault="00D4683C" w:rsidP="00D4683C">
      <w:pPr>
        <w:spacing w:after="0" w:line="240" w:lineRule="auto"/>
        <w:jc w:val="both"/>
        <w:rPr>
          <w:rFonts w:ascii="Times New Roman" w:eastAsia="Times New Roman" w:hAnsi="Times New Roman"/>
          <w:sz w:val="20"/>
          <w:szCs w:val="20"/>
          <w:lang w:eastAsia="ru-RU"/>
        </w:rPr>
      </w:pPr>
    </w:p>
    <w:tbl>
      <w:tblPr>
        <w:tblpPr w:leftFromText="180" w:rightFromText="180" w:vertAnchor="text" w:horzAnchor="margin" w:tblpYSpec="bottom"/>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134"/>
        <w:gridCol w:w="1134"/>
        <w:gridCol w:w="1134"/>
        <w:gridCol w:w="992"/>
        <w:gridCol w:w="1134"/>
        <w:gridCol w:w="1134"/>
        <w:gridCol w:w="992"/>
        <w:gridCol w:w="1134"/>
        <w:gridCol w:w="1505"/>
      </w:tblGrid>
      <w:tr w:rsidR="00DF17F1" w:rsidRPr="00D4683C" w:rsidTr="00DF17F1">
        <w:tc>
          <w:tcPr>
            <w:tcW w:w="534" w:type="dxa"/>
            <w:vAlign w:val="center"/>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 </w:t>
            </w:r>
            <w:proofErr w:type="gramStart"/>
            <w:r w:rsidRPr="00D4683C">
              <w:rPr>
                <w:rFonts w:ascii="Times New Roman" w:eastAsia="Times New Roman" w:hAnsi="Times New Roman"/>
                <w:sz w:val="20"/>
                <w:szCs w:val="20"/>
                <w:lang w:eastAsia="ru-RU"/>
              </w:rPr>
              <w:t>п</w:t>
            </w:r>
            <w:proofErr w:type="gramEnd"/>
            <w:r w:rsidRPr="00D4683C">
              <w:rPr>
                <w:rFonts w:ascii="Times New Roman" w:eastAsia="Times New Roman" w:hAnsi="Times New Roman"/>
                <w:sz w:val="20"/>
                <w:szCs w:val="20"/>
                <w:lang w:eastAsia="ru-RU"/>
              </w:rPr>
              <w:t>/п</w:t>
            </w:r>
          </w:p>
        </w:tc>
        <w:tc>
          <w:tcPr>
            <w:tcW w:w="1134" w:type="dxa"/>
            <w:vAlign w:val="center"/>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Учреждение</w:t>
            </w:r>
          </w:p>
        </w:tc>
        <w:tc>
          <w:tcPr>
            <w:tcW w:w="1134" w:type="dxa"/>
            <w:vAlign w:val="center"/>
          </w:tcPr>
          <w:p w:rsidR="00DF17F1" w:rsidRPr="00D4683C" w:rsidRDefault="00DF17F1" w:rsidP="00DF17F1">
            <w:pPr>
              <w:spacing w:after="0" w:line="240" w:lineRule="auto"/>
              <w:ind w:left="-506" w:hanging="1561"/>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w:t>
            </w:r>
          </w:p>
          <w:p w:rsidR="00DF17F1" w:rsidRPr="00D4683C" w:rsidRDefault="00DF17F1" w:rsidP="00DF17F1">
            <w:pPr>
              <w:spacing w:after="0" w:line="240" w:lineRule="auto"/>
              <w:ind w:left="-506" w:hanging="1561"/>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молодых</w:t>
            </w:r>
          </w:p>
          <w:p w:rsidR="00DF17F1" w:rsidRPr="00D4683C" w:rsidRDefault="00DF17F1" w:rsidP="00DF17F1">
            <w:pPr>
              <w:spacing w:after="0" w:line="240" w:lineRule="auto"/>
              <w:ind w:left="-506" w:hanging="1561"/>
              <w:jc w:val="center"/>
              <w:rPr>
                <w:rFonts w:ascii="Times New Roman" w:eastAsia="Times New Roman" w:hAnsi="Times New Roman"/>
                <w:sz w:val="20"/>
                <w:szCs w:val="20"/>
                <w:lang w:eastAsia="ru-RU"/>
              </w:rPr>
            </w:pPr>
            <w:proofErr w:type="gramStart"/>
            <w:r w:rsidRPr="00D4683C">
              <w:rPr>
                <w:rFonts w:ascii="Times New Roman" w:eastAsia="Times New Roman" w:hAnsi="Times New Roman"/>
                <w:sz w:val="20"/>
                <w:szCs w:val="20"/>
                <w:lang w:eastAsia="ru-RU"/>
              </w:rPr>
              <w:t>специалистов (стаж работы</w:t>
            </w:r>
            <w:proofErr w:type="gramEnd"/>
          </w:p>
          <w:p w:rsidR="00DF17F1" w:rsidRPr="00D4683C" w:rsidRDefault="00DF17F1" w:rsidP="00DF17F1">
            <w:pPr>
              <w:spacing w:after="0" w:line="240" w:lineRule="auto"/>
              <w:ind w:left="-506" w:hanging="1561"/>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до 3-х лет)</w:t>
            </w:r>
          </w:p>
        </w:tc>
        <w:tc>
          <w:tcPr>
            <w:tcW w:w="1134" w:type="dxa"/>
            <w:vAlign w:val="center"/>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Количество </w:t>
            </w:r>
            <w:proofErr w:type="gramStart"/>
            <w:r w:rsidRPr="00D4683C">
              <w:rPr>
                <w:rFonts w:ascii="Times New Roman" w:eastAsia="Times New Roman" w:hAnsi="Times New Roman"/>
                <w:sz w:val="20"/>
                <w:szCs w:val="20"/>
                <w:lang w:eastAsia="ru-RU"/>
              </w:rPr>
              <w:t>опытных</w:t>
            </w:r>
            <w:proofErr w:type="gramEnd"/>
          </w:p>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специалистов (стаж работы от 3-х лет и более)</w:t>
            </w:r>
          </w:p>
        </w:tc>
        <w:tc>
          <w:tcPr>
            <w:tcW w:w="992" w:type="dxa"/>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специалистов без категории</w:t>
            </w:r>
          </w:p>
        </w:tc>
        <w:tc>
          <w:tcPr>
            <w:tcW w:w="1134" w:type="dxa"/>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Количество специалистов с </w:t>
            </w:r>
            <w:r w:rsidRPr="00D4683C">
              <w:rPr>
                <w:rFonts w:ascii="Times New Roman" w:eastAsia="Times New Roman" w:hAnsi="Times New Roman"/>
                <w:sz w:val="20"/>
                <w:szCs w:val="20"/>
                <w:lang w:val="en-US" w:eastAsia="ru-RU"/>
              </w:rPr>
              <w:t>I</w:t>
            </w:r>
            <w:r w:rsidRPr="00D4683C">
              <w:rPr>
                <w:rFonts w:ascii="Times New Roman" w:eastAsia="Times New Roman" w:hAnsi="Times New Roman"/>
                <w:sz w:val="20"/>
                <w:szCs w:val="20"/>
                <w:lang w:eastAsia="ru-RU"/>
              </w:rPr>
              <w:t xml:space="preserve"> категорией</w:t>
            </w:r>
          </w:p>
        </w:tc>
        <w:tc>
          <w:tcPr>
            <w:tcW w:w="1134" w:type="dxa"/>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специалистов с высшей категорией</w:t>
            </w:r>
          </w:p>
        </w:tc>
        <w:tc>
          <w:tcPr>
            <w:tcW w:w="992" w:type="dxa"/>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специалистов, имеющих ученую степень</w:t>
            </w:r>
          </w:p>
        </w:tc>
        <w:tc>
          <w:tcPr>
            <w:tcW w:w="1134" w:type="dxa"/>
            <w:vAlign w:val="center"/>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Общее</w:t>
            </w:r>
          </w:p>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педагогов-психологов</w:t>
            </w:r>
          </w:p>
          <w:p w:rsidR="00DF17F1" w:rsidRPr="00D4683C" w:rsidRDefault="00DF17F1" w:rsidP="00DF17F1">
            <w:pPr>
              <w:spacing w:after="0" w:line="240" w:lineRule="auto"/>
              <w:jc w:val="center"/>
              <w:rPr>
                <w:rFonts w:ascii="Times New Roman" w:eastAsia="Times New Roman" w:hAnsi="Times New Roman"/>
                <w:sz w:val="20"/>
                <w:szCs w:val="20"/>
                <w:lang w:eastAsia="ru-RU"/>
              </w:rPr>
            </w:pPr>
          </w:p>
        </w:tc>
        <w:tc>
          <w:tcPr>
            <w:tcW w:w="1505" w:type="dxa"/>
          </w:tcPr>
          <w:p w:rsidR="00DF17F1" w:rsidRPr="00D4683C" w:rsidRDefault="00DF17F1" w:rsidP="00DF17F1">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Из них совместителей</w:t>
            </w:r>
          </w:p>
        </w:tc>
      </w:tr>
      <w:tr w:rsidR="00DF17F1" w:rsidRPr="00D4683C" w:rsidTr="00DF17F1">
        <w:tc>
          <w:tcPr>
            <w:tcW w:w="534" w:type="dxa"/>
          </w:tcPr>
          <w:p w:rsidR="00DF17F1" w:rsidRPr="00D4683C" w:rsidRDefault="00DF17F1" w:rsidP="00DF17F1">
            <w:pPr>
              <w:numPr>
                <w:ilvl w:val="0"/>
                <w:numId w:val="54"/>
              </w:numPr>
              <w:spacing w:after="0" w:line="240" w:lineRule="auto"/>
              <w:jc w:val="center"/>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В общеобразовательных школах </w:t>
            </w:r>
          </w:p>
        </w:tc>
        <w:tc>
          <w:tcPr>
            <w:tcW w:w="1134" w:type="dxa"/>
          </w:tcPr>
          <w:p w:rsidR="00DF17F1" w:rsidRPr="00D4683C" w:rsidRDefault="00DF17F1" w:rsidP="00DF17F1">
            <w:pPr>
              <w:spacing w:after="0" w:line="240" w:lineRule="auto"/>
              <w:ind w:left="-506" w:hanging="1561"/>
              <w:jc w:val="both"/>
              <w:rPr>
                <w:rFonts w:ascii="Times New Roman" w:eastAsia="Times New Roman" w:hAnsi="Times New Roman"/>
                <w:sz w:val="20"/>
                <w:szCs w:val="20"/>
                <w:lang w:val="en-US" w:eastAsia="ru-RU"/>
              </w:rPr>
            </w:pPr>
            <w:r w:rsidRPr="00D4683C">
              <w:rPr>
                <w:rFonts w:ascii="Times New Roman" w:eastAsia="Times New Roman" w:hAnsi="Times New Roman"/>
                <w:sz w:val="20"/>
                <w:szCs w:val="20"/>
                <w:lang w:val="en-US" w:eastAsia="ru-RU"/>
              </w:rPr>
              <w:t>1</w:t>
            </w: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992" w:type="dxa"/>
          </w:tcPr>
          <w:p w:rsidR="00DF17F1" w:rsidRPr="00D4683C" w:rsidRDefault="00DF17F1" w:rsidP="00DF17F1">
            <w:pPr>
              <w:spacing w:after="0" w:line="240" w:lineRule="auto"/>
              <w:jc w:val="both"/>
              <w:rPr>
                <w:rFonts w:ascii="Times New Roman" w:eastAsia="Times New Roman" w:hAnsi="Times New Roman"/>
                <w:sz w:val="20"/>
                <w:szCs w:val="20"/>
                <w:lang w:val="en-US" w:eastAsia="ru-RU"/>
              </w:rPr>
            </w:pPr>
            <w:r w:rsidRPr="00D4683C">
              <w:rPr>
                <w:rFonts w:ascii="Times New Roman" w:eastAsia="Times New Roman" w:hAnsi="Times New Roman"/>
                <w:sz w:val="20"/>
                <w:szCs w:val="20"/>
                <w:lang w:val="en-US" w:eastAsia="ru-RU"/>
              </w:rPr>
              <w:t>1</w:t>
            </w: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992"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val="en-US" w:eastAsia="ru-RU"/>
              </w:rPr>
            </w:pPr>
            <w:r w:rsidRPr="00D4683C">
              <w:rPr>
                <w:rFonts w:ascii="Times New Roman" w:eastAsia="Times New Roman" w:hAnsi="Times New Roman"/>
                <w:sz w:val="20"/>
                <w:szCs w:val="20"/>
                <w:lang w:val="en-US" w:eastAsia="ru-RU"/>
              </w:rPr>
              <w:t>1</w:t>
            </w:r>
          </w:p>
        </w:tc>
        <w:tc>
          <w:tcPr>
            <w:tcW w:w="1505" w:type="dxa"/>
          </w:tcPr>
          <w:p w:rsidR="00DF17F1" w:rsidRPr="00D4683C" w:rsidRDefault="00DF17F1" w:rsidP="00DF17F1">
            <w:pPr>
              <w:spacing w:after="0" w:line="240" w:lineRule="auto"/>
              <w:jc w:val="both"/>
              <w:rPr>
                <w:rFonts w:ascii="Times New Roman" w:eastAsia="Times New Roman" w:hAnsi="Times New Roman"/>
                <w:sz w:val="20"/>
                <w:szCs w:val="20"/>
                <w:lang w:val="en-US" w:eastAsia="ru-RU"/>
              </w:rPr>
            </w:pPr>
            <w:r w:rsidRPr="00D4683C">
              <w:rPr>
                <w:rFonts w:ascii="Times New Roman" w:eastAsia="Times New Roman" w:hAnsi="Times New Roman"/>
                <w:sz w:val="20"/>
                <w:szCs w:val="20"/>
                <w:lang w:val="en-US" w:eastAsia="ru-RU"/>
              </w:rPr>
              <w:t>1</w:t>
            </w:r>
          </w:p>
        </w:tc>
      </w:tr>
      <w:tr w:rsidR="00DF17F1" w:rsidRPr="00D4683C" w:rsidTr="00DF17F1">
        <w:tc>
          <w:tcPr>
            <w:tcW w:w="534" w:type="dxa"/>
          </w:tcPr>
          <w:p w:rsidR="00DF17F1" w:rsidRPr="00D4683C" w:rsidRDefault="00DF17F1" w:rsidP="00DF17F1">
            <w:pPr>
              <w:numPr>
                <w:ilvl w:val="0"/>
                <w:numId w:val="54"/>
              </w:numPr>
              <w:spacing w:after="0" w:line="240" w:lineRule="auto"/>
              <w:jc w:val="center"/>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В дошкольных учреждениях </w:t>
            </w:r>
          </w:p>
        </w:tc>
        <w:tc>
          <w:tcPr>
            <w:tcW w:w="1134" w:type="dxa"/>
          </w:tcPr>
          <w:p w:rsidR="00DF17F1" w:rsidRPr="00D4683C" w:rsidRDefault="00DF17F1" w:rsidP="00DF17F1">
            <w:pPr>
              <w:spacing w:after="0" w:line="240" w:lineRule="auto"/>
              <w:ind w:left="-506" w:hanging="1561"/>
              <w:jc w:val="both"/>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992"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992"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1134"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c>
          <w:tcPr>
            <w:tcW w:w="1505" w:type="dxa"/>
          </w:tcPr>
          <w:p w:rsidR="00DF17F1" w:rsidRPr="00D4683C" w:rsidRDefault="00DF17F1" w:rsidP="00DF17F1">
            <w:pPr>
              <w:spacing w:after="0" w:line="240" w:lineRule="auto"/>
              <w:jc w:val="both"/>
              <w:rPr>
                <w:rFonts w:ascii="Times New Roman" w:eastAsia="Times New Roman" w:hAnsi="Times New Roman"/>
                <w:sz w:val="20"/>
                <w:szCs w:val="20"/>
                <w:lang w:eastAsia="ru-RU"/>
              </w:rPr>
            </w:pPr>
          </w:p>
        </w:tc>
      </w:tr>
    </w:tbl>
    <w:p w:rsidR="00D4683C" w:rsidRDefault="00D4683C" w:rsidP="00D4683C">
      <w:pPr>
        <w:spacing w:after="0" w:line="240" w:lineRule="auto"/>
        <w:jc w:val="right"/>
        <w:rPr>
          <w:rFonts w:ascii="Times New Roman" w:eastAsia="Times New Roman" w:hAnsi="Times New Roman"/>
          <w:sz w:val="20"/>
          <w:szCs w:val="20"/>
          <w:lang w:eastAsia="ru-RU"/>
        </w:rPr>
      </w:pPr>
    </w:p>
    <w:p w:rsidR="00DF17F1" w:rsidRPr="00D4683C" w:rsidRDefault="00DF17F1" w:rsidP="00DF17F1">
      <w:pPr>
        <w:spacing w:after="0" w:line="240" w:lineRule="auto"/>
        <w:jc w:val="right"/>
        <w:rPr>
          <w:rFonts w:ascii="Times New Roman" w:eastAsia="Times New Roman" w:hAnsi="Times New Roman"/>
          <w:b/>
          <w:sz w:val="20"/>
          <w:szCs w:val="20"/>
          <w:lang w:eastAsia="ru-RU"/>
        </w:rPr>
      </w:pPr>
    </w:p>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2</w:t>
      </w:r>
    </w:p>
    <w:p w:rsidR="00DF17F1" w:rsidRPr="00D4683C" w:rsidRDefault="00DF17F1" w:rsidP="00DF17F1">
      <w:pPr>
        <w:spacing w:after="0" w:line="240" w:lineRule="auto"/>
        <w:jc w:val="center"/>
        <w:outlineLvl w:val="0"/>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 xml:space="preserve">Количество обратившихся (детей, родителей, специалистов) за психологической помощью к педагогам-психологам образовательных учреждений </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126"/>
        <w:gridCol w:w="1560"/>
        <w:gridCol w:w="5085"/>
      </w:tblGrid>
      <w:tr w:rsidR="00DF17F1" w:rsidRPr="00D4683C" w:rsidTr="00DF17F1">
        <w:trPr>
          <w:trHeight w:val="339"/>
        </w:trPr>
        <w:tc>
          <w:tcPr>
            <w:tcW w:w="10155" w:type="dxa"/>
            <w:gridSpan w:val="4"/>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Численность </w:t>
            </w:r>
            <w:proofErr w:type="gramStart"/>
            <w:r w:rsidRPr="00D4683C">
              <w:rPr>
                <w:rFonts w:ascii="Times New Roman" w:eastAsia="Times New Roman" w:hAnsi="Times New Roman"/>
                <w:sz w:val="20"/>
                <w:szCs w:val="20"/>
                <w:lang w:eastAsia="ru-RU"/>
              </w:rPr>
              <w:t>обратившихся</w:t>
            </w:r>
            <w:proofErr w:type="gramEnd"/>
            <w:r w:rsidRPr="00D4683C">
              <w:rPr>
                <w:rFonts w:ascii="Times New Roman" w:eastAsia="Times New Roman" w:hAnsi="Times New Roman"/>
                <w:sz w:val="20"/>
                <w:szCs w:val="20"/>
                <w:lang w:eastAsia="ru-RU"/>
              </w:rPr>
              <w:t xml:space="preserve"> за год</w:t>
            </w:r>
          </w:p>
        </w:tc>
      </w:tr>
      <w:tr w:rsidR="00DF17F1" w:rsidRPr="00D4683C" w:rsidTr="00DF17F1">
        <w:trPr>
          <w:trHeight w:val="352"/>
        </w:trPr>
        <w:tc>
          <w:tcPr>
            <w:tcW w:w="138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всего человек</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из них </w:t>
            </w:r>
          </w:p>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несовершеннолетних детей</w:t>
            </w:r>
          </w:p>
        </w:tc>
        <w:tc>
          <w:tcPr>
            <w:tcW w:w="1560" w:type="dxa"/>
            <w:tcBorders>
              <w:top w:val="nil"/>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из них родителей</w:t>
            </w:r>
          </w:p>
        </w:tc>
        <w:tc>
          <w:tcPr>
            <w:tcW w:w="5085" w:type="dxa"/>
            <w:tcBorders>
              <w:top w:val="nil"/>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из них специалистов </w:t>
            </w:r>
          </w:p>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(за методической помощью, профессиональной поддержкой)</w:t>
            </w:r>
          </w:p>
        </w:tc>
      </w:tr>
      <w:tr w:rsidR="00DF17F1" w:rsidRPr="00D4683C" w:rsidTr="00DF17F1">
        <w:trPr>
          <w:trHeight w:val="150"/>
        </w:trPr>
        <w:tc>
          <w:tcPr>
            <w:tcW w:w="138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307</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233</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45</w:t>
            </w:r>
          </w:p>
        </w:tc>
        <w:tc>
          <w:tcPr>
            <w:tcW w:w="5085"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29</w:t>
            </w:r>
          </w:p>
        </w:tc>
      </w:tr>
    </w:tbl>
    <w:p w:rsidR="00DF17F1" w:rsidRPr="00D4683C" w:rsidRDefault="00DF17F1" w:rsidP="00DF17F1">
      <w:pPr>
        <w:spacing w:after="0" w:line="240" w:lineRule="auto"/>
        <w:ind w:firstLine="360"/>
        <w:jc w:val="center"/>
        <w:rPr>
          <w:rFonts w:ascii="Times New Roman" w:eastAsia="Times New Roman" w:hAnsi="Times New Roman"/>
          <w:sz w:val="20"/>
          <w:szCs w:val="20"/>
          <w:lang w:eastAsia="ru-RU"/>
        </w:rPr>
      </w:pPr>
    </w:p>
    <w:p w:rsidR="00DF17F1" w:rsidRPr="00D4683C" w:rsidRDefault="00DF17F1" w:rsidP="00DF17F1">
      <w:pPr>
        <w:spacing w:after="0" w:line="240" w:lineRule="auto"/>
        <w:jc w:val="right"/>
        <w:outlineLvl w:val="0"/>
        <w:rPr>
          <w:rFonts w:ascii="Times New Roman" w:eastAsia="Times New Roman" w:hAnsi="Times New Roman"/>
          <w:sz w:val="20"/>
          <w:szCs w:val="20"/>
          <w:lang w:eastAsia="ru-RU"/>
        </w:rPr>
      </w:pPr>
    </w:p>
    <w:p w:rsidR="00DF17F1" w:rsidRPr="00D4683C" w:rsidRDefault="00DF17F1" w:rsidP="00DF17F1">
      <w:pPr>
        <w:spacing w:after="0" w:line="240" w:lineRule="auto"/>
        <w:jc w:val="right"/>
        <w:outlineLvl w:val="0"/>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3</w:t>
      </w:r>
    </w:p>
    <w:p w:rsidR="00DF17F1" w:rsidRPr="00D4683C" w:rsidRDefault="00DF17F1" w:rsidP="00DF17F1">
      <w:pPr>
        <w:spacing w:after="0" w:line="240" w:lineRule="auto"/>
        <w:jc w:val="center"/>
        <w:outlineLvl w:val="0"/>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 xml:space="preserve">Виды и количество услуг, оказанных  педагогами-психологами </w:t>
      </w:r>
      <w:proofErr w:type="gramStart"/>
      <w:r w:rsidRPr="00D4683C">
        <w:rPr>
          <w:rFonts w:ascii="Times New Roman" w:eastAsia="Times New Roman" w:hAnsi="Times New Roman"/>
          <w:b/>
          <w:sz w:val="20"/>
          <w:szCs w:val="20"/>
          <w:lang w:eastAsia="ru-RU"/>
        </w:rPr>
        <w:t>обратившимся</w:t>
      </w:r>
      <w:proofErr w:type="gramEnd"/>
      <w:r w:rsidRPr="00D4683C">
        <w:rPr>
          <w:rFonts w:ascii="Times New Roman" w:eastAsia="Times New Roman" w:hAnsi="Times New Roman"/>
          <w:b/>
          <w:sz w:val="20"/>
          <w:szCs w:val="20"/>
          <w:lang w:eastAsia="ru-RU"/>
        </w:rPr>
        <w:t xml:space="preserve"> за психологической помощью</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134"/>
        <w:gridCol w:w="1134"/>
        <w:gridCol w:w="1701"/>
        <w:gridCol w:w="1276"/>
        <w:gridCol w:w="2127"/>
        <w:gridCol w:w="1701"/>
      </w:tblGrid>
      <w:tr w:rsidR="00DF17F1" w:rsidRPr="00D4683C" w:rsidTr="00DF17F1">
        <w:trPr>
          <w:trHeight w:val="294"/>
        </w:trPr>
        <w:tc>
          <w:tcPr>
            <w:tcW w:w="1526" w:type="dxa"/>
            <w:vMerge w:val="restart"/>
            <w:tcBorders>
              <w:top w:val="single" w:sz="4" w:space="0" w:color="auto"/>
              <w:left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Категории клиентов</w:t>
            </w:r>
          </w:p>
        </w:tc>
        <w:tc>
          <w:tcPr>
            <w:tcW w:w="9073" w:type="dxa"/>
            <w:gridSpan w:val="6"/>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Виды услуг, количество услуг</w:t>
            </w:r>
          </w:p>
        </w:tc>
      </w:tr>
      <w:tr w:rsidR="00DF17F1" w:rsidRPr="00D4683C" w:rsidTr="00DF17F1">
        <w:trPr>
          <w:trHeight w:val="563"/>
        </w:trPr>
        <w:tc>
          <w:tcPr>
            <w:tcW w:w="1526" w:type="dxa"/>
            <w:vMerge/>
            <w:tcBorders>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Консультации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Диагностирование</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Коррекционная работа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Психопрофилактическая работа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Психологическое просвещение</w:t>
            </w:r>
          </w:p>
        </w:tc>
        <w:tc>
          <w:tcPr>
            <w:tcW w:w="1701" w:type="dxa"/>
            <w:tcBorders>
              <w:top w:val="single" w:sz="4" w:space="0" w:color="auto"/>
              <w:left w:val="single" w:sz="4" w:space="0" w:color="auto"/>
              <w:bottom w:val="single" w:sz="4" w:space="0" w:color="auto"/>
              <w:right w:val="single" w:sz="4" w:space="0" w:color="auto"/>
            </w:tcBorders>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Общее количество услуг</w:t>
            </w:r>
          </w:p>
        </w:tc>
      </w:tr>
      <w:tr w:rsidR="00DF17F1" w:rsidRPr="00D4683C" w:rsidTr="00DF17F1">
        <w:trPr>
          <w:trHeight w:val="329"/>
        </w:trPr>
        <w:tc>
          <w:tcPr>
            <w:tcW w:w="152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 Дети и подростки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41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3 </w:t>
            </w:r>
            <w:proofErr w:type="gramStart"/>
            <w:r w:rsidRPr="00D4683C">
              <w:rPr>
                <w:rFonts w:ascii="Times New Roman" w:eastAsia="Times New Roman" w:hAnsi="Times New Roman"/>
                <w:sz w:val="20"/>
                <w:szCs w:val="20"/>
                <w:lang w:eastAsia="ru-RU"/>
              </w:rPr>
              <w:t>коррекционных</w:t>
            </w:r>
            <w:proofErr w:type="gramEnd"/>
            <w:r w:rsidRPr="00D4683C">
              <w:rPr>
                <w:rFonts w:ascii="Times New Roman" w:eastAsia="Times New Roman" w:hAnsi="Times New Roman"/>
                <w:sz w:val="20"/>
                <w:szCs w:val="20"/>
                <w:lang w:eastAsia="ru-RU"/>
              </w:rPr>
              <w:t xml:space="preserve"> класса</w:t>
            </w:r>
          </w:p>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lastRenderedPageBreak/>
              <w:t>210 групповых занятий за год и 237 индивидуальных занятий (по расписанию)</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lastRenderedPageBreak/>
              <w:t>44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32</w:t>
            </w:r>
          </w:p>
        </w:tc>
        <w:tc>
          <w:tcPr>
            <w:tcW w:w="1701" w:type="dxa"/>
            <w:tcBorders>
              <w:top w:val="single" w:sz="4" w:space="0" w:color="auto"/>
              <w:left w:val="single" w:sz="4" w:space="0" w:color="auto"/>
              <w:bottom w:val="single" w:sz="4" w:space="0" w:color="auto"/>
              <w:right w:val="single" w:sz="4" w:space="0" w:color="auto"/>
            </w:tcBorders>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797</w:t>
            </w:r>
          </w:p>
        </w:tc>
      </w:tr>
      <w:tr w:rsidR="00DF17F1" w:rsidRPr="00D4683C" w:rsidTr="00DF17F1">
        <w:trPr>
          <w:trHeight w:val="337"/>
        </w:trPr>
        <w:tc>
          <w:tcPr>
            <w:tcW w:w="152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lastRenderedPageBreak/>
              <w:t>2. Родители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15</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10</w:t>
            </w:r>
          </w:p>
        </w:tc>
        <w:tc>
          <w:tcPr>
            <w:tcW w:w="1701" w:type="dxa"/>
            <w:tcBorders>
              <w:top w:val="single" w:sz="4" w:space="0" w:color="auto"/>
              <w:left w:val="single" w:sz="4" w:space="0" w:color="auto"/>
              <w:bottom w:val="single" w:sz="4" w:space="0" w:color="auto"/>
              <w:right w:val="single" w:sz="4" w:space="0" w:color="auto"/>
            </w:tcBorders>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74</w:t>
            </w:r>
          </w:p>
        </w:tc>
      </w:tr>
      <w:tr w:rsidR="00DF17F1" w:rsidRPr="00D4683C" w:rsidTr="00DF17F1">
        <w:trPr>
          <w:trHeight w:val="391"/>
        </w:trPr>
        <w:tc>
          <w:tcPr>
            <w:tcW w:w="152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3. Специалисты</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28</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12</w:t>
            </w:r>
          </w:p>
        </w:tc>
        <w:tc>
          <w:tcPr>
            <w:tcW w:w="1701" w:type="dxa"/>
            <w:tcBorders>
              <w:top w:val="single" w:sz="4" w:space="0" w:color="auto"/>
              <w:left w:val="single" w:sz="4" w:space="0" w:color="auto"/>
              <w:bottom w:val="single" w:sz="4" w:space="0" w:color="auto"/>
              <w:right w:val="single" w:sz="4" w:space="0" w:color="auto"/>
            </w:tcBorders>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77</w:t>
            </w:r>
          </w:p>
        </w:tc>
      </w:tr>
    </w:tbl>
    <w:p w:rsidR="00DF17F1" w:rsidRPr="00D4683C" w:rsidRDefault="00DF17F1" w:rsidP="00DF17F1">
      <w:pPr>
        <w:spacing w:after="0" w:line="240" w:lineRule="auto"/>
        <w:rPr>
          <w:rFonts w:ascii="Times New Roman" w:eastAsia="Times New Roman" w:hAnsi="Times New Roman"/>
          <w:sz w:val="20"/>
          <w:szCs w:val="20"/>
          <w:lang w:eastAsia="ru-RU"/>
        </w:rPr>
      </w:pPr>
    </w:p>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4</w:t>
      </w:r>
    </w:p>
    <w:p w:rsidR="00DF17F1" w:rsidRPr="00D4683C" w:rsidRDefault="00DF17F1" w:rsidP="00DF17F1">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Участие в курсах повышения квалификации.</w:t>
      </w:r>
    </w:p>
    <w:tbl>
      <w:tblPr>
        <w:tblW w:w="104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924"/>
        <w:gridCol w:w="2835"/>
        <w:gridCol w:w="5241"/>
      </w:tblGrid>
      <w:tr w:rsidR="00DF17F1" w:rsidRPr="00D4683C" w:rsidTr="00DF17F1">
        <w:tc>
          <w:tcPr>
            <w:tcW w:w="486"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 </w:t>
            </w:r>
            <w:proofErr w:type="gramStart"/>
            <w:r w:rsidRPr="00D4683C">
              <w:rPr>
                <w:rFonts w:ascii="Times New Roman" w:eastAsia="Times New Roman" w:hAnsi="Times New Roman"/>
                <w:sz w:val="20"/>
                <w:szCs w:val="20"/>
                <w:lang w:eastAsia="ru-RU"/>
              </w:rPr>
              <w:t>п</w:t>
            </w:r>
            <w:proofErr w:type="gramEnd"/>
            <w:r w:rsidRPr="00D4683C">
              <w:rPr>
                <w:rFonts w:ascii="Times New Roman" w:eastAsia="Times New Roman" w:hAnsi="Times New Roman"/>
                <w:sz w:val="20"/>
                <w:szCs w:val="20"/>
                <w:lang w:eastAsia="ru-RU"/>
              </w:rPr>
              <w:t>/п</w:t>
            </w:r>
          </w:p>
        </w:tc>
        <w:tc>
          <w:tcPr>
            <w:tcW w:w="1924"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ФИО участника</w:t>
            </w:r>
          </w:p>
        </w:tc>
        <w:tc>
          <w:tcPr>
            <w:tcW w:w="8076" w:type="dxa"/>
            <w:gridSpan w:val="2"/>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курсов за учебный год</w:t>
            </w:r>
          </w:p>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(Краткосрочное повышение квалификации, стажировка, участие в длительных обучающих программах)</w:t>
            </w:r>
          </w:p>
        </w:tc>
      </w:tr>
      <w:tr w:rsidR="00DF17F1" w:rsidRPr="00D4683C" w:rsidTr="00DF17F1">
        <w:tc>
          <w:tcPr>
            <w:tcW w:w="486" w:type="dxa"/>
            <w:vMerge w:val="restart"/>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24" w:type="dxa"/>
            <w:vMerge w:val="restar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Сыч Любовь Ивановна</w:t>
            </w:r>
          </w:p>
        </w:tc>
        <w:tc>
          <w:tcPr>
            <w:tcW w:w="2835"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курсов до 72 часов</w:t>
            </w:r>
          </w:p>
        </w:tc>
        <w:tc>
          <w:tcPr>
            <w:tcW w:w="5241"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курсов от 72 часов и более</w:t>
            </w:r>
          </w:p>
        </w:tc>
      </w:tr>
      <w:tr w:rsidR="00DF17F1" w:rsidRPr="00D4683C" w:rsidTr="00DF17F1">
        <w:tc>
          <w:tcPr>
            <w:tcW w:w="486" w:type="dxa"/>
            <w:vMerge/>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24" w:type="dxa"/>
            <w:vMerge/>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835"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5241" w:type="dxa"/>
          </w:tcPr>
          <w:p w:rsidR="00DF17F1" w:rsidRPr="00D4683C" w:rsidRDefault="00DF17F1" w:rsidP="00067CC3">
            <w:pPr>
              <w:tabs>
                <w:tab w:val="left" w:pos="3000"/>
              </w:tabs>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ab/>
              <w:t>1</w:t>
            </w:r>
          </w:p>
          <w:p w:rsidR="00DF17F1" w:rsidRPr="00D4683C" w:rsidRDefault="00DF17F1" w:rsidP="00067CC3">
            <w:pPr>
              <w:spacing w:after="0" w:line="240" w:lineRule="auto"/>
              <w:jc w:val="center"/>
              <w:rPr>
                <w:rFonts w:ascii="Times New Roman" w:eastAsia="Times New Roman" w:hAnsi="Times New Roman"/>
                <w:sz w:val="20"/>
                <w:szCs w:val="24"/>
                <w:lang w:eastAsia="ru-RU"/>
              </w:rPr>
            </w:pPr>
            <w:r w:rsidRPr="00D4683C">
              <w:rPr>
                <w:rFonts w:ascii="Times New Roman" w:eastAsia="Times New Roman" w:hAnsi="Times New Roman"/>
                <w:sz w:val="20"/>
                <w:szCs w:val="24"/>
                <w:lang w:eastAsia="ru-RU"/>
              </w:rPr>
              <w:t>Повышение квалификации по профессиональной программе «Технологии экстренного психологического реагирования и посткризисной психологической поддержки при кризисах и тяжелых жизненных ситуациях» 772417129181</w:t>
            </w:r>
          </w:p>
          <w:p w:rsidR="00DF17F1" w:rsidRPr="00D4683C" w:rsidRDefault="00DF17F1" w:rsidP="00067CC3">
            <w:pPr>
              <w:tabs>
                <w:tab w:val="left" w:pos="3000"/>
              </w:tabs>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4"/>
                <w:lang w:eastAsia="ru-RU"/>
              </w:rPr>
              <w:t>Рег. номер  3459 от 10.06.2022 года АНО НИИ ДПО г. Москва</w:t>
            </w:r>
          </w:p>
        </w:tc>
      </w:tr>
    </w:tbl>
    <w:p w:rsidR="00DF17F1" w:rsidRPr="00D4683C" w:rsidRDefault="00DF17F1" w:rsidP="00DF17F1">
      <w:pPr>
        <w:spacing w:after="0" w:line="240" w:lineRule="auto"/>
        <w:rPr>
          <w:rFonts w:ascii="Times New Roman" w:eastAsia="Times New Roman" w:hAnsi="Times New Roman"/>
          <w:sz w:val="20"/>
          <w:szCs w:val="20"/>
          <w:lang w:eastAsia="ru-RU"/>
        </w:rPr>
      </w:pPr>
    </w:p>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5</w:t>
      </w:r>
    </w:p>
    <w:p w:rsidR="00DF17F1" w:rsidRPr="00D4683C" w:rsidRDefault="00DF17F1" w:rsidP="00DF17F1">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Участие в конференциях, семинарах, творческих мероприятиях</w:t>
      </w:r>
    </w:p>
    <w:tbl>
      <w:tblPr>
        <w:tblpPr w:leftFromText="180" w:rightFromText="180" w:vertAnchor="text" w:tblpX="-34" w:tblpY="1"/>
        <w:tblOverlap w:val="neve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587"/>
        <w:gridCol w:w="4514"/>
        <w:gridCol w:w="2908"/>
      </w:tblGrid>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w:t>
            </w:r>
          </w:p>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 xml:space="preserve"> п/п</w:t>
            </w:r>
          </w:p>
        </w:tc>
        <w:tc>
          <w:tcPr>
            <w:tcW w:w="809"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Ф.И.О. участников</w:t>
            </w:r>
          </w:p>
          <w:p w:rsidR="00DF17F1" w:rsidRPr="00D4683C" w:rsidRDefault="00DF17F1" w:rsidP="00067CC3">
            <w:pPr>
              <w:spacing w:after="0" w:line="240" w:lineRule="auto"/>
              <w:jc w:val="center"/>
              <w:rPr>
                <w:rFonts w:ascii="Times New Roman" w:eastAsia="Times New Roman" w:hAnsi="Times New Roman"/>
                <w:bCs/>
                <w:sz w:val="20"/>
                <w:szCs w:val="20"/>
                <w:lang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Название конференци</w:t>
            </w:r>
            <w:r w:rsidRPr="00D4683C">
              <w:rPr>
                <w:rFonts w:ascii="Times New Roman" w:eastAsia="Times New Roman" w:hAnsi="Times New Roman"/>
                <w:bCs/>
                <w:sz w:val="20"/>
                <w:szCs w:val="20"/>
                <w:lang w:eastAsia="ru-RU"/>
              </w:rPr>
              <w:t>и, съезда, семинара, круглого стола и т.п.</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Форма участия (член оргкомитета; выступление на пленарном заседании; руководство секцией; сообщение на секции, заочное, участие в дискусии и т.д.)</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p>
        </w:tc>
        <w:tc>
          <w:tcPr>
            <w:tcW w:w="809"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sz w:val="20"/>
                <w:szCs w:val="20"/>
                <w:lang w:eastAsia="ru-RU"/>
              </w:rPr>
              <w:t>1. Участие в конференциях, семинарах и т.д.</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1</w:t>
            </w:r>
          </w:p>
        </w:tc>
        <w:tc>
          <w:tcPr>
            <w:tcW w:w="809" w:type="pct"/>
            <w:vMerge w:val="restar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Сыч Любовь Ивановна</w:t>
            </w: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val="en-US" w:eastAsia="ru-RU"/>
              </w:rPr>
            </w:pPr>
            <w:r w:rsidRPr="00D4683C">
              <w:rPr>
                <w:rFonts w:ascii="Times New Roman" w:eastAsia="Times New Roman" w:hAnsi="Times New Roman"/>
                <w:sz w:val="20"/>
                <w:szCs w:val="20"/>
                <w:lang w:eastAsia="ru-RU"/>
              </w:rPr>
              <w:t>Мини-практикум «Законно. Этично. Практично. Все аспекты деятельности психолога»</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Участник, 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2</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tabs>
                <w:tab w:val="left" w:pos="1700"/>
              </w:tabs>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К</w:t>
            </w:r>
            <w:r w:rsidRPr="00D4683C">
              <w:rPr>
                <w:rFonts w:ascii="Times New Roman" w:eastAsia="Times New Roman" w:hAnsi="Times New Roman"/>
                <w:sz w:val="20"/>
                <w:szCs w:val="20"/>
                <w:lang w:eastAsia="ru-RU"/>
              </w:rPr>
              <w:t>раевой практико-ориентированный вебинар «Психологические риски интернет-пространства для детей и подростков»</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Участник, 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3</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tabs>
                <w:tab w:val="left" w:pos="1700"/>
              </w:tabs>
              <w:spacing w:after="0" w:line="240" w:lineRule="auto"/>
              <w:jc w:val="center"/>
              <w:rPr>
                <w:rFonts w:ascii="Times New Roman" w:eastAsia="Times New Roman" w:hAnsi="Times New Roman"/>
                <w:sz w:val="20"/>
                <w:szCs w:val="20"/>
                <w:lang w:val="be-BY" w:eastAsia="ru-RU"/>
              </w:rPr>
            </w:pPr>
            <w:proofErr w:type="gramStart"/>
            <w:r w:rsidRPr="00D4683C">
              <w:rPr>
                <w:rFonts w:ascii="Times New Roman" w:eastAsia="Times New Roman" w:hAnsi="Times New Roman"/>
                <w:sz w:val="20"/>
                <w:szCs w:val="20"/>
                <w:lang w:eastAsia="ru-RU"/>
              </w:rPr>
              <w:t>Вебинар «Депрессия у подростков: миф или диагноз? (актуальный взгляд на проблему и дифференциальная диагностика»</w:t>
            </w:r>
            <w:proofErr w:type="gramEnd"/>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4</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Вебинар «Интегративная психотерапия тревоги. Методы терапии»</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5</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Вебинар «Гиперактивность, характер или избалованность? Как работать с «Трудными детьми»</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6</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С</w:t>
            </w:r>
            <w:r w:rsidRPr="00D4683C">
              <w:rPr>
                <w:rFonts w:ascii="Times New Roman" w:eastAsia="Times New Roman" w:hAnsi="Times New Roman"/>
                <w:sz w:val="20"/>
                <w:szCs w:val="20"/>
                <w:lang w:eastAsia="ru-RU"/>
              </w:rPr>
              <w:t>еминар «Актуальные вопросы в сфере профилактики безнадзорности и правонарушений несовершеннолетних в Ставропольском крае»</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Участник, 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7</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eastAsia="ru-RU"/>
              </w:rPr>
              <w:t>Он-лайн конференция «Стратегическая сессия «О системе экстренной психологической помощи: психологическая помощь в экстренной и кризисной ситуации»</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Участник, слушатель</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p>
        </w:tc>
        <w:tc>
          <w:tcPr>
            <w:tcW w:w="809"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 Участие в заседании методических объединений</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1</w:t>
            </w:r>
          </w:p>
        </w:tc>
        <w:tc>
          <w:tcPr>
            <w:tcW w:w="809" w:type="pct"/>
            <w:vMerge w:val="restar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Сыч Любовь Ивановна</w:t>
            </w: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МО педагогов-психологов Предгорного муниципального округа Ставропольского края</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r w:rsidRPr="00D4683C">
              <w:rPr>
                <w:rFonts w:ascii="Times New Roman" w:eastAsia="Times New Roman" w:hAnsi="Times New Roman"/>
                <w:bCs/>
                <w:sz w:val="20"/>
                <w:szCs w:val="20"/>
                <w:lang w:val="be-BY" w:eastAsia="ru-RU"/>
              </w:rPr>
              <w:t>Участие в дискуссии</w:t>
            </w:r>
          </w:p>
        </w:tc>
      </w:tr>
      <w:tr w:rsidR="00DF17F1" w:rsidRPr="00D4683C" w:rsidTr="00067CC3">
        <w:tblPrEx>
          <w:tblCellMar>
            <w:top w:w="0" w:type="dxa"/>
            <w:bottom w:w="0" w:type="dxa"/>
          </w:tblCellMar>
        </w:tblPrEx>
        <w:tc>
          <w:tcPr>
            <w:tcW w:w="405" w:type="pct"/>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2</w:t>
            </w:r>
          </w:p>
        </w:tc>
        <w:tc>
          <w:tcPr>
            <w:tcW w:w="809" w:type="pct"/>
            <w:vMerge/>
          </w:tcPr>
          <w:p w:rsidR="00DF17F1" w:rsidRPr="00D4683C" w:rsidRDefault="00DF17F1" w:rsidP="00067CC3">
            <w:pPr>
              <w:spacing w:after="0" w:line="240" w:lineRule="auto"/>
              <w:jc w:val="center"/>
              <w:rPr>
                <w:rFonts w:ascii="Times New Roman" w:eastAsia="Times New Roman" w:hAnsi="Times New Roman"/>
                <w:bCs/>
                <w:sz w:val="20"/>
                <w:szCs w:val="20"/>
                <w:lang w:val="be-BY" w:eastAsia="ru-RU"/>
              </w:rPr>
            </w:pPr>
          </w:p>
        </w:tc>
        <w:tc>
          <w:tcPr>
            <w:tcW w:w="2302" w:type="pct"/>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МО классных руководителей и учителей-предметников МБОУ СОШ №3 </w:t>
            </w:r>
          </w:p>
        </w:tc>
        <w:tc>
          <w:tcPr>
            <w:tcW w:w="1483" w:type="pct"/>
          </w:tcPr>
          <w:p w:rsidR="00DF17F1" w:rsidRPr="00D4683C" w:rsidRDefault="00DF17F1" w:rsidP="00067CC3">
            <w:pPr>
              <w:spacing w:after="0" w:line="240" w:lineRule="auto"/>
              <w:jc w:val="center"/>
              <w:rPr>
                <w:rFonts w:ascii="Times New Roman" w:eastAsia="Times New Roman" w:hAnsi="Times New Roman"/>
                <w:bCs/>
                <w:sz w:val="20"/>
                <w:szCs w:val="20"/>
                <w:lang w:eastAsia="ru-RU"/>
              </w:rPr>
            </w:pPr>
            <w:r w:rsidRPr="00D4683C">
              <w:rPr>
                <w:rFonts w:ascii="Times New Roman" w:eastAsia="Times New Roman" w:hAnsi="Times New Roman"/>
                <w:bCs/>
                <w:sz w:val="20"/>
                <w:szCs w:val="20"/>
                <w:lang w:eastAsia="ru-RU"/>
              </w:rPr>
              <w:t>Выступление на заседании</w:t>
            </w:r>
          </w:p>
        </w:tc>
      </w:tr>
    </w:tbl>
    <w:p w:rsidR="00DF17F1" w:rsidRPr="00D4683C" w:rsidRDefault="00DF17F1" w:rsidP="00DF17F1">
      <w:pPr>
        <w:spacing w:after="0" w:line="240" w:lineRule="auto"/>
        <w:jc w:val="right"/>
        <w:rPr>
          <w:rFonts w:ascii="Times New Roman" w:eastAsia="Times New Roman" w:hAnsi="Times New Roman"/>
          <w:sz w:val="20"/>
          <w:szCs w:val="20"/>
          <w:lang w:eastAsia="ru-RU"/>
        </w:rPr>
      </w:pPr>
    </w:p>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6</w:t>
      </w:r>
    </w:p>
    <w:p w:rsidR="00DF17F1" w:rsidRPr="00D4683C" w:rsidRDefault="00DF17F1" w:rsidP="00DF17F1">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Участие в конкурсах</w:t>
      </w:r>
    </w:p>
    <w:tbl>
      <w:tblPr>
        <w:tblW w:w="1123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227"/>
        <w:gridCol w:w="3685"/>
        <w:gridCol w:w="2448"/>
        <w:gridCol w:w="2977"/>
      </w:tblGrid>
      <w:tr w:rsidR="00DF17F1" w:rsidRPr="00D4683C" w:rsidTr="00DF17F1">
        <w:trPr>
          <w:trHeight w:val="570"/>
        </w:trPr>
        <w:tc>
          <w:tcPr>
            <w:tcW w:w="900"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p w:rsidR="00DF17F1" w:rsidRPr="00D4683C" w:rsidRDefault="00DF17F1" w:rsidP="00067CC3">
            <w:pPr>
              <w:spacing w:after="0" w:line="240" w:lineRule="auto"/>
              <w:rPr>
                <w:rFonts w:ascii="Times New Roman" w:eastAsia="Times New Roman" w:hAnsi="Times New Roman"/>
                <w:sz w:val="20"/>
                <w:szCs w:val="20"/>
                <w:lang w:eastAsia="ru-RU"/>
              </w:rPr>
            </w:pPr>
            <w:proofErr w:type="gramStart"/>
            <w:r w:rsidRPr="00D4683C">
              <w:rPr>
                <w:rFonts w:ascii="Times New Roman" w:eastAsia="Times New Roman" w:hAnsi="Times New Roman"/>
                <w:sz w:val="20"/>
                <w:szCs w:val="20"/>
                <w:lang w:eastAsia="ru-RU"/>
              </w:rPr>
              <w:t>п</w:t>
            </w:r>
            <w:proofErr w:type="gramEnd"/>
            <w:r w:rsidRPr="00D4683C">
              <w:rPr>
                <w:rFonts w:ascii="Times New Roman" w:eastAsia="Times New Roman" w:hAnsi="Times New Roman"/>
                <w:sz w:val="20"/>
                <w:szCs w:val="20"/>
                <w:lang w:eastAsia="ru-RU"/>
              </w:rPr>
              <w:t>/п</w:t>
            </w:r>
          </w:p>
        </w:tc>
        <w:tc>
          <w:tcPr>
            <w:tcW w:w="1227"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Ф.И.О. участников</w:t>
            </w:r>
          </w:p>
        </w:tc>
        <w:tc>
          <w:tcPr>
            <w:tcW w:w="3685"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Название конкурса и его организатор</w:t>
            </w:r>
          </w:p>
        </w:tc>
        <w:tc>
          <w:tcPr>
            <w:tcW w:w="2448"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Форма участия</w:t>
            </w:r>
          </w:p>
        </w:tc>
        <w:tc>
          <w:tcPr>
            <w:tcW w:w="2977"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Результат</w:t>
            </w:r>
          </w:p>
        </w:tc>
      </w:tr>
      <w:tr w:rsidR="00DF17F1" w:rsidRPr="00D4683C" w:rsidTr="00DF17F1">
        <w:trPr>
          <w:trHeight w:val="348"/>
        </w:trPr>
        <w:tc>
          <w:tcPr>
            <w:tcW w:w="900"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1227"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3685"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2448"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2977" w:type="dxa"/>
          </w:tcPr>
          <w:p w:rsidR="00DF17F1" w:rsidRPr="00D4683C" w:rsidRDefault="00DF17F1" w:rsidP="00067CC3">
            <w:pPr>
              <w:spacing w:after="0" w:line="240" w:lineRule="auto"/>
              <w:rPr>
                <w:rFonts w:ascii="Times New Roman" w:eastAsia="Times New Roman" w:hAnsi="Times New Roman"/>
                <w:sz w:val="20"/>
                <w:szCs w:val="20"/>
                <w:lang w:eastAsia="ru-RU"/>
              </w:rPr>
            </w:pPr>
          </w:p>
        </w:tc>
      </w:tr>
      <w:tr w:rsidR="00DF17F1" w:rsidRPr="00D4683C" w:rsidTr="00DF17F1">
        <w:trPr>
          <w:trHeight w:val="588"/>
        </w:trPr>
        <w:tc>
          <w:tcPr>
            <w:tcW w:w="900"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p w:rsidR="00DF17F1" w:rsidRPr="00D4683C" w:rsidRDefault="00DF17F1" w:rsidP="00067CC3">
            <w:pPr>
              <w:spacing w:after="0" w:line="240" w:lineRule="auto"/>
              <w:rPr>
                <w:rFonts w:ascii="Times New Roman" w:eastAsia="Times New Roman" w:hAnsi="Times New Roman"/>
                <w:sz w:val="20"/>
                <w:szCs w:val="20"/>
                <w:lang w:eastAsia="ru-RU"/>
              </w:rPr>
            </w:pPr>
            <w:proofErr w:type="gramStart"/>
            <w:r w:rsidRPr="00D4683C">
              <w:rPr>
                <w:rFonts w:ascii="Times New Roman" w:eastAsia="Times New Roman" w:hAnsi="Times New Roman"/>
                <w:sz w:val="20"/>
                <w:szCs w:val="20"/>
                <w:lang w:eastAsia="ru-RU"/>
              </w:rPr>
              <w:t>п</w:t>
            </w:r>
            <w:proofErr w:type="gramEnd"/>
            <w:r w:rsidRPr="00D4683C">
              <w:rPr>
                <w:rFonts w:ascii="Times New Roman" w:eastAsia="Times New Roman" w:hAnsi="Times New Roman"/>
                <w:sz w:val="20"/>
                <w:szCs w:val="20"/>
                <w:lang w:eastAsia="ru-RU"/>
              </w:rPr>
              <w:t>/п</w:t>
            </w:r>
          </w:p>
        </w:tc>
        <w:tc>
          <w:tcPr>
            <w:tcW w:w="1227"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Ф.И.О. участников</w:t>
            </w:r>
          </w:p>
        </w:tc>
        <w:tc>
          <w:tcPr>
            <w:tcW w:w="3685"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Название программы (проекта) и его организатор</w:t>
            </w:r>
          </w:p>
        </w:tc>
        <w:tc>
          <w:tcPr>
            <w:tcW w:w="2448"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Форма участия</w:t>
            </w:r>
          </w:p>
        </w:tc>
        <w:tc>
          <w:tcPr>
            <w:tcW w:w="2977"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Результат</w:t>
            </w:r>
          </w:p>
        </w:tc>
      </w:tr>
      <w:tr w:rsidR="00DF17F1" w:rsidRPr="00D4683C" w:rsidTr="00DF17F1">
        <w:trPr>
          <w:trHeight w:val="341"/>
        </w:trPr>
        <w:tc>
          <w:tcPr>
            <w:tcW w:w="900"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1227"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3685" w:type="dxa"/>
          </w:tcPr>
          <w:p w:rsidR="00DF17F1" w:rsidRPr="00D4683C" w:rsidRDefault="00DF17F1" w:rsidP="00067CC3">
            <w:pPr>
              <w:spacing w:after="0" w:line="240" w:lineRule="auto"/>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w:t>
            </w:r>
          </w:p>
        </w:tc>
        <w:tc>
          <w:tcPr>
            <w:tcW w:w="2448" w:type="dxa"/>
          </w:tcPr>
          <w:p w:rsidR="00DF17F1" w:rsidRPr="00D4683C" w:rsidRDefault="00DF17F1" w:rsidP="00067CC3">
            <w:pPr>
              <w:spacing w:after="0" w:line="240" w:lineRule="auto"/>
              <w:rPr>
                <w:rFonts w:ascii="Times New Roman" w:eastAsia="Times New Roman" w:hAnsi="Times New Roman"/>
                <w:sz w:val="20"/>
                <w:szCs w:val="20"/>
                <w:lang w:eastAsia="ru-RU"/>
              </w:rPr>
            </w:pPr>
          </w:p>
        </w:tc>
        <w:tc>
          <w:tcPr>
            <w:tcW w:w="2977" w:type="dxa"/>
          </w:tcPr>
          <w:p w:rsidR="00DF17F1" w:rsidRPr="00D4683C" w:rsidRDefault="00DF17F1" w:rsidP="00067CC3">
            <w:pPr>
              <w:spacing w:after="0" w:line="240" w:lineRule="auto"/>
              <w:rPr>
                <w:rFonts w:ascii="Times New Roman" w:eastAsia="Times New Roman" w:hAnsi="Times New Roman"/>
                <w:sz w:val="20"/>
                <w:szCs w:val="20"/>
                <w:lang w:eastAsia="ru-RU"/>
              </w:rPr>
            </w:pPr>
          </w:p>
        </w:tc>
      </w:tr>
    </w:tbl>
    <w:p w:rsidR="00DF17F1" w:rsidRPr="00D4683C" w:rsidRDefault="00DF17F1" w:rsidP="00DF17F1">
      <w:pPr>
        <w:spacing w:after="0" w:line="240" w:lineRule="auto"/>
        <w:jc w:val="right"/>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Форма 7</w:t>
      </w:r>
    </w:p>
    <w:p w:rsidR="00DF17F1" w:rsidRPr="00D4683C" w:rsidRDefault="00DF17F1" w:rsidP="00DF17F1">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 xml:space="preserve">Состояние материально-технической базы образовательных учреждений </w:t>
      </w:r>
    </w:p>
    <w:p w:rsidR="00DF17F1" w:rsidRPr="00D4683C" w:rsidRDefault="00DF17F1" w:rsidP="00DF17F1">
      <w:pPr>
        <w:spacing w:after="0" w:line="240" w:lineRule="auto"/>
        <w:jc w:val="center"/>
        <w:rPr>
          <w:rFonts w:ascii="Times New Roman" w:eastAsia="Times New Roman" w:hAnsi="Times New Roman"/>
          <w:b/>
          <w:sz w:val="20"/>
          <w:szCs w:val="20"/>
          <w:lang w:eastAsia="ru-RU"/>
        </w:rPr>
      </w:pPr>
      <w:r w:rsidRPr="00D4683C">
        <w:rPr>
          <w:rFonts w:ascii="Times New Roman" w:eastAsia="Times New Roman" w:hAnsi="Times New Roman"/>
          <w:b/>
          <w:sz w:val="20"/>
          <w:szCs w:val="20"/>
          <w:lang w:eastAsia="ru-RU"/>
        </w:rPr>
        <w:t>(отметить количество)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6"/>
        <w:gridCol w:w="1430"/>
        <w:gridCol w:w="1240"/>
        <w:gridCol w:w="1071"/>
        <w:gridCol w:w="1153"/>
        <w:gridCol w:w="732"/>
        <w:gridCol w:w="2393"/>
      </w:tblGrid>
      <w:tr w:rsidR="00DF17F1" w:rsidRPr="00D4683C" w:rsidTr="00067CC3">
        <w:tc>
          <w:tcPr>
            <w:tcW w:w="2558"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Тип учреждений</w:t>
            </w:r>
          </w:p>
        </w:tc>
        <w:tc>
          <w:tcPr>
            <w:tcW w:w="211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Количество образовательных учреждений в территории.</w:t>
            </w:r>
          </w:p>
        </w:tc>
        <w:tc>
          <w:tcPr>
            <w:tcW w:w="206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Количество обучающихся, чел.</w:t>
            </w:r>
          </w:p>
        </w:tc>
        <w:tc>
          <w:tcPr>
            <w:tcW w:w="2062"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 xml:space="preserve">Количество  рабочих кабинетов психологов, каб.  </w:t>
            </w:r>
          </w:p>
        </w:tc>
        <w:tc>
          <w:tcPr>
            <w:tcW w:w="1979"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Кабинетов для групповых форм работы психолога, каб.</w:t>
            </w:r>
          </w:p>
        </w:tc>
        <w:tc>
          <w:tcPr>
            <w:tcW w:w="2037"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val="be-BY" w:eastAsia="ru-RU"/>
              </w:rPr>
              <w:t xml:space="preserve">Доступ к сети </w:t>
            </w:r>
            <w:r w:rsidRPr="00D4683C">
              <w:rPr>
                <w:rFonts w:ascii="Times New Roman" w:eastAsia="Times New Roman" w:hAnsi="Times New Roman"/>
                <w:sz w:val="20"/>
                <w:szCs w:val="20"/>
                <w:lang w:val="en-US" w:eastAsia="ru-RU"/>
              </w:rPr>
              <w:t>Internet</w:t>
            </w:r>
          </w:p>
        </w:tc>
        <w:tc>
          <w:tcPr>
            <w:tcW w:w="1903" w:type="dxa"/>
          </w:tcPr>
          <w:p w:rsidR="00DF17F1" w:rsidRPr="00D4683C" w:rsidRDefault="00DF17F1" w:rsidP="00067CC3">
            <w:pPr>
              <w:spacing w:after="0" w:line="240" w:lineRule="auto"/>
              <w:jc w:val="center"/>
              <w:rPr>
                <w:rFonts w:ascii="Times New Roman" w:eastAsia="Times New Roman" w:hAnsi="Times New Roman"/>
                <w:sz w:val="20"/>
                <w:szCs w:val="20"/>
                <w:lang w:val="be-BY" w:eastAsia="ru-RU"/>
              </w:rPr>
            </w:pPr>
            <w:r w:rsidRPr="00D4683C">
              <w:rPr>
                <w:rFonts w:ascii="Times New Roman" w:eastAsia="Times New Roman" w:hAnsi="Times New Roman"/>
                <w:sz w:val="20"/>
                <w:szCs w:val="20"/>
                <w:lang w:val="be-BY" w:eastAsia="ru-RU"/>
              </w:rPr>
              <w:t>Сайт или страница на сайте образовательного учреждения, кол-во</w:t>
            </w:r>
          </w:p>
        </w:tc>
      </w:tr>
      <w:tr w:rsidR="00DF17F1" w:rsidRPr="00D4683C" w:rsidTr="00067CC3">
        <w:tc>
          <w:tcPr>
            <w:tcW w:w="2558"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Общеобразовательных школ</w:t>
            </w:r>
          </w:p>
        </w:tc>
        <w:tc>
          <w:tcPr>
            <w:tcW w:w="2110" w:type="dxa"/>
          </w:tcPr>
          <w:p w:rsidR="00DF17F1" w:rsidRPr="00D4683C" w:rsidRDefault="00DF17F1" w:rsidP="00067CC3">
            <w:pPr>
              <w:spacing w:after="0" w:line="240" w:lineRule="auto"/>
              <w:jc w:val="center"/>
              <w:rPr>
                <w:rFonts w:ascii="Times New Roman" w:eastAsia="Times New Roman" w:hAnsi="Times New Roman"/>
                <w:sz w:val="20"/>
                <w:szCs w:val="20"/>
                <w:lang w:val="en-US" w:eastAsia="ru-RU"/>
              </w:rPr>
            </w:pPr>
            <w:r w:rsidRPr="00D4683C">
              <w:rPr>
                <w:rFonts w:ascii="Times New Roman" w:eastAsia="Times New Roman" w:hAnsi="Times New Roman"/>
                <w:sz w:val="20"/>
                <w:szCs w:val="20"/>
                <w:lang w:val="en-US" w:eastAsia="ru-RU"/>
              </w:rPr>
              <w:t>1</w:t>
            </w:r>
          </w:p>
        </w:tc>
        <w:tc>
          <w:tcPr>
            <w:tcW w:w="2060" w:type="dxa"/>
            <w:shd w:val="clear" w:color="auto" w:fill="FFFFFF"/>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371</w:t>
            </w:r>
          </w:p>
        </w:tc>
        <w:tc>
          <w:tcPr>
            <w:tcW w:w="2062" w:type="dxa"/>
          </w:tcPr>
          <w:p w:rsidR="00DF17F1" w:rsidRPr="00D4683C" w:rsidRDefault="00DF17F1" w:rsidP="00067CC3">
            <w:pPr>
              <w:spacing w:after="0" w:line="240" w:lineRule="auto"/>
              <w:jc w:val="center"/>
              <w:rPr>
                <w:rFonts w:ascii="Times New Roman" w:eastAsia="Times New Roman" w:hAnsi="Times New Roman"/>
                <w:sz w:val="20"/>
                <w:szCs w:val="20"/>
                <w:lang w:val="en-US" w:eastAsia="ru-RU"/>
              </w:rPr>
            </w:pPr>
            <w:r w:rsidRPr="00D4683C">
              <w:rPr>
                <w:rFonts w:ascii="Times New Roman" w:eastAsia="Times New Roman" w:hAnsi="Times New Roman"/>
                <w:sz w:val="20"/>
                <w:szCs w:val="20"/>
                <w:lang w:eastAsia="ru-RU"/>
              </w:rPr>
              <w:t>1 (12 м</w:t>
            </w:r>
            <w:proofErr w:type="gramStart"/>
            <w:r w:rsidRPr="00D4683C">
              <w:rPr>
                <w:rFonts w:ascii="Times New Roman" w:eastAsia="Times New Roman" w:hAnsi="Times New Roman"/>
                <w:sz w:val="20"/>
                <w:szCs w:val="20"/>
                <w:lang w:eastAsia="ru-RU"/>
              </w:rPr>
              <w:t>2</w:t>
            </w:r>
            <w:proofErr w:type="gramEnd"/>
            <w:r w:rsidRPr="00D4683C">
              <w:rPr>
                <w:rFonts w:ascii="Times New Roman" w:eastAsia="Times New Roman" w:hAnsi="Times New Roman"/>
                <w:sz w:val="20"/>
                <w:szCs w:val="20"/>
                <w:lang w:eastAsia="ru-RU"/>
              </w:rPr>
              <w:t>)</w:t>
            </w:r>
          </w:p>
        </w:tc>
        <w:tc>
          <w:tcPr>
            <w:tcW w:w="1979"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Классные кабинеты учреждения по возможности (отдельного помещения нет)</w:t>
            </w:r>
          </w:p>
        </w:tc>
        <w:tc>
          <w:tcPr>
            <w:tcW w:w="2037"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есть</w:t>
            </w:r>
          </w:p>
        </w:tc>
        <w:tc>
          <w:tcPr>
            <w:tcW w:w="1903" w:type="dxa"/>
          </w:tcPr>
          <w:p w:rsidR="00DF17F1" w:rsidRPr="00D4683C" w:rsidRDefault="00DF17F1" w:rsidP="00067CC3">
            <w:pPr>
              <w:spacing w:after="0" w:line="240" w:lineRule="auto"/>
              <w:jc w:val="center"/>
              <w:rPr>
                <w:rFonts w:ascii="Times New Roman" w:eastAsia="Times New Roman" w:hAnsi="Times New Roman"/>
                <w:sz w:val="24"/>
                <w:szCs w:val="24"/>
                <w:lang w:eastAsia="ru-RU"/>
              </w:rPr>
            </w:pPr>
            <w:hyperlink r:id="rId27" w:history="1">
              <w:r w:rsidRPr="00D4683C">
                <w:rPr>
                  <w:rFonts w:ascii="Times New Roman" w:eastAsia="Times New Roman" w:hAnsi="Times New Roman"/>
                  <w:color w:val="0000FF"/>
                  <w:sz w:val="20"/>
                  <w:szCs w:val="20"/>
                  <w:u w:val="single"/>
                  <w:lang w:eastAsia="ru-RU"/>
                </w:rPr>
                <w:t>https://bekeshschool3.edusite.ru/</w:t>
              </w:r>
            </w:hyperlink>
          </w:p>
          <w:p w:rsidR="00DF17F1" w:rsidRPr="00D4683C" w:rsidRDefault="00DF17F1" w:rsidP="00067CC3">
            <w:pPr>
              <w:spacing w:after="0" w:line="240" w:lineRule="auto"/>
              <w:jc w:val="center"/>
              <w:rPr>
                <w:rFonts w:ascii="Times New Roman" w:eastAsia="Times New Roman" w:hAnsi="Times New Roman"/>
                <w:sz w:val="20"/>
                <w:szCs w:val="20"/>
                <w:lang w:eastAsia="ru-RU"/>
              </w:rPr>
            </w:pPr>
            <w:hyperlink r:id="rId28" w:history="1">
              <w:r w:rsidRPr="00D4683C">
                <w:rPr>
                  <w:rFonts w:ascii="Times New Roman" w:eastAsia="Times New Roman" w:hAnsi="Times New Roman"/>
                  <w:color w:val="0000FF"/>
                  <w:sz w:val="20"/>
                  <w:szCs w:val="20"/>
                  <w:u w:val="single"/>
                  <w:lang w:eastAsia="ru-RU"/>
                </w:rPr>
                <w:t>https://vk.com/public217353553</w:t>
              </w:r>
            </w:hyperlink>
          </w:p>
          <w:p w:rsidR="00DF17F1" w:rsidRPr="00D4683C" w:rsidRDefault="00DF17F1" w:rsidP="00067CC3">
            <w:pPr>
              <w:spacing w:after="0" w:line="240" w:lineRule="auto"/>
              <w:jc w:val="center"/>
              <w:rPr>
                <w:rFonts w:ascii="Times New Roman" w:eastAsia="Times New Roman" w:hAnsi="Times New Roman"/>
                <w:sz w:val="20"/>
                <w:szCs w:val="20"/>
                <w:lang w:eastAsia="ru-RU"/>
              </w:rPr>
            </w:pPr>
          </w:p>
        </w:tc>
      </w:tr>
      <w:tr w:rsidR="00DF17F1" w:rsidRPr="00D4683C" w:rsidTr="00067CC3">
        <w:tc>
          <w:tcPr>
            <w:tcW w:w="2558"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Дошкольных учреждений</w:t>
            </w:r>
          </w:p>
        </w:tc>
        <w:tc>
          <w:tcPr>
            <w:tcW w:w="211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6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62"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79"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37"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03"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r>
      <w:tr w:rsidR="00DF17F1" w:rsidRPr="00D4683C" w:rsidTr="00067CC3">
        <w:tc>
          <w:tcPr>
            <w:tcW w:w="2558"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Учреждений дополнительного образования</w:t>
            </w:r>
          </w:p>
        </w:tc>
        <w:tc>
          <w:tcPr>
            <w:tcW w:w="211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6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62"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79"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2037"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c>
          <w:tcPr>
            <w:tcW w:w="1903"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p>
        </w:tc>
      </w:tr>
      <w:tr w:rsidR="00DF17F1" w:rsidRPr="00D4683C" w:rsidTr="00067CC3">
        <w:tc>
          <w:tcPr>
            <w:tcW w:w="2558"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 xml:space="preserve">Итого: </w:t>
            </w:r>
          </w:p>
        </w:tc>
        <w:tc>
          <w:tcPr>
            <w:tcW w:w="211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w:t>
            </w:r>
          </w:p>
        </w:tc>
        <w:tc>
          <w:tcPr>
            <w:tcW w:w="2060"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371</w:t>
            </w:r>
          </w:p>
        </w:tc>
        <w:tc>
          <w:tcPr>
            <w:tcW w:w="2062"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w:t>
            </w:r>
          </w:p>
        </w:tc>
        <w:tc>
          <w:tcPr>
            <w:tcW w:w="1979"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0</w:t>
            </w:r>
          </w:p>
        </w:tc>
        <w:tc>
          <w:tcPr>
            <w:tcW w:w="2037"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1</w:t>
            </w:r>
          </w:p>
        </w:tc>
        <w:tc>
          <w:tcPr>
            <w:tcW w:w="1903" w:type="dxa"/>
          </w:tcPr>
          <w:p w:rsidR="00DF17F1" w:rsidRPr="00D4683C" w:rsidRDefault="00DF17F1" w:rsidP="00067CC3">
            <w:pPr>
              <w:spacing w:after="0" w:line="240" w:lineRule="auto"/>
              <w:jc w:val="center"/>
              <w:rPr>
                <w:rFonts w:ascii="Times New Roman" w:eastAsia="Times New Roman" w:hAnsi="Times New Roman"/>
                <w:sz w:val="20"/>
                <w:szCs w:val="20"/>
                <w:lang w:eastAsia="ru-RU"/>
              </w:rPr>
            </w:pPr>
            <w:r w:rsidRPr="00D4683C">
              <w:rPr>
                <w:rFonts w:ascii="Times New Roman" w:eastAsia="Times New Roman" w:hAnsi="Times New Roman"/>
                <w:sz w:val="20"/>
                <w:szCs w:val="20"/>
                <w:lang w:eastAsia="ru-RU"/>
              </w:rPr>
              <w:t>2</w:t>
            </w:r>
          </w:p>
        </w:tc>
      </w:tr>
    </w:tbl>
    <w:p w:rsidR="00DF17F1" w:rsidRDefault="00DF17F1" w:rsidP="00DF17F1">
      <w:pPr>
        <w:spacing w:after="0" w:line="240" w:lineRule="auto"/>
        <w:rPr>
          <w:rFonts w:ascii="Times New Roman" w:eastAsia="Times New Roman" w:hAnsi="Times New Roman"/>
          <w:sz w:val="20"/>
          <w:szCs w:val="20"/>
          <w:lang w:eastAsia="ru-RU"/>
        </w:rPr>
      </w:pPr>
    </w:p>
    <w:p w:rsidR="00DF17F1" w:rsidRPr="00DF17F1" w:rsidRDefault="00DF17F1" w:rsidP="00DF17F1">
      <w:pPr>
        <w:spacing w:after="120" w:line="240" w:lineRule="auto"/>
        <w:ind w:right="407"/>
        <w:jc w:val="center"/>
        <w:rPr>
          <w:rFonts w:ascii="Times New Roman" w:hAnsi="Times New Roman"/>
          <w:b/>
          <w:sz w:val="28"/>
          <w:szCs w:val="28"/>
        </w:rPr>
      </w:pPr>
      <w:r w:rsidRPr="00DF17F1">
        <w:rPr>
          <w:rFonts w:ascii="Times New Roman" w:hAnsi="Times New Roman"/>
          <w:b/>
          <w:sz w:val="28"/>
          <w:szCs w:val="28"/>
        </w:rPr>
        <w:t>Работа социальной  службы</w:t>
      </w:r>
    </w:p>
    <w:p w:rsidR="00DF17F1" w:rsidRPr="00DF17F1" w:rsidRDefault="00DF17F1" w:rsidP="00DF17F1">
      <w:pPr>
        <w:spacing w:after="0" w:line="240" w:lineRule="auto"/>
        <w:ind w:firstLine="709"/>
        <w:jc w:val="both"/>
        <w:rPr>
          <w:rFonts w:ascii="Times New Roman" w:hAnsi="Times New Roman"/>
          <w:sz w:val="28"/>
          <w:szCs w:val="28"/>
        </w:rPr>
      </w:pPr>
      <w:r w:rsidRPr="00DF17F1">
        <w:rPr>
          <w:rFonts w:ascii="Times New Roman" w:hAnsi="Times New Roman"/>
          <w:sz w:val="28"/>
          <w:szCs w:val="28"/>
        </w:rPr>
        <w:t>Социальная служба в МБОУ СОШ №3 направлена на организацию активного сотрудничества как администрации, педагогического коллектива, учеников и родителей между собой, так и внешних социальных структур для оказания реальной квалифицированной, всесторонней и самое главное своевременной помощи  детям.</w:t>
      </w:r>
    </w:p>
    <w:p w:rsidR="00DF17F1" w:rsidRPr="00DF17F1" w:rsidRDefault="00DF17F1" w:rsidP="00DF17F1">
      <w:pPr>
        <w:spacing w:after="0" w:line="240" w:lineRule="auto"/>
        <w:ind w:firstLine="709"/>
        <w:jc w:val="both"/>
        <w:rPr>
          <w:rFonts w:ascii="Times New Roman" w:hAnsi="Times New Roman"/>
          <w:sz w:val="28"/>
          <w:szCs w:val="28"/>
        </w:rPr>
      </w:pPr>
      <w:proofErr w:type="gramStart"/>
      <w:r w:rsidRPr="00DF17F1">
        <w:rPr>
          <w:rFonts w:ascii="Times New Roman" w:hAnsi="Times New Roman"/>
          <w:sz w:val="28"/>
          <w:szCs w:val="28"/>
        </w:rPr>
        <w:t>Исходя из требований указанных документов, социальная служба лицея в своей работе с детьми и подростками, а также семьями, руководствуется основным законодательным документом, направленным на решение проблемы детской беспризорности и правонарушений является Федеральный закон от 24.06.1999 года № 120-ФЗ «Об основах системы профилактики безнадзорности и правонарушений несовершеннолетних», в которым разработаны основы правового регулирования отношений, возникающих в связи с деятельностью по профилактике безнадзорности</w:t>
      </w:r>
      <w:proofErr w:type="gramEnd"/>
      <w:r w:rsidRPr="00DF17F1">
        <w:rPr>
          <w:rFonts w:ascii="Times New Roman" w:hAnsi="Times New Roman"/>
          <w:sz w:val="28"/>
          <w:szCs w:val="28"/>
        </w:rPr>
        <w:t xml:space="preserve"> и правонарушений несовершеннолетних.</w:t>
      </w:r>
    </w:p>
    <w:p w:rsidR="00DF17F1" w:rsidRPr="00DF17F1" w:rsidRDefault="00DF17F1" w:rsidP="00DF17F1">
      <w:pPr>
        <w:spacing w:after="0" w:line="240" w:lineRule="auto"/>
        <w:ind w:firstLine="709"/>
        <w:jc w:val="both"/>
        <w:rPr>
          <w:rFonts w:ascii="Times New Roman" w:hAnsi="Times New Roman"/>
          <w:sz w:val="28"/>
          <w:szCs w:val="28"/>
        </w:rPr>
      </w:pPr>
      <w:r w:rsidRPr="00DF17F1">
        <w:rPr>
          <w:rFonts w:ascii="Times New Roman" w:hAnsi="Times New Roman"/>
          <w:sz w:val="28"/>
          <w:szCs w:val="28"/>
        </w:rPr>
        <w:t>Профилактическая работа по предупреждению раннего неблагополучия начинается с ежедневного контроля посещаемости учениками занятий в школе, особенно тех, кто состоит на внутришкольном учёте. С ними социальный педагог проводит профилактические беседы. Если беседы не дали положительного результата, тогда были организованы посещения семьи социальным педагогом совместно с классным руководителем, учащихся совместно с родителями приглашали на заседания школьного совета профилактики.</w:t>
      </w:r>
    </w:p>
    <w:p w:rsidR="00DF17F1" w:rsidRPr="00DF17F1" w:rsidRDefault="00DF17F1" w:rsidP="00DF17F1">
      <w:pPr>
        <w:spacing w:after="0" w:line="240" w:lineRule="auto"/>
        <w:rPr>
          <w:rFonts w:ascii="Times New Roman" w:eastAsia="Times New Roman" w:hAnsi="Times New Roman"/>
          <w:sz w:val="20"/>
          <w:szCs w:val="20"/>
          <w:lang w:eastAsia="ru-RU"/>
        </w:rPr>
        <w:sectPr w:rsidR="00DF17F1" w:rsidRPr="00DF17F1" w:rsidSect="00EA78D6">
          <w:type w:val="continuous"/>
          <w:pgSz w:w="11906" w:h="16838"/>
          <w:pgMar w:top="426" w:right="1133" w:bottom="567" w:left="1134" w:header="709" w:footer="709" w:gutter="0"/>
          <w:cols w:space="708"/>
          <w:docGrid w:linePitch="360"/>
        </w:sectPr>
      </w:pPr>
    </w:p>
    <w:p w:rsidR="0011579F" w:rsidRPr="00DF17F1" w:rsidRDefault="0011579F" w:rsidP="00DF17F1">
      <w:pPr>
        <w:pStyle w:val="a5"/>
        <w:spacing w:after="0" w:line="240" w:lineRule="auto"/>
        <w:ind w:left="0"/>
        <w:jc w:val="both"/>
        <w:rPr>
          <w:rFonts w:ascii="Times New Roman" w:hAnsi="Times New Roman"/>
          <w:sz w:val="28"/>
          <w:szCs w:val="28"/>
        </w:rPr>
      </w:pPr>
    </w:p>
    <w:p w:rsidR="006605A0" w:rsidRPr="00DF17F1" w:rsidRDefault="006605A0" w:rsidP="00D4683C">
      <w:pPr>
        <w:spacing w:after="120" w:line="240" w:lineRule="auto"/>
        <w:ind w:right="407"/>
        <w:jc w:val="center"/>
        <w:rPr>
          <w:rFonts w:ascii="Times New Roman" w:hAnsi="Times New Roman"/>
          <w:b/>
          <w:sz w:val="28"/>
          <w:szCs w:val="28"/>
        </w:rPr>
      </w:pPr>
    </w:p>
    <w:p w:rsidR="00D4683C" w:rsidRPr="00DF17F1" w:rsidRDefault="00DF17F1" w:rsidP="00D4683C">
      <w:pPr>
        <w:spacing w:after="0" w:line="240" w:lineRule="auto"/>
        <w:ind w:firstLine="709"/>
        <w:jc w:val="both"/>
        <w:rPr>
          <w:rFonts w:ascii="Times New Roman" w:hAnsi="Times New Roman"/>
          <w:sz w:val="28"/>
          <w:szCs w:val="28"/>
        </w:rPr>
      </w:pPr>
      <w:r>
        <w:rPr>
          <w:rFonts w:ascii="Times New Roman" w:hAnsi="Times New Roman"/>
          <w:sz w:val="28"/>
          <w:szCs w:val="28"/>
        </w:rPr>
        <w:t>Так, в 2022-2023</w:t>
      </w:r>
      <w:r w:rsidR="00D4683C" w:rsidRPr="00DF17F1">
        <w:rPr>
          <w:rFonts w:ascii="Times New Roman" w:hAnsi="Times New Roman"/>
          <w:sz w:val="28"/>
          <w:szCs w:val="28"/>
        </w:rPr>
        <w:t xml:space="preserve"> учебном году на Совете профилактики по пропускам уроков без уважительных причин было заслушано 16 учащихся. С этими же учащимися были проведены индивидуальные беседы  инспекторами по делам несовершеннолетних  Передерий Е.Н.</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Проведенная профилактическая работа дала положительные результаты. Все эти учащиеся аттестованы и приказом директора школы учащиеся выпускных классов допущены к сдаче ГИА и ОГЭ. Работа с учащимися по пропускам занятий без уважительных причин в школе налажена хорошо, классными руководителями, социальным педагогом ежедневно отслеживаются учащиеся, которые по тем или иным причинам не приступили к занятиям, и своевременно проводится профилактическая работа с учащимися.</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В школе созданы условия для раннего выявления несовершеннолетних, находящихся в социально опасном положении, в трудной жизненной ситуации, а также не посещающих или систематически пропускающих без уважительных причин занятия, принятие мер по их воспитанию и получению ими основного общего об</w:t>
      </w:r>
      <w:r w:rsidR="0078607C">
        <w:rPr>
          <w:rFonts w:ascii="Times New Roman" w:hAnsi="Times New Roman"/>
          <w:sz w:val="28"/>
          <w:szCs w:val="28"/>
        </w:rPr>
        <w:t>разования. Работу в течение 2022-2023</w:t>
      </w:r>
      <w:r w:rsidRPr="00DF17F1">
        <w:rPr>
          <w:rFonts w:ascii="Times New Roman" w:hAnsi="Times New Roman"/>
          <w:sz w:val="28"/>
          <w:szCs w:val="28"/>
        </w:rPr>
        <w:t xml:space="preserve"> года можно считать удовлетворительной.</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Главной целью социальной службы является формирование социальной адаптированной личности. Но ребёнок, да и подросток не всегда имеют устойчивые взгляды, а моральные нормы поведения ещё не стали их собственными. И различные обстоятельства часто определяют, что он должен сделать, при этом ребенок не имеет представления о последствиях.</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К отклонениям в поведении учащегося МБОУ СОШ №3 относятся лень, агрессивное поведение, как к своим одноклассникам, так и к родителям. Несовершеннолетние проявляют недисциплинированность, могут не выполнить указания классного</w:t>
      </w:r>
      <w:r w:rsidR="0078607C">
        <w:rPr>
          <w:rFonts w:ascii="Times New Roman" w:hAnsi="Times New Roman"/>
          <w:sz w:val="28"/>
          <w:szCs w:val="28"/>
        </w:rPr>
        <w:t xml:space="preserve"> </w:t>
      </w:r>
      <w:r w:rsidRPr="00DF17F1">
        <w:rPr>
          <w:rFonts w:ascii="Times New Roman" w:hAnsi="Times New Roman"/>
          <w:sz w:val="28"/>
          <w:szCs w:val="28"/>
        </w:rPr>
        <w:t>руководителя и учителя-предметника. А также, имеются проблемы, связанные с успеваемостью (низкая мотивация к обучению). Отчуждение происходит под влиянием различных дезаптирующих факторов.</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 xml:space="preserve">К учащимся применяется социально - педагогическое воздействие, то есть </w:t>
      </w:r>
      <w:proofErr w:type="gramStart"/>
      <w:r w:rsidRPr="00DF17F1">
        <w:rPr>
          <w:rFonts w:ascii="Times New Roman" w:hAnsi="Times New Roman"/>
          <w:sz w:val="28"/>
          <w:szCs w:val="28"/>
        </w:rPr>
        <w:t>проводится</w:t>
      </w:r>
      <w:proofErr w:type="gramEnd"/>
      <w:r w:rsidRPr="00DF17F1">
        <w:rPr>
          <w:rFonts w:ascii="Times New Roman" w:hAnsi="Times New Roman"/>
          <w:sz w:val="28"/>
          <w:szCs w:val="28"/>
        </w:rPr>
        <w:t xml:space="preserve"> коррекция поведения, которая направлена на преодоление отрицательных качеств учащегося. И большая работа социальной службы школы направлена на формирование положительных качеств учащегося.</w:t>
      </w:r>
    </w:p>
    <w:p w:rsidR="00D4683C" w:rsidRPr="00DF17F1" w:rsidRDefault="00D4683C" w:rsidP="00D4683C">
      <w:pPr>
        <w:spacing w:after="0" w:line="240" w:lineRule="auto"/>
        <w:ind w:firstLine="567"/>
        <w:jc w:val="both"/>
        <w:rPr>
          <w:rFonts w:ascii="Times New Roman" w:hAnsi="Times New Roman"/>
          <w:sz w:val="28"/>
          <w:szCs w:val="28"/>
        </w:rPr>
      </w:pPr>
      <w:r w:rsidRPr="00DF17F1">
        <w:rPr>
          <w:rFonts w:ascii="Times New Roman" w:hAnsi="Times New Roman"/>
          <w:sz w:val="28"/>
          <w:szCs w:val="28"/>
        </w:rPr>
        <w:t>С учащимися социальный педагог, педаго</w:t>
      </w:r>
      <w:proofErr w:type="gramStart"/>
      <w:r w:rsidRPr="00DF17F1">
        <w:rPr>
          <w:rFonts w:ascii="Times New Roman" w:hAnsi="Times New Roman"/>
          <w:sz w:val="28"/>
          <w:szCs w:val="28"/>
        </w:rPr>
        <w:t>г-</w:t>
      </w:r>
      <w:proofErr w:type="gramEnd"/>
      <w:r w:rsidRPr="00DF17F1">
        <w:rPr>
          <w:rFonts w:ascii="Times New Roman" w:hAnsi="Times New Roman"/>
          <w:sz w:val="28"/>
          <w:szCs w:val="28"/>
        </w:rPr>
        <w:t xml:space="preserve"> психолог проводили индив</w:t>
      </w:r>
      <w:r w:rsidR="0078607C">
        <w:rPr>
          <w:rFonts w:ascii="Times New Roman" w:hAnsi="Times New Roman"/>
          <w:sz w:val="28"/>
          <w:szCs w:val="28"/>
        </w:rPr>
        <w:t>идуальные беседы, в течение 2022-2023</w:t>
      </w:r>
      <w:r w:rsidRPr="00DF17F1">
        <w:rPr>
          <w:rFonts w:ascii="Times New Roman" w:hAnsi="Times New Roman"/>
          <w:sz w:val="28"/>
          <w:szCs w:val="28"/>
        </w:rPr>
        <w:t xml:space="preserve"> </w:t>
      </w:r>
      <w:r w:rsidR="0078607C">
        <w:rPr>
          <w:rFonts w:ascii="Times New Roman" w:hAnsi="Times New Roman"/>
          <w:sz w:val="28"/>
          <w:szCs w:val="28"/>
        </w:rPr>
        <w:t>учебного года было проведено 129</w:t>
      </w:r>
      <w:r w:rsidRPr="00DF17F1">
        <w:rPr>
          <w:rFonts w:ascii="Times New Roman" w:hAnsi="Times New Roman"/>
          <w:sz w:val="28"/>
          <w:szCs w:val="28"/>
        </w:rPr>
        <w:t xml:space="preserve"> бесед касающихся:</w:t>
      </w:r>
    </w:p>
    <w:p w:rsidR="00D4683C" w:rsidRPr="00DF17F1" w:rsidRDefault="00D4683C" w:rsidP="00D4683C">
      <w:pPr>
        <w:tabs>
          <w:tab w:val="left" w:pos="1134"/>
        </w:tabs>
        <w:spacing w:before="89"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1.Преодоление факторов, препятствующих личностному и интеллектуальному росту.</w:t>
      </w:r>
    </w:p>
    <w:p w:rsidR="00D4683C" w:rsidRPr="00DF17F1" w:rsidRDefault="00D4683C" w:rsidP="00D4683C">
      <w:pPr>
        <w:tabs>
          <w:tab w:val="left" w:pos="1134"/>
        </w:tabs>
        <w:spacing w:before="3"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2. Поддержка в личностном самоопределении, достижении успеха в жизни.</w:t>
      </w:r>
    </w:p>
    <w:p w:rsidR="00D4683C" w:rsidRPr="00DF17F1" w:rsidRDefault="00D4683C" w:rsidP="00D4683C">
      <w:pPr>
        <w:tabs>
          <w:tab w:val="left" w:pos="1134"/>
        </w:tabs>
        <w:spacing w:before="2"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3.Развитие навыков позитивного самовосприятия, здорового образа жизни, эффективного взаимодействия с взрослыми и сверстниками.</w:t>
      </w:r>
    </w:p>
    <w:p w:rsidR="00D4683C" w:rsidRPr="00DF17F1" w:rsidRDefault="00D4683C" w:rsidP="00D4683C">
      <w:pPr>
        <w:tabs>
          <w:tab w:val="left" w:pos="1134"/>
        </w:tabs>
        <w:spacing w:before="3"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4.На формирование положительной учебной мотивации.</w:t>
      </w:r>
    </w:p>
    <w:p w:rsidR="00D4683C" w:rsidRPr="00DF17F1" w:rsidRDefault="00D4683C" w:rsidP="00D4683C">
      <w:pPr>
        <w:tabs>
          <w:tab w:val="left" w:pos="1134"/>
        </w:tabs>
        <w:spacing w:before="3"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5. Предотвращению конфликтных ситуаций в классе.</w:t>
      </w:r>
    </w:p>
    <w:p w:rsidR="00D4683C" w:rsidRPr="00DF17F1" w:rsidRDefault="00D4683C" w:rsidP="00D4683C">
      <w:pPr>
        <w:tabs>
          <w:tab w:val="left" w:pos="1134"/>
        </w:tabs>
        <w:spacing w:before="3" w:after="0" w:line="240" w:lineRule="auto"/>
        <w:ind w:firstLine="709"/>
        <w:contextualSpacing/>
        <w:jc w:val="both"/>
        <w:rPr>
          <w:rFonts w:ascii="Times New Roman" w:hAnsi="Times New Roman"/>
          <w:sz w:val="28"/>
          <w:szCs w:val="28"/>
        </w:rPr>
      </w:pPr>
      <w:r w:rsidRPr="00DF17F1">
        <w:rPr>
          <w:rFonts w:ascii="Times New Roman" w:hAnsi="Times New Roman"/>
          <w:sz w:val="28"/>
          <w:szCs w:val="28"/>
        </w:rPr>
        <w:t>6. Нарушение взаимоотношений со сверстниками.</w:t>
      </w:r>
    </w:p>
    <w:p w:rsidR="00D4683C" w:rsidRPr="00DF17F1" w:rsidRDefault="00D4683C" w:rsidP="00D4683C">
      <w:pPr>
        <w:spacing w:after="0" w:line="240" w:lineRule="auto"/>
        <w:jc w:val="both"/>
        <w:rPr>
          <w:rFonts w:ascii="Times New Roman" w:hAnsi="Times New Roman"/>
          <w:sz w:val="8"/>
          <w:szCs w:val="28"/>
        </w:rPr>
      </w:pPr>
      <w:r w:rsidRPr="00DF17F1">
        <w:rPr>
          <w:rFonts w:ascii="Times New Roman" w:hAnsi="Times New Roman"/>
          <w:sz w:val="28"/>
          <w:szCs w:val="28"/>
        </w:rPr>
        <w:t xml:space="preserve">         </w:t>
      </w:r>
    </w:p>
    <w:p w:rsidR="00D4683C" w:rsidRPr="00DF17F1" w:rsidRDefault="0078607C" w:rsidP="00D4683C">
      <w:pPr>
        <w:spacing w:after="0" w:line="240" w:lineRule="auto"/>
        <w:ind w:firstLine="709"/>
        <w:jc w:val="both"/>
        <w:rPr>
          <w:rFonts w:ascii="Times New Roman" w:hAnsi="Times New Roman"/>
          <w:sz w:val="28"/>
          <w:szCs w:val="28"/>
        </w:rPr>
      </w:pPr>
      <w:r>
        <w:rPr>
          <w:rFonts w:ascii="Times New Roman" w:hAnsi="Times New Roman"/>
          <w:sz w:val="28"/>
          <w:szCs w:val="28"/>
        </w:rPr>
        <w:t>В 2022-2023</w:t>
      </w:r>
      <w:r w:rsidR="00D4683C" w:rsidRPr="00DF17F1">
        <w:rPr>
          <w:rFonts w:ascii="Times New Roman" w:hAnsi="Times New Roman"/>
          <w:sz w:val="28"/>
          <w:szCs w:val="28"/>
        </w:rPr>
        <w:t xml:space="preserve"> учебном году была активизирована работа социальной службы по профилактике правонарушений и преступлений среди учащихся школы на различных ступенях.</w:t>
      </w:r>
    </w:p>
    <w:p w:rsidR="00D4683C" w:rsidRPr="00DF17F1" w:rsidRDefault="00D4683C" w:rsidP="00D4683C">
      <w:pPr>
        <w:spacing w:after="120" w:line="240" w:lineRule="auto"/>
        <w:ind w:firstLine="709"/>
        <w:jc w:val="both"/>
        <w:rPr>
          <w:rFonts w:ascii="Times New Roman" w:hAnsi="Times New Roman"/>
          <w:sz w:val="28"/>
          <w:szCs w:val="28"/>
        </w:rPr>
      </w:pPr>
      <w:r w:rsidRPr="00DF17F1">
        <w:rPr>
          <w:rFonts w:ascii="Times New Roman" w:hAnsi="Times New Roman"/>
          <w:sz w:val="28"/>
          <w:szCs w:val="28"/>
        </w:rPr>
        <w:lastRenderedPageBreak/>
        <w:t>Так, в течение учебного года были проведены заседания Совета профилактики. Здесь заслушивались учащиеся, которые совершили различные правонарушения или преступления, нарушавшие Устав школы, а также вопросы, касающиеся постановки и снятия с внутришкольного учёта:</w:t>
      </w:r>
    </w:p>
    <w:p w:rsidR="00D4683C" w:rsidRPr="00DF17F1" w:rsidRDefault="00D4683C" w:rsidP="00D4683C">
      <w:pPr>
        <w:spacing w:after="120" w:line="240" w:lineRule="auto"/>
        <w:ind w:firstLine="709"/>
        <w:jc w:val="both"/>
        <w:rPr>
          <w:rFonts w:ascii="Times New Roman" w:hAnsi="Times New Roman"/>
          <w:sz w:val="28"/>
          <w:szCs w:val="28"/>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0"/>
        <w:gridCol w:w="3190"/>
        <w:gridCol w:w="2979"/>
      </w:tblGrid>
      <w:tr w:rsidR="00D4683C" w:rsidRPr="00DF17F1" w:rsidTr="00D4683C">
        <w:trPr>
          <w:trHeight w:val="275"/>
        </w:trPr>
        <w:tc>
          <w:tcPr>
            <w:tcW w:w="9359" w:type="dxa"/>
            <w:gridSpan w:val="3"/>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Совет</w:t>
            </w:r>
            <w:r w:rsidRPr="00DF17F1">
              <w:rPr>
                <w:rFonts w:ascii="Times New Roman" w:eastAsia="Times New Roman" w:hAnsi="Times New Roman"/>
                <w:bCs/>
                <w:sz w:val="28"/>
                <w:szCs w:val="28"/>
                <w:lang w:eastAsia="ru-RU" w:bidi="ru-RU"/>
              </w:rPr>
              <w:t xml:space="preserve"> </w:t>
            </w:r>
            <w:r w:rsidRPr="00DF17F1">
              <w:rPr>
                <w:rFonts w:ascii="Times New Roman" w:eastAsia="Times New Roman" w:hAnsi="Times New Roman"/>
                <w:bCs/>
                <w:sz w:val="28"/>
                <w:szCs w:val="28"/>
                <w:lang w:val="en-US" w:eastAsia="ru-RU" w:bidi="ru-RU"/>
              </w:rPr>
              <w:t>профилактики</w:t>
            </w:r>
          </w:p>
        </w:tc>
      </w:tr>
      <w:tr w:rsidR="00D4683C" w:rsidRPr="00DF17F1" w:rsidTr="00D4683C">
        <w:trPr>
          <w:trHeight w:val="275"/>
        </w:trPr>
        <w:tc>
          <w:tcPr>
            <w:tcW w:w="319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Количество</w:t>
            </w:r>
            <w:r w:rsidRPr="00DF17F1">
              <w:rPr>
                <w:rFonts w:ascii="Times New Roman" w:eastAsia="Times New Roman" w:hAnsi="Times New Roman"/>
                <w:bCs/>
                <w:sz w:val="28"/>
                <w:szCs w:val="28"/>
                <w:lang w:eastAsia="ru-RU" w:bidi="ru-RU"/>
              </w:rPr>
              <w:t xml:space="preserve"> </w:t>
            </w:r>
            <w:r w:rsidRPr="00DF17F1">
              <w:rPr>
                <w:rFonts w:ascii="Times New Roman" w:eastAsia="Times New Roman" w:hAnsi="Times New Roman"/>
                <w:bCs/>
                <w:sz w:val="28"/>
                <w:szCs w:val="28"/>
                <w:lang w:val="en-US" w:eastAsia="ru-RU" w:bidi="ru-RU"/>
              </w:rPr>
              <w:t>заседаний</w:t>
            </w:r>
          </w:p>
        </w:tc>
        <w:tc>
          <w:tcPr>
            <w:tcW w:w="319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Заслушано</w:t>
            </w:r>
            <w:r w:rsidRPr="00DF17F1">
              <w:rPr>
                <w:rFonts w:ascii="Times New Roman" w:eastAsia="Times New Roman" w:hAnsi="Times New Roman"/>
                <w:bCs/>
                <w:sz w:val="28"/>
                <w:szCs w:val="28"/>
                <w:lang w:eastAsia="ru-RU" w:bidi="ru-RU"/>
              </w:rPr>
              <w:t xml:space="preserve"> </w:t>
            </w:r>
            <w:r w:rsidRPr="00DF17F1">
              <w:rPr>
                <w:rFonts w:ascii="Times New Roman" w:eastAsia="Times New Roman" w:hAnsi="Times New Roman"/>
                <w:bCs/>
                <w:sz w:val="28"/>
                <w:szCs w:val="28"/>
                <w:lang w:val="en-US" w:eastAsia="ru-RU" w:bidi="ru-RU"/>
              </w:rPr>
              <w:t>учащихся</w:t>
            </w:r>
          </w:p>
        </w:tc>
        <w:tc>
          <w:tcPr>
            <w:tcW w:w="2979"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Заслушано</w:t>
            </w:r>
            <w:r w:rsidRPr="00DF17F1">
              <w:rPr>
                <w:rFonts w:ascii="Times New Roman" w:eastAsia="Times New Roman" w:hAnsi="Times New Roman"/>
                <w:bCs/>
                <w:sz w:val="28"/>
                <w:szCs w:val="28"/>
                <w:lang w:eastAsia="ru-RU" w:bidi="ru-RU"/>
              </w:rPr>
              <w:t xml:space="preserve"> </w:t>
            </w:r>
            <w:r w:rsidRPr="00DF17F1">
              <w:rPr>
                <w:rFonts w:ascii="Times New Roman" w:eastAsia="Times New Roman" w:hAnsi="Times New Roman"/>
                <w:bCs/>
                <w:sz w:val="28"/>
                <w:szCs w:val="28"/>
                <w:lang w:val="en-US" w:eastAsia="ru-RU" w:bidi="ru-RU"/>
              </w:rPr>
              <w:t>родителей</w:t>
            </w:r>
          </w:p>
        </w:tc>
      </w:tr>
      <w:tr w:rsidR="00D4683C" w:rsidRPr="00DF17F1" w:rsidTr="00D4683C">
        <w:trPr>
          <w:trHeight w:val="278"/>
        </w:trPr>
        <w:tc>
          <w:tcPr>
            <w:tcW w:w="319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9</w:t>
            </w:r>
          </w:p>
        </w:tc>
        <w:tc>
          <w:tcPr>
            <w:tcW w:w="319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16</w:t>
            </w:r>
          </w:p>
        </w:tc>
        <w:tc>
          <w:tcPr>
            <w:tcW w:w="2979"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eastAsia="ru-RU" w:bidi="ru-RU"/>
              </w:rPr>
              <w:t>1</w:t>
            </w:r>
            <w:r w:rsidRPr="00DF17F1">
              <w:rPr>
                <w:rFonts w:ascii="Times New Roman" w:eastAsia="Times New Roman" w:hAnsi="Times New Roman"/>
                <w:bCs/>
                <w:sz w:val="28"/>
                <w:szCs w:val="28"/>
                <w:lang w:val="en-US" w:eastAsia="ru-RU" w:bidi="ru-RU"/>
              </w:rPr>
              <w:t>3</w:t>
            </w:r>
          </w:p>
        </w:tc>
      </w:tr>
    </w:tbl>
    <w:p w:rsidR="00D4683C" w:rsidRPr="00DF17F1" w:rsidRDefault="0078607C" w:rsidP="00D4683C">
      <w:pPr>
        <w:spacing w:after="0" w:line="240" w:lineRule="auto"/>
        <w:ind w:firstLine="709"/>
        <w:jc w:val="both"/>
        <w:rPr>
          <w:rFonts w:ascii="Times New Roman" w:hAnsi="Times New Roman"/>
          <w:sz w:val="28"/>
          <w:szCs w:val="28"/>
        </w:rPr>
      </w:pPr>
      <w:r>
        <w:rPr>
          <w:rFonts w:ascii="Times New Roman" w:hAnsi="Times New Roman"/>
          <w:sz w:val="28"/>
          <w:szCs w:val="28"/>
        </w:rPr>
        <w:t>На начало 2022-2023</w:t>
      </w:r>
      <w:r w:rsidR="00D4683C" w:rsidRPr="00DF17F1">
        <w:rPr>
          <w:rFonts w:ascii="Times New Roman" w:hAnsi="Times New Roman"/>
          <w:sz w:val="28"/>
          <w:szCs w:val="28"/>
        </w:rPr>
        <w:t xml:space="preserve"> учебного года на внутришкольном учёте состояло </w:t>
      </w:r>
      <w:r w:rsidR="00D4683C" w:rsidRPr="00DF17F1">
        <w:rPr>
          <w:rFonts w:ascii="Times New Roman" w:hAnsi="Times New Roman"/>
          <w:b/>
          <w:bCs/>
          <w:sz w:val="28"/>
          <w:szCs w:val="28"/>
        </w:rPr>
        <w:t>4</w:t>
      </w:r>
      <w:r w:rsidR="00D4683C" w:rsidRPr="00DF17F1">
        <w:rPr>
          <w:rFonts w:ascii="Times New Roman" w:hAnsi="Times New Roman"/>
          <w:sz w:val="28"/>
          <w:szCs w:val="28"/>
        </w:rPr>
        <w:t xml:space="preserve"> учащихся, поставленных за различные правонарушения и преступления.</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 xml:space="preserve">На конец учебного года состоит </w:t>
      </w:r>
      <w:r w:rsidRPr="00DF17F1">
        <w:rPr>
          <w:rFonts w:ascii="Times New Roman" w:hAnsi="Times New Roman"/>
          <w:b/>
          <w:bCs/>
          <w:sz w:val="28"/>
          <w:szCs w:val="28"/>
        </w:rPr>
        <w:t>5</w:t>
      </w:r>
      <w:r w:rsidRPr="00DF17F1">
        <w:rPr>
          <w:rFonts w:ascii="Times New Roman" w:hAnsi="Times New Roman"/>
          <w:sz w:val="28"/>
          <w:szCs w:val="28"/>
        </w:rPr>
        <w:t xml:space="preserve"> человек. </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Огромным значением в профилактической работе являются беседы с учащимися, проведение тематических классных часов, привлечение учащихся к участию в конкурсах.</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Социальный педагог провела тематические беседы, классные часы, направленные на формирование негативного отношения к ПАВ и воспитанию учащихся позитивного отношения к здоровому образу жизни.</w:t>
      </w:r>
    </w:p>
    <w:tbl>
      <w:tblPr>
        <w:tblW w:w="93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656"/>
        <w:gridCol w:w="1134"/>
      </w:tblGrid>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w:t>
            </w:r>
          </w:p>
        </w:tc>
        <w:tc>
          <w:tcPr>
            <w:tcW w:w="7656"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Тема</w:t>
            </w:r>
            <w:r w:rsidRPr="00DF17F1">
              <w:rPr>
                <w:rFonts w:ascii="Times New Roman" w:eastAsia="Times New Roman" w:hAnsi="Times New Roman"/>
                <w:b/>
                <w:bCs/>
                <w:sz w:val="28"/>
                <w:szCs w:val="28"/>
                <w:lang w:eastAsia="ru-RU" w:bidi="ru-RU"/>
              </w:rPr>
              <w:t xml:space="preserve"> </w:t>
            </w:r>
            <w:r w:rsidRPr="00DF17F1">
              <w:rPr>
                <w:rFonts w:ascii="Times New Roman" w:eastAsia="Times New Roman" w:hAnsi="Times New Roman"/>
                <w:b/>
                <w:bCs/>
                <w:sz w:val="28"/>
                <w:szCs w:val="28"/>
                <w:lang w:val="en-US" w:eastAsia="ru-RU" w:bidi="ru-RU"/>
              </w:rPr>
              <w:t>беседы, классного</w:t>
            </w:r>
            <w:r w:rsidRPr="00DF17F1">
              <w:rPr>
                <w:rFonts w:ascii="Times New Roman" w:eastAsia="Times New Roman" w:hAnsi="Times New Roman"/>
                <w:b/>
                <w:bCs/>
                <w:sz w:val="28"/>
                <w:szCs w:val="28"/>
                <w:lang w:eastAsia="ru-RU" w:bidi="ru-RU"/>
              </w:rPr>
              <w:t xml:space="preserve"> </w:t>
            </w:r>
            <w:r w:rsidRPr="00DF17F1">
              <w:rPr>
                <w:rFonts w:ascii="Times New Roman" w:eastAsia="Times New Roman" w:hAnsi="Times New Roman"/>
                <w:b/>
                <w:bCs/>
                <w:sz w:val="28"/>
                <w:szCs w:val="28"/>
                <w:lang w:val="en-US" w:eastAsia="ru-RU" w:bidi="ru-RU"/>
              </w:rPr>
              <w:t>часа</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класс</w:t>
            </w:r>
          </w:p>
        </w:tc>
      </w:tr>
      <w:tr w:rsidR="00D4683C" w:rsidRPr="00DF17F1" w:rsidTr="00D4683C">
        <w:trPr>
          <w:trHeight w:val="277"/>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1</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«Личность и индивидуальность»</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5-е</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2</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«Поступки, которые приводят к нарушению закона»</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6-е</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3</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«Сам себе друг или враг».</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7-е</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4</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«Опасные привычки», «Поступок и ответственность, вместе или врозь».</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8-е</w:t>
            </w:r>
          </w:p>
        </w:tc>
      </w:tr>
      <w:tr w:rsidR="00D4683C" w:rsidRPr="00DF17F1" w:rsidTr="00D4683C">
        <w:trPr>
          <w:trHeight w:val="551"/>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5</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 xml:space="preserve">Дискуссия «Безвредного табака не бывает. Миф и реальность </w:t>
            </w:r>
            <w:proofErr w:type="gramStart"/>
            <w:r w:rsidRPr="00DF17F1">
              <w:rPr>
                <w:rFonts w:ascii="Times New Roman" w:eastAsia="Times New Roman" w:hAnsi="Times New Roman"/>
                <w:sz w:val="28"/>
                <w:szCs w:val="28"/>
                <w:lang w:eastAsia="ru-RU" w:bidi="ru-RU"/>
              </w:rPr>
              <w:t>о</w:t>
            </w:r>
            <w:proofErr w:type="gramEnd"/>
            <w:r w:rsidRPr="00DF17F1">
              <w:rPr>
                <w:rFonts w:ascii="Times New Roman" w:eastAsia="Times New Roman" w:hAnsi="Times New Roman"/>
                <w:sz w:val="28"/>
                <w:szCs w:val="28"/>
                <w:lang w:eastAsia="ru-RU" w:bidi="ru-RU"/>
              </w:rPr>
              <w:t xml:space="preserve"> электронных сигаретах».</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9-е</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6</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«Поверь в себя. Сохраняй самообладание, и ты обязательно найдёшь выход».</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val="en-US" w:eastAsia="ru-RU" w:bidi="ru-RU"/>
              </w:rPr>
              <w:t>10</w:t>
            </w:r>
            <w:r w:rsidRPr="00DF17F1">
              <w:rPr>
                <w:rFonts w:ascii="Times New Roman" w:eastAsia="Times New Roman" w:hAnsi="Times New Roman"/>
                <w:sz w:val="28"/>
                <w:szCs w:val="28"/>
                <w:lang w:eastAsia="ru-RU" w:bidi="ru-RU"/>
              </w:rPr>
              <w:t>, 11</w:t>
            </w:r>
          </w:p>
        </w:tc>
      </w:tr>
    </w:tbl>
    <w:p w:rsidR="00D4683C" w:rsidRPr="00DF17F1" w:rsidRDefault="00D4683C" w:rsidP="00D4683C">
      <w:pPr>
        <w:spacing w:before="113" w:after="120" w:line="240" w:lineRule="auto"/>
        <w:ind w:firstLine="709"/>
        <w:jc w:val="both"/>
        <w:rPr>
          <w:rFonts w:ascii="Times New Roman" w:hAnsi="Times New Roman"/>
          <w:sz w:val="28"/>
          <w:szCs w:val="28"/>
        </w:rPr>
      </w:pPr>
      <w:r w:rsidRPr="00DF17F1">
        <w:rPr>
          <w:rFonts w:ascii="Times New Roman" w:hAnsi="Times New Roman"/>
          <w:sz w:val="28"/>
          <w:szCs w:val="28"/>
        </w:rPr>
        <w:t>Профилактическая работа направлена на предупреждение правонарушений и преступлений с учащимися 5-11 классов:</w:t>
      </w:r>
    </w:p>
    <w:tbl>
      <w:tblPr>
        <w:tblW w:w="93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656"/>
        <w:gridCol w:w="1134"/>
      </w:tblGrid>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w:t>
            </w:r>
          </w:p>
        </w:tc>
        <w:tc>
          <w:tcPr>
            <w:tcW w:w="7656"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Тема</w:t>
            </w:r>
            <w:r w:rsidRPr="00DF17F1">
              <w:rPr>
                <w:rFonts w:ascii="Times New Roman" w:eastAsia="Times New Roman" w:hAnsi="Times New Roman"/>
                <w:b/>
                <w:bCs/>
                <w:sz w:val="28"/>
                <w:szCs w:val="28"/>
                <w:lang w:eastAsia="ru-RU" w:bidi="ru-RU"/>
              </w:rPr>
              <w:t xml:space="preserve"> </w:t>
            </w:r>
            <w:r w:rsidRPr="00DF17F1">
              <w:rPr>
                <w:rFonts w:ascii="Times New Roman" w:eastAsia="Times New Roman" w:hAnsi="Times New Roman"/>
                <w:b/>
                <w:bCs/>
                <w:sz w:val="28"/>
                <w:szCs w:val="28"/>
                <w:lang w:val="en-US" w:eastAsia="ru-RU" w:bidi="ru-RU"/>
              </w:rPr>
              <w:t>беседы, классного</w:t>
            </w:r>
            <w:r w:rsidRPr="00DF17F1">
              <w:rPr>
                <w:rFonts w:ascii="Times New Roman" w:eastAsia="Times New Roman" w:hAnsi="Times New Roman"/>
                <w:b/>
                <w:bCs/>
                <w:sz w:val="28"/>
                <w:szCs w:val="28"/>
                <w:lang w:eastAsia="ru-RU" w:bidi="ru-RU"/>
              </w:rPr>
              <w:t xml:space="preserve"> </w:t>
            </w:r>
            <w:r w:rsidRPr="00DF17F1">
              <w:rPr>
                <w:rFonts w:ascii="Times New Roman" w:eastAsia="Times New Roman" w:hAnsi="Times New Roman"/>
                <w:b/>
                <w:bCs/>
                <w:sz w:val="28"/>
                <w:szCs w:val="28"/>
                <w:lang w:val="en-US" w:eastAsia="ru-RU" w:bidi="ru-RU"/>
              </w:rPr>
              <w:t>часа</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
                <w:bCs/>
                <w:sz w:val="28"/>
                <w:szCs w:val="28"/>
                <w:lang w:val="en-US" w:eastAsia="ru-RU" w:bidi="ru-RU"/>
              </w:rPr>
            </w:pPr>
            <w:r w:rsidRPr="00DF17F1">
              <w:rPr>
                <w:rFonts w:ascii="Times New Roman" w:eastAsia="Times New Roman" w:hAnsi="Times New Roman"/>
                <w:b/>
                <w:bCs/>
                <w:sz w:val="28"/>
                <w:szCs w:val="28"/>
                <w:lang w:val="en-US" w:eastAsia="ru-RU" w:bidi="ru-RU"/>
              </w:rPr>
              <w:t>класс</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1</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Беседа с учащимися по теме: «Мы разные, но мы все вместе».</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val="en-US" w:eastAsia="ru-RU" w:bidi="ru-RU"/>
              </w:rPr>
              <w:t>5-</w:t>
            </w:r>
            <w:r w:rsidRPr="00DF17F1">
              <w:rPr>
                <w:rFonts w:ascii="Times New Roman" w:eastAsia="Times New Roman" w:hAnsi="Times New Roman"/>
                <w:sz w:val="28"/>
                <w:szCs w:val="28"/>
                <w:lang w:eastAsia="ru-RU" w:bidi="ru-RU"/>
              </w:rPr>
              <w:t>е</w:t>
            </w:r>
          </w:p>
        </w:tc>
      </w:tr>
      <w:tr w:rsidR="00D4683C" w:rsidRPr="00DF17F1" w:rsidTr="00D4683C">
        <w:trPr>
          <w:trHeight w:val="275"/>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2</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Проведение тренинга на сплочение коллектива</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val="en-US" w:eastAsia="ru-RU" w:bidi="ru-RU"/>
              </w:rPr>
              <w:t>5-</w:t>
            </w:r>
            <w:r w:rsidRPr="00DF17F1">
              <w:rPr>
                <w:rFonts w:ascii="Times New Roman" w:eastAsia="Times New Roman" w:hAnsi="Times New Roman"/>
                <w:sz w:val="28"/>
                <w:szCs w:val="28"/>
                <w:lang w:eastAsia="ru-RU" w:bidi="ru-RU"/>
              </w:rPr>
              <w:t>е</w:t>
            </w:r>
          </w:p>
        </w:tc>
      </w:tr>
      <w:tr w:rsidR="00D4683C" w:rsidRPr="00DF17F1" w:rsidTr="00D4683C">
        <w:trPr>
          <w:trHeight w:val="554"/>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3</w:t>
            </w:r>
          </w:p>
        </w:tc>
        <w:tc>
          <w:tcPr>
            <w:tcW w:w="7656"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Классный час по теме: «Правильно ли я говорю» (профилактика среди детей по неупотреблению ненормативной лексики).</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7-е</w:t>
            </w:r>
          </w:p>
        </w:tc>
      </w:tr>
      <w:tr w:rsidR="00D4683C" w:rsidRPr="00DF17F1" w:rsidTr="00D4683C">
        <w:trPr>
          <w:trHeight w:val="554"/>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4</w:t>
            </w:r>
          </w:p>
        </w:tc>
        <w:tc>
          <w:tcPr>
            <w:tcW w:w="7656" w:type="dxa"/>
          </w:tcPr>
          <w:p w:rsidR="00D4683C" w:rsidRPr="00DF17F1" w:rsidRDefault="00D4683C" w:rsidP="00D4683C">
            <w:pPr>
              <w:widowControl w:val="0"/>
              <w:autoSpaceDE w:val="0"/>
              <w:autoSpaceDN w:val="0"/>
              <w:spacing w:after="0" w:line="240" w:lineRule="auto"/>
              <w:ind w:right="142"/>
              <w:jc w:val="both"/>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«Зачем нам нужна толерантность» (</w:t>
            </w:r>
            <w:proofErr w:type="gramStart"/>
            <w:r w:rsidRPr="00DF17F1">
              <w:rPr>
                <w:rFonts w:ascii="Times New Roman" w:eastAsia="Times New Roman" w:hAnsi="Times New Roman"/>
                <w:sz w:val="28"/>
                <w:szCs w:val="28"/>
                <w:lang w:eastAsia="ru-RU" w:bidi="ru-RU"/>
              </w:rPr>
              <w:t>хорошее</w:t>
            </w:r>
            <w:proofErr w:type="gramEnd"/>
            <w:r w:rsidRPr="00DF17F1">
              <w:rPr>
                <w:rFonts w:ascii="Times New Roman" w:eastAsia="Times New Roman" w:hAnsi="Times New Roman"/>
                <w:sz w:val="28"/>
                <w:szCs w:val="28"/>
                <w:lang w:eastAsia="ru-RU" w:bidi="ru-RU"/>
              </w:rPr>
              <w:t xml:space="preserve"> отношению к своим одноклассникам).</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8-е</w:t>
            </w:r>
          </w:p>
        </w:tc>
      </w:tr>
      <w:tr w:rsidR="00D4683C" w:rsidRPr="00DF17F1" w:rsidTr="00D4683C">
        <w:trPr>
          <w:trHeight w:val="554"/>
        </w:trPr>
        <w:tc>
          <w:tcPr>
            <w:tcW w:w="569"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val="en-US" w:eastAsia="ru-RU" w:bidi="ru-RU"/>
              </w:rPr>
              <w:t>5</w:t>
            </w:r>
          </w:p>
        </w:tc>
        <w:tc>
          <w:tcPr>
            <w:tcW w:w="7656" w:type="dxa"/>
          </w:tcPr>
          <w:p w:rsidR="00D4683C" w:rsidRPr="00DF17F1" w:rsidRDefault="00D4683C" w:rsidP="00D4683C">
            <w:pPr>
              <w:widowControl w:val="0"/>
              <w:autoSpaceDE w:val="0"/>
              <w:autoSpaceDN w:val="0"/>
              <w:spacing w:after="0" w:line="240" w:lineRule="auto"/>
              <w:ind w:right="142"/>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 xml:space="preserve">Проведён классный час по теме: «Зло и добро, </w:t>
            </w:r>
            <w:proofErr w:type="gramStart"/>
            <w:r w:rsidRPr="00DF17F1">
              <w:rPr>
                <w:rFonts w:ascii="Times New Roman" w:eastAsia="Times New Roman" w:hAnsi="Times New Roman"/>
                <w:sz w:val="28"/>
                <w:szCs w:val="28"/>
                <w:lang w:eastAsia="ru-RU" w:bidi="ru-RU"/>
              </w:rPr>
              <w:t>которые</w:t>
            </w:r>
            <w:proofErr w:type="gramEnd"/>
            <w:r w:rsidRPr="00DF17F1">
              <w:rPr>
                <w:rFonts w:ascii="Times New Roman" w:eastAsia="Times New Roman" w:hAnsi="Times New Roman"/>
                <w:sz w:val="28"/>
                <w:szCs w:val="28"/>
                <w:lang w:eastAsia="ru-RU" w:bidi="ru-RU"/>
              </w:rPr>
              <w:t xml:space="preserve"> живут в нашем мире».</w:t>
            </w:r>
          </w:p>
        </w:tc>
        <w:tc>
          <w:tcPr>
            <w:tcW w:w="1134"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val="en-US" w:eastAsia="ru-RU" w:bidi="ru-RU"/>
              </w:rPr>
              <w:t>10</w:t>
            </w:r>
            <w:r w:rsidRPr="00DF17F1">
              <w:rPr>
                <w:rFonts w:ascii="Times New Roman" w:eastAsia="Times New Roman" w:hAnsi="Times New Roman"/>
                <w:sz w:val="28"/>
                <w:szCs w:val="28"/>
                <w:lang w:eastAsia="ru-RU" w:bidi="ru-RU"/>
              </w:rPr>
              <w:t>,11</w:t>
            </w:r>
          </w:p>
        </w:tc>
      </w:tr>
    </w:tbl>
    <w:p w:rsidR="00D4683C" w:rsidRPr="00DF17F1" w:rsidRDefault="00D4683C" w:rsidP="00D4683C">
      <w:pPr>
        <w:spacing w:before="2" w:after="120" w:line="240" w:lineRule="auto"/>
        <w:jc w:val="both"/>
        <w:rPr>
          <w:sz w:val="6"/>
          <w:szCs w:val="28"/>
        </w:rPr>
      </w:pP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В новом учебном году работа будет активизирована, по профилактике правонарушений, и направлена на предупреждение правонарушений среди учащихся МБОУ СОШ№3. Профилактическая работа ср</w:t>
      </w:r>
      <w:r w:rsidR="0078607C">
        <w:rPr>
          <w:rFonts w:ascii="Times New Roman" w:hAnsi="Times New Roman"/>
          <w:sz w:val="28"/>
          <w:szCs w:val="28"/>
        </w:rPr>
        <w:t>еди учащихся, родителей  за 2022-2023</w:t>
      </w:r>
      <w:r w:rsidRPr="00DF17F1">
        <w:rPr>
          <w:rFonts w:ascii="Times New Roman" w:hAnsi="Times New Roman"/>
          <w:sz w:val="28"/>
          <w:szCs w:val="28"/>
        </w:rPr>
        <w:t xml:space="preserve"> учебный год  была удовлетворительной.</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 xml:space="preserve">Семья является главной в социализации ребёнка. Семья вводит в общество, именно в семье ребёнок получает социальное воспитание, становится личностью. Но </w:t>
      </w:r>
      <w:r w:rsidRPr="00DF17F1">
        <w:rPr>
          <w:rFonts w:ascii="Times New Roman" w:hAnsi="Times New Roman"/>
          <w:sz w:val="28"/>
          <w:szCs w:val="28"/>
        </w:rPr>
        <w:lastRenderedPageBreak/>
        <w:t>иногда в семье между детьми и родителями происходит недопонимание, нет того, что всех в семье связывает воедино. Тогда работа социального педагога направлена на помощь в создании благоприятной атмосферы общения, направленной на преодоление конфликтных ситуаций в процессе воспитания детей.</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Были посещены семьи первоклассников, чье поведение на уроках и переменах у классных руководителей вызывало тревогу. Ситуация в семьях стабилизировалась, но в новом учебном году, эти семьи также будут находиться на контроле у классного руководителя и социального педагога.</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pacing w:val="-4"/>
          <w:sz w:val="28"/>
          <w:szCs w:val="28"/>
        </w:rPr>
        <w:t xml:space="preserve">Особое внимание </w:t>
      </w:r>
      <w:r w:rsidRPr="00DF17F1">
        <w:rPr>
          <w:rFonts w:ascii="Times New Roman" w:hAnsi="Times New Roman"/>
          <w:sz w:val="28"/>
          <w:szCs w:val="28"/>
        </w:rPr>
        <w:t xml:space="preserve">в </w:t>
      </w:r>
      <w:r w:rsidRPr="00DF17F1">
        <w:rPr>
          <w:rFonts w:ascii="Times New Roman" w:hAnsi="Times New Roman"/>
          <w:spacing w:val="-4"/>
          <w:sz w:val="28"/>
          <w:szCs w:val="28"/>
        </w:rPr>
        <w:t xml:space="preserve">работе социальный педагог </w:t>
      </w:r>
      <w:r w:rsidRPr="00DF17F1">
        <w:rPr>
          <w:rFonts w:ascii="Times New Roman" w:hAnsi="Times New Roman"/>
          <w:spacing w:val="-5"/>
          <w:sz w:val="28"/>
          <w:szCs w:val="28"/>
        </w:rPr>
        <w:t xml:space="preserve">уделяет </w:t>
      </w:r>
      <w:r w:rsidRPr="00DF17F1">
        <w:rPr>
          <w:rFonts w:ascii="Times New Roman" w:hAnsi="Times New Roman"/>
          <w:spacing w:val="-4"/>
          <w:sz w:val="28"/>
          <w:szCs w:val="28"/>
        </w:rPr>
        <w:t xml:space="preserve">работе </w:t>
      </w:r>
      <w:r w:rsidRPr="00DF17F1">
        <w:rPr>
          <w:rFonts w:ascii="Times New Roman" w:hAnsi="Times New Roman"/>
          <w:sz w:val="28"/>
          <w:szCs w:val="28"/>
        </w:rPr>
        <w:t xml:space="preserve">с </w:t>
      </w:r>
      <w:r w:rsidRPr="00DF17F1">
        <w:rPr>
          <w:rFonts w:ascii="Times New Roman" w:hAnsi="Times New Roman"/>
          <w:spacing w:val="-5"/>
          <w:sz w:val="28"/>
          <w:szCs w:val="28"/>
        </w:rPr>
        <w:t xml:space="preserve">учащимися, </w:t>
      </w:r>
      <w:r w:rsidRPr="00DF17F1">
        <w:rPr>
          <w:rFonts w:ascii="Times New Roman" w:hAnsi="Times New Roman"/>
          <w:spacing w:val="-4"/>
          <w:sz w:val="28"/>
          <w:szCs w:val="28"/>
        </w:rPr>
        <w:t xml:space="preserve">находящимися </w:t>
      </w:r>
      <w:r w:rsidRPr="00DF17F1">
        <w:rPr>
          <w:rFonts w:ascii="Times New Roman" w:hAnsi="Times New Roman"/>
          <w:spacing w:val="-3"/>
          <w:sz w:val="28"/>
          <w:szCs w:val="28"/>
        </w:rPr>
        <w:t xml:space="preserve">на </w:t>
      </w:r>
      <w:r w:rsidRPr="00DF17F1">
        <w:rPr>
          <w:rFonts w:ascii="Times New Roman" w:hAnsi="Times New Roman"/>
          <w:spacing w:val="-4"/>
          <w:sz w:val="28"/>
          <w:szCs w:val="28"/>
        </w:rPr>
        <w:t>опеке.</w:t>
      </w:r>
    </w:p>
    <w:p w:rsidR="00D4683C" w:rsidRPr="00DF17F1" w:rsidRDefault="0078607C" w:rsidP="00D4683C">
      <w:pPr>
        <w:spacing w:after="0" w:line="240" w:lineRule="auto"/>
        <w:ind w:firstLine="709"/>
        <w:rPr>
          <w:rFonts w:ascii="Times New Roman" w:hAnsi="Times New Roman"/>
          <w:sz w:val="28"/>
          <w:szCs w:val="28"/>
        </w:rPr>
      </w:pPr>
      <w:r>
        <w:rPr>
          <w:rFonts w:ascii="Times New Roman" w:hAnsi="Times New Roman"/>
          <w:sz w:val="28"/>
          <w:szCs w:val="28"/>
        </w:rPr>
        <w:t>В 2022-2023</w:t>
      </w:r>
      <w:r w:rsidR="00D4683C" w:rsidRPr="00DF17F1">
        <w:rPr>
          <w:rFonts w:ascii="Times New Roman" w:hAnsi="Times New Roman"/>
          <w:sz w:val="28"/>
          <w:szCs w:val="28"/>
        </w:rPr>
        <w:t xml:space="preserve">  учебном году опекаемых детей было 10 человек:</w:t>
      </w:r>
    </w:p>
    <w:tbl>
      <w:tblPr>
        <w:tblW w:w="0" w:type="auto"/>
        <w:tblInd w:w="1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4280"/>
      </w:tblGrid>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eastAsia="ru-RU" w:bidi="ru-RU"/>
              </w:rPr>
              <w:t>К</w:t>
            </w:r>
            <w:r w:rsidRPr="00DF17F1">
              <w:rPr>
                <w:rFonts w:ascii="Times New Roman" w:eastAsia="Times New Roman" w:hAnsi="Times New Roman"/>
                <w:bCs/>
                <w:sz w:val="28"/>
                <w:szCs w:val="28"/>
                <w:lang w:val="en-US" w:eastAsia="ru-RU" w:bidi="ru-RU"/>
              </w:rPr>
              <w:t>ласс</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val="en-US" w:eastAsia="ru-RU" w:bidi="ru-RU"/>
              </w:rPr>
              <w:t>Количество</w:t>
            </w:r>
            <w:r w:rsidRPr="00DF17F1">
              <w:rPr>
                <w:rFonts w:ascii="Times New Roman" w:eastAsia="Times New Roman" w:hAnsi="Times New Roman"/>
                <w:bCs/>
                <w:sz w:val="28"/>
                <w:szCs w:val="28"/>
                <w:lang w:eastAsia="ru-RU" w:bidi="ru-RU"/>
              </w:rPr>
              <w:t xml:space="preserve"> </w:t>
            </w:r>
            <w:r w:rsidRPr="00DF17F1">
              <w:rPr>
                <w:rFonts w:ascii="Times New Roman" w:eastAsia="Times New Roman" w:hAnsi="Times New Roman"/>
                <w:bCs/>
                <w:sz w:val="28"/>
                <w:szCs w:val="28"/>
                <w:lang w:val="en-US" w:eastAsia="ru-RU" w:bidi="ru-RU"/>
              </w:rPr>
              <w:t>учащихся</w:t>
            </w:r>
          </w:p>
        </w:tc>
      </w:tr>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2</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3</w:t>
            </w:r>
          </w:p>
        </w:tc>
      </w:tr>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4</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1</w:t>
            </w:r>
          </w:p>
        </w:tc>
      </w:tr>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6</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val="en-US" w:eastAsia="ru-RU" w:bidi="ru-RU"/>
              </w:rPr>
            </w:pPr>
            <w:r w:rsidRPr="00DF17F1">
              <w:rPr>
                <w:rFonts w:ascii="Times New Roman" w:eastAsia="Times New Roman" w:hAnsi="Times New Roman"/>
                <w:bCs/>
                <w:sz w:val="28"/>
                <w:szCs w:val="28"/>
                <w:lang w:val="en-US" w:eastAsia="ru-RU" w:bidi="ru-RU"/>
              </w:rPr>
              <w:t>1</w:t>
            </w:r>
          </w:p>
        </w:tc>
      </w:tr>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8</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4</w:t>
            </w:r>
          </w:p>
        </w:tc>
      </w:tr>
      <w:tr w:rsidR="00D4683C" w:rsidRPr="00DF17F1" w:rsidTr="00D4683C">
        <w:trPr>
          <w:trHeight w:val="275"/>
        </w:trPr>
        <w:tc>
          <w:tcPr>
            <w:tcW w:w="1445"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sz w:val="28"/>
                <w:szCs w:val="28"/>
                <w:lang w:val="en-US" w:eastAsia="ru-RU" w:bidi="ru-RU"/>
              </w:rPr>
            </w:pPr>
            <w:r w:rsidRPr="00DF17F1">
              <w:rPr>
                <w:rFonts w:ascii="Times New Roman" w:eastAsia="Times New Roman" w:hAnsi="Times New Roman"/>
                <w:sz w:val="28"/>
                <w:szCs w:val="28"/>
                <w:lang w:eastAsia="ru-RU" w:bidi="ru-RU"/>
              </w:rPr>
              <w:t>9</w:t>
            </w:r>
          </w:p>
        </w:tc>
        <w:tc>
          <w:tcPr>
            <w:tcW w:w="4280" w:type="dxa"/>
          </w:tcPr>
          <w:p w:rsidR="00D4683C" w:rsidRPr="00DF17F1" w:rsidRDefault="00D4683C" w:rsidP="00D4683C">
            <w:pPr>
              <w:widowControl w:val="0"/>
              <w:autoSpaceDE w:val="0"/>
              <w:autoSpaceDN w:val="0"/>
              <w:spacing w:after="0" w:line="240" w:lineRule="auto"/>
              <w:jc w:val="center"/>
              <w:rPr>
                <w:rFonts w:ascii="Times New Roman" w:eastAsia="Times New Roman" w:hAnsi="Times New Roman"/>
                <w:bCs/>
                <w:sz w:val="28"/>
                <w:szCs w:val="28"/>
                <w:lang w:eastAsia="ru-RU" w:bidi="ru-RU"/>
              </w:rPr>
            </w:pPr>
            <w:r w:rsidRPr="00DF17F1">
              <w:rPr>
                <w:rFonts w:ascii="Times New Roman" w:eastAsia="Times New Roman" w:hAnsi="Times New Roman"/>
                <w:bCs/>
                <w:sz w:val="28"/>
                <w:szCs w:val="28"/>
                <w:lang w:eastAsia="ru-RU" w:bidi="ru-RU"/>
              </w:rPr>
              <w:t>1</w:t>
            </w:r>
          </w:p>
        </w:tc>
      </w:tr>
    </w:tbl>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pacing w:val="-3"/>
          <w:sz w:val="28"/>
          <w:szCs w:val="28"/>
        </w:rPr>
        <w:t xml:space="preserve">Два раза </w:t>
      </w:r>
      <w:r w:rsidRPr="00DF17F1">
        <w:rPr>
          <w:rFonts w:ascii="Times New Roman" w:hAnsi="Times New Roman"/>
          <w:sz w:val="28"/>
          <w:szCs w:val="28"/>
        </w:rPr>
        <w:t xml:space="preserve">в </w:t>
      </w:r>
      <w:r w:rsidRPr="00DF17F1">
        <w:rPr>
          <w:rFonts w:ascii="Times New Roman" w:hAnsi="Times New Roman"/>
          <w:spacing w:val="-3"/>
          <w:sz w:val="28"/>
          <w:szCs w:val="28"/>
        </w:rPr>
        <w:t xml:space="preserve">год </w:t>
      </w:r>
      <w:r w:rsidRPr="00DF17F1">
        <w:rPr>
          <w:rFonts w:ascii="Times New Roman" w:hAnsi="Times New Roman"/>
          <w:spacing w:val="-4"/>
          <w:sz w:val="28"/>
          <w:szCs w:val="28"/>
        </w:rPr>
        <w:t xml:space="preserve">(октябрь, март) социальный педагог посещает данные семьи, для обследования жилищно-бытовых </w:t>
      </w:r>
      <w:r w:rsidRPr="00DF17F1">
        <w:rPr>
          <w:rFonts w:ascii="Times New Roman" w:hAnsi="Times New Roman"/>
          <w:spacing w:val="-5"/>
          <w:sz w:val="28"/>
          <w:szCs w:val="28"/>
        </w:rPr>
        <w:t xml:space="preserve">условий </w:t>
      </w:r>
      <w:r w:rsidRPr="00DF17F1">
        <w:rPr>
          <w:rFonts w:ascii="Times New Roman" w:hAnsi="Times New Roman"/>
          <w:spacing w:val="-4"/>
          <w:sz w:val="28"/>
          <w:szCs w:val="28"/>
        </w:rPr>
        <w:t>проживания опекаемых.</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pacing w:val="-3"/>
          <w:sz w:val="28"/>
          <w:szCs w:val="28"/>
        </w:rPr>
        <w:t xml:space="preserve">Два раза </w:t>
      </w:r>
      <w:r w:rsidRPr="00DF17F1">
        <w:rPr>
          <w:rFonts w:ascii="Times New Roman" w:hAnsi="Times New Roman"/>
          <w:sz w:val="28"/>
          <w:szCs w:val="28"/>
        </w:rPr>
        <w:t xml:space="preserve">в </w:t>
      </w:r>
      <w:r w:rsidRPr="00DF17F1">
        <w:rPr>
          <w:rFonts w:ascii="Times New Roman" w:hAnsi="Times New Roman"/>
          <w:spacing w:val="-3"/>
          <w:sz w:val="28"/>
          <w:szCs w:val="28"/>
        </w:rPr>
        <w:t xml:space="preserve">год </w:t>
      </w:r>
      <w:r w:rsidRPr="00DF17F1">
        <w:rPr>
          <w:rFonts w:ascii="Times New Roman" w:hAnsi="Times New Roman"/>
          <w:spacing w:val="-4"/>
          <w:sz w:val="28"/>
          <w:szCs w:val="28"/>
        </w:rPr>
        <w:t xml:space="preserve">(октябрь, март) формирует </w:t>
      </w:r>
      <w:r w:rsidRPr="00DF17F1">
        <w:rPr>
          <w:rFonts w:ascii="Times New Roman" w:hAnsi="Times New Roman"/>
          <w:spacing w:val="-3"/>
          <w:sz w:val="28"/>
          <w:szCs w:val="28"/>
        </w:rPr>
        <w:t xml:space="preserve">пакет </w:t>
      </w:r>
      <w:r w:rsidRPr="00DF17F1">
        <w:rPr>
          <w:rFonts w:ascii="Times New Roman" w:hAnsi="Times New Roman"/>
          <w:spacing w:val="-4"/>
          <w:sz w:val="28"/>
          <w:szCs w:val="28"/>
        </w:rPr>
        <w:t xml:space="preserve">документов (характеристики </w:t>
      </w:r>
      <w:r w:rsidRPr="00DF17F1">
        <w:rPr>
          <w:rFonts w:ascii="Times New Roman" w:hAnsi="Times New Roman"/>
          <w:spacing w:val="-3"/>
          <w:sz w:val="28"/>
          <w:szCs w:val="28"/>
        </w:rPr>
        <w:t xml:space="preserve">на </w:t>
      </w:r>
      <w:r w:rsidRPr="00DF17F1">
        <w:rPr>
          <w:rFonts w:ascii="Times New Roman" w:hAnsi="Times New Roman"/>
          <w:spacing w:val="-4"/>
          <w:sz w:val="28"/>
          <w:szCs w:val="28"/>
        </w:rPr>
        <w:t xml:space="preserve">учащихся, написанные классными руководителями,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справки, подтверждающие, что дети обучаются </w:t>
      </w:r>
      <w:r w:rsidRPr="00DF17F1">
        <w:rPr>
          <w:rFonts w:ascii="Times New Roman" w:hAnsi="Times New Roman"/>
          <w:sz w:val="28"/>
          <w:szCs w:val="28"/>
        </w:rPr>
        <w:t xml:space="preserve">в </w:t>
      </w:r>
      <w:r w:rsidRPr="00DF17F1">
        <w:rPr>
          <w:rFonts w:ascii="Times New Roman" w:hAnsi="Times New Roman"/>
          <w:spacing w:val="-4"/>
          <w:sz w:val="28"/>
          <w:szCs w:val="28"/>
        </w:rPr>
        <w:t xml:space="preserve">данном образовательном учреждении)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предоставляет </w:t>
      </w:r>
      <w:r w:rsidRPr="00DF17F1">
        <w:rPr>
          <w:rFonts w:ascii="Times New Roman" w:hAnsi="Times New Roman"/>
          <w:spacing w:val="-3"/>
          <w:sz w:val="28"/>
          <w:szCs w:val="28"/>
        </w:rPr>
        <w:t xml:space="preserve">его </w:t>
      </w:r>
      <w:r w:rsidRPr="00DF17F1">
        <w:rPr>
          <w:rFonts w:ascii="Times New Roman" w:hAnsi="Times New Roman"/>
          <w:spacing w:val="-4"/>
          <w:sz w:val="28"/>
          <w:szCs w:val="28"/>
        </w:rPr>
        <w:t xml:space="preserve">ведущему специалисту Отдела опеки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попечительства </w:t>
      </w:r>
      <w:r w:rsidRPr="00DF17F1">
        <w:rPr>
          <w:rFonts w:ascii="Times New Roman" w:hAnsi="Times New Roman"/>
          <w:spacing w:val="-3"/>
          <w:sz w:val="28"/>
          <w:szCs w:val="28"/>
        </w:rPr>
        <w:t xml:space="preserve">над </w:t>
      </w:r>
      <w:r w:rsidRPr="00DF17F1">
        <w:rPr>
          <w:rFonts w:ascii="Times New Roman" w:hAnsi="Times New Roman"/>
          <w:spacing w:val="-4"/>
          <w:sz w:val="28"/>
          <w:szCs w:val="28"/>
        </w:rPr>
        <w:t>несовершеннолетними в управление образование.</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pacing w:val="-3"/>
          <w:sz w:val="28"/>
          <w:szCs w:val="28"/>
        </w:rPr>
        <w:t xml:space="preserve">За </w:t>
      </w:r>
      <w:r w:rsidR="0078607C">
        <w:rPr>
          <w:rFonts w:ascii="Times New Roman" w:hAnsi="Times New Roman"/>
          <w:spacing w:val="-4"/>
          <w:sz w:val="28"/>
          <w:szCs w:val="28"/>
        </w:rPr>
        <w:t>2022-2023</w:t>
      </w:r>
      <w:r w:rsidRPr="00DF17F1">
        <w:rPr>
          <w:rFonts w:ascii="Times New Roman" w:hAnsi="Times New Roman"/>
          <w:spacing w:val="-4"/>
          <w:sz w:val="28"/>
          <w:szCs w:val="28"/>
        </w:rPr>
        <w:t xml:space="preserve"> учебный год социальный педагог провела консультации </w:t>
      </w:r>
      <w:r w:rsidRPr="00DF17F1">
        <w:rPr>
          <w:rFonts w:ascii="Times New Roman" w:hAnsi="Times New Roman"/>
          <w:sz w:val="28"/>
          <w:szCs w:val="28"/>
        </w:rPr>
        <w:t xml:space="preserve">с </w:t>
      </w:r>
      <w:r w:rsidRPr="00DF17F1">
        <w:rPr>
          <w:rFonts w:ascii="Times New Roman" w:hAnsi="Times New Roman"/>
          <w:spacing w:val="-4"/>
          <w:sz w:val="28"/>
          <w:szCs w:val="28"/>
        </w:rPr>
        <w:t xml:space="preserve">родителями учащихся </w:t>
      </w:r>
      <w:r w:rsidRPr="00DF17F1">
        <w:rPr>
          <w:rFonts w:ascii="Times New Roman" w:hAnsi="Times New Roman"/>
          <w:spacing w:val="-3"/>
          <w:sz w:val="28"/>
          <w:szCs w:val="28"/>
        </w:rPr>
        <w:t xml:space="preserve">1-10 </w:t>
      </w:r>
      <w:r w:rsidRPr="00DF17F1">
        <w:rPr>
          <w:rFonts w:ascii="Times New Roman" w:hAnsi="Times New Roman"/>
          <w:spacing w:val="-4"/>
          <w:sz w:val="28"/>
          <w:szCs w:val="28"/>
        </w:rPr>
        <w:t xml:space="preserve">классов </w:t>
      </w:r>
      <w:r w:rsidRPr="00DF17F1">
        <w:rPr>
          <w:rFonts w:ascii="Times New Roman" w:hAnsi="Times New Roman"/>
          <w:spacing w:val="-3"/>
          <w:sz w:val="28"/>
          <w:szCs w:val="28"/>
        </w:rPr>
        <w:t xml:space="preserve">(30 </w:t>
      </w:r>
      <w:r w:rsidRPr="00DF17F1">
        <w:rPr>
          <w:rFonts w:ascii="Times New Roman" w:hAnsi="Times New Roman"/>
          <w:spacing w:val="-4"/>
          <w:sz w:val="28"/>
          <w:szCs w:val="28"/>
        </w:rPr>
        <w:t xml:space="preserve">консультаций). Беседы касались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взаимоотношений </w:t>
      </w:r>
      <w:r w:rsidRPr="00DF17F1">
        <w:rPr>
          <w:rFonts w:ascii="Times New Roman" w:hAnsi="Times New Roman"/>
          <w:spacing w:val="-3"/>
          <w:sz w:val="28"/>
          <w:szCs w:val="28"/>
        </w:rPr>
        <w:t xml:space="preserve">между </w:t>
      </w:r>
      <w:r w:rsidRPr="00DF17F1">
        <w:rPr>
          <w:rFonts w:ascii="Times New Roman" w:hAnsi="Times New Roman"/>
          <w:spacing w:val="-4"/>
          <w:sz w:val="28"/>
          <w:szCs w:val="28"/>
        </w:rPr>
        <w:t xml:space="preserve">членами семьи,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агрессивного поведения детей, </w:t>
      </w:r>
      <w:r w:rsidRPr="00DF17F1">
        <w:rPr>
          <w:rFonts w:ascii="Times New Roman" w:hAnsi="Times New Roman"/>
          <w:sz w:val="28"/>
          <w:szCs w:val="28"/>
        </w:rPr>
        <w:t xml:space="preserve">и </w:t>
      </w:r>
      <w:r w:rsidRPr="00DF17F1">
        <w:rPr>
          <w:rFonts w:ascii="Times New Roman" w:hAnsi="Times New Roman"/>
          <w:spacing w:val="-4"/>
          <w:sz w:val="28"/>
          <w:szCs w:val="28"/>
        </w:rPr>
        <w:t xml:space="preserve">нежелания учиться </w:t>
      </w:r>
      <w:r w:rsidRPr="00DF17F1">
        <w:rPr>
          <w:rFonts w:ascii="Times New Roman" w:hAnsi="Times New Roman"/>
          <w:sz w:val="28"/>
          <w:szCs w:val="28"/>
        </w:rPr>
        <w:t xml:space="preserve">и </w:t>
      </w:r>
      <w:r w:rsidRPr="00DF17F1">
        <w:rPr>
          <w:rFonts w:ascii="Times New Roman" w:hAnsi="Times New Roman"/>
          <w:spacing w:val="-4"/>
          <w:sz w:val="28"/>
          <w:szCs w:val="28"/>
        </w:rPr>
        <w:t>помогать дома.</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Оказание помощи родителям в трудной жизненной ситуации их детей, в регулировании взаимоотношений в конфликтных ситуациях проводится в школе своевременно в день обращения родителя за помощью.</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Образовательная деятельность постоянно усложняется и требует от учеников большого умственного и нервно-психического напряжения. За период обучения в школе число здоровых детей уменьшается. Влияние школы и учебной нагрузки столь велико потому, что оно действует длительно и непрерывно, систематично и комплексно. Кроме того, годы учебы для каждого ребенка – период интенсивного развития, формирования организма, период, когда любые неблагоприятные влияния оказывают наибольшее воздействие. Тем не менее,  школа старается обеспечить комплексный подход к обучению и воспитанию детей, включающий меры педагогической, социальной, психологической реабилитации.</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t>Важнейшее место в воспитании учащихся занимает организация внеурочной занятости. Основной целью внеурочной и воспитательной работы школы является гармоничное развитие личности учащегося с учетом его возраста, интеллекта и интересов, а также выявление и раскрытие природных способностей каждого ученика. Творческий потенциал воспитанников высок и требует воплощения. Этому способствуют работающие на базе школы  кружки и секции.  Организация досуга, занятости несовершеннолетних, летнего отдыха,  является равноценным компонентом наравне с учебной деятельностью.</w:t>
      </w:r>
    </w:p>
    <w:p w:rsidR="00D4683C" w:rsidRPr="00DF17F1" w:rsidRDefault="00D4683C" w:rsidP="00D4683C">
      <w:pPr>
        <w:spacing w:after="0" w:line="240" w:lineRule="auto"/>
        <w:ind w:firstLine="709"/>
        <w:jc w:val="both"/>
        <w:rPr>
          <w:rFonts w:ascii="Times New Roman" w:hAnsi="Times New Roman"/>
          <w:sz w:val="28"/>
          <w:szCs w:val="28"/>
        </w:rPr>
      </w:pPr>
      <w:r w:rsidRPr="00DF17F1">
        <w:rPr>
          <w:rFonts w:ascii="Times New Roman" w:hAnsi="Times New Roman"/>
          <w:sz w:val="28"/>
          <w:szCs w:val="28"/>
        </w:rPr>
        <w:lastRenderedPageBreak/>
        <w:t xml:space="preserve">В школе для разностороннего развития учащихся имеются различные объединения, где ребенок может раскрыться всесторонне и найти интересы по </w:t>
      </w:r>
      <w:r w:rsidRPr="00DF17F1">
        <w:rPr>
          <w:rFonts w:ascii="Times New Roman" w:hAnsi="Times New Roman"/>
          <w:spacing w:val="2"/>
          <w:sz w:val="28"/>
          <w:szCs w:val="28"/>
        </w:rPr>
        <w:t xml:space="preserve">любому </w:t>
      </w:r>
      <w:r w:rsidRPr="00DF17F1">
        <w:rPr>
          <w:rFonts w:ascii="Times New Roman" w:hAnsi="Times New Roman"/>
          <w:sz w:val="28"/>
          <w:szCs w:val="28"/>
        </w:rPr>
        <w:t xml:space="preserve">направлению деятельности. Конечно, в этой области надо будет еще работать, так как не все учащиеся хотят посвящать свое свободное время занятиям спортом или посещать какие-то кружки. </w:t>
      </w:r>
    </w:p>
    <w:tbl>
      <w:tblPr>
        <w:tblW w:w="9426"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6"/>
        <w:gridCol w:w="3190"/>
        <w:gridCol w:w="3190"/>
      </w:tblGrid>
      <w:tr w:rsidR="00D4683C" w:rsidRPr="00DF17F1" w:rsidTr="00D4683C">
        <w:trPr>
          <w:trHeight w:val="275"/>
        </w:trPr>
        <w:tc>
          <w:tcPr>
            <w:tcW w:w="3046" w:type="dxa"/>
          </w:tcPr>
          <w:p w:rsidR="00D4683C" w:rsidRPr="00DF17F1" w:rsidRDefault="00D4683C" w:rsidP="00D4683C">
            <w:pPr>
              <w:widowControl w:val="0"/>
              <w:autoSpaceDE w:val="0"/>
              <w:autoSpaceDN w:val="0"/>
              <w:spacing w:after="0" w:line="240" w:lineRule="auto"/>
              <w:rPr>
                <w:rFonts w:ascii="Times New Roman" w:eastAsia="Times New Roman" w:hAnsi="Times New Roman"/>
                <w:b/>
                <w:bCs/>
                <w:sz w:val="28"/>
                <w:szCs w:val="28"/>
                <w:lang w:eastAsia="ru-RU" w:bidi="ru-RU"/>
              </w:rPr>
            </w:pPr>
            <w:r w:rsidRPr="00DF17F1">
              <w:rPr>
                <w:rFonts w:ascii="Times New Roman" w:eastAsia="Times New Roman" w:hAnsi="Times New Roman"/>
                <w:b/>
                <w:bCs/>
                <w:sz w:val="28"/>
                <w:szCs w:val="28"/>
                <w:lang w:eastAsia="ru-RU" w:bidi="ru-RU"/>
              </w:rPr>
              <w:t>Выездной лагерь</w:t>
            </w:r>
          </w:p>
        </w:tc>
        <w:tc>
          <w:tcPr>
            <w:tcW w:w="3190"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Лагерь «Юность», «Патриот»</w:t>
            </w:r>
          </w:p>
        </w:tc>
        <w:tc>
          <w:tcPr>
            <w:tcW w:w="3190" w:type="dxa"/>
          </w:tcPr>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8</w:t>
            </w:r>
          </w:p>
        </w:tc>
      </w:tr>
      <w:tr w:rsidR="00D4683C" w:rsidRPr="00DF17F1" w:rsidTr="00D4683C">
        <w:trPr>
          <w:trHeight w:val="587"/>
        </w:trPr>
        <w:tc>
          <w:tcPr>
            <w:tcW w:w="3046" w:type="dxa"/>
          </w:tcPr>
          <w:p w:rsidR="00D4683C" w:rsidRPr="00DF17F1" w:rsidRDefault="00D4683C" w:rsidP="00D4683C">
            <w:pPr>
              <w:widowControl w:val="0"/>
              <w:autoSpaceDE w:val="0"/>
              <w:autoSpaceDN w:val="0"/>
              <w:spacing w:before="9" w:after="0" w:line="240" w:lineRule="auto"/>
              <w:rPr>
                <w:rFonts w:ascii="Times New Roman" w:eastAsia="Times New Roman" w:hAnsi="Times New Roman"/>
                <w:sz w:val="28"/>
                <w:szCs w:val="28"/>
                <w:lang w:eastAsia="ru-RU" w:bidi="ru-RU"/>
              </w:rPr>
            </w:pPr>
          </w:p>
          <w:p w:rsidR="00D4683C" w:rsidRPr="00DF17F1" w:rsidRDefault="00D4683C" w:rsidP="00D4683C">
            <w:pPr>
              <w:widowControl w:val="0"/>
              <w:autoSpaceDE w:val="0"/>
              <w:autoSpaceDN w:val="0"/>
              <w:spacing w:after="0" w:line="240" w:lineRule="auto"/>
              <w:rPr>
                <w:rFonts w:ascii="Times New Roman" w:eastAsia="Times New Roman" w:hAnsi="Times New Roman"/>
                <w:b/>
                <w:bCs/>
                <w:sz w:val="28"/>
                <w:szCs w:val="28"/>
                <w:lang w:eastAsia="ru-RU" w:bidi="ru-RU"/>
              </w:rPr>
            </w:pPr>
            <w:r w:rsidRPr="00DF17F1">
              <w:rPr>
                <w:rFonts w:ascii="Times New Roman" w:eastAsia="Times New Roman" w:hAnsi="Times New Roman"/>
                <w:b/>
                <w:bCs/>
                <w:sz w:val="28"/>
                <w:szCs w:val="28"/>
                <w:lang w:eastAsia="ru-RU" w:bidi="ru-RU"/>
              </w:rPr>
              <w:t>Пришкольный лагерь</w:t>
            </w:r>
          </w:p>
        </w:tc>
        <w:tc>
          <w:tcPr>
            <w:tcW w:w="3190" w:type="dxa"/>
          </w:tcPr>
          <w:p w:rsidR="00D4683C" w:rsidRPr="00DF17F1" w:rsidRDefault="00D4683C" w:rsidP="00D4683C">
            <w:pPr>
              <w:widowControl w:val="0"/>
              <w:autoSpaceDE w:val="0"/>
              <w:autoSpaceDN w:val="0"/>
              <w:spacing w:before="4" w:after="0" w:line="240" w:lineRule="auto"/>
              <w:rPr>
                <w:rFonts w:ascii="Times New Roman" w:eastAsia="Times New Roman" w:hAnsi="Times New Roman"/>
                <w:sz w:val="28"/>
                <w:szCs w:val="28"/>
                <w:lang w:eastAsia="ru-RU" w:bidi="ru-RU"/>
              </w:rPr>
            </w:pPr>
          </w:p>
          <w:p w:rsidR="00D4683C" w:rsidRPr="00DF17F1" w:rsidRDefault="00D4683C" w:rsidP="00D4683C">
            <w:pPr>
              <w:widowControl w:val="0"/>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МБОУ СОШ №3</w:t>
            </w:r>
          </w:p>
        </w:tc>
        <w:tc>
          <w:tcPr>
            <w:tcW w:w="3190" w:type="dxa"/>
          </w:tcPr>
          <w:p w:rsidR="00D4683C" w:rsidRPr="00DF17F1" w:rsidRDefault="00D4683C" w:rsidP="00D4683C">
            <w:pPr>
              <w:widowControl w:val="0"/>
              <w:numPr>
                <w:ilvl w:val="0"/>
                <w:numId w:val="26"/>
              </w:numPr>
              <w:tabs>
                <w:tab w:val="left" w:pos="406"/>
              </w:tabs>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Смена – 80 человек</w:t>
            </w:r>
          </w:p>
          <w:p w:rsidR="00D4683C" w:rsidRPr="00DF17F1" w:rsidRDefault="00D4683C" w:rsidP="00D4683C">
            <w:pPr>
              <w:widowControl w:val="0"/>
              <w:numPr>
                <w:ilvl w:val="0"/>
                <w:numId w:val="26"/>
              </w:numPr>
              <w:tabs>
                <w:tab w:val="left" w:pos="406"/>
              </w:tabs>
              <w:autoSpaceDE w:val="0"/>
              <w:autoSpaceDN w:val="0"/>
              <w:spacing w:after="0" w:line="240" w:lineRule="auto"/>
              <w:rPr>
                <w:rFonts w:ascii="Times New Roman" w:eastAsia="Times New Roman" w:hAnsi="Times New Roman"/>
                <w:sz w:val="28"/>
                <w:szCs w:val="28"/>
                <w:lang w:eastAsia="ru-RU" w:bidi="ru-RU"/>
              </w:rPr>
            </w:pPr>
            <w:r w:rsidRPr="00DF17F1">
              <w:rPr>
                <w:rFonts w:ascii="Times New Roman" w:eastAsia="Times New Roman" w:hAnsi="Times New Roman"/>
                <w:sz w:val="28"/>
                <w:szCs w:val="28"/>
                <w:lang w:eastAsia="ru-RU" w:bidi="ru-RU"/>
              </w:rPr>
              <w:t>Смена – 50 человек</w:t>
            </w:r>
          </w:p>
        </w:tc>
      </w:tr>
    </w:tbl>
    <w:p w:rsidR="00D4683C" w:rsidRPr="00DF17F1" w:rsidRDefault="0078607C" w:rsidP="00D4683C">
      <w:pPr>
        <w:spacing w:before="1" w:after="120" w:line="240" w:lineRule="auto"/>
        <w:ind w:firstLine="709"/>
        <w:jc w:val="both"/>
        <w:rPr>
          <w:rFonts w:ascii="Times New Roman" w:hAnsi="Times New Roman"/>
          <w:sz w:val="28"/>
          <w:szCs w:val="28"/>
        </w:rPr>
      </w:pPr>
      <w:r>
        <w:rPr>
          <w:rFonts w:ascii="Times New Roman" w:hAnsi="Times New Roman"/>
          <w:sz w:val="28"/>
          <w:szCs w:val="28"/>
        </w:rPr>
        <w:t>В новом 2023-2024</w:t>
      </w:r>
      <w:r w:rsidR="00D4683C" w:rsidRPr="00DF17F1">
        <w:rPr>
          <w:rFonts w:ascii="Times New Roman" w:hAnsi="Times New Roman"/>
          <w:sz w:val="28"/>
          <w:szCs w:val="28"/>
        </w:rPr>
        <w:t xml:space="preserve"> учебном  году будет активизирована работа по профилактике пропусков занятий без уважительных причин. Привлечение учащихся,  состоящих на всех видах учета, имеющих девиантное  поведение, в  кружки, спортивные секции, конкурсы.</w:t>
      </w:r>
    </w:p>
    <w:p w:rsidR="0011579F" w:rsidRPr="00DF17F1" w:rsidRDefault="0011579F" w:rsidP="0011579F">
      <w:pPr>
        <w:spacing w:after="0" w:line="240" w:lineRule="auto"/>
        <w:rPr>
          <w:rFonts w:ascii="Times New Roman" w:hAnsi="Times New Roman"/>
        </w:rPr>
      </w:pPr>
    </w:p>
    <w:p w:rsidR="0033364D" w:rsidRDefault="0033364D" w:rsidP="0033364D">
      <w:pPr>
        <w:spacing w:after="0" w:line="240" w:lineRule="auto"/>
        <w:rPr>
          <w:rFonts w:ascii="Times New Roman" w:hAnsi="Times New Roman"/>
          <w:b/>
          <w:color w:val="FF0000"/>
          <w:sz w:val="28"/>
        </w:rPr>
      </w:pPr>
    </w:p>
    <w:p w:rsidR="0033364D" w:rsidRDefault="0033364D" w:rsidP="0033364D">
      <w:pPr>
        <w:spacing w:after="0" w:line="240" w:lineRule="auto"/>
        <w:jc w:val="center"/>
        <w:rPr>
          <w:rFonts w:ascii="Times New Roman" w:hAnsi="Times New Roman"/>
          <w:color w:val="FF0000"/>
          <w:sz w:val="40"/>
          <w:szCs w:val="28"/>
        </w:rPr>
      </w:pPr>
      <w:r>
        <w:rPr>
          <w:rFonts w:ascii="Times New Roman" w:hAnsi="Times New Roman"/>
          <w:b/>
          <w:sz w:val="28"/>
        </w:rPr>
        <w:t xml:space="preserve">10. АНАЛИЗ РАБОТЫ ШКОЛЫ     ПО    ЗДОРОВЬЕСБЕРЕЖЕНИЮ </w:t>
      </w:r>
      <w:proofErr w:type="gramStart"/>
      <w:r>
        <w:rPr>
          <w:rFonts w:ascii="Times New Roman" w:hAnsi="Times New Roman"/>
          <w:b/>
          <w:sz w:val="28"/>
        </w:rPr>
        <w:t>ОБУЧАЮЩИХСЯ</w:t>
      </w:r>
      <w:proofErr w:type="gramEnd"/>
    </w:p>
    <w:p w:rsidR="0033364D" w:rsidRDefault="0033364D" w:rsidP="0033364D">
      <w:pPr>
        <w:spacing w:after="0" w:line="240" w:lineRule="auto"/>
        <w:jc w:val="center"/>
        <w:rPr>
          <w:rFonts w:ascii="Times New Roman" w:hAnsi="Times New Roman"/>
          <w:sz w:val="28"/>
        </w:rPr>
      </w:pPr>
    </w:p>
    <w:p w:rsidR="0033364D" w:rsidRDefault="0033364D" w:rsidP="0033364D">
      <w:pPr>
        <w:widowControl w:val="0"/>
        <w:tabs>
          <w:tab w:val="left" w:pos="1027"/>
          <w:tab w:val="left" w:pos="2423"/>
          <w:tab w:val="left" w:pos="4437"/>
          <w:tab w:val="left" w:pos="6227"/>
          <w:tab w:val="left" w:pos="8702"/>
        </w:tabs>
        <w:autoSpaceDE w:val="0"/>
        <w:autoSpaceDN w:val="0"/>
        <w:spacing w:after="0" w:line="240" w:lineRule="auto"/>
        <w:ind w:right="411" w:firstLine="284"/>
        <w:jc w:val="center"/>
        <w:outlineLvl w:val="1"/>
        <w:rPr>
          <w:rFonts w:ascii="Times New Roman" w:eastAsia="Times New Roman" w:hAnsi="Times New Roman"/>
          <w:b/>
          <w:bCs/>
          <w:spacing w:val="-1"/>
          <w:sz w:val="28"/>
          <w:szCs w:val="28"/>
          <w:lang w:eastAsia="ru-RU" w:bidi="ru-RU"/>
        </w:rPr>
      </w:pPr>
      <w:r>
        <w:rPr>
          <w:rFonts w:ascii="Times New Roman" w:eastAsia="Times New Roman" w:hAnsi="Times New Roman"/>
          <w:b/>
          <w:bCs/>
          <w:sz w:val="28"/>
          <w:szCs w:val="28"/>
          <w:lang w:eastAsia="ru-RU" w:bidi="ru-RU"/>
        </w:rPr>
        <w:t xml:space="preserve">Качество медицинского обеспечения образовательного </w:t>
      </w:r>
      <w:r>
        <w:rPr>
          <w:rFonts w:ascii="Times New Roman" w:eastAsia="Times New Roman" w:hAnsi="Times New Roman"/>
          <w:b/>
          <w:bCs/>
          <w:spacing w:val="-1"/>
          <w:sz w:val="28"/>
          <w:szCs w:val="28"/>
          <w:lang w:eastAsia="ru-RU" w:bidi="ru-RU"/>
        </w:rPr>
        <w:t>учреждения</w:t>
      </w:r>
    </w:p>
    <w:p w:rsidR="0033364D" w:rsidRDefault="0033364D" w:rsidP="0033364D">
      <w:pPr>
        <w:widowControl w:val="0"/>
        <w:tabs>
          <w:tab w:val="left" w:pos="1027"/>
          <w:tab w:val="left" w:pos="2423"/>
          <w:tab w:val="left" w:pos="4437"/>
          <w:tab w:val="left" w:pos="6227"/>
          <w:tab w:val="left" w:pos="8702"/>
        </w:tabs>
        <w:autoSpaceDE w:val="0"/>
        <w:autoSpaceDN w:val="0"/>
        <w:spacing w:after="0" w:line="240" w:lineRule="auto"/>
        <w:ind w:right="411"/>
        <w:jc w:val="center"/>
        <w:outlineLvl w:val="1"/>
        <w:rPr>
          <w:rFonts w:ascii="Times New Roman" w:eastAsia="Times New Roman" w:hAnsi="Times New Roman"/>
          <w:b/>
          <w:bCs/>
          <w:sz w:val="28"/>
          <w:szCs w:val="28"/>
          <w:lang w:eastAsia="ru-RU" w:bidi="ru-RU"/>
        </w:rPr>
      </w:pPr>
    </w:p>
    <w:p w:rsidR="0033364D" w:rsidRDefault="0033364D" w:rsidP="0033364D">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Школа оборудована лицензированным медицинским кабинетом.</w:t>
      </w:r>
    </w:p>
    <w:p w:rsidR="0033364D" w:rsidRDefault="0033364D" w:rsidP="0033364D">
      <w:pPr>
        <w:spacing w:after="0" w:line="24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Медицинская сестра работает по договору с МУЗ Предгорная ЦРБ.</w:t>
      </w:r>
    </w:p>
    <w:p w:rsidR="0033364D" w:rsidRDefault="0033364D" w:rsidP="0033364D">
      <w:pPr>
        <w:spacing w:after="0" w:line="240" w:lineRule="auto"/>
        <w:ind w:firstLine="709"/>
        <w:contextualSpacing/>
        <w:jc w:val="both"/>
        <w:rPr>
          <w:rFonts w:ascii="Verdana" w:hAnsi="Verdana"/>
          <w:color w:val="000000"/>
          <w:sz w:val="28"/>
          <w:szCs w:val="28"/>
        </w:rPr>
      </w:pPr>
      <w:r>
        <w:rPr>
          <w:rFonts w:ascii="Times New Roman" w:hAnsi="Times New Roman"/>
          <w:color w:val="000000"/>
          <w:sz w:val="28"/>
          <w:szCs w:val="28"/>
        </w:rPr>
        <w:t>Медицинская сестра оказывает медицинскую помощь и консультирует учащихся и их родителей.   Школьники регулярно два раза в год проходят диспансеризацию в Предгорной центральной районной больнице. В учебных кабинетах, в спортивных залах есть аптечки для оказания первой медицинской помощи. Работники школы ознакомлены с процедурами оказания первой медицинской помощи. Во время перемен педагогами школы проводится проветривание учебных кабинетов. Техническим персоналом осуществляется влажная уборка согласно расписанию.</w:t>
      </w:r>
    </w:p>
    <w:p w:rsidR="0033364D" w:rsidRDefault="0033364D" w:rsidP="0033364D">
      <w:pPr>
        <w:spacing w:after="0" w:line="240" w:lineRule="auto"/>
        <w:ind w:firstLine="709"/>
        <w:contextualSpacing/>
        <w:jc w:val="both"/>
        <w:rPr>
          <w:rFonts w:ascii="Verdana" w:hAnsi="Verdana"/>
          <w:color w:val="000000"/>
          <w:sz w:val="28"/>
          <w:szCs w:val="28"/>
        </w:rPr>
      </w:pPr>
      <w:r>
        <w:rPr>
          <w:rFonts w:ascii="Times New Roman" w:hAnsi="Times New Roman"/>
          <w:color w:val="000000"/>
          <w:sz w:val="28"/>
          <w:szCs w:val="28"/>
        </w:rPr>
        <w:t xml:space="preserve">Питание учащихся и сотрудников  организовано школой самостоятельно. В школе есть столовая и буфет, </w:t>
      </w:r>
      <w:proofErr w:type="gramStart"/>
      <w:r>
        <w:rPr>
          <w:rFonts w:ascii="Times New Roman" w:hAnsi="Times New Roman"/>
          <w:color w:val="000000"/>
          <w:sz w:val="28"/>
          <w:szCs w:val="28"/>
        </w:rPr>
        <w:t>рассчитанные</w:t>
      </w:r>
      <w:proofErr w:type="gramEnd"/>
      <w:r>
        <w:rPr>
          <w:rFonts w:ascii="Times New Roman" w:hAnsi="Times New Roman"/>
          <w:color w:val="000000"/>
          <w:sz w:val="28"/>
          <w:szCs w:val="28"/>
        </w:rPr>
        <w:t xml:space="preserve"> на 80 посадочных мест. Столовая оснащена технологическим оборудованием для приготовления горячей пищи и хранения продуктов питания. Питание организовано по десятидневному меню. В меню обязательно включены молочные продукты. Проводится витаминизация блюд. Стоимость десятидневного питания составляет  473,90 рублей.</w:t>
      </w:r>
    </w:p>
    <w:p w:rsidR="0033364D" w:rsidRDefault="0033364D" w:rsidP="0033364D">
      <w:pPr>
        <w:spacing w:after="0" w:line="240" w:lineRule="auto"/>
        <w:ind w:firstLine="709"/>
        <w:contextualSpacing/>
        <w:jc w:val="both"/>
        <w:rPr>
          <w:rFonts w:ascii="Verdana" w:hAnsi="Verdana"/>
          <w:color w:val="000000"/>
          <w:sz w:val="28"/>
          <w:szCs w:val="28"/>
        </w:rPr>
      </w:pPr>
      <w:r>
        <w:rPr>
          <w:rFonts w:ascii="Times New Roman" w:hAnsi="Times New Roman"/>
          <w:sz w:val="28"/>
          <w:szCs w:val="28"/>
        </w:rPr>
        <w:t xml:space="preserve">Показатель заболеваемости учеников – в пределах нормы, так как  созданы условия для здоровьясбережения, ведутся профилактические мероприятия. </w:t>
      </w:r>
      <w:proofErr w:type="gramStart"/>
      <w:r>
        <w:rPr>
          <w:rFonts w:ascii="Times New Roman" w:hAnsi="Times New Roman"/>
          <w:sz w:val="28"/>
          <w:szCs w:val="28"/>
        </w:rPr>
        <w:t>Педагогическим коллективом проводятся различные мероприятия, направленные на здоровьесбережение обучающихся: тематические классные часы, беседы и акции о правильном и здоровом питании, мероприятия, направленные на популяризацию занятий спортом и ведения здорового образа жизни, а также мероприятия по предупреждению употребления ПАВ, алкоголя и табака.</w:t>
      </w:r>
      <w:proofErr w:type="gramEnd"/>
    </w:p>
    <w:p w:rsidR="0033364D" w:rsidRDefault="0033364D" w:rsidP="0033364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школе накоплен интересный опыт проведения различных массовых физкультурно – оздоровительных мероприятий с </w:t>
      </w:r>
      <w:proofErr w:type="gramStart"/>
      <w:r>
        <w:rPr>
          <w:rFonts w:ascii="Times New Roman" w:hAnsi="Times New Roman"/>
          <w:sz w:val="28"/>
          <w:szCs w:val="28"/>
        </w:rPr>
        <w:t>обучающимися</w:t>
      </w:r>
      <w:proofErr w:type="gramEnd"/>
      <w:r>
        <w:rPr>
          <w:rFonts w:ascii="Times New Roman" w:hAnsi="Times New Roman"/>
          <w:sz w:val="28"/>
          <w:szCs w:val="28"/>
        </w:rPr>
        <w:t xml:space="preserve">. В рамках спортивно – оздоровительного направления были проведены традиционные мероприятия: соревнования по легкой атлетике, волейболу, баскетболу, эстафета, Вся внеклассная спортивно-массовая и оздоровительная работа проводилась согласно общешкольному плану. </w:t>
      </w:r>
    </w:p>
    <w:p w:rsidR="0033364D" w:rsidRDefault="0033364D" w:rsidP="0033364D">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lastRenderedPageBreak/>
        <w:t xml:space="preserve"> Прошли такие традиционные школьные мероприятия как  «День здоровья», «Школьная Зарница».</w:t>
      </w:r>
    </w:p>
    <w:p w:rsidR="0033364D" w:rsidRDefault="0033364D" w:rsidP="0033364D">
      <w:pPr>
        <w:spacing w:after="0" w:line="240" w:lineRule="auto"/>
        <w:ind w:firstLine="709"/>
        <w:contextualSpacing/>
        <w:jc w:val="both"/>
        <w:rPr>
          <w:rFonts w:ascii="Times New Roman" w:hAnsi="Times New Roman"/>
          <w:b/>
          <w:sz w:val="28"/>
          <w:szCs w:val="28"/>
        </w:rPr>
      </w:pPr>
      <w:r>
        <w:rPr>
          <w:rFonts w:ascii="Times New Roman" w:hAnsi="Times New Roman"/>
          <w:sz w:val="28"/>
          <w:szCs w:val="28"/>
        </w:rPr>
        <w:t xml:space="preserve">Состояние здоровья школьников – показатель эффективности образования, поэтому основными направлениями работы медицинского кабинета являются профилактика травматизма и санитарно-профилактическая. В связи с этим медицинские работники в осенний период активно проводили иммунизацию против гриппа. В течение учебного года проводится витаминизация третьего блюда для всех учащихся. Осуществляется ежедневный контроль организации питания, технологии приготовления пищи, мытья посуду, бракераж готовой пищи. В школе ежегодно проводятся медицинские профилактические осмотры детей специалистами разных профилей, ведется мониторинг состояния здоровья. </w:t>
      </w:r>
      <w:proofErr w:type="gramStart"/>
      <w:r>
        <w:rPr>
          <w:rFonts w:ascii="Times New Roman" w:hAnsi="Times New Roman"/>
          <w:sz w:val="28"/>
          <w:szCs w:val="28"/>
        </w:rPr>
        <w:t>Осмотр осуществлялся узкими специалистами: хирургом, отоларингологом, окулистом, невропатологом, психиатром, стоматологом, педиатром.</w:t>
      </w:r>
      <w:proofErr w:type="gramEnd"/>
    </w:p>
    <w:p w:rsidR="0033364D" w:rsidRDefault="0033364D" w:rsidP="0033364D">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Все сотрудники МБОУ СОШ №3 в соответствии с графиком ежегодно проходят медицинский осмотр.</w:t>
      </w:r>
    </w:p>
    <w:p w:rsidR="0033364D" w:rsidRDefault="0033364D" w:rsidP="0033364D">
      <w:pPr>
        <w:spacing w:after="0" w:line="240" w:lineRule="auto"/>
        <w:ind w:firstLine="709"/>
        <w:contextualSpacing/>
        <w:jc w:val="both"/>
        <w:rPr>
          <w:rFonts w:ascii="Times New Roman" w:hAnsi="Times New Roman"/>
          <w:b/>
          <w:sz w:val="28"/>
          <w:szCs w:val="28"/>
        </w:rPr>
      </w:pPr>
    </w:p>
    <w:p w:rsidR="0033364D" w:rsidRDefault="0033364D" w:rsidP="0033364D">
      <w:pPr>
        <w:widowControl w:val="0"/>
        <w:autoSpaceDE w:val="0"/>
        <w:autoSpaceDN w:val="0"/>
        <w:spacing w:after="0" w:line="240" w:lineRule="auto"/>
        <w:jc w:val="center"/>
        <w:outlineLvl w:val="3"/>
        <w:rPr>
          <w:rFonts w:ascii="Times New Roman" w:eastAsia="Times New Roman" w:hAnsi="Times New Roman"/>
          <w:b/>
          <w:bCs/>
          <w:sz w:val="26"/>
          <w:szCs w:val="26"/>
          <w:lang w:eastAsia="ru-RU" w:bidi="ru-RU"/>
        </w:rPr>
      </w:pPr>
      <w:r>
        <w:rPr>
          <w:rFonts w:ascii="Times New Roman" w:eastAsia="Times New Roman" w:hAnsi="Times New Roman"/>
          <w:b/>
          <w:bCs/>
          <w:sz w:val="26"/>
          <w:szCs w:val="26"/>
          <w:lang w:eastAsia="ru-RU" w:bidi="ru-RU"/>
        </w:rPr>
        <w:t>Сохранение и укрепление здоровья школьников</w:t>
      </w:r>
    </w:p>
    <w:p w:rsidR="0033364D" w:rsidRDefault="0033364D" w:rsidP="0033364D">
      <w:pPr>
        <w:widowControl w:val="0"/>
        <w:autoSpaceDE w:val="0"/>
        <w:autoSpaceDN w:val="0"/>
        <w:spacing w:after="0" w:line="240" w:lineRule="auto"/>
        <w:jc w:val="center"/>
        <w:outlineLvl w:val="3"/>
        <w:rPr>
          <w:rFonts w:ascii="Times New Roman" w:eastAsia="Times New Roman" w:hAnsi="Times New Roman"/>
          <w:b/>
          <w:bCs/>
          <w:sz w:val="26"/>
          <w:szCs w:val="26"/>
          <w:lang w:eastAsia="ru-RU" w:bidi="ru-RU"/>
        </w:rPr>
      </w:pPr>
    </w:p>
    <w:p w:rsidR="0033364D" w:rsidRDefault="0033364D" w:rsidP="0033364D">
      <w:pPr>
        <w:suppressAutoHyphens/>
        <w:spacing w:before="114" w:after="120" w:line="240" w:lineRule="auto"/>
        <w:ind w:firstLine="709"/>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Основная задача школы – задача сохранения здоровья учащихся.</w:t>
      </w:r>
    </w:p>
    <w:p w:rsidR="0033364D" w:rsidRDefault="0033364D" w:rsidP="0033364D">
      <w:pPr>
        <w:suppressAutoHyphens/>
        <w:spacing w:before="1" w:after="120" w:line="240" w:lineRule="auto"/>
        <w:ind w:firstLine="708"/>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процессе взросления проявляется фактор, негативно влияющий на образ жизни детей и, как результат, на состояние их здоровья. Это вредные привычки - прежде всего, курение и употребление алкоголя.</w:t>
      </w:r>
    </w:p>
    <w:p w:rsidR="0033364D" w:rsidRDefault="0033364D" w:rsidP="0033364D">
      <w:pPr>
        <w:suppressAutoHyphens/>
        <w:spacing w:after="120" w:line="240" w:lineRule="auto"/>
        <w:ind w:firstLine="708"/>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С целью улучшения состояния здоровья учащихся необходимо объединение усилий педагогов, школьного медицинского работника, педагога-психолога, социальногопедагога.</w:t>
      </w:r>
    </w:p>
    <w:p w:rsidR="0033364D" w:rsidRDefault="0033364D" w:rsidP="0033364D">
      <w:pPr>
        <w:suppressAutoHyphens/>
        <w:spacing w:after="120" w:line="240" w:lineRule="auto"/>
        <w:ind w:firstLine="566"/>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Ежегодный медицинский осмотр обучающихся дает возможность педагогам распределять учащихся по группам здоровья и на этом основании строить спортивно - оздоровительную работу с </w:t>
      </w:r>
      <w:proofErr w:type="gramStart"/>
      <w:r>
        <w:rPr>
          <w:rFonts w:ascii="Times New Roman" w:eastAsia="Times New Roman" w:hAnsi="Times New Roman"/>
          <w:sz w:val="28"/>
          <w:szCs w:val="28"/>
          <w:lang w:eastAsia="ar-SA"/>
        </w:rPr>
        <w:t>обучающимися</w:t>
      </w:r>
      <w:proofErr w:type="gramEnd"/>
      <w:r>
        <w:rPr>
          <w:rFonts w:ascii="Times New Roman" w:eastAsia="Times New Roman" w:hAnsi="Times New Roman"/>
          <w:sz w:val="28"/>
          <w:szCs w:val="28"/>
          <w:lang w:eastAsia="ar-SA"/>
        </w:rPr>
        <w:t>. Сохранять здоровье младших школьников позволяет педагогам неукоснительное соблюдение требований санитарных правил и норм.</w:t>
      </w:r>
    </w:p>
    <w:p w:rsidR="0033364D" w:rsidRDefault="0033364D" w:rsidP="0033364D">
      <w:pPr>
        <w:suppressAutoHyphens/>
        <w:spacing w:after="120" w:line="240" w:lineRule="auto"/>
        <w:ind w:firstLine="708"/>
        <w:contextualSpacing/>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 качестве ключевых эффектов, на достижение которых была ориентирована работа школы  в данном направлении, были заявлены и реализованы следующие:</w:t>
      </w:r>
    </w:p>
    <w:p w:rsidR="0033364D" w:rsidRDefault="0033364D" w:rsidP="005B206E">
      <w:pPr>
        <w:widowControl w:val="0"/>
        <w:numPr>
          <w:ilvl w:val="0"/>
          <w:numId w:val="27"/>
        </w:numPr>
        <w:tabs>
          <w:tab w:val="left" w:pos="1226"/>
        </w:tabs>
        <w:autoSpaceDE w:val="0"/>
        <w:autoSpaceDN w:val="0"/>
        <w:spacing w:before="5" w:after="0" w:line="240" w:lineRule="auto"/>
        <w:ind w:firstLine="567"/>
        <w:contextualSpacing/>
        <w:jc w:val="both"/>
        <w:rPr>
          <w:rFonts w:ascii="Times New Roman" w:hAnsi="Times New Roman"/>
          <w:sz w:val="28"/>
          <w:szCs w:val="28"/>
        </w:rPr>
      </w:pPr>
      <w:r>
        <w:rPr>
          <w:rFonts w:ascii="Times New Roman" w:hAnsi="Times New Roman"/>
          <w:sz w:val="28"/>
          <w:szCs w:val="28"/>
        </w:rPr>
        <w:t>осознание педагогическими работниками школы ответственности за здоровье детей и подростков как универсальной ценности, как важнейшего исходного условия их жизненнойуспешности;</w:t>
      </w:r>
    </w:p>
    <w:p w:rsidR="0033364D" w:rsidRDefault="0033364D" w:rsidP="005B206E">
      <w:pPr>
        <w:widowControl w:val="0"/>
        <w:numPr>
          <w:ilvl w:val="0"/>
          <w:numId w:val="27"/>
        </w:numPr>
        <w:tabs>
          <w:tab w:val="left" w:pos="1226"/>
        </w:tabs>
        <w:autoSpaceDE w:val="0"/>
        <w:autoSpaceDN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разработка нормативно-правовой базы по данномунаправлению;</w:t>
      </w:r>
    </w:p>
    <w:p w:rsidR="0033364D" w:rsidRDefault="0033364D" w:rsidP="005B206E">
      <w:pPr>
        <w:widowControl w:val="0"/>
        <w:numPr>
          <w:ilvl w:val="0"/>
          <w:numId w:val="27"/>
        </w:numPr>
        <w:tabs>
          <w:tab w:val="left" w:pos="1226"/>
          <w:tab w:val="left" w:pos="2752"/>
          <w:tab w:val="left" w:pos="4331"/>
          <w:tab w:val="left" w:pos="5173"/>
          <w:tab w:val="left" w:pos="6066"/>
          <w:tab w:val="left" w:pos="6431"/>
          <w:tab w:val="left" w:pos="8119"/>
          <w:tab w:val="left" w:pos="8481"/>
        </w:tabs>
        <w:autoSpaceDE w:val="0"/>
        <w:autoSpaceDN w:val="0"/>
        <w:spacing w:before="1" w:after="0" w:line="240" w:lineRule="auto"/>
        <w:ind w:firstLine="567"/>
        <w:contextualSpacing/>
        <w:jc w:val="both"/>
        <w:rPr>
          <w:rFonts w:ascii="Times New Roman" w:hAnsi="Times New Roman"/>
          <w:sz w:val="28"/>
          <w:szCs w:val="28"/>
        </w:rPr>
      </w:pPr>
      <w:r>
        <w:rPr>
          <w:rFonts w:ascii="Times New Roman" w:hAnsi="Times New Roman"/>
          <w:sz w:val="28"/>
          <w:szCs w:val="28"/>
        </w:rPr>
        <w:t>приведение</w:t>
      </w:r>
      <w:r>
        <w:rPr>
          <w:rFonts w:ascii="Times New Roman" w:hAnsi="Times New Roman"/>
          <w:sz w:val="28"/>
          <w:szCs w:val="28"/>
        </w:rPr>
        <w:tab/>
        <w:t>спортивного</w:t>
      </w:r>
      <w:r>
        <w:rPr>
          <w:rFonts w:ascii="Times New Roman" w:hAnsi="Times New Roman"/>
          <w:sz w:val="28"/>
          <w:szCs w:val="28"/>
        </w:rPr>
        <w:tab/>
        <w:t>зала</w:t>
      </w:r>
      <w:r>
        <w:rPr>
          <w:rFonts w:ascii="Times New Roman" w:hAnsi="Times New Roman"/>
          <w:sz w:val="28"/>
          <w:szCs w:val="28"/>
        </w:rPr>
        <w:tab/>
        <w:t>школы</w:t>
      </w:r>
      <w:r>
        <w:rPr>
          <w:rFonts w:ascii="Times New Roman" w:hAnsi="Times New Roman"/>
          <w:sz w:val="28"/>
          <w:szCs w:val="28"/>
        </w:rPr>
        <w:tab/>
        <w:t>в</w:t>
      </w:r>
      <w:r>
        <w:rPr>
          <w:rFonts w:ascii="Times New Roman" w:hAnsi="Times New Roman"/>
          <w:sz w:val="28"/>
          <w:szCs w:val="28"/>
        </w:rPr>
        <w:tab/>
        <w:t>соответствие</w:t>
      </w:r>
      <w:r>
        <w:rPr>
          <w:rFonts w:ascii="Times New Roman" w:hAnsi="Times New Roman"/>
          <w:sz w:val="28"/>
          <w:szCs w:val="28"/>
        </w:rPr>
        <w:tab/>
        <w:t>с</w:t>
      </w:r>
      <w:r>
        <w:rPr>
          <w:rFonts w:ascii="Times New Roman" w:hAnsi="Times New Roman"/>
          <w:sz w:val="28"/>
          <w:szCs w:val="28"/>
        </w:rPr>
        <w:tab/>
      </w:r>
      <w:r>
        <w:rPr>
          <w:rFonts w:ascii="Times New Roman" w:hAnsi="Times New Roman"/>
          <w:w w:val="95"/>
          <w:sz w:val="28"/>
          <w:szCs w:val="28"/>
        </w:rPr>
        <w:t xml:space="preserve">гигиеническими </w:t>
      </w:r>
      <w:r>
        <w:rPr>
          <w:rFonts w:ascii="Times New Roman" w:hAnsi="Times New Roman"/>
          <w:sz w:val="28"/>
          <w:szCs w:val="28"/>
        </w:rPr>
        <w:t>требованиями СанПиН к условиямобучения (по возможности и финансированию);</w:t>
      </w:r>
    </w:p>
    <w:p w:rsidR="0033364D" w:rsidRDefault="0033364D" w:rsidP="005B206E">
      <w:pPr>
        <w:widowControl w:val="0"/>
        <w:numPr>
          <w:ilvl w:val="0"/>
          <w:numId w:val="27"/>
        </w:numPr>
        <w:tabs>
          <w:tab w:val="left" w:pos="1226"/>
        </w:tabs>
        <w:autoSpaceDE w:val="0"/>
        <w:autoSpaceDN w:val="0"/>
        <w:spacing w:before="1" w:after="0" w:line="240" w:lineRule="auto"/>
        <w:ind w:firstLine="567"/>
        <w:contextualSpacing/>
        <w:jc w:val="both"/>
        <w:rPr>
          <w:rFonts w:ascii="Times New Roman" w:hAnsi="Times New Roman"/>
          <w:sz w:val="28"/>
          <w:szCs w:val="28"/>
        </w:rPr>
      </w:pPr>
      <w:r>
        <w:rPr>
          <w:rFonts w:ascii="Times New Roman" w:hAnsi="Times New Roman"/>
          <w:sz w:val="28"/>
          <w:szCs w:val="28"/>
        </w:rPr>
        <w:t>создание системы физического развития и отдыхашкольников;</w:t>
      </w:r>
    </w:p>
    <w:p w:rsidR="0033364D" w:rsidRDefault="0033364D" w:rsidP="005B206E">
      <w:pPr>
        <w:widowControl w:val="0"/>
        <w:numPr>
          <w:ilvl w:val="0"/>
          <w:numId w:val="27"/>
        </w:numPr>
        <w:tabs>
          <w:tab w:val="left" w:pos="1226"/>
        </w:tabs>
        <w:autoSpaceDE w:val="0"/>
        <w:autoSpaceDN w:val="0"/>
        <w:spacing w:after="0" w:line="240" w:lineRule="auto"/>
        <w:ind w:firstLine="567"/>
        <w:contextualSpacing/>
        <w:jc w:val="both"/>
        <w:rPr>
          <w:rFonts w:ascii="Times New Roman" w:hAnsi="Times New Roman"/>
          <w:sz w:val="28"/>
          <w:szCs w:val="28"/>
        </w:rPr>
      </w:pPr>
      <w:r>
        <w:rPr>
          <w:rFonts w:ascii="Times New Roman" w:hAnsi="Times New Roman"/>
          <w:sz w:val="28"/>
          <w:szCs w:val="28"/>
        </w:rPr>
        <w:t>создание в школеоптимальной системы организациипитания;</w:t>
      </w:r>
    </w:p>
    <w:p w:rsidR="0033364D" w:rsidRDefault="0033364D" w:rsidP="005B206E">
      <w:pPr>
        <w:widowControl w:val="0"/>
        <w:numPr>
          <w:ilvl w:val="0"/>
          <w:numId w:val="27"/>
        </w:numPr>
        <w:tabs>
          <w:tab w:val="left" w:pos="1290"/>
        </w:tabs>
        <w:autoSpaceDE w:val="0"/>
        <w:autoSpaceDN w:val="0"/>
        <w:spacing w:before="5" w:after="0" w:line="240" w:lineRule="auto"/>
        <w:ind w:firstLine="567"/>
        <w:contextualSpacing/>
        <w:jc w:val="both"/>
        <w:rPr>
          <w:rFonts w:ascii="Times New Roman" w:hAnsi="Times New Roman"/>
          <w:sz w:val="28"/>
          <w:szCs w:val="28"/>
        </w:rPr>
      </w:pPr>
      <w:r>
        <w:rPr>
          <w:rFonts w:ascii="Times New Roman" w:hAnsi="Times New Roman"/>
          <w:sz w:val="28"/>
          <w:szCs w:val="28"/>
        </w:rPr>
        <w:t>введение мониторинга физического развития учащихся («паспортов здоровья»), мониторинга ситуации с употреблением ими наркотических и психоактивныхвеществ;</w:t>
      </w:r>
    </w:p>
    <w:p w:rsidR="0033364D" w:rsidRDefault="0033364D" w:rsidP="005B206E">
      <w:pPr>
        <w:widowControl w:val="0"/>
        <w:numPr>
          <w:ilvl w:val="0"/>
          <w:numId w:val="27"/>
        </w:numPr>
        <w:tabs>
          <w:tab w:val="left" w:pos="1226"/>
        </w:tabs>
        <w:autoSpaceDE w:val="0"/>
        <w:autoSpaceDN w:val="0"/>
        <w:spacing w:before="20" w:after="0" w:line="240" w:lineRule="auto"/>
        <w:ind w:firstLine="567"/>
        <w:contextualSpacing/>
        <w:jc w:val="both"/>
        <w:rPr>
          <w:rFonts w:ascii="Times New Roman" w:hAnsi="Times New Roman"/>
          <w:sz w:val="28"/>
          <w:szCs w:val="28"/>
        </w:rPr>
      </w:pPr>
      <w:r>
        <w:rPr>
          <w:rFonts w:ascii="Times New Roman" w:hAnsi="Times New Roman"/>
          <w:sz w:val="28"/>
          <w:szCs w:val="28"/>
        </w:rPr>
        <w:t xml:space="preserve">создание </w:t>
      </w:r>
      <w:proofErr w:type="gramStart"/>
      <w:r>
        <w:rPr>
          <w:rFonts w:ascii="Times New Roman" w:hAnsi="Times New Roman"/>
          <w:sz w:val="28"/>
          <w:szCs w:val="28"/>
        </w:rPr>
        <w:t>инфраструктуры медицинского сопровождения деятельности систем сохранения</w:t>
      </w:r>
      <w:proofErr w:type="gramEnd"/>
      <w:r>
        <w:rPr>
          <w:rFonts w:ascii="Times New Roman" w:hAnsi="Times New Roman"/>
          <w:sz w:val="28"/>
          <w:szCs w:val="28"/>
        </w:rPr>
        <w:t xml:space="preserve"> и укрепления здоровья школьников.</w:t>
      </w:r>
    </w:p>
    <w:p w:rsidR="0011579F" w:rsidRDefault="0011579F" w:rsidP="0011579F">
      <w:pPr>
        <w:spacing w:after="0" w:line="240" w:lineRule="auto"/>
        <w:jc w:val="center"/>
        <w:rPr>
          <w:rFonts w:ascii="Times New Roman" w:hAnsi="Times New Roman"/>
          <w:color w:val="FF0000"/>
          <w:sz w:val="24"/>
        </w:rPr>
      </w:pPr>
    </w:p>
    <w:p w:rsidR="003D7852" w:rsidRPr="003D7852" w:rsidRDefault="003D7852" w:rsidP="003D7852">
      <w:pPr>
        <w:spacing w:after="0" w:line="240" w:lineRule="auto"/>
        <w:jc w:val="center"/>
        <w:rPr>
          <w:rFonts w:ascii="Times New Roman" w:hAnsi="Times New Roman"/>
          <w:b/>
          <w:sz w:val="28"/>
          <w:szCs w:val="28"/>
        </w:rPr>
      </w:pPr>
      <w:r w:rsidRPr="003D7852">
        <w:rPr>
          <w:rFonts w:ascii="Times New Roman" w:hAnsi="Times New Roman"/>
          <w:b/>
          <w:sz w:val="28"/>
          <w:szCs w:val="28"/>
        </w:rPr>
        <w:t>11. КАЧЕСТВО  КАДРОВОГО ОБЕСПЕЧЕНИЯ</w:t>
      </w:r>
    </w:p>
    <w:p w:rsidR="003D7852" w:rsidRPr="003D7852" w:rsidRDefault="003D7852" w:rsidP="003D7852">
      <w:pPr>
        <w:spacing w:after="0" w:line="240" w:lineRule="auto"/>
        <w:jc w:val="center"/>
        <w:rPr>
          <w:rFonts w:ascii="Times New Roman" w:hAnsi="Times New Roman"/>
          <w:sz w:val="28"/>
          <w:szCs w:val="28"/>
        </w:rPr>
      </w:pPr>
    </w:p>
    <w:p w:rsidR="003D7852" w:rsidRPr="003D7852" w:rsidRDefault="003D7852" w:rsidP="003D7852">
      <w:pPr>
        <w:spacing w:after="0" w:line="240" w:lineRule="auto"/>
        <w:jc w:val="both"/>
        <w:rPr>
          <w:rFonts w:ascii="Times New Roman" w:hAnsi="Times New Roman"/>
          <w:sz w:val="28"/>
          <w:szCs w:val="28"/>
        </w:rPr>
      </w:pPr>
      <w:r w:rsidRPr="003D7852">
        <w:rPr>
          <w:rFonts w:ascii="Times New Roman" w:hAnsi="Times New Roman"/>
          <w:sz w:val="28"/>
          <w:szCs w:val="28"/>
        </w:rPr>
        <w:lastRenderedPageBreak/>
        <w:t>Педагогический коллектив насчит</w:t>
      </w:r>
      <w:r w:rsidR="0078607C">
        <w:rPr>
          <w:rFonts w:ascii="Times New Roman" w:hAnsi="Times New Roman"/>
          <w:sz w:val="28"/>
          <w:szCs w:val="28"/>
        </w:rPr>
        <w:t>ывает 33 человека (основных – 31</w:t>
      </w:r>
      <w:r w:rsidRPr="003D7852">
        <w:rPr>
          <w:rFonts w:ascii="Times New Roman" w:hAnsi="Times New Roman"/>
          <w:sz w:val="28"/>
          <w:szCs w:val="28"/>
        </w:rPr>
        <w:t>,  совместителей - 2). Из них 2 Почетных работника общего образования российской федерации, 2 педагога награждены почетной грамотой Министерства образования и науки РФ,  23 учителя</w:t>
      </w:r>
      <w:proofErr w:type="gramStart"/>
      <w:r w:rsidRPr="003D7852">
        <w:rPr>
          <w:rFonts w:ascii="Times New Roman" w:hAnsi="Times New Roman"/>
          <w:sz w:val="28"/>
          <w:szCs w:val="28"/>
        </w:rPr>
        <w:t xml:space="preserve"> (%) </w:t>
      </w:r>
      <w:proofErr w:type="gramEnd"/>
      <w:r w:rsidRPr="003D7852">
        <w:rPr>
          <w:rFonts w:ascii="Times New Roman" w:hAnsi="Times New Roman"/>
          <w:sz w:val="28"/>
          <w:szCs w:val="28"/>
        </w:rPr>
        <w:t xml:space="preserve">имеют высшую и первую квалификационную категории. </w:t>
      </w:r>
    </w:p>
    <w:p w:rsidR="003D7852" w:rsidRPr="003D7852" w:rsidRDefault="003D7852" w:rsidP="003D7852">
      <w:pPr>
        <w:spacing w:after="0" w:line="240" w:lineRule="auto"/>
        <w:jc w:val="both"/>
        <w:rPr>
          <w:rFonts w:ascii="Times New Roman" w:hAnsi="Times New Roman"/>
          <w:sz w:val="28"/>
          <w:szCs w:val="28"/>
        </w:rPr>
      </w:pPr>
    </w:p>
    <w:p w:rsidR="003D7852" w:rsidRPr="003D7852" w:rsidRDefault="003D7852" w:rsidP="003D7852">
      <w:pPr>
        <w:jc w:val="center"/>
        <w:rPr>
          <w:rFonts w:ascii="Times New Roman" w:hAnsi="Times New Roman"/>
          <w:sz w:val="32"/>
          <w:szCs w:val="32"/>
        </w:rPr>
      </w:pPr>
      <w:r w:rsidRPr="003D7852">
        <w:rPr>
          <w:rFonts w:ascii="Times New Roman" w:hAnsi="Times New Roman"/>
          <w:b/>
          <w:sz w:val="32"/>
          <w:szCs w:val="32"/>
        </w:rPr>
        <w:t>Кадровое обеспечение образовательного процесса</w:t>
      </w:r>
    </w:p>
    <w:p w:rsidR="006116F2" w:rsidRPr="00286E3E" w:rsidRDefault="006116F2" w:rsidP="006116F2">
      <w:pPr>
        <w:ind w:firstLine="720"/>
        <w:jc w:val="both"/>
        <w:rPr>
          <w:rFonts w:ascii="Times New Roman" w:eastAsiaTheme="minorEastAsia" w:hAnsi="Times New Roman" w:cstheme="minorBidi"/>
          <w:szCs w:val="28"/>
          <w:lang w:eastAsia="ru-RU"/>
        </w:rPr>
      </w:pPr>
      <w:r w:rsidRPr="00286E3E">
        <w:rPr>
          <w:rFonts w:ascii="Times New Roman" w:eastAsiaTheme="minorEastAsia" w:hAnsi="Times New Roman" w:cstheme="minorBidi"/>
          <w:szCs w:val="28"/>
          <w:lang w:eastAsia="ru-RU"/>
        </w:rPr>
        <w:t xml:space="preserve">Количество педагогических работников – 31 </w:t>
      </w:r>
      <w:proofErr w:type="gramStart"/>
      <w:r w:rsidRPr="00286E3E">
        <w:rPr>
          <w:rFonts w:ascii="Times New Roman" w:eastAsiaTheme="minorEastAsia" w:hAnsi="Times New Roman" w:cstheme="minorBidi"/>
          <w:szCs w:val="28"/>
          <w:lang w:eastAsia="ru-RU"/>
        </w:rPr>
        <w:t xml:space="preserve">( </w:t>
      </w:r>
      <w:proofErr w:type="gramEnd"/>
      <w:r w:rsidRPr="00286E3E">
        <w:rPr>
          <w:rFonts w:ascii="Times New Roman" w:eastAsiaTheme="minorEastAsia" w:hAnsi="Times New Roman" w:cstheme="minorBidi"/>
          <w:szCs w:val="28"/>
          <w:lang w:eastAsia="ru-RU"/>
        </w:rPr>
        <w:t>из них 1 совместитель)</w:t>
      </w:r>
    </w:p>
    <w:tbl>
      <w:tblPr>
        <w:tblpPr w:leftFromText="180" w:rightFromText="180" w:vertAnchor="text" w:tblpXSpec="center"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7"/>
        <w:gridCol w:w="3083"/>
        <w:gridCol w:w="1842"/>
        <w:gridCol w:w="1841"/>
        <w:gridCol w:w="2274"/>
      </w:tblGrid>
      <w:tr w:rsidR="0078607C" w:rsidRPr="006116F2" w:rsidTr="0078607C">
        <w:trPr>
          <w:trHeight w:val="841"/>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b/>
                <w:sz w:val="24"/>
                <w:szCs w:val="24"/>
                <w:lang w:eastAsia="ru-RU"/>
              </w:rPr>
            </w:pPr>
            <w:r w:rsidRPr="006116F2">
              <w:rPr>
                <w:rFonts w:ascii="Times New Roman" w:eastAsiaTheme="minorEastAsia" w:hAnsi="Times New Roman" w:cstheme="minorBidi"/>
                <w:b/>
                <w:sz w:val="24"/>
                <w:szCs w:val="24"/>
                <w:lang w:eastAsia="ru-RU"/>
              </w:rPr>
              <w:t xml:space="preserve">№ </w:t>
            </w:r>
            <w:proofErr w:type="gramStart"/>
            <w:r w:rsidRPr="006116F2">
              <w:rPr>
                <w:rFonts w:ascii="Times New Roman" w:eastAsiaTheme="minorEastAsia" w:hAnsi="Times New Roman" w:cstheme="minorBidi"/>
                <w:b/>
                <w:sz w:val="24"/>
                <w:szCs w:val="24"/>
                <w:lang w:eastAsia="ru-RU"/>
              </w:rPr>
              <w:t>п</w:t>
            </w:r>
            <w:proofErr w:type="gramEnd"/>
            <w:r w:rsidRPr="006116F2">
              <w:rPr>
                <w:rFonts w:ascii="Times New Roman" w:eastAsiaTheme="minorEastAsia" w:hAnsi="Times New Roman" w:cstheme="minorBidi"/>
                <w:b/>
                <w:sz w:val="24"/>
                <w:szCs w:val="24"/>
                <w:lang w:eastAsia="ru-RU"/>
              </w:rPr>
              <w:t>/п</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b/>
                <w:sz w:val="24"/>
                <w:szCs w:val="24"/>
                <w:lang w:eastAsia="ru-RU"/>
              </w:rPr>
            </w:pPr>
            <w:r w:rsidRPr="006116F2">
              <w:rPr>
                <w:rFonts w:ascii="Times New Roman" w:eastAsiaTheme="minorEastAsia" w:hAnsi="Times New Roman" w:cstheme="minorBidi"/>
                <w:b/>
                <w:sz w:val="24"/>
                <w:szCs w:val="24"/>
                <w:lang w:eastAsia="ru-RU"/>
              </w:rPr>
              <w:t>Наименование</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b/>
                <w:sz w:val="24"/>
                <w:szCs w:val="24"/>
                <w:lang w:eastAsia="ru-RU"/>
              </w:rPr>
            </w:pPr>
            <w:r w:rsidRPr="006116F2">
              <w:rPr>
                <w:rFonts w:ascii="Times New Roman" w:eastAsiaTheme="minorEastAsia" w:hAnsi="Times New Roman" w:cstheme="minorBidi"/>
                <w:b/>
                <w:sz w:val="24"/>
                <w:szCs w:val="24"/>
                <w:lang w:eastAsia="ru-RU"/>
              </w:rPr>
              <w:t>2020-2021 учебный год</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spacing w:after="0" w:line="240" w:lineRule="auto"/>
              <w:rPr>
                <w:rFonts w:ascii="Times New Roman" w:eastAsiaTheme="minorHAnsi" w:hAnsi="Times New Roman"/>
                <w:b/>
                <w:sz w:val="24"/>
                <w:szCs w:val="24"/>
              </w:rPr>
            </w:pPr>
            <w:r w:rsidRPr="006116F2">
              <w:rPr>
                <w:rFonts w:ascii="Times New Roman" w:eastAsiaTheme="minorHAnsi" w:hAnsi="Times New Roman"/>
                <w:b/>
                <w:sz w:val="24"/>
                <w:szCs w:val="24"/>
              </w:rPr>
              <w:t>2021-2022</w:t>
            </w:r>
          </w:p>
          <w:p w:rsidR="0078607C" w:rsidRPr="006116F2" w:rsidRDefault="0078607C" w:rsidP="0078607C">
            <w:pPr>
              <w:spacing w:after="0" w:line="240" w:lineRule="auto"/>
              <w:rPr>
                <w:rFonts w:asciiTheme="minorHAnsi" w:eastAsiaTheme="minorHAnsi" w:hAnsiTheme="minorHAnsi" w:cstheme="minorBidi"/>
                <w:sz w:val="24"/>
                <w:szCs w:val="24"/>
              </w:rPr>
            </w:pPr>
            <w:r w:rsidRPr="006116F2">
              <w:rPr>
                <w:rFonts w:ascii="Times New Roman" w:eastAsiaTheme="minorHAnsi" w:hAnsi="Times New Roman"/>
                <w:b/>
                <w:sz w:val="24"/>
                <w:szCs w:val="24"/>
              </w:rPr>
              <w:t>учебный год</w:t>
            </w:r>
          </w:p>
        </w:tc>
        <w:tc>
          <w:tcPr>
            <w:tcW w:w="2274" w:type="dxa"/>
            <w:tcBorders>
              <w:top w:val="single" w:sz="4" w:space="0" w:color="auto"/>
              <w:left w:val="single" w:sz="4" w:space="0" w:color="auto"/>
              <w:bottom w:val="single" w:sz="4" w:space="0" w:color="auto"/>
              <w:right w:val="single" w:sz="4" w:space="0" w:color="auto"/>
            </w:tcBorders>
          </w:tcPr>
          <w:p w:rsidR="0078607C" w:rsidRPr="0078607C" w:rsidRDefault="0078607C" w:rsidP="0078607C">
            <w:pPr>
              <w:spacing w:after="0" w:line="240" w:lineRule="auto"/>
              <w:rPr>
                <w:rFonts w:ascii="Times New Roman" w:eastAsiaTheme="minorHAnsi" w:hAnsi="Times New Roman"/>
                <w:b/>
                <w:sz w:val="24"/>
                <w:szCs w:val="24"/>
              </w:rPr>
            </w:pPr>
            <w:r w:rsidRPr="0078607C">
              <w:rPr>
                <w:rFonts w:ascii="Times New Roman" w:eastAsiaTheme="minorHAnsi" w:hAnsi="Times New Roman"/>
                <w:b/>
                <w:sz w:val="24"/>
                <w:szCs w:val="24"/>
              </w:rPr>
              <w:t>2022-2023</w:t>
            </w:r>
          </w:p>
          <w:p w:rsidR="0078607C" w:rsidRPr="006116F2" w:rsidRDefault="0078607C" w:rsidP="0078607C">
            <w:pPr>
              <w:spacing w:after="0" w:line="240" w:lineRule="auto"/>
              <w:rPr>
                <w:rFonts w:asciiTheme="minorHAnsi" w:eastAsiaTheme="minorHAnsi" w:hAnsiTheme="minorHAnsi" w:cstheme="minorBidi"/>
                <w:sz w:val="24"/>
                <w:szCs w:val="24"/>
              </w:rPr>
            </w:pPr>
            <w:r w:rsidRPr="0078607C">
              <w:rPr>
                <w:rFonts w:ascii="Times New Roman" w:eastAsiaTheme="minorHAnsi" w:hAnsi="Times New Roman"/>
                <w:b/>
                <w:sz w:val="24"/>
                <w:szCs w:val="24"/>
              </w:rPr>
              <w:t>Учебный год</w:t>
            </w:r>
          </w:p>
        </w:tc>
      </w:tr>
      <w:tr w:rsidR="0078607C" w:rsidRPr="006116F2" w:rsidTr="0078607C">
        <w:trPr>
          <w:trHeight w:val="404"/>
        </w:trPr>
        <w:tc>
          <w:tcPr>
            <w:tcW w:w="707"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Всего преподавателей (чел.)</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31</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31</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31</w:t>
            </w:r>
          </w:p>
        </w:tc>
      </w:tr>
      <w:tr w:rsidR="0078607C" w:rsidRPr="006116F2" w:rsidTr="0078607C">
        <w:trPr>
          <w:trHeight w:val="404"/>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Средний возраст</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44</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45</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45</w:t>
            </w:r>
          </w:p>
        </w:tc>
      </w:tr>
      <w:tr w:rsidR="0078607C" w:rsidRPr="006116F2" w:rsidTr="0078607C">
        <w:trPr>
          <w:trHeight w:val="404"/>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2</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Доля учителей-мужчин</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ind w:firstLine="46"/>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9,6</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ind w:firstLine="46"/>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13</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ind w:firstLine="46"/>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13</w:t>
            </w:r>
          </w:p>
        </w:tc>
      </w:tr>
      <w:tr w:rsidR="0078607C" w:rsidRPr="006116F2" w:rsidTr="00FB2627">
        <w:trPr>
          <w:trHeight w:val="404"/>
        </w:trPr>
        <w:tc>
          <w:tcPr>
            <w:tcW w:w="707" w:type="dxa"/>
            <w:vMerge w:val="restart"/>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3</w:t>
            </w:r>
          </w:p>
        </w:tc>
        <w:tc>
          <w:tcPr>
            <w:tcW w:w="9040" w:type="dxa"/>
            <w:gridSpan w:val="4"/>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720"/>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Долевое распределение педагогов по уровню образования</w:t>
            </w:r>
          </w:p>
        </w:tc>
      </w:tr>
      <w:tr w:rsidR="0078607C" w:rsidRPr="006116F2" w:rsidTr="0078607C">
        <w:trPr>
          <w:trHeight w:val="14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8607C" w:rsidRPr="006116F2" w:rsidRDefault="0078607C" w:rsidP="0078607C">
            <w:pPr>
              <w:spacing w:after="0" w:line="240" w:lineRule="auto"/>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Высшее</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26/ 84%</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27/87%</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27-87</w:t>
            </w:r>
          </w:p>
        </w:tc>
      </w:tr>
      <w:tr w:rsidR="0078607C" w:rsidRPr="006116F2" w:rsidTr="0078607C">
        <w:trPr>
          <w:trHeight w:val="14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8607C" w:rsidRPr="006116F2" w:rsidRDefault="0078607C" w:rsidP="0078607C">
            <w:pPr>
              <w:spacing w:after="0" w:line="240" w:lineRule="auto"/>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Среднее специальное</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5/ 16%</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4/12%</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4.12</w:t>
            </w:r>
          </w:p>
        </w:tc>
      </w:tr>
      <w:tr w:rsidR="0078607C" w:rsidRPr="006116F2" w:rsidTr="00FB2627">
        <w:trPr>
          <w:trHeight w:val="404"/>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4</w:t>
            </w:r>
          </w:p>
        </w:tc>
        <w:tc>
          <w:tcPr>
            <w:tcW w:w="9040" w:type="dxa"/>
            <w:gridSpan w:val="4"/>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720"/>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Долевое распределение педагогов по уровню квалификации</w:t>
            </w:r>
          </w:p>
        </w:tc>
      </w:tr>
      <w:tr w:rsidR="0078607C" w:rsidRPr="006116F2" w:rsidTr="0078607C">
        <w:trPr>
          <w:trHeight w:val="404"/>
        </w:trPr>
        <w:tc>
          <w:tcPr>
            <w:tcW w:w="707" w:type="dxa"/>
            <w:vMerge w:val="restart"/>
            <w:tcBorders>
              <w:top w:val="single" w:sz="4" w:space="0" w:color="auto"/>
              <w:left w:val="single" w:sz="4" w:space="0" w:color="auto"/>
              <w:bottom w:val="single" w:sz="4" w:space="0" w:color="auto"/>
              <w:right w:val="single" w:sz="4" w:space="0" w:color="auto"/>
            </w:tcBorders>
          </w:tcPr>
          <w:p w:rsidR="0078607C" w:rsidRPr="006116F2" w:rsidRDefault="0078607C" w:rsidP="0078607C">
            <w:pPr>
              <w:ind w:firstLine="720"/>
              <w:jc w:val="center"/>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Высшая категория</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16/52%</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17/55%</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18.</w:t>
            </w:r>
            <w:r w:rsidR="00067CC3">
              <w:rPr>
                <w:rFonts w:ascii="Times New Roman" w:eastAsiaTheme="minorEastAsia" w:hAnsi="Times New Roman" w:cstheme="minorBidi"/>
                <w:sz w:val="24"/>
                <w:szCs w:val="24"/>
                <w:lang w:eastAsia="ru-RU"/>
              </w:rPr>
              <w:t>56</w:t>
            </w:r>
          </w:p>
        </w:tc>
      </w:tr>
      <w:tr w:rsidR="0078607C" w:rsidRPr="006116F2" w:rsidTr="0078607C">
        <w:trPr>
          <w:trHeight w:val="303"/>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8607C" w:rsidRPr="006116F2" w:rsidRDefault="0078607C" w:rsidP="0078607C">
            <w:pPr>
              <w:spacing w:after="0" w:line="240" w:lineRule="auto"/>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Первая категория</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7/22,5%</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7/22%</w:t>
            </w:r>
          </w:p>
        </w:tc>
        <w:tc>
          <w:tcPr>
            <w:tcW w:w="2274" w:type="dxa"/>
            <w:tcBorders>
              <w:top w:val="single" w:sz="4" w:space="0" w:color="auto"/>
              <w:left w:val="single" w:sz="4" w:space="0" w:color="auto"/>
              <w:bottom w:val="single" w:sz="4" w:space="0" w:color="auto"/>
              <w:right w:val="single" w:sz="4" w:space="0" w:color="auto"/>
            </w:tcBorders>
          </w:tcPr>
          <w:p w:rsidR="0078607C" w:rsidRPr="00067CC3" w:rsidRDefault="00067CC3" w:rsidP="00067CC3">
            <w:pPr>
              <w:pStyle w:val="af3"/>
              <w:numPr>
                <w:ilvl w:val="0"/>
                <w:numId w:val="3"/>
              </w:numPr>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21</w:t>
            </w:r>
          </w:p>
        </w:tc>
      </w:tr>
      <w:tr w:rsidR="0078607C" w:rsidRPr="006116F2" w:rsidTr="0078607C">
        <w:trPr>
          <w:trHeight w:val="303"/>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8607C" w:rsidRPr="006116F2" w:rsidRDefault="0078607C" w:rsidP="0078607C">
            <w:pPr>
              <w:spacing w:after="0" w:line="240" w:lineRule="auto"/>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СЗД</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3/10%</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6/19%</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067CC3"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5.15</w:t>
            </w:r>
          </w:p>
        </w:tc>
      </w:tr>
      <w:tr w:rsidR="0078607C" w:rsidRPr="006116F2" w:rsidTr="0078607C">
        <w:trPr>
          <w:trHeight w:val="145"/>
        </w:trPr>
        <w:tc>
          <w:tcPr>
            <w:tcW w:w="707" w:type="dxa"/>
            <w:vMerge/>
            <w:tcBorders>
              <w:top w:val="single" w:sz="4" w:space="0" w:color="auto"/>
              <w:left w:val="single" w:sz="4" w:space="0" w:color="auto"/>
              <w:bottom w:val="single" w:sz="4" w:space="0" w:color="auto"/>
              <w:right w:val="single" w:sz="4" w:space="0" w:color="auto"/>
            </w:tcBorders>
            <w:vAlign w:val="center"/>
            <w:hideMark/>
          </w:tcPr>
          <w:p w:rsidR="0078607C" w:rsidRPr="006116F2" w:rsidRDefault="0078607C" w:rsidP="0078607C">
            <w:pPr>
              <w:spacing w:after="0" w:line="240" w:lineRule="auto"/>
              <w:rPr>
                <w:rFonts w:ascii="Times New Roman" w:eastAsiaTheme="minorEastAsia" w:hAnsi="Times New Roman" w:cstheme="minorBidi"/>
                <w:sz w:val="24"/>
                <w:szCs w:val="24"/>
                <w:lang w:eastAsia="ru-RU"/>
              </w:rPr>
            </w:pP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Без категории</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8/ 26%</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2/6%</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067CC3"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3.7</w:t>
            </w:r>
          </w:p>
        </w:tc>
      </w:tr>
      <w:tr w:rsidR="0078607C" w:rsidRPr="006116F2" w:rsidTr="0078607C">
        <w:trPr>
          <w:trHeight w:val="985"/>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5</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 xml:space="preserve">Доля педагогов, прошедших курсы повышения квалификации </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4/ 13%</w:t>
            </w:r>
          </w:p>
          <w:p w:rsidR="0078607C" w:rsidRPr="006116F2" w:rsidRDefault="0078607C" w:rsidP="0078607C">
            <w:pPr>
              <w:jc w:val="center"/>
              <w:rPr>
                <w:rFonts w:ascii="Times New Roman" w:eastAsiaTheme="minorEastAsia" w:hAnsi="Times New Roman" w:cstheme="minorBidi"/>
                <w:sz w:val="24"/>
                <w:szCs w:val="24"/>
                <w:lang w:eastAsia="ru-RU"/>
              </w:rPr>
            </w:pP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11/35%</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067CC3"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14.39</w:t>
            </w:r>
          </w:p>
        </w:tc>
      </w:tr>
      <w:tr w:rsidR="0078607C" w:rsidRPr="006116F2" w:rsidTr="0078607C">
        <w:trPr>
          <w:trHeight w:val="1263"/>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6</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Доля педагогов, работающих в классах, обеспечивающих профильную подготовку, имеющих высшую категорию</w:t>
            </w:r>
          </w:p>
        </w:tc>
        <w:tc>
          <w:tcPr>
            <w:tcW w:w="1842"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39,2%</w:t>
            </w:r>
          </w:p>
        </w:tc>
        <w:tc>
          <w:tcPr>
            <w:tcW w:w="1841" w:type="dxa"/>
            <w:tcBorders>
              <w:top w:val="single" w:sz="4" w:space="0" w:color="auto"/>
              <w:left w:val="single" w:sz="4" w:space="0" w:color="auto"/>
              <w:bottom w:val="single" w:sz="4" w:space="0" w:color="auto"/>
              <w:right w:val="single" w:sz="4" w:space="0" w:color="auto"/>
            </w:tcBorders>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 xml:space="preserve">38,2% </w:t>
            </w:r>
          </w:p>
        </w:tc>
        <w:tc>
          <w:tcPr>
            <w:tcW w:w="2274" w:type="dxa"/>
            <w:tcBorders>
              <w:top w:val="single" w:sz="4" w:space="0" w:color="auto"/>
              <w:left w:val="single" w:sz="4" w:space="0" w:color="auto"/>
              <w:bottom w:val="single" w:sz="4" w:space="0" w:color="auto"/>
              <w:right w:val="single" w:sz="4" w:space="0" w:color="auto"/>
            </w:tcBorders>
          </w:tcPr>
          <w:p w:rsidR="0078607C" w:rsidRPr="006116F2" w:rsidRDefault="00067CC3" w:rsidP="0078607C">
            <w:pPr>
              <w:jc w:val="center"/>
              <w:rPr>
                <w:rFonts w:ascii="Times New Roman" w:eastAsiaTheme="minorEastAsia" w:hAnsi="Times New Roman" w:cstheme="minorBidi"/>
                <w:sz w:val="24"/>
                <w:szCs w:val="24"/>
                <w:lang w:eastAsia="ru-RU"/>
              </w:rPr>
            </w:pPr>
            <w:r>
              <w:rPr>
                <w:rFonts w:ascii="Times New Roman" w:eastAsiaTheme="minorEastAsia" w:hAnsi="Times New Roman" w:cstheme="minorBidi"/>
                <w:sz w:val="24"/>
                <w:szCs w:val="24"/>
                <w:lang w:eastAsia="ru-RU"/>
              </w:rPr>
              <w:t>40</w:t>
            </w:r>
          </w:p>
        </w:tc>
      </w:tr>
      <w:tr w:rsidR="0078607C" w:rsidRPr="006116F2" w:rsidTr="00FB2627">
        <w:trPr>
          <w:trHeight w:val="889"/>
        </w:trPr>
        <w:tc>
          <w:tcPr>
            <w:tcW w:w="707"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8</w:t>
            </w:r>
          </w:p>
        </w:tc>
        <w:tc>
          <w:tcPr>
            <w:tcW w:w="3083"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ind w:firstLine="12"/>
              <w:jc w:val="center"/>
              <w:rPr>
                <w:rFonts w:ascii="Times New Roman" w:eastAsiaTheme="minorEastAsia" w:hAnsi="Times New Roman" w:cstheme="minorBidi"/>
                <w:iCs/>
                <w:sz w:val="24"/>
                <w:szCs w:val="24"/>
                <w:lang w:val="tt-RU" w:eastAsia="ru-RU"/>
              </w:rPr>
            </w:pPr>
            <w:r w:rsidRPr="006116F2">
              <w:rPr>
                <w:rFonts w:ascii="Times New Roman" w:eastAsiaTheme="minorEastAsia" w:hAnsi="Times New Roman" w:cstheme="minorBidi"/>
                <w:iCs/>
                <w:sz w:val="24"/>
                <w:szCs w:val="24"/>
                <w:lang w:val="tt-RU" w:eastAsia="ru-RU"/>
              </w:rPr>
              <w:t>Доля учителей, использующих ИКТ в учебном процессе</w:t>
            </w:r>
          </w:p>
        </w:tc>
        <w:tc>
          <w:tcPr>
            <w:tcW w:w="1842"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89%</w:t>
            </w:r>
          </w:p>
        </w:tc>
        <w:tc>
          <w:tcPr>
            <w:tcW w:w="1841"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100%</w:t>
            </w:r>
          </w:p>
        </w:tc>
        <w:tc>
          <w:tcPr>
            <w:tcW w:w="2274" w:type="dxa"/>
            <w:tcBorders>
              <w:top w:val="single" w:sz="4" w:space="0" w:color="auto"/>
              <w:left w:val="single" w:sz="4" w:space="0" w:color="auto"/>
              <w:bottom w:val="single" w:sz="4" w:space="0" w:color="auto"/>
              <w:right w:val="single" w:sz="4" w:space="0" w:color="auto"/>
            </w:tcBorders>
            <w:hideMark/>
          </w:tcPr>
          <w:p w:rsidR="0078607C" w:rsidRPr="006116F2" w:rsidRDefault="0078607C" w:rsidP="0078607C">
            <w:pPr>
              <w:jc w:val="center"/>
              <w:rPr>
                <w:rFonts w:ascii="Times New Roman" w:eastAsiaTheme="minorEastAsia" w:hAnsi="Times New Roman" w:cstheme="minorBidi"/>
                <w:sz w:val="24"/>
                <w:szCs w:val="24"/>
                <w:lang w:eastAsia="ru-RU"/>
              </w:rPr>
            </w:pPr>
            <w:r w:rsidRPr="006116F2">
              <w:rPr>
                <w:rFonts w:ascii="Times New Roman" w:eastAsiaTheme="minorEastAsia" w:hAnsi="Times New Roman" w:cstheme="minorBidi"/>
                <w:sz w:val="24"/>
                <w:szCs w:val="24"/>
                <w:lang w:eastAsia="ru-RU"/>
              </w:rPr>
              <w:t>100%</w:t>
            </w:r>
          </w:p>
        </w:tc>
      </w:tr>
    </w:tbl>
    <w:p w:rsidR="006116F2" w:rsidRPr="00286E3E" w:rsidRDefault="006116F2" w:rsidP="00067CC3">
      <w:pPr>
        <w:spacing w:before="100" w:beforeAutospacing="1" w:after="100" w:afterAutospacing="1"/>
        <w:ind w:firstLine="720"/>
        <w:rPr>
          <w:rFonts w:ascii="Times New Roman" w:eastAsiaTheme="minorEastAsia" w:hAnsi="Times New Roman" w:cstheme="minorBidi"/>
          <w:b/>
          <w:iCs/>
          <w:szCs w:val="28"/>
          <w:lang w:eastAsia="ru-RU"/>
        </w:rPr>
      </w:pPr>
    </w:p>
    <w:p w:rsidR="006116F2" w:rsidRPr="00286E3E" w:rsidRDefault="006116F2" w:rsidP="006116F2">
      <w:pPr>
        <w:spacing w:before="100" w:beforeAutospacing="1" w:after="100" w:afterAutospacing="1"/>
        <w:ind w:firstLine="720"/>
        <w:jc w:val="center"/>
        <w:rPr>
          <w:rFonts w:ascii="Times New Roman" w:eastAsiaTheme="minorEastAsia" w:hAnsi="Times New Roman" w:cstheme="minorBidi"/>
          <w:b/>
          <w:iCs/>
          <w:szCs w:val="28"/>
          <w:lang w:eastAsia="ru-RU"/>
        </w:rPr>
      </w:pPr>
      <w:r w:rsidRPr="00286E3E">
        <w:rPr>
          <w:rFonts w:ascii="Times New Roman" w:eastAsiaTheme="minorEastAsia" w:hAnsi="Times New Roman" w:cstheme="minorBidi"/>
          <w:b/>
          <w:iCs/>
          <w:szCs w:val="28"/>
          <w:lang w:eastAsia="ru-RU"/>
        </w:rPr>
        <w:t>Итоги аттестации кадров</w:t>
      </w:r>
    </w:p>
    <w:p w:rsidR="006116F2" w:rsidRPr="00286E3E" w:rsidRDefault="00067CC3" w:rsidP="006116F2">
      <w:pPr>
        <w:spacing w:before="100" w:beforeAutospacing="1" w:after="100" w:afterAutospacing="1"/>
        <w:ind w:firstLine="11"/>
        <w:jc w:val="both"/>
        <w:rPr>
          <w:rFonts w:ascii="Times New Roman" w:eastAsiaTheme="minorEastAsia" w:hAnsi="Times New Roman" w:cstheme="minorBidi"/>
          <w:szCs w:val="28"/>
          <w:lang w:eastAsia="ru-RU"/>
        </w:rPr>
      </w:pPr>
      <w:r>
        <w:rPr>
          <w:rFonts w:ascii="Times New Roman" w:eastAsiaTheme="minorEastAsia" w:hAnsi="Times New Roman" w:cstheme="minorBidi"/>
          <w:iCs/>
          <w:szCs w:val="28"/>
          <w:lang w:eastAsia="ru-RU"/>
        </w:rPr>
        <w:lastRenderedPageBreak/>
        <w:t>В 2022 – 2023</w:t>
      </w:r>
      <w:r w:rsidR="006116F2" w:rsidRPr="00286E3E">
        <w:rPr>
          <w:rFonts w:ascii="Times New Roman" w:eastAsiaTheme="minorEastAsia" w:hAnsi="Times New Roman" w:cstheme="minorBidi"/>
          <w:iCs/>
          <w:szCs w:val="28"/>
          <w:lang w:eastAsia="ru-RU"/>
        </w:rPr>
        <w:t xml:space="preserve"> учебном году  аттестован</w:t>
      </w:r>
      <w:r>
        <w:rPr>
          <w:rFonts w:ascii="Times New Roman" w:eastAsiaTheme="minorEastAsia" w:hAnsi="Times New Roman" w:cstheme="minorBidi"/>
          <w:iCs/>
          <w:szCs w:val="28"/>
          <w:lang w:eastAsia="ru-RU"/>
        </w:rPr>
        <w:t>о 1 педагог</w:t>
      </w:r>
      <w:r w:rsidR="006116F2" w:rsidRPr="00286E3E">
        <w:rPr>
          <w:rFonts w:ascii="Times New Roman" w:eastAsiaTheme="minorEastAsia" w:hAnsi="Times New Roman" w:cstheme="minorBidi"/>
          <w:iCs/>
          <w:szCs w:val="28"/>
          <w:lang w:eastAsia="ru-RU"/>
        </w:rPr>
        <w:t xml:space="preserve"> на высшую категорию: </w:t>
      </w:r>
      <w:r>
        <w:rPr>
          <w:rFonts w:ascii="Times New Roman" w:eastAsiaTheme="minorEastAsia" w:hAnsi="Times New Roman" w:cstheme="minorBidi"/>
          <w:iCs/>
          <w:szCs w:val="28"/>
          <w:lang w:eastAsia="ru-RU"/>
        </w:rPr>
        <w:t>Кривобокова Т.Ю.</w:t>
      </w:r>
      <w:r w:rsidR="006116F2" w:rsidRPr="00286E3E">
        <w:rPr>
          <w:rFonts w:ascii="Times New Roman" w:eastAsiaTheme="minorEastAsia" w:hAnsi="Times New Roman" w:cstheme="minorBidi"/>
          <w:iCs/>
          <w:szCs w:val="28"/>
          <w:lang w:eastAsia="ru-RU"/>
        </w:rPr>
        <w:t xml:space="preserve">Аттестация проводилась по направлению  экспертизы результатов деятельности  аттестуемого. </w:t>
      </w:r>
    </w:p>
    <w:p w:rsidR="006116F2" w:rsidRPr="00286E3E" w:rsidRDefault="00067CC3" w:rsidP="006116F2">
      <w:pPr>
        <w:spacing w:after="0" w:line="240" w:lineRule="auto"/>
        <w:ind w:left="851"/>
        <w:jc w:val="both"/>
        <w:rPr>
          <w:rFonts w:ascii="Times New Roman" w:eastAsiaTheme="minorEastAsia" w:hAnsi="Times New Roman" w:cstheme="minorBidi"/>
          <w:szCs w:val="28"/>
          <w:lang w:eastAsia="ru-RU"/>
        </w:rPr>
      </w:pPr>
      <w:r>
        <w:rPr>
          <w:rFonts w:ascii="Times New Roman" w:eastAsiaTheme="minorEastAsia" w:hAnsi="Times New Roman" w:cstheme="minorBidi"/>
          <w:szCs w:val="28"/>
          <w:lang w:eastAsia="ru-RU"/>
        </w:rPr>
        <w:t>В течение 2022-2023</w:t>
      </w:r>
      <w:r w:rsidR="006116F2" w:rsidRPr="00286E3E">
        <w:rPr>
          <w:rFonts w:ascii="Times New Roman" w:eastAsiaTheme="minorEastAsia" w:hAnsi="Times New Roman" w:cstheme="minorBidi"/>
          <w:szCs w:val="28"/>
          <w:lang w:eastAsia="ru-RU"/>
        </w:rPr>
        <w:t xml:space="preserve"> учебного года педагогические работники школы повышали своё педагогическое мастерство, обучаясь на курсах повышения квалификации  в СКИРО ПК и ПРО </w:t>
      </w:r>
      <w:proofErr w:type="gramStart"/>
      <w:r w:rsidR="006116F2" w:rsidRPr="00286E3E">
        <w:rPr>
          <w:rFonts w:ascii="Times New Roman" w:eastAsiaTheme="minorEastAsia" w:hAnsi="Times New Roman" w:cstheme="minorBidi"/>
          <w:szCs w:val="28"/>
          <w:lang w:eastAsia="ru-RU"/>
        </w:rPr>
        <w:t>согласно</w:t>
      </w:r>
      <w:proofErr w:type="gramEnd"/>
      <w:r w:rsidR="006116F2" w:rsidRPr="00286E3E">
        <w:rPr>
          <w:rFonts w:ascii="Times New Roman" w:eastAsiaTheme="minorEastAsia" w:hAnsi="Times New Roman" w:cstheme="minorBidi"/>
          <w:szCs w:val="28"/>
          <w:lang w:eastAsia="ru-RU"/>
        </w:rPr>
        <w:t xml:space="preserve"> заявленного графика. Кроме того, педагоги повышают свою квалификацию, участвуя в работе обучающих семинаров и вебинаров разного уровня.</w:t>
      </w:r>
    </w:p>
    <w:p w:rsidR="006116F2" w:rsidRPr="00286E3E" w:rsidRDefault="006116F2" w:rsidP="006116F2">
      <w:pPr>
        <w:spacing w:after="0" w:line="240" w:lineRule="auto"/>
        <w:ind w:left="851"/>
        <w:jc w:val="both"/>
        <w:rPr>
          <w:rFonts w:ascii="Times New Roman" w:eastAsiaTheme="minorEastAsia" w:hAnsi="Times New Roman" w:cstheme="minorBidi"/>
          <w:szCs w:val="28"/>
          <w:lang w:eastAsia="ru-RU"/>
        </w:rPr>
      </w:pPr>
    </w:p>
    <w:p w:rsidR="006116F2" w:rsidRPr="00286E3E" w:rsidRDefault="006116F2" w:rsidP="006116F2">
      <w:pPr>
        <w:spacing w:after="0" w:line="240" w:lineRule="auto"/>
        <w:ind w:left="851"/>
        <w:jc w:val="both"/>
        <w:rPr>
          <w:rFonts w:ascii="Times New Roman" w:eastAsiaTheme="minorEastAsia" w:hAnsi="Times New Roman" w:cstheme="minorBidi"/>
          <w:szCs w:val="28"/>
          <w:lang w:eastAsia="ru-RU"/>
        </w:rPr>
      </w:pPr>
      <w:r w:rsidRPr="00286E3E">
        <w:rPr>
          <w:rFonts w:ascii="Times New Roman" w:eastAsiaTheme="minorEastAsia" w:hAnsi="Times New Roman" w:cstheme="minorBidi"/>
          <w:szCs w:val="28"/>
          <w:lang w:eastAsia="ru-RU"/>
        </w:rPr>
        <w:t>О высоком уровне профессионализма педагогических работников школы также свидетельствуют следующие факты:</w:t>
      </w:r>
    </w:p>
    <w:p w:rsidR="006116F2" w:rsidRPr="00286E3E" w:rsidRDefault="00067CC3" w:rsidP="005B206E">
      <w:pPr>
        <w:numPr>
          <w:ilvl w:val="0"/>
          <w:numId w:val="13"/>
        </w:numPr>
        <w:spacing w:after="0" w:line="240" w:lineRule="auto"/>
        <w:ind w:left="851" w:firstLine="0"/>
        <w:contextualSpacing/>
        <w:jc w:val="both"/>
        <w:rPr>
          <w:rFonts w:ascii="Times New Roman" w:hAnsi="Times New Roman"/>
          <w:szCs w:val="28"/>
          <w:lang w:eastAsia="ru-RU"/>
        </w:rPr>
      </w:pPr>
      <w:r>
        <w:rPr>
          <w:rFonts w:ascii="Times New Roman" w:hAnsi="Times New Roman"/>
          <w:szCs w:val="28"/>
          <w:lang w:eastAsia="ru-RU"/>
        </w:rPr>
        <w:t>1 педагог</w:t>
      </w:r>
      <w:r w:rsidR="006116F2" w:rsidRPr="00286E3E">
        <w:rPr>
          <w:rFonts w:ascii="Times New Roman" w:hAnsi="Times New Roman"/>
          <w:szCs w:val="28"/>
          <w:lang w:eastAsia="ru-RU"/>
        </w:rPr>
        <w:t xml:space="preserve">  (</w:t>
      </w:r>
      <w:r>
        <w:rPr>
          <w:rFonts w:ascii="Times New Roman" w:hAnsi="Times New Roman"/>
          <w:szCs w:val="28"/>
          <w:lang w:eastAsia="ru-RU"/>
        </w:rPr>
        <w:t xml:space="preserve">Асланова З.\И.– эксперт </w:t>
      </w:r>
      <w:r w:rsidR="006116F2" w:rsidRPr="00286E3E">
        <w:rPr>
          <w:rFonts w:ascii="Times New Roman" w:hAnsi="Times New Roman"/>
          <w:szCs w:val="28"/>
          <w:lang w:eastAsia="ru-RU"/>
        </w:rPr>
        <w:t xml:space="preserve"> по проверке экзаменационных работ учащихся в форме ЕГЭ;</w:t>
      </w:r>
    </w:p>
    <w:p w:rsidR="006116F2" w:rsidRPr="00286E3E" w:rsidRDefault="006116F2" w:rsidP="005B206E">
      <w:pPr>
        <w:numPr>
          <w:ilvl w:val="0"/>
          <w:numId w:val="13"/>
        </w:numPr>
        <w:spacing w:after="0" w:line="240" w:lineRule="auto"/>
        <w:ind w:left="851" w:firstLine="0"/>
        <w:contextualSpacing/>
        <w:jc w:val="both"/>
        <w:rPr>
          <w:rFonts w:ascii="Times New Roman" w:hAnsi="Times New Roman"/>
          <w:szCs w:val="28"/>
          <w:lang w:eastAsia="ru-RU"/>
        </w:rPr>
      </w:pPr>
      <w:r w:rsidRPr="00286E3E">
        <w:rPr>
          <w:rFonts w:ascii="Times New Roman" w:hAnsi="Times New Roman"/>
          <w:szCs w:val="28"/>
          <w:lang w:eastAsia="ru-RU"/>
        </w:rPr>
        <w:t>директор Гурьева Н.Б. – член  государственной экзаменационной комиссии при проведении государственной итоговой аттестации в форме ЕГЭ;</w:t>
      </w:r>
    </w:p>
    <w:p w:rsidR="006116F2" w:rsidRPr="00286E3E" w:rsidRDefault="006116F2" w:rsidP="005B206E">
      <w:pPr>
        <w:numPr>
          <w:ilvl w:val="0"/>
          <w:numId w:val="13"/>
        </w:numPr>
        <w:spacing w:after="0" w:line="240" w:lineRule="auto"/>
        <w:ind w:left="851" w:firstLine="0"/>
        <w:contextualSpacing/>
        <w:jc w:val="both"/>
        <w:rPr>
          <w:rFonts w:ascii="Times New Roman" w:hAnsi="Times New Roman"/>
          <w:szCs w:val="28"/>
          <w:lang w:eastAsia="ru-RU"/>
        </w:rPr>
      </w:pPr>
      <w:r w:rsidRPr="00286E3E">
        <w:rPr>
          <w:rFonts w:ascii="Times New Roman" w:hAnsi="Times New Roman"/>
          <w:szCs w:val="28"/>
          <w:lang w:eastAsia="ru-RU"/>
        </w:rPr>
        <w:t>заместители директора</w:t>
      </w:r>
      <w:r w:rsidR="00067CC3">
        <w:rPr>
          <w:rFonts w:ascii="Times New Roman" w:hAnsi="Times New Roman"/>
          <w:szCs w:val="28"/>
          <w:lang w:eastAsia="ru-RU"/>
        </w:rPr>
        <w:t xml:space="preserve"> по УВР   Мернова О.Н., кривобокова Т.Ю.</w:t>
      </w:r>
      <w:r w:rsidRPr="00286E3E">
        <w:rPr>
          <w:rFonts w:ascii="Times New Roman" w:hAnsi="Times New Roman"/>
          <w:szCs w:val="28"/>
          <w:lang w:eastAsia="ru-RU"/>
        </w:rPr>
        <w:t>. – члены  государственной экзаменационной комиссии    ОГЭ  - 9 классов;</w:t>
      </w:r>
    </w:p>
    <w:p w:rsidR="003D7852" w:rsidRPr="00067CC3" w:rsidRDefault="006116F2" w:rsidP="00067CC3">
      <w:pPr>
        <w:numPr>
          <w:ilvl w:val="0"/>
          <w:numId w:val="13"/>
        </w:numPr>
        <w:spacing w:after="0" w:line="240" w:lineRule="auto"/>
        <w:ind w:left="851" w:firstLine="0"/>
        <w:contextualSpacing/>
        <w:jc w:val="both"/>
        <w:rPr>
          <w:rFonts w:ascii="Times New Roman" w:hAnsi="Times New Roman"/>
          <w:szCs w:val="28"/>
          <w:lang w:eastAsia="ru-RU"/>
        </w:rPr>
      </w:pPr>
      <w:r w:rsidRPr="00286E3E">
        <w:rPr>
          <w:rFonts w:ascii="Times New Roman" w:hAnsi="Times New Roman"/>
          <w:szCs w:val="28"/>
          <w:lang w:eastAsia="ru-RU"/>
        </w:rPr>
        <w:t>12 педагогов (40%) являются экспертами при проверке Всероссийских и региональных проверочных работ  в составе предметных шко</w:t>
      </w:r>
      <w:r w:rsidR="00067CC3">
        <w:rPr>
          <w:rFonts w:ascii="Times New Roman" w:hAnsi="Times New Roman"/>
          <w:szCs w:val="28"/>
          <w:lang w:eastAsia="ru-RU"/>
        </w:rPr>
        <w:t>льных и муниципальных комиссий.</w:t>
      </w:r>
    </w:p>
    <w:p w:rsidR="00FB2627" w:rsidRDefault="00FB2627" w:rsidP="00FB2627">
      <w:pPr>
        <w:suppressAutoHyphens/>
        <w:spacing w:after="0" w:line="240" w:lineRule="auto"/>
        <w:jc w:val="center"/>
        <w:rPr>
          <w:rFonts w:ascii="Times New Roman" w:eastAsia="Times New Roman" w:hAnsi="Times New Roman"/>
          <w:sz w:val="28"/>
          <w:szCs w:val="28"/>
          <w:lang w:eastAsia="ar-SA"/>
        </w:rPr>
      </w:pPr>
      <w:r w:rsidRPr="00FB2627">
        <w:rPr>
          <w:rFonts w:ascii="Times New Roman" w:eastAsia="Times New Roman" w:hAnsi="Times New Roman"/>
          <w:sz w:val="28"/>
          <w:szCs w:val="28"/>
          <w:lang w:eastAsia="ar-SA"/>
        </w:rPr>
        <w:t>Публикации педагогов общеобразовательных  учреждений</w:t>
      </w:r>
    </w:p>
    <w:p w:rsidR="00CA7C2C" w:rsidRPr="00CA7C2C" w:rsidRDefault="00CA7C2C" w:rsidP="00CA7C2C">
      <w:pPr>
        <w:suppressAutoHyphens/>
        <w:spacing w:after="0" w:line="240" w:lineRule="auto"/>
        <w:jc w:val="center"/>
        <w:rPr>
          <w:rFonts w:ascii="Times New Roman" w:eastAsia="Times New Roman" w:hAnsi="Times New Roman"/>
          <w:b/>
          <w:color w:val="002060"/>
          <w:sz w:val="32"/>
          <w:szCs w:val="32"/>
          <w:lang w:eastAsia="ar-SA"/>
        </w:rPr>
      </w:pPr>
      <w:r w:rsidRPr="00CA7C2C">
        <w:rPr>
          <w:rFonts w:ascii="Times New Roman" w:eastAsia="Times New Roman" w:hAnsi="Times New Roman"/>
          <w:b/>
          <w:color w:val="002060"/>
          <w:sz w:val="32"/>
          <w:szCs w:val="32"/>
          <w:lang w:eastAsia="ar-SA"/>
        </w:rPr>
        <w:t xml:space="preserve">Участие и  результативность участия обучающихся и педагогов МБОУ СОШ №3  </w:t>
      </w:r>
    </w:p>
    <w:p w:rsidR="00CA7C2C" w:rsidRPr="00CA7C2C" w:rsidRDefault="00CA7C2C" w:rsidP="00CA7C2C">
      <w:pPr>
        <w:suppressAutoHyphens/>
        <w:spacing w:after="0" w:line="240" w:lineRule="auto"/>
        <w:jc w:val="center"/>
        <w:rPr>
          <w:rFonts w:ascii="Times New Roman" w:eastAsia="Times New Roman" w:hAnsi="Times New Roman"/>
          <w:b/>
          <w:color w:val="002060"/>
          <w:sz w:val="32"/>
          <w:szCs w:val="32"/>
          <w:lang w:eastAsia="ar-SA"/>
        </w:rPr>
      </w:pPr>
      <w:r w:rsidRPr="00CA7C2C">
        <w:rPr>
          <w:rFonts w:ascii="Times New Roman" w:eastAsia="Times New Roman" w:hAnsi="Times New Roman"/>
          <w:b/>
          <w:color w:val="002060"/>
          <w:sz w:val="32"/>
          <w:szCs w:val="32"/>
          <w:lang w:eastAsia="ar-SA"/>
        </w:rPr>
        <w:t>за  2022-2023 года.</w:t>
      </w:r>
    </w:p>
    <w:p w:rsidR="00CA7C2C" w:rsidRPr="00CA7C2C" w:rsidRDefault="00CA7C2C" w:rsidP="00CA7C2C">
      <w:pPr>
        <w:suppressAutoHyphens/>
        <w:spacing w:after="0" w:line="240" w:lineRule="auto"/>
        <w:rPr>
          <w:rFonts w:ascii="Times New Roman" w:eastAsia="Times New Roman" w:hAnsi="Times New Roman"/>
          <w:b/>
          <w:color w:val="002060"/>
          <w:sz w:val="28"/>
          <w:szCs w:val="28"/>
          <w:lang w:eastAsia="ar-SA"/>
        </w:rPr>
      </w:pPr>
    </w:p>
    <w:p w:rsidR="00CA7C2C" w:rsidRPr="00CA7C2C" w:rsidRDefault="00CA7C2C" w:rsidP="00CA7C2C">
      <w:pPr>
        <w:suppressAutoHyphens/>
        <w:spacing w:after="0" w:line="240" w:lineRule="auto"/>
        <w:jc w:val="center"/>
        <w:rPr>
          <w:rFonts w:ascii="Times New Roman" w:eastAsia="Times New Roman" w:hAnsi="Times New Roman"/>
          <w:sz w:val="28"/>
          <w:szCs w:val="28"/>
          <w:lang w:eastAsia="ar-SA"/>
        </w:rPr>
      </w:pPr>
      <w:r w:rsidRPr="00CA7C2C">
        <w:rPr>
          <w:rFonts w:ascii="Times New Roman" w:eastAsia="Times New Roman" w:hAnsi="Times New Roman"/>
          <w:b/>
          <w:color w:val="002060"/>
          <w:sz w:val="28"/>
          <w:szCs w:val="28"/>
          <w:lang w:eastAsia="ar-SA"/>
        </w:rPr>
        <w:t xml:space="preserve"> </w:t>
      </w:r>
      <w:r w:rsidRPr="00CA7C2C">
        <w:rPr>
          <w:rFonts w:ascii="Times New Roman" w:eastAsia="Times New Roman" w:hAnsi="Times New Roman"/>
          <w:sz w:val="28"/>
          <w:szCs w:val="28"/>
          <w:lang w:eastAsia="ar-SA"/>
        </w:rPr>
        <w:t>Публикации педагогов общеобразовательных  учреждений</w:t>
      </w:r>
    </w:p>
    <w:tbl>
      <w:tblPr>
        <w:tblpPr w:leftFromText="180" w:rightFromText="180" w:bottomFromText="160" w:vertAnchor="text" w:horzAnchor="margin" w:tblpXSpec="center" w:tblpY="499"/>
        <w:tblW w:w="11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559"/>
        <w:gridCol w:w="3402"/>
        <w:gridCol w:w="56"/>
        <w:gridCol w:w="3630"/>
        <w:gridCol w:w="1984"/>
      </w:tblGrid>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sz w:val="24"/>
                <w:szCs w:val="24"/>
              </w:rPr>
            </w:pPr>
            <w:r w:rsidRPr="00CA7C2C">
              <w:rPr>
                <w:rFonts w:ascii="Times New Roman" w:hAnsi="Times New Roman"/>
                <w:sz w:val="24"/>
                <w:szCs w:val="24"/>
              </w:rPr>
              <w:t>ОУ</w:t>
            </w:r>
          </w:p>
        </w:tc>
        <w:tc>
          <w:tcPr>
            <w:tcW w:w="1559"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sz w:val="24"/>
                <w:szCs w:val="24"/>
              </w:rPr>
            </w:pPr>
            <w:r w:rsidRPr="00CA7C2C">
              <w:rPr>
                <w:rFonts w:ascii="Times New Roman" w:hAnsi="Times New Roman"/>
                <w:sz w:val="24"/>
                <w:szCs w:val="24"/>
              </w:rPr>
              <w:t>ФИО Автора</w:t>
            </w:r>
          </w:p>
        </w:tc>
        <w:tc>
          <w:tcPr>
            <w:tcW w:w="3458"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sz w:val="24"/>
                <w:szCs w:val="24"/>
              </w:rPr>
            </w:pPr>
            <w:r w:rsidRPr="00CA7C2C">
              <w:rPr>
                <w:rFonts w:ascii="Times New Roman" w:hAnsi="Times New Roman"/>
                <w:sz w:val="24"/>
                <w:szCs w:val="24"/>
              </w:rPr>
              <w:t>Название публикации</w:t>
            </w:r>
          </w:p>
        </w:tc>
        <w:tc>
          <w:tcPr>
            <w:tcW w:w="3630"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sz w:val="24"/>
                <w:szCs w:val="24"/>
              </w:rPr>
            </w:pPr>
            <w:r w:rsidRPr="00CA7C2C">
              <w:rPr>
                <w:rFonts w:ascii="Times New Roman" w:hAnsi="Times New Roman"/>
                <w:sz w:val="24"/>
                <w:szCs w:val="24"/>
              </w:rPr>
              <w:t>Выходные данные (Сборник), сайт</w:t>
            </w:r>
          </w:p>
        </w:tc>
        <w:tc>
          <w:tcPr>
            <w:tcW w:w="1984"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sz w:val="24"/>
                <w:szCs w:val="24"/>
              </w:rPr>
            </w:pPr>
            <w:r w:rsidRPr="00CA7C2C">
              <w:rPr>
                <w:rFonts w:ascii="Times New Roman" w:hAnsi="Times New Roman"/>
                <w:sz w:val="24"/>
                <w:szCs w:val="24"/>
              </w:rPr>
              <w:t>Дата размещения</w:t>
            </w:r>
          </w:p>
        </w:tc>
      </w:tr>
      <w:tr w:rsidR="00CA7C2C" w:rsidRPr="00CA7C2C" w:rsidTr="00CA7C2C">
        <w:trPr>
          <w:trHeight w:val="336"/>
        </w:trPr>
        <w:tc>
          <w:tcPr>
            <w:tcW w:w="11590" w:type="dxa"/>
            <w:gridSpan w:val="6"/>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160" w:line="252" w:lineRule="auto"/>
              <w:jc w:val="center"/>
              <w:rPr>
                <w:rFonts w:ascii="Times New Roman" w:hAnsi="Times New Roman"/>
                <w:b/>
                <w:sz w:val="24"/>
                <w:szCs w:val="24"/>
              </w:rPr>
            </w:pPr>
            <w:r w:rsidRPr="00CA7C2C">
              <w:rPr>
                <w:rFonts w:ascii="Times New Roman" w:hAnsi="Times New Roman"/>
                <w:b/>
                <w:sz w:val="24"/>
                <w:szCs w:val="24"/>
              </w:rPr>
              <w:t>1 четверть</w:t>
            </w:r>
          </w:p>
        </w:tc>
      </w:tr>
      <w:tr w:rsidR="00CA7C2C" w:rsidRPr="00CA7C2C" w:rsidTr="00CA7C2C">
        <w:trPr>
          <w:trHeight w:val="336"/>
        </w:trPr>
        <w:tc>
          <w:tcPr>
            <w:tcW w:w="11590" w:type="dxa"/>
            <w:gridSpan w:val="6"/>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2 четверть</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pPr>
            <w:r w:rsidRPr="00CA7C2C">
              <w:t>1</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Глазкова О.М.</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hd w:val="clear" w:color="auto" w:fill="FFFFFF"/>
              <w:spacing w:before="100" w:beforeAutospacing="1" w:after="100" w:afterAutospacing="1" w:line="240" w:lineRule="auto"/>
              <w:rPr>
                <w:rFonts w:ascii="Times New Roman" w:eastAsia="Times New Roman" w:hAnsi="Times New Roman"/>
                <w:color w:val="FF0000"/>
                <w:sz w:val="24"/>
                <w:szCs w:val="24"/>
                <w:lang w:eastAsia="ru-RU"/>
              </w:rPr>
            </w:pPr>
            <w:r w:rsidRPr="00CA7C2C">
              <w:rPr>
                <w:rFonts w:ascii="Times New Roman" w:eastAsia="Times New Roman" w:hAnsi="Times New Roman"/>
                <w:sz w:val="24"/>
                <w:szCs w:val="24"/>
                <w:lang w:eastAsia="ru-RU"/>
              </w:rPr>
              <w:t>урок биологии "Минеральное питание растений</w:t>
            </w: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hd w:val="clear" w:color="auto" w:fill="FFFFFF"/>
              <w:spacing w:before="100" w:beforeAutospacing="1" w:after="100" w:afterAutospacing="1"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ru-RU"/>
              </w:rPr>
              <w:t>СМИ «Завуч</w:t>
            </w:r>
            <w:proofErr w:type="gramStart"/>
            <w:r w:rsidRPr="00CA7C2C">
              <w:rPr>
                <w:rFonts w:ascii="Times New Roman" w:eastAsia="Times New Roman" w:hAnsi="Times New Roman"/>
                <w:sz w:val="24"/>
                <w:szCs w:val="24"/>
                <w:lang w:eastAsia="ru-RU"/>
              </w:rPr>
              <w:t>.и</w:t>
            </w:r>
            <w:proofErr w:type="gramEnd"/>
            <w:r w:rsidRPr="00CA7C2C">
              <w:rPr>
                <w:rFonts w:ascii="Times New Roman" w:eastAsia="Times New Roman" w:hAnsi="Times New Roman"/>
                <w:sz w:val="24"/>
                <w:szCs w:val="24"/>
                <w:lang w:eastAsia="ru-RU"/>
              </w:rPr>
              <w:t xml:space="preserve">нфо» </w:t>
            </w:r>
            <w:hyperlink r:id="rId29" w:history="1">
              <w:r w:rsidRPr="00CA7C2C">
                <w:rPr>
                  <w:rFonts w:ascii="Times New Roman" w:eastAsia="Arial" w:hAnsi="Times New Roman"/>
                  <w:color w:val="0000FF"/>
                  <w:sz w:val="24"/>
                  <w:szCs w:val="24"/>
                  <w:u w:val="single"/>
                  <w:lang w:val="en-US" w:eastAsia="ru-RU"/>
                </w:rPr>
                <w:t>https</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www</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institute</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of</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education</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com</w:t>
              </w:r>
              <w:r w:rsidRPr="00CA7C2C">
                <w:rPr>
                  <w:rFonts w:ascii="Times New Roman" w:eastAsia="Arial" w:hAnsi="Times New Roman"/>
                  <w:color w:val="0000FF"/>
                  <w:sz w:val="24"/>
                  <w:szCs w:val="24"/>
                  <w:u w:val="single"/>
                  <w:lang w:eastAsia="ru-RU"/>
                </w:rPr>
                <w:t>/</w:t>
              </w:r>
              <w:r w:rsidRPr="00CA7C2C">
                <w:rPr>
                  <w:rFonts w:ascii="Times New Roman" w:eastAsia="Arial" w:hAnsi="Times New Roman"/>
                  <w:color w:val="0000FF"/>
                  <w:sz w:val="24"/>
                  <w:szCs w:val="24"/>
                  <w:u w:val="single"/>
                  <w:lang w:val="en-US" w:eastAsia="ru-RU"/>
                </w:rPr>
                <w:t>methodlib</w:t>
              </w:r>
              <w:r w:rsidRPr="00CA7C2C">
                <w:rPr>
                  <w:rFonts w:ascii="Times New Roman" w:eastAsia="Arial" w:hAnsi="Times New Roman"/>
                  <w:color w:val="0000FF"/>
                  <w:sz w:val="24"/>
                  <w:szCs w:val="24"/>
                  <w:u w:val="single"/>
                  <w:lang w:eastAsia="ru-RU"/>
                </w:rPr>
                <w:t>/401/102018</w:t>
              </w:r>
            </w:hyperlink>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color w:val="0070C0"/>
              </w:rPr>
            </w:pPr>
            <w:r w:rsidRPr="00CA7C2C">
              <w:rPr>
                <w:color w:val="0070C0"/>
              </w:rPr>
              <w:t>08.11.22</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pPr>
            <w:r w:rsidRPr="00CA7C2C">
              <w:t>2</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Глазкова О.М.</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hd w:val="clear" w:color="auto" w:fill="FFFFFF"/>
              <w:spacing w:before="100" w:beforeAutospacing="1" w:after="100" w:afterAutospacing="1" w:line="240" w:lineRule="auto"/>
              <w:rPr>
                <w:rFonts w:ascii="Times New Roman" w:eastAsia="Times New Roman" w:hAnsi="Times New Roman"/>
                <w:sz w:val="24"/>
                <w:szCs w:val="24"/>
                <w:lang w:eastAsia="ru-RU"/>
              </w:rPr>
            </w:pPr>
            <w:r w:rsidRPr="00CA7C2C">
              <w:rPr>
                <w:rFonts w:ascii="Times New Roman" w:eastAsia="Times New Roman" w:hAnsi="Times New Roman"/>
                <w:sz w:val="24"/>
                <w:szCs w:val="24"/>
                <w:lang w:eastAsia="ru-RU"/>
              </w:rPr>
              <w:t>Персональный сайт учителя (портфолио)</w:t>
            </w:r>
          </w:p>
          <w:p w:rsidR="00CA7C2C" w:rsidRPr="00CA7C2C" w:rsidRDefault="00CA7C2C" w:rsidP="00CA7C2C">
            <w:pPr>
              <w:shd w:val="clear" w:color="auto" w:fill="FFFFFF"/>
              <w:spacing w:before="100" w:beforeAutospacing="1" w:after="100" w:afterAutospacing="1" w:line="240" w:lineRule="auto"/>
              <w:rPr>
                <w:rFonts w:ascii="Times New Roman" w:eastAsia="Times New Roman" w:hAnsi="Times New Roman"/>
                <w:sz w:val="24"/>
                <w:szCs w:val="24"/>
                <w:lang w:val="en-US"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hd w:val="clear" w:color="auto" w:fill="FFFFFF"/>
              <w:spacing w:before="100" w:beforeAutospacing="1" w:after="100" w:afterAutospacing="1" w:line="240" w:lineRule="auto"/>
              <w:rPr>
                <w:rFonts w:ascii="Times New Roman" w:eastAsia="Times New Roman" w:hAnsi="Times New Roman"/>
                <w:sz w:val="24"/>
                <w:szCs w:val="24"/>
                <w:lang w:val="en-US" w:eastAsia="ru-RU"/>
              </w:rPr>
            </w:pPr>
            <w:hyperlink r:id="rId30" w:history="1">
              <w:r w:rsidRPr="00CA7C2C">
                <w:rPr>
                  <w:rFonts w:ascii="Times New Roman" w:eastAsia="Arial" w:hAnsi="Times New Roman"/>
                  <w:color w:val="0000FF"/>
                  <w:sz w:val="24"/>
                  <w:szCs w:val="24"/>
                  <w:u w:val="single"/>
                  <w:shd w:val="clear" w:color="auto" w:fill="FFFFFF"/>
                  <w:lang w:val="en-US" w:eastAsia="ru-RU"/>
                </w:rPr>
                <w:t>https://</w:t>
              </w:r>
              <w:r w:rsidRPr="00CA7C2C">
                <w:rPr>
                  <w:rFonts w:ascii="Times New Roman" w:eastAsia="Arial" w:hAnsi="Times New Roman"/>
                  <w:color w:val="0000FF"/>
                  <w:sz w:val="24"/>
                  <w:szCs w:val="24"/>
                  <w:u w:val="single"/>
                  <w:shd w:val="clear" w:color="auto" w:fill="FFFFFF"/>
                  <w:lang w:eastAsia="ru-RU"/>
                </w:rPr>
                <w:t>педагогический</w:t>
              </w:r>
              <w:r w:rsidRPr="00CA7C2C">
                <w:rPr>
                  <w:rFonts w:ascii="Times New Roman" w:eastAsia="Arial" w:hAnsi="Times New Roman"/>
                  <w:color w:val="0000FF"/>
                  <w:sz w:val="24"/>
                  <w:szCs w:val="24"/>
                  <w:u w:val="single"/>
                  <w:shd w:val="clear" w:color="auto" w:fill="FFFFFF"/>
                  <w:lang w:val="en-US" w:eastAsia="ru-RU"/>
                </w:rPr>
                <w:t>-</w:t>
              </w:r>
              <w:r w:rsidRPr="00CA7C2C">
                <w:rPr>
                  <w:rFonts w:ascii="Times New Roman" w:eastAsia="Arial" w:hAnsi="Times New Roman"/>
                  <w:color w:val="0000FF"/>
                  <w:sz w:val="24"/>
                  <w:szCs w:val="24"/>
                  <w:u w:val="single"/>
                  <w:shd w:val="clear" w:color="auto" w:fill="FFFFFF"/>
                  <w:lang w:eastAsia="ru-RU"/>
                </w:rPr>
                <w:t>ресурс</w:t>
              </w:r>
              <w:r w:rsidRPr="00CA7C2C">
                <w:rPr>
                  <w:rFonts w:ascii="Times New Roman" w:eastAsia="Arial" w:hAnsi="Times New Roman"/>
                  <w:color w:val="0000FF"/>
                  <w:sz w:val="24"/>
                  <w:szCs w:val="24"/>
                  <w:u w:val="single"/>
                  <w:shd w:val="clear" w:color="auto" w:fill="FFFFFF"/>
                  <w:lang w:val="en-US" w:eastAsia="ru-RU"/>
                </w:rPr>
                <w:t>.</w:t>
              </w:r>
              <w:r w:rsidRPr="00CA7C2C">
                <w:rPr>
                  <w:rFonts w:ascii="Times New Roman" w:eastAsia="Arial" w:hAnsi="Times New Roman"/>
                  <w:color w:val="0000FF"/>
                  <w:sz w:val="24"/>
                  <w:szCs w:val="24"/>
                  <w:u w:val="single"/>
                  <w:shd w:val="clear" w:color="auto" w:fill="FFFFFF"/>
                  <w:lang w:eastAsia="ru-RU"/>
                </w:rPr>
                <w:t>рф</w:t>
              </w:r>
              <w:r w:rsidRPr="00CA7C2C">
                <w:rPr>
                  <w:rFonts w:ascii="Times New Roman" w:eastAsia="Arial" w:hAnsi="Times New Roman"/>
                  <w:color w:val="0000FF"/>
                  <w:sz w:val="24"/>
                  <w:szCs w:val="24"/>
                  <w:u w:val="single"/>
                  <w:shd w:val="clear" w:color="auto" w:fill="FFFFFF"/>
                  <w:lang w:val="en-US" w:eastAsia="ru-RU"/>
                </w:rPr>
                <w:t>/id3657217</w:t>
              </w:r>
            </w:hyperlink>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r w:rsidRPr="00CA7C2C">
              <w:t>01.11.22</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pPr>
            <w:r w:rsidRPr="00CA7C2C">
              <w:t>3</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Керова А.В.</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4"/>
                <w:szCs w:val="24"/>
              </w:rPr>
            </w:pPr>
            <w:r w:rsidRPr="00CA7C2C">
              <w:rPr>
                <w:rFonts w:ascii="Times New Roman" w:hAnsi="Times New Roman"/>
                <w:i/>
                <w:iCs/>
                <w:sz w:val="24"/>
                <w:szCs w:val="24"/>
              </w:rPr>
              <w:t xml:space="preserve">Методические разработки - «Печатные страницы»  </w:t>
            </w:r>
          </w:p>
          <w:p w:rsidR="00CA7C2C" w:rsidRPr="00CA7C2C" w:rsidRDefault="00CA7C2C" w:rsidP="00CA7C2C">
            <w:pPr>
              <w:jc w:val="center"/>
              <w:rPr>
                <w:rFonts w:ascii="Times New Roman" w:hAnsi="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iCs/>
                <w:sz w:val="24"/>
                <w:szCs w:val="24"/>
              </w:rPr>
            </w:pPr>
            <w:r w:rsidRPr="00CA7C2C">
              <w:rPr>
                <w:rFonts w:ascii="Times New Roman" w:hAnsi="Times New Roman"/>
                <w:i/>
                <w:iCs/>
                <w:sz w:val="24"/>
                <w:szCs w:val="24"/>
              </w:rPr>
              <w:t>Международный центр образования и педагогики (образовательный портал)</w:t>
            </w:r>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center"/>
              <w:rPr>
                <w:rFonts w:ascii="Times New Roman" w:hAnsi="Times New Roman"/>
              </w:rPr>
            </w:pPr>
            <w:r w:rsidRPr="00CA7C2C">
              <w:rPr>
                <w:rFonts w:ascii="Times New Roman" w:hAnsi="Times New Roman"/>
                <w:sz w:val="24"/>
                <w:szCs w:val="24"/>
              </w:rPr>
              <w:t>20.12.2022</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pPr>
            <w:r w:rsidRPr="00CA7C2C">
              <w:t>4</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Ковалева В.А.</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i/>
                <w:iCs/>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i/>
                <w:iCs/>
                <w:sz w:val="24"/>
                <w:szCs w:val="24"/>
              </w:rPr>
            </w:pPr>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center"/>
              <w:rPr>
                <w:rFonts w:ascii="Times New Roman" w:hAnsi="Times New Roman"/>
                <w:sz w:val="24"/>
                <w:szCs w:val="24"/>
              </w:rPr>
            </w:pP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pPr>
            <w:r w:rsidRPr="00CA7C2C">
              <w:t>5</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Сидина М.И.</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160" w:line="259" w:lineRule="auto"/>
              <w:contextualSpacing/>
              <w:rPr>
                <w:rFonts w:ascii="Times New Roman" w:hAnsi="Times New Roman"/>
              </w:rPr>
            </w:pPr>
            <w:r w:rsidRPr="00CA7C2C">
              <w:rPr>
                <w:rFonts w:ascii="Times New Roman" w:hAnsi="Times New Roman"/>
              </w:rPr>
              <w:t>Публикация учебно-методического материала на портале Всероссийского социального проекта «Страна талантов»</w:t>
            </w:r>
          </w:p>
          <w:p w:rsidR="00CA7C2C" w:rsidRPr="00CA7C2C" w:rsidRDefault="00CA7C2C" w:rsidP="00CA7C2C">
            <w:pPr>
              <w:spacing w:after="0" w:line="240" w:lineRule="auto"/>
              <w:rPr>
                <w:rFonts w:ascii="Times New Roman" w:hAnsi="Times New Roman"/>
                <w:i/>
                <w:iCs/>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i/>
                <w:iCs/>
                <w:sz w:val="24"/>
                <w:szCs w:val="24"/>
              </w:rPr>
            </w:pPr>
            <w:proofErr w:type="gramStart"/>
            <w:r w:rsidRPr="00CA7C2C">
              <w:rPr>
                <w:rFonts w:ascii="Times New Roman" w:hAnsi="Times New Roman"/>
              </w:rPr>
              <w:t>(Свидетельство</w:t>
            </w:r>
            <w:proofErr w:type="gramEnd"/>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center"/>
              <w:rPr>
                <w:rFonts w:ascii="Times New Roman" w:hAnsi="Times New Roman"/>
                <w:sz w:val="24"/>
                <w:szCs w:val="24"/>
              </w:rPr>
            </w:pPr>
          </w:p>
        </w:tc>
      </w:tr>
      <w:tr w:rsidR="00CA7C2C" w:rsidRPr="00CA7C2C" w:rsidTr="00CA7C2C">
        <w:trPr>
          <w:trHeight w:val="336"/>
        </w:trPr>
        <w:tc>
          <w:tcPr>
            <w:tcW w:w="11590" w:type="dxa"/>
            <w:gridSpan w:val="6"/>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3 четверть</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pPr>
            <w:r w:rsidRPr="00CA7C2C">
              <w:t>5</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hAnsi="Times New Roman"/>
                <w:sz w:val="24"/>
                <w:szCs w:val="24"/>
              </w:rPr>
            </w:pPr>
            <w:r w:rsidRPr="00CA7C2C">
              <w:rPr>
                <w:rFonts w:ascii="Times New Roman" w:hAnsi="Times New Roman"/>
                <w:sz w:val="24"/>
                <w:szCs w:val="24"/>
              </w:rPr>
              <w:t>Керова А.В.</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lang w:eastAsia="ru-RU"/>
              </w:rPr>
            </w:pPr>
            <w:r w:rsidRPr="00CA7C2C">
              <w:rPr>
                <w:rFonts w:ascii="Times New Roman" w:hAnsi="Times New Roman"/>
                <w:i/>
                <w:iCs/>
                <w:lang w:eastAsia="ru-RU"/>
              </w:rPr>
              <w:t>Методические разработки - «</w:t>
            </w:r>
            <w:r w:rsidRPr="00CA7C2C">
              <w:rPr>
                <w:rFonts w:ascii="Times New Roman" w:eastAsia="Times New Roman" w:hAnsi="Times New Roman"/>
                <w:lang w:eastAsia="ru-RU"/>
              </w:rPr>
              <w:t xml:space="preserve">технологическая карта  к уроку английского языка  по теме: </w:t>
            </w:r>
            <w:r w:rsidRPr="00CA7C2C">
              <w:rPr>
                <w:rFonts w:ascii="Times New Roman" w:eastAsia="Times New Roman" w:hAnsi="Times New Roman"/>
                <w:lang w:eastAsia="ru-RU"/>
              </w:rPr>
              <w:lastRenderedPageBreak/>
              <w:t>"Природа и экология"</w:t>
            </w:r>
            <w:r w:rsidRPr="00CA7C2C">
              <w:rPr>
                <w:rFonts w:ascii="Times New Roman" w:hAnsi="Times New Roman"/>
                <w:i/>
                <w:iCs/>
                <w:sz w:val="24"/>
                <w:szCs w:val="24"/>
                <w:lang w:eastAsia="ru-RU"/>
              </w:rPr>
              <w:t xml:space="preserve"> </w:t>
            </w:r>
          </w:p>
          <w:p w:rsidR="00CA7C2C" w:rsidRPr="00CA7C2C" w:rsidRDefault="00CA7C2C" w:rsidP="00CA7C2C">
            <w:pPr>
              <w:spacing w:after="0" w:line="240" w:lineRule="auto"/>
              <w:rPr>
                <w:rFonts w:ascii="Times New Roman" w:hAnsi="Times New Roman"/>
                <w:iCs/>
                <w:sz w:val="24"/>
                <w:szCs w:val="24"/>
                <w:lang w:eastAsia="ru-RU"/>
              </w:rPr>
            </w:pPr>
            <w:r w:rsidRPr="00CA7C2C">
              <w:rPr>
                <w:rFonts w:ascii="Times New Roman" w:hAnsi="Times New Roman"/>
                <w:i/>
                <w:iCs/>
                <w:sz w:val="24"/>
                <w:szCs w:val="24"/>
                <w:lang w:eastAsia="ru-RU"/>
              </w:rPr>
              <w:t>Международный центр образования и педагогики (образовательный портал)</w:t>
            </w: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hAnsi="Times New Roman"/>
                <w:color w:val="000000"/>
                <w:sz w:val="24"/>
                <w:szCs w:val="24"/>
                <w:shd w:val="clear" w:color="auto" w:fill="F0F0F0"/>
              </w:rPr>
            </w:pPr>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ar-SA"/>
              </w:rPr>
            </w:pPr>
            <w:r w:rsidRPr="00CA7C2C">
              <w:rPr>
                <w:rFonts w:ascii="Times New Roman" w:eastAsia="Times New Roman" w:hAnsi="Times New Roman"/>
                <w:sz w:val="24"/>
                <w:szCs w:val="24"/>
                <w:lang w:eastAsia="ru-RU"/>
              </w:rPr>
              <w:t>23.03.2023</w:t>
            </w:r>
          </w:p>
        </w:tc>
      </w:tr>
      <w:tr w:rsidR="00CA7C2C" w:rsidRPr="00CA7C2C" w:rsidTr="00CA7C2C">
        <w:trPr>
          <w:trHeight w:val="336"/>
        </w:trPr>
        <w:tc>
          <w:tcPr>
            <w:tcW w:w="11590" w:type="dxa"/>
            <w:gridSpan w:val="6"/>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ru-RU"/>
              </w:rPr>
            </w:pPr>
            <w:r w:rsidRPr="00CA7C2C">
              <w:rPr>
                <w:rFonts w:ascii="Times New Roman" w:eastAsia="Times New Roman" w:hAnsi="Times New Roman"/>
                <w:sz w:val="24"/>
                <w:szCs w:val="24"/>
                <w:lang w:eastAsia="ru-RU"/>
              </w:rPr>
              <w:lastRenderedPageBreak/>
              <w:t>4 четверть</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pPr>
            <w:r w:rsidRPr="00CA7C2C">
              <w:t>6</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hAnsi="Times New Roman"/>
                <w:sz w:val="24"/>
                <w:szCs w:val="24"/>
              </w:rPr>
            </w:pPr>
            <w:r w:rsidRPr="00CA7C2C">
              <w:rPr>
                <w:rFonts w:ascii="Times New Roman" w:hAnsi="Times New Roman"/>
                <w:sz w:val="24"/>
                <w:szCs w:val="24"/>
              </w:rPr>
              <w:t>Керова А.В.</w:t>
            </w: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i/>
                <w:iCs/>
                <w:sz w:val="24"/>
                <w:szCs w:val="24"/>
                <w:lang w:eastAsia="ru-RU"/>
              </w:rPr>
            </w:pPr>
            <w:r w:rsidRPr="00CA7C2C">
              <w:rPr>
                <w:rFonts w:ascii="Times New Roman" w:hAnsi="Times New Roman"/>
                <w:i/>
                <w:iCs/>
                <w:lang w:eastAsia="ru-RU"/>
              </w:rPr>
              <w:t xml:space="preserve">Методические разработки - </w:t>
            </w:r>
            <w:r w:rsidRPr="00CA7C2C">
              <w:rPr>
                <w:rFonts w:ascii="Times New Roman" w:eastAsia="Times New Roman" w:hAnsi="Times New Roman"/>
                <w:lang w:eastAsia="ru-RU"/>
              </w:rPr>
              <w:t xml:space="preserve">технологическая карта  к уроку английского языка  по теме: </w:t>
            </w:r>
            <w:r w:rsidRPr="00CA7C2C">
              <w:rPr>
                <w:rFonts w:ascii="Times New Roman" w:eastAsia="Arial Unicode MS" w:hAnsi="Times New Roman"/>
                <w:bCs/>
                <w:kern w:val="24"/>
                <w:lang w:eastAsia="ru-RU"/>
                <w14:shadow w14:blurRad="50800" w14:dist="38100" w14:dir="2700000" w14:sx="100000" w14:sy="100000" w14:kx="0" w14:ky="0" w14:algn="tl">
                  <w14:srgbClr w14:val="000000">
                    <w14:alpha w14:val="60000"/>
                  </w14:srgbClr>
                </w14:shadow>
              </w:rPr>
              <w:t>«</w:t>
            </w:r>
            <w:r w:rsidRPr="00CA7C2C">
              <w:rPr>
                <w:rFonts w:ascii="Times New Roman" w:eastAsia="Times New Roman" w:hAnsi="Times New Roman"/>
                <w:bCs/>
                <w:u w:val="single"/>
                <w:lang w:eastAsia="ru-RU"/>
              </w:rPr>
              <w:t>Абсолютная форма притяжательных местоимений»</w:t>
            </w:r>
            <w:r w:rsidRPr="00CA7C2C">
              <w:rPr>
                <w:rFonts w:ascii="Times New Roman" w:hAnsi="Times New Roman"/>
                <w:i/>
                <w:iCs/>
                <w:sz w:val="24"/>
                <w:szCs w:val="24"/>
                <w:lang w:eastAsia="ru-RU"/>
              </w:rPr>
              <w:t xml:space="preserve">       АльманахПедагога</w:t>
            </w:r>
          </w:p>
          <w:p w:rsidR="00CA7C2C" w:rsidRPr="00CA7C2C" w:rsidRDefault="00CA7C2C" w:rsidP="00CA7C2C">
            <w:pPr>
              <w:jc w:val="center"/>
              <w:rPr>
                <w:rFonts w:ascii="Times New Roman" w:hAnsi="Times New Roman"/>
                <w:sz w:val="24"/>
                <w:szCs w:val="24"/>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hAnsi="Times New Roman"/>
                <w:color w:val="000000"/>
                <w:sz w:val="24"/>
                <w:szCs w:val="24"/>
                <w:shd w:val="clear" w:color="auto" w:fill="F0F0F0"/>
              </w:rPr>
            </w:pPr>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ar-SA"/>
              </w:rPr>
            </w:pPr>
            <w:r w:rsidRPr="00CA7C2C">
              <w:rPr>
                <w:rFonts w:ascii="Times New Roman" w:eastAsia="Times New Roman" w:hAnsi="Times New Roman"/>
                <w:sz w:val="24"/>
                <w:szCs w:val="24"/>
                <w:lang w:eastAsia="ru-RU"/>
              </w:rPr>
              <w:t>08.05.2023</w:t>
            </w:r>
          </w:p>
        </w:tc>
      </w:tr>
      <w:tr w:rsidR="00CA7C2C" w:rsidRPr="00CA7C2C" w:rsidTr="00CA7C2C">
        <w:trPr>
          <w:trHeight w:val="336"/>
        </w:trPr>
        <w:tc>
          <w:tcPr>
            <w:tcW w:w="95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pPr>
            <w:r w:rsidRPr="00CA7C2C">
              <w:t>7</w:t>
            </w:r>
          </w:p>
        </w:tc>
        <w:tc>
          <w:tcPr>
            <w:tcW w:w="155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hAnsi="Times New Roman"/>
                <w:sz w:val="24"/>
                <w:szCs w:val="24"/>
              </w:rPr>
            </w:pPr>
          </w:p>
        </w:tc>
        <w:tc>
          <w:tcPr>
            <w:tcW w:w="340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4"/>
                <w:szCs w:val="24"/>
                <w:lang w:eastAsia="ru-RU"/>
              </w:rPr>
            </w:pPr>
          </w:p>
        </w:tc>
        <w:tc>
          <w:tcPr>
            <w:tcW w:w="3686"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hAnsi="Times New Roman"/>
                <w:color w:val="000000"/>
                <w:sz w:val="24"/>
                <w:szCs w:val="24"/>
                <w:shd w:val="clear" w:color="auto" w:fill="F0F0F0"/>
              </w:rPr>
            </w:pPr>
          </w:p>
        </w:tc>
        <w:tc>
          <w:tcPr>
            <w:tcW w:w="1984"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4"/>
                <w:szCs w:val="24"/>
                <w:lang w:eastAsia="ar-SA"/>
              </w:rPr>
            </w:pPr>
          </w:p>
        </w:tc>
      </w:tr>
    </w:tbl>
    <w:p w:rsidR="00CA7C2C" w:rsidRPr="00CA7C2C" w:rsidRDefault="00CA7C2C" w:rsidP="00CA7C2C">
      <w:pPr>
        <w:suppressAutoHyphens/>
        <w:spacing w:after="0" w:line="240" w:lineRule="auto"/>
        <w:rPr>
          <w:rFonts w:ascii="Times New Roman" w:eastAsia="Times New Roman" w:hAnsi="Times New Roman"/>
          <w:sz w:val="28"/>
          <w:szCs w:val="28"/>
          <w:lang w:eastAsia="ar-SA"/>
        </w:rPr>
      </w:pPr>
      <w:r w:rsidRPr="00CA7C2C">
        <w:rPr>
          <w:rFonts w:ascii="Times New Roman" w:eastAsia="Times New Roman" w:hAnsi="Times New Roman"/>
          <w:sz w:val="28"/>
          <w:szCs w:val="28"/>
          <w:lang w:eastAsia="ar-SA"/>
        </w:rPr>
        <w:t xml:space="preserve">                                                      </w:t>
      </w:r>
    </w:p>
    <w:p w:rsidR="00CA7C2C" w:rsidRPr="00CA7C2C" w:rsidRDefault="00CA7C2C" w:rsidP="00CA7C2C">
      <w:pPr>
        <w:suppressAutoHyphens/>
        <w:spacing w:after="0" w:line="240" w:lineRule="auto"/>
        <w:rPr>
          <w:rFonts w:ascii="Times New Roman" w:eastAsia="Times New Roman" w:hAnsi="Times New Roman"/>
          <w:sz w:val="28"/>
          <w:szCs w:val="28"/>
          <w:lang w:eastAsia="ar-SA"/>
        </w:rPr>
      </w:pPr>
    </w:p>
    <w:p w:rsidR="00CA7C2C" w:rsidRPr="00CA7C2C" w:rsidRDefault="00CA7C2C" w:rsidP="00CA7C2C">
      <w:pPr>
        <w:suppressAutoHyphens/>
        <w:spacing w:after="0" w:line="240" w:lineRule="auto"/>
        <w:rPr>
          <w:rFonts w:ascii="Times New Roman" w:eastAsia="Times New Roman" w:hAnsi="Times New Roman"/>
          <w:sz w:val="28"/>
          <w:szCs w:val="28"/>
          <w:lang w:eastAsia="ar-SA"/>
        </w:rPr>
      </w:pPr>
    </w:p>
    <w:p w:rsidR="00CA7C2C" w:rsidRPr="00CA7C2C" w:rsidRDefault="00CA7C2C" w:rsidP="00CA7C2C">
      <w:pPr>
        <w:suppressAutoHyphens/>
        <w:spacing w:after="0" w:line="240" w:lineRule="auto"/>
        <w:rPr>
          <w:rFonts w:ascii="Times New Roman" w:eastAsia="Times New Roman" w:hAnsi="Times New Roman"/>
          <w:sz w:val="28"/>
          <w:szCs w:val="28"/>
          <w:lang w:eastAsia="ar-SA"/>
        </w:rPr>
      </w:pPr>
    </w:p>
    <w:p w:rsidR="00CA7C2C" w:rsidRPr="00CA7C2C" w:rsidRDefault="00CA7C2C" w:rsidP="00CA7C2C">
      <w:pPr>
        <w:suppressAutoHyphens/>
        <w:spacing w:after="0" w:line="240" w:lineRule="auto"/>
        <w:rPr>
          <w:rFonts w:ascii="Times New Roman" w:eastAsia="Times New Roman" w:hAnsi="Times New Roman"/>
          <w:sz w:val="28"/>
          <w:szCs w:val="28"/>
          <w:lang w:eastAsia="ar-SA"/>
        </w:rPr>
      </w:pPr>
      <w:r w:rsidRPr="00CA7C2C">
        <w:rPr>
          <w:rFonts w:ascii="Times New Roman" w:eastAsia="Times New Roman" w:hAnsi="Times New Roman"/>
          <w:sz w:val="28"/>
          <w:szCs w:val="28"/>
          <w:lang w:eastAsia="ar-SA"/>
        </w:rPr>
        <w:t xml:space="preserve">                                                         Мероприятия и конкурсы, где участвовали преподаватели   </w:t>
      </w:r>
    </w:p>
    <w:p w:rsidR="00CA7C2C" w:rsidRPr="00CA7C2C" w:rsidRDefault="00CA7C2C" w:rsidP="00CA7C2C">
      <w:pPr>
        <w:suppressAutoHyphens/>
        <w:spacing w:after="0" w:line="240" w:lineRule="auto"/>
        <w:jc w:val="center"/>
        <w:rPr>
          <w:rFonts w:ascii="Times New Roman" w:eastAsia="Times New Roman" w:hAnsi="Times New Roman"/>
          <w:sz w:val="28"/>
          <w:szCs w:val="28"/>
          <w:lang w:eastAsia="ar-SA"/>
        </w:rPr>
      </w:pPr>
    </w:p>
    <w:tbl>
      <w:tblPr>
        <w:tblpPr w:leftFromText="180" w:rightFromText="180" w:bottomFromText="160" w:vertAnchor="text" w:tblpX="-67"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2"/>
        <w:gridCol w:w="5812"/>
        <w:gridCol w:w="1134"/>
        <w:gridCol w:w="284"/>
        <w:gridCol w:w="708"/>
        <w:gridCol w:w="459"/>
        <w:gridCol w:w="675"/>
        <w:gridCol w:w="851"/>
      </w:tblGrid>
      <w:tr w:rsidR="00CA7C2C" w:rsidRPr="00CA7C2C" w:rsidTr="00CA7C2C">
        <w:trPr>
          <w:trHeight w:val="769"/>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w:t>
            </w:r>
          </w:p>
        </w:tc>
        <w:tc>
          <w:tcPr>
            <w:tcW w:w="6946"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Название мероприятия</w:t>
            </w:r>
          </w:p>
        </w:tc>
        <w:tc>
          <w:tcPr>
            <w:tcW w:w="992"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Период проведения</w:t>
            </w:r>
          </w:p>
        </w:tc>
        <w:tc>
          <w:tcPr>
            <w:tcW w:w="1134"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Данные об участнике</w:t>
            </w:r>
          </w:p>
        </w:tc>
        <w:tc>
          <w:tcPr>
            <w:tcW w:w="851"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Результат участия</w:t>
            </w:r>
          </w:p>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(место)</w:t>
            </w:r>
          </w:p>
        </w:tc>
      </w:tr>
      <w:tr w:rsidR="00CA7C2C" w:rsidRPr="00CA7C2C" w:rsidTr="00CA7C2C">
        <w:trPr>
          <w:trHeight w:val="225"/>
        </w:trPr>
        <w:tc>
          <w:tcPr>
            <w:tcW w:w="11165" w:type="dxa"/>
            <w:gridSpan w:val="8"/>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 четверть</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w:t>
            </w:r>
          </w:p>
        </w:tc>
        <w:tc>
          <w:tcPr>
            <w:tcW w:w="581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hd w:val="clear" w:color="auto" w:fill="FFFFFF"/>
              <w:spacing w:after="0" w:line="240" w:lineRule="auto"/>
              <w:rPr>
                <w:rFonts w:ascii="Times New Roman" w:eastAsia="Times New Roman" w:hAnsi="Times New Roman"/>
                <w:color w:val="000000"/>
                <w:sz w:val="20"/>
                <w:szCs w:val="20"/>
                <w:lang w:eastAsia="ru-RU"/>
              </w:rPr>
            </w:pPr>
            <w:r w:rsidRPr="00CA7C2C">
              <w:rPr>
                <w:rFonts w:ascii="Times New Roman" w:eastAsia="Times New Roman" w:hAnsi="Times New Roman"/>
                <w:color w:val="000000"/>
                <w:sz w:val="20"/>
                <w:szCs w:val="20"/>
                <w:lang w:eastAsia="ru-RU"/>
              </w:rPr>
              <w:t xml:space="preserve">Интеллектуальный  турнир для педагогических работников </w:t>
            </w:r>
            <w:proofErr w:type="gramStart"/>
            <w:r w:rsidRPr="00CA7C2C">
              <w:rPr>
                <w:rFonts w:ascii="Times New Roman" w:eastAsia="Times New Roman" w:hAnsi="Times New Roman"/>
                <w:color w:val="000000"/>
                <w:sz w:val="20"/>
                <w:szCs w:val="20"/>
                <w:lang w:eastAsia="ru-RU"/>
              </w:rPr>
              <w:t>в</w:t>
            </w:r>
            <w:proofErr w:type="gramEnd"/>
          </w:p>
          <w:p w:rsidR="00CA7C2C" w:rsidRPr="00CA7C2C" w:rsidRDefault="00CA7C2C" w:rsidP="00CA7C2C">
            <w:pPr>
              <w:shd w:val="clear" w:color="auto" w:fill="FFFFFF"/>
              <w:spacing w:after="0" w:line="240" w:lineRule="auto"/>
              <w:rPr>
                <w:rFonts w:ascii="Times New Roman" w:eastAsia="Times New Roman" w:hAnsi="Times New Roman"/>
                <w:color w:val="000000"/>
                <w:sz w:val="20"/>
                <w:szCs w:val="20"/>
                <w:lang w:eastAsia="ru-RU"/>
              </w:rPr>
            </w:pPr>
            <w:proofErr w:type="gramStart"/>
            <w:r w:rsidRPr="00CA7C2C">
              <w:rPr>
                <w:rFonts w:ascii="Times New Roman" w:eastAsia="Times New Roman" w:hAnsi="Times New Roman"/>
                <w:color w:val="000000"/>
                <w:sz w:val="20"/>
                <w:szCs w:val="20"/>
                <w:lang w:eastAsia="ru-RU"/>
              </w:rPr>
              <w:t>рамках</w:t>
            </w:r>
            <w:proofErr w:type="gramEnd"/>
            <w:r w:rsidRPr="00CA7C2C">
              <w:rPr>
                <w:rFonts w:ascii="Times New Roman" w:eastAsia="Times New Roman" w:hAnsi="Times New Roman"/>
                <w:color w:val="000000"/>
                <w:sz w:val="20"/>
                <w:szCs w:val="20"/>
                <w:lang w:eastAsia="ru-RU"/>
              </w:rPr>
              <w:t xml:space="preserve"> Большой учительской недели  </w:t>
            </w:r>
          </w:p>
          <w:p w:rsidR="00CA7C2C" w:rsidRPr="00CA7C2C" w:rsidRDefault="00CA7C2C" w:rsidP="00CA7C2C">
            <w:pPr>
              <w:shd w:val="clear" w:color="auto" w:fill="FFFFFF"/>
              <w:spacing w:after="0" w:line="240" w:lineRule="auto"/>
              <w:rPr>
                <w:rFonts w:ascii="Times New Roman" w:eastAsia="Times New Roman" w:hAnsi="Times New Roman"/>
                <w:color w:val="000000"/>
                <w:sz w:val="20"/>
                <w:szCs w:val="20"/>
                <w:lang w:eastAsia="ru-RU"/>
              </w:rPr>
            </w:pPr>
            <w:hyperlink r:id="rId31" w:history="1">
              <w:r w:rsidRPr="00CA7C2C">
                <w:rPr>
                  <w:rFonts w:ascii="Times New Roman" w:hAnsi="Times New Roman"/>
                  <w:color w:val="0000FF"/>
                  <w:sz w:val="20"/>
                  <w:szCs w:val="20"/>
                  <w:u w:val="single"/>
                  <w:shd w:val="clear" w:color="auto" w:fill="FFFFFF"/>
                </w:rPr>
                <w:t>http://staviropk.ru</w:t>
              </w:r>
            </w:hyperlink>
            <w:r w:rsidRPr="00CA7C2C">
              <w:rPr>
                <w:rFonts w:ascii="Times New Roman" w:hAnsi="Times New Roman"/>
                <w:color w:val="000000"/>
                <w:sz w:val="20"/>
                <w:szCs w:val="20"/>
                <w:shd w:val="clear" w:color="auto" w:fill="FFFFFF"/>
              </w:rPr>
              <w:t xml:space="preserve"> </w:t>
            </w:r>
          </w:p>
          <w:p w:rsidR="00CA7C2C" w:rsidRPr="00CA7C2C" w:rsidRDefault="00CA7C2C" w:rsidP="00CA7C2C">
            <w:pPr>
              <w:shd w:val="clear" w:color="auto" w:fill="FFFFFF"/>
              <w:spacing w:after="0" w:line="240" w:lineRule="auto"/>
              <w:rPr>
                <w:rFonts w:ascii="Times New Roman" w:eastAsia="Times New Roman" w:hAnsi="Times New Roman"/>
                <w:sz w:val="20"/>
                <w:szCs w:val="20"/>
                <w:lang w:eastAsia="ar-SA"/>
              </w:rPr>
            </w:pPr>
          </w:p>
        </w:tc>
        <w:tc>
          <w:tcPr>
            <w:tcW w:w="1418"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color w:val="000000"/>
                <w:sz w:val="20"/>
                <w:szCs w:val="20"/>
                <w:lang w:eastAsia="ru-RU"/>
              </w:rPr>
              <w:t>3 - 4 октября 2022 года</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Васильева И.М.</w:t>
            </w:r>
          </w:p>
          <w:p w:rsidR="00CA7C2C" w:rsidRPr="00CA7C2C" w:rsidRDefault="00CA7C2C" w:rsidP="00CA7C2C">
            <w:pPr>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участники</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w:t>
            </w:r>
          </w:p>
        </w:tc>
        <w:tc>
          <w:tcPr>
            <w:tcW w:w="581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 xml:space="preserve">Профессиональная олимпиада учителей естественнонаучного цикла по функциональной грамотности </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19.10.2022</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w:t>
            </w:r>
          </w:p>
        </w:tc>
        <w:tc>
          <w:tcPr>
            <w:tcW w:w="581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hd w:val="clear" w:color="auto" w:fill="FFFFFF"/>
              <w:spacing w:after="0" w:line="240" w:lineRule="auto"/>
              <w:rPr>
                <w:rFonts w:ascii="Times New Roman" w:eastAsia="Times New Roman" w:hAnsi="Times New Roman"/>
                <w:color w:val="000000"/>
                <w:sz w:val="20"/>
                <w:szCs w:val="20"/>
                <w:lang w:eastAsia="ru-RU"/>
              </w:rPr>
            </w:pPr>
            <w:r w:rsidRPr="00CA7C2C">
              <w:rPr>
                <w:rFonts w:ascii="Times New Roman" w:eastAsia="Times New Roman" w:hAnsi="Times New Roman"/>
                <w:color w:val="000000"/>
                <w:sz w:val="20"/>
                <w:szCs w:val="20"/>
                <w:lang w:eastAsia="ru-RU"/>
              </w:rPr>
              <w:t>Вебинары. «</w:t>
            </w:r>
            <w:r w:rsidRPr="00CA7C2C">
              <w:rPr>
                <w:rFonts w:ascii="Times New Roman" w:hAnsi="Times New Roman"/>
                <w:sz w:val="20"/>
                <w:szCs w:val="20"/>
              </w:rPr>
              <w:t xml:space="preserve"> Использование в учебном процессе банка заданий по оценке читательской грамотности обучающихся» </w:t>
            </w:r>
          </w:p>
          <w:p w:rsidR="00CA7C2C" w:rsidRPr="00CA7C2C" w:rsidRDefault="00CA7C2C" w:rsidP="00CA7C2C">
            <w:pPr>
              <w:shd w:val="clear" w:color="auto" w:fill="FFFFFF"/>
              <w:spacing w:after="0" w:line="240" w:lineRule="auto"/>
              <w:rPr>
                <w:rFonts w:ascii="Times New Roman" w:hAnsi="Times New Roman"/>
                <w:sz w:val="20"/>
                <w:szCs w:val="20"/>
              </w:rPr>
            </w:pPr>
            <w:r w:rsidRPr="00CA7C2C">
              <w:rPr>
                <w:rFonts w:ascii="Times New Roman" w:eastAsia="Times New Roman" w:hAnsi="Times New Roman"/>
                <w:color w:val="000000"/>
                <w:sz w:val="20"/>
                <w:szCs w:val="20"/>
                <w:lang w:eastAsia="ru-RU"/>
              </w:rPr>
              <w:t xml:space="preserve">Места проведения вебинаров: в городе </w:t>
            </w:r>
            <w:r w:rsidRPr="00CA7C2C">
              <w:rPr>
                <w:rFonts w:ascii="Times New Roman" w:eastAsia="Times New Roman" w:hAnsi="Times New Roman"/>
                <w:b/>
                <w:color w:val="000000"/>
                <w:sz w:val="20"/>
                <w:szCs w:val="20"/>
                <w:lang w:eastAsia="ru-RU"/>
              </w:rPr>
              <w:t>Пятигорске</w:t>
            </w:r>
            <w:r w:rsidRPr="00CA7C2C">
              <w:rPr>
                <w:rFonts w:ascii="Times New Roman" w:eastAsia="Times New Roman" w:hAnsi="Times New Roman"/>
                <w:color w:val="000000"/>
                <w:sz w:val="20"/>
                <w:szCs w:val="20"/>
                <w:lang w:eastAsia="ru-RU"/>
              </w:rPr>
              <w:t xml:space="preserve"> – муниципальное бюджетное общеобразовательное учреждение средняя общеобразовательная школа с углубленным изучением отдельных предметов № 1 им. М.Ю.Лермонтова</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eastAsia="Times New Roman" w:hAnsi="Times New Roman"/>
                <w:color w:val="000000"/>
                <w:sz w:val="20"/>
                <w:szCs w:val="20"/>
                <w:lang w:eastAsia="ru-RU"/>
              </w:rPr>
            </w:pPr>
            <w:r w:rsidRPr="00CA7C2C">
              <w:rPr>
                <w:rFonts w:ascii="Times New Roman" w:eastAsia="Times New Roman" w:hAnsi="Times New Roman"/>
                <w:color w:val="000000"/>
                <w:sz w:val="20"/>
                <w:szCs w:val="20"/>
                <w:lang w:eastAsia="ru-RU"/>
              </w:rPr>
              <w:t xml:space="preserve">24 октября 2022 года </w:t>
            </w:r>
          </w:p>
          <w:p w:rsidR="00CA7C2C" w:rsidRPr="00CA7C2C" w:rsidRDefault="00CA7C2C" w:rsidP="00CA7C2C">
            <w:pPr>
              <w:rPr>
                <w:rFonts w:ascii="Times New Roman" w:hAnsi="Times New Roman"/>
                <w:sz w:val="20"/>
                <w:szCs w:val="20"/>
              </w:rPr>
            </w:pPr>
            <w:r w:rsidRPr="00CA7C2C">
              <w:rPr>
                <w:rFonts w:ascii="Times New Roman" w:eastAsia="Times New Roman" w:hAnsi="Times New Roman"/>
                <w:color w:val="000000"/>
                <w:sz w:val="20"/>
                <w:szCs w:val="20"/>
                <w:lang w:eastAsia="ru-RU"/>
              </w:rPr>
              <w:t xml:space="preserve">25 октября 2022 </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Васильева И.М.</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Асланова З.И.</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eastAsia="Times New Roman" w:hAnsi="Times New Roman"/>
                <w:sz w:val="20"/>
                <w:szCs w:val="20"/>
                <w:lang w:eastAsia="ar-SA"/>
              </w:rPr>
            </w:pPr>
          </w:p>
        </w:tc>
      </w:tr>
      <w:tr w:rsidR="00CA7C2C" w:rsidRPr="00CA7C2C" w:rsidTr="00CA7C2C">
        <w:trPr>
          <w:trHeight w:val="639"/>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4</w:t>
            </w:r>
          </w:p>
        </w:tc>
        <w:tc>
          <w:tcPr>
            <w:tcW w:w="581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0" w:line="240" w:lineRule="auto"/>
              <w:rPr>
                <w:rFonts w:ascii="Times New Roman" w:eastAsia="Times New Roman" w:hAnsi="Times New Roman"/>
                <w:color w:val="000000"/>
                <w:sz w:val="20"/>
                <w:szCs w:val="20"/>
                <w:lang w:eastAsia="ru-RU"/>
              </w:rPr>
            </w:pPr>
            <w:r w:rsidRPr="00CA7C2C">
              <w:rPr>
                <w:rFonts w:ascii="Times New Roman" w:hAnsi="Times New Roman"/>
                <w:sz w:val="20"/>
                <w:szCs w:val="20"/>
                <w:shd w:val="clear" w:color="auto" w:fill="FFFFFF"/>
              </w:rPr>
              <w:t>III съезд педагогических работников, реализующих адаптированные основные общеобразовательные программы для детей с ограниченными возможностями здоровья.</w:t>
            </w:r>
          </w:p>
        </w:tc>
        <w:tc>
          <w:tcPr>
            <w:tcW w:w="1418"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rPr>
                <w:rFonts w:ascii="Times New Roman" w:eastAsia="Times New Roman" w:hAnsi="Times New Roman"/>
                <w:color w:val="000000"/>
                <w:sz w:val="20"/>
                <w:szCs w:val="20"/>
                <w:lang w:eastAsia="ru-RU"/>
              </w:rPr>
            </w:pPr>
            <w:r w:rsidRPr="00CA7C2C">
              <w:rPr>
                <w:rFonts w:ascii="Times New Roman" w:eastAsia="Times New Roman" w:hAnsi="Times New Roman"/>
                <w:color w:val="000000"/>
                <w:sz w:val="20"/>
                <w:szCs w:val="20"/>
                <w:lang w:eastAsia="ru-RU"/>
              </w:rPr>
              <w:t xml:space="preserve">27-28 октября 2022г, </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Васильева И.М.</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Асланова З.И.</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hyperlink r:id="rId32" w:history="1">
              <w:r w:rsidRPr="00CA7C2C">
                <w:rPr>
                  <w:rFonts w:ascii="Times New Roman" w:eastAsia="Times New Roman" w:hAnsi="Times New Roman"/>
                  <w:color w:val="0000FF"/>
                  <w:sz w:val="20"/>
                  <w:szCs w:val="20"/>
                  <w:u w:val="single"/>
                  <w:lang w:eastAsia="ru-RU"/>
                </w:rPr>
                <w:t>https://staviropk.ru/1778</w:t>
              </w:r>
            </w:hyperlink>
          </w:p>
        </w:tc>
      </w:tr>
      <w:tr w:rsidR="00CA7C2C" w:rsidRPr="00CA7C2C" w:rsidTr="00CA7C2C">
        <w:trPr>
          <w:trHeight w:val="61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5</w:t>
            </w:r>
          </w:p>
        </w:tc>
        <w:tc>
          <w:tcPr>
            <w:tcW w:w="581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 xml:space="preserve">Всероссийский урок «Эколята </w:t>
            </w:r>
            <w:proofErr w:type="gramStart"/>
            <w:r w:rsidRPr="00CA7C2C">
              <w:rPr>
                <w:rFonts w:ascii="Times New Roman" w:hAnsi="Times New Roman"/>
                <w:sz w:val="20"/>
                <w:szCs w:val="20"/>
              </w:rPr>
              <w:t>–м</w:t>
            </w:r>
            <w:proofErr w:type="gramEnd"/>
            <w:r w:rsidRPr="00CA7C2C">
              <w:rPr>
                <w:rFonts w:ascii="Times New Roman" w:hAnsi="Times New Roman"/>
                <w:sz w:val="20"/>
                <w:szCs w:val="20"/>
              </w:rPr>
              <w:t>олодые защитники природы»</w:t>
            </w:r>
          </w:p>
        </w:tc>
        <w:tc>
          <w:tcPr>
            <w:tcW w:w="1418"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11 октября 2022</w:t>
            </w:r>
          </w:p>
        </w:tc>
        <w:tc>
          <w:tcPr>
            <w:tcW w:w="1842" w:type="dxa"/>
            <w:gridSpan w:val="3"/>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Васильева И.М.</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rPr>
                <w:rFonts w:ascii="Times New Roman" w:hAnsi="Times New Roman"/>
                <w:sz w:val="20"/>
                <w:szCs w:val="20"/>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6</w:t>
            </w:r>
          </w:p>
        </w:tc>
        <w:tc>
          <w:tcPr>
            <w:tcW w:w="581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color w:val="1F2426"/>
                <w:sz w:val="20"/>
                <w:szCs w:val="20"/>
              </w:rPr>
            </w:pPr>
            <w:r w:rsidRPr="00CA7C2C">
              <w:rPr>
                <w:rFonts w:ascii="Times New Roman" w:hAnsi="Times New Roman"/>
                <w:color w:val="1F2426"/>
                <w:sz w:val="20"/>
                <w:szCs w:val="20"/>
              </w:rPr>
              <w:t>Вебинар Учи</w:t>
            </w:r>
            <w:proofErr w:type="gramStart"/>
            <w:r w:rsidRPr="00CA7C2C">
              <w:rPr>
                <w:rFonts w:ascii="Times New Roman" w:hAnsi="Times New Roman"/>
                <w:color w:val="1F2426"/>
                <w:sz w:val="20"/>
                <w:szCs w:val="20"/>
              </w:rPr>
              <w:t>.р</w:t>
            </w:r>
            <w:proofErr w:type="gramEnd"/>
            <w:r w:rsidRPr="00CA7C2C">
              <w:rPr>
                <w:rFonts w:ascii="Times New Roman" w:hAnsi="Times New Roman"/>
                <w:color w:val="1F2426"/>
                <w:sz w:val="20"/>
                <w:szCs w:val="20"/>
              </w:rPr>
              <w:t>у   ГК Просвещение    Воспитание обучает, обучение воспитывает»</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11.10.2022 г.</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Ильичева А.Ю.</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rPr>
                <w:rFonts w:ascii="Times New Roman" w:hAnsi="Times New Roman"/>
                <w:sz w:val="20"/>
                <w:szCs w:val="20"/>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7</w:t>
            </w:r>
          </w:p>
        </w:tc>
        <w:tc>
          <w:tcPr>
            <w:tcW w:w="581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ind w:left="-675" w:firstLine="675"/>
              <w:rPr>
                <w:rFonts w:ascii="Times New Roman" w:hAnsi="Times New Roman"/>
                <w:sz w:val="20"/>
                <w:szCs w:val="20"/>
              </w:rPr>
            </w:pPr>
            <w:r w:rsidRPr="00CA7C2C">
              <w:rPr>
                <w:rFonts w:ascii="Times New Roman" w:hAnsi="Times New Roman"/>
                <w:sz w:val="20"/>
                <w:szCs w:val="20"/>
              </w:rPr>
              <w:t>Турнир пед. работников в рамках Большой учительской недели.</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03.10 22г.</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Ильичева А. Ю.    Мернова О.Н.</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8</w:t>
            </w:r>
          </w:p>
        </w:tc>
        <w:tc>
          <w:tcPr>
            <w:tcW w:w="581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Анкета «Без срока давности»</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Октябрь 2022г.</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Ильичева А. Ю.  Ковалева В.А.</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Семенова О.И  Сыч Н.И.</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9</w:t>
            </w:r>
          </w:p>
        </w:tc>
        <w:tc>
          <w:tcPr>
            <w:tcW w:w="581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Конкурс «Лучшая методическая разработка»</w:t>
            </w:r>
          </w:p>
          <w:p w:rsidR="00CA7C2C" w:rsidRPr="00CA7C2C" w:rsidRDefault="00CA7C2C" w:rsidP="00CA7C2C">
            <w:pPr>
              <w:rPr>
                <w:rFonts w:ascii="Times New Roman" w:hAnsi="Times New Roman"/>
                <w:sz w:val="20"/>
                <w:szCs w:val="20"/>
              </w:rPr>
            </w:pPr>
            <w:r w:rsidRPr="00CA7C2C">
              <w:rPr>
                <w:rFonts w:ascii="Times New Roman" w:hAnsi="Times New Roman"/>
                <w:sz w:val="20"/>
                <w:szCs w:val="20"/>
              </w:rPr>
              <w:lastRenderedPageBreak/>
              <w:t>(Фонд 21 века, номер заявки 449476)</w:t>
            </w:r>
          </w:p>
        </w:tc>
        <w:tc>
          <w:tcPr>
            <w:tcW w:w="1418"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lastRenderedPageBreak/>
              <w:t>Октябрь 2022г</w:t>
            </w:r>
          </w:p>
        </w:tc>
        <w:tc>
          <w:tcPr>
            <w:tcW w:w="1842" w:type="dxa"/>
            <w:gridSpan w:val="3"/>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Ковалева В.А.</w:t>
            </w:r>
          </w:p>
          <w:p w:rsidR="00CA7C2C" w:rsidRPr="00CA7C2C" w:rsidRDefault="00CA7C2C" w:rsidP="00CA7C2C">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lastRenderedPageBreak/>
              <w:t>11</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color w:val="000000"/>
                <w:sz w:val="20"/>
                <w:szCs w:val="20"/>
              </w:rPr>
            </w:pPr>
            <w:r w:rsidRPr="00CA7C2C">
              <w:rPr>
                <w:rFonts w:ascii="Times New Roman" w:hAnsi="Times New Roman"/>
                <w:color w:val="000000"/>
                <w:sz w:val="20"/>
                <w:szCs w:val="20"/>
              </w:rPr>
              <w:t>Выступление на РМО  «Итоговое сочинение. Начало, структура сочинение»</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02.11.2022г.</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iCs/>
                <w:sz w:val="20"/>
                <w:szCs w:val="20"/>
                <w:lang w:eastAsia="ar-SA"/>
              </w:rPr>
            </w:pPr>
            <w:r w:rsidRPr="00CA7C2C">
              <w:rPr>
                <w:rFonts w:ascii="Times New Roman" w:eastAsia="Times New Roman" w:hAnsi="Times New Roman"/>
                <w:iCs/>
                <w:sz w:val="20"/>
                <w:szCs w:val="20"/>
                <w:lang w:eastAsia="ar-SA"/>
              </w:rPr>
              <w:t>Технологическая карта к уроку английского языка по теме: «Абсолютная форма притяжательных местоимений»  4 класс Конкурс «Территория свободная от зависимости»</w:t>
            </w:r>
          </w:p>
          <w:p w:rsidR="00CA7C2C" w:rsidRPr="00CA7C2C" w:rsidRDefault="00CA7C2C" w:rsidP="00CA7C2C">
            <w:pPr>
              <w:suppressAutoHyphens/>
              <w:spacing w:after="0" w:line="240" w:lineRule="auto"/>
              <w:rPr>
                <w:rFonts w:ascii="Times New Roman" w:eastAsia="Times New Roman" w:hAnsi="Times New Roman"/>
                <w:sz w:val="20"/>
                <w:szCs w:val="20"/>
              </w:rPr>
            </w:pPr>
            <w:r w:rsidRPr="00CA7C2C">
              <w:rPr>
                <w:rFonts w:ascii="Times New Roman" w:eastAsia="Times New Roman" w:hAnsi="Times New Roman"/>
                <w:sz w:val="20"/>
                <w:szCs w:val="20"/>
                <w:lang w:eastAsia="ar-SA"/>
              </w:rPr>
              <w:t xml:space="preserve">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05.10.2022 г.</w:t>
            </w:r>
          </w:p>
          <w:p w:rsidR="00CA7C2C" w:rsidRPr="00CA7C2C" w:rsidRDefault="00CA7C2C" w:rsidP="00CA7C2C">
            <w:pPr>
              <w:suppressAutoHyphens/>
              <w:spacing w:after="0" w:line="240" w:lineRule="auto"/>
              <w:rPr>
                <w:rFonts w:ascii="Times New Roman" w:eastAsia="Times New Roman" w:hAnsi="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rPr>
            </w:pPr>
            <w:r w:rsidRPr="00CA7C2C">
              <w:rPr>
                <w:rFonts w:ascii="Times New Roman" w:eastAsia="Times New Roman" w:hAnsi="Times New Roman"/>
                <w:sz w:val="20"/>
                <w:szCs w:val="20"/>
              </w:rPr>
              <w:t>Керова А.В.</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13</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rPr>
            </w:pPr>
            <w:r w:rsidRPr="00CA7C2C">
              <w:rPr>
                <w:rFonts w:ascii="Times New Roman" w:eastAsia="Times New Roman" w:hAnsi="Times New Roman"/>
                <w:sz w:val="20"/>
                <w:szCs w:val="20"/>
                <w:lang w:eastAsia="ar-SA"/>
              </w:rPr>
              <w:t>Мероприятие по ПДД «Правилам движения – наше уважение!» Конкурс «Мое лучшее мероприятие» Фонд 21 века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16.10.2022 г.</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Керова А.В.</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730"/>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14</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 xml:space="preserve">Использование в учебном процессе банка заданий по оценке читательской грамотностиобучающихся  г. Пятигорск </w:t>
            </w:r>
          </w:p>
          <w:p w:rsidR="00CA7C2C" w:rsidRPr="00CA7C2C" w:rsidRDefault="00CA7C2C" w:rsidP="00CA7C2C">
            <w:pPr>
              <w:spacing w:after="0" w:line="240" w:lineRule="auto"/>
              <w:rPr>
                <w:rFonts w:ascii="Times New Roman" w:hAnsi="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24 октября</w:t>
            </w:r>
          </w:p>
        </w:tc>
        <w:tc>
          <w:tcPr>
            <w:tcW w:w="1842" w:type="dxa"/>
            <w:gridSpan w:val="3"/>
            <w:vMerge w:val="restart"/>
            <w:tcBorders>
              <w:top w:val="single" w:sz="4" w:space="0" w:color="auto"/>
              <w:left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Васильева И.М.</w:t>
            </w:r>
          </w:p>
        </w:tc>
        <w:tc>
          <w:tcPr>
            <w:tcW w:w="851" w:type="dxa"/>
            <w:vMerge w:val="restart"/>
            <w:tcBorders>
              <w:top w:val="single" w:sz="4" w:space="0" w:color="auto"/>
              <w:left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640"/>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15</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shd w:val="clear" w:color="auto" w:fill="FFFFFF"/>
              </w:rPr>
            </w:pPr>
            <w:r w:rsidRPr="00CA7C2C">
              <w:rPr>
                <w:rFonts w:ascii="Times New Roman" w:hAnsi="Times New Roman"/>
                <w:sz w:val="20"/>
                <w:szCs w:val="20"/>
                <w:shd w:val="clear" w:color="auto" w:fill="FFFFFF"/>
              </w:rPr>
              <w:t>III съезд педагогических работников, реализующих адаптированные основные общеобразовательные программы для детей с ограниченными возможностями здоровья.</w:t>
            </w:r>
          </w:p>
          <w:p w:rsidR="00CA7C2C" w:rsidRPr="00CA7C2C" w:rsidRDefault="00CA7C2C" w:rsidP="00CA7C2C">
            <w:pPr>
              <w:spacing w:after="0" w:line="240" w:lineRule="auto"/>
              <w:rPr>
                <w:rFonts w:ascii="Times New Roman" w:hAnsi="Times New Roman"/>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1842" w:type="dxa"/>
            <w:gridSpan w:val="3"/>
            <w:vMerge/>
            <w:tcBorders>
              <w:left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851" w:type="dxa"/>
            <w:vMerge/>
            <w:tcBorders>
              <w:left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900"/>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16</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Творческие проекты на уроках окружающего</w:t>
            </w:r>
          </w:p>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мира: формирование ответственного</w:t>
            </w:r>
          </w:p>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отношения к своему здоровью и безопасности в заочной форме</w:t>
            </w:r>
            <w:proofErr w:type="gramStart"/>
            <w:r w:rsidRPr="00CA7C2C">
              <w:rPr>
                <w:rFonts w:ascii="Times New Roman" w:hAnsi="Times New Roman"/>
                <w:color w:val="000000"/>
                <w:sz w:val="20"/>
                <w:szCs w:val="20"/>
              </w:rPr>
              <w:t>.</w:t>
            </w:r>
            <w:proofErr w:type="gramEnd"/>
            <w:r w:rsidRPr="00CA7C2C">
              <w:rPr>
                <w:rFonts w:ascii="Times New Roman" w:hAnsi="Times New Roman"/>
                <w:color w:val="000000"/>
                <w:sz w:val="20"/>
                <w:szCs w:val="20"/>
              </w:rPr>
              <w:t xml:space="preserve"> </w:t>
            </w:r>
            <w:proofErr w:type="gramStart"/>
            <w:r w:rsidRPr="00CA7C2C">
              <w:rPr>
                <w:rFonts w:ascii="Times New Roman" w:hAnsi="Times New Roman"/>
                <w:color w:val="000000"/>
                <w:sz w:val="20"/>
                <w:szCs w:val="20"/>
              </w:rPr>
              <w:t>с</w:t>
            </w:r>
            <w:proofErr w:type="gramEnd"/>
            <w:r w:rsidRPr="00CA7C2C">
              <w:rPr>
                <w:rFonts w:ascii="Times New Roman" w:hAnsi="Times New Roman"/>
                <w:color w:val="000000"/>
                <w:sz w:val="20"/>
                <w:szCs w:val="20"/>
              </w:rPr>
              <w:t xml:space="preserve">ертификат, </w:t>
            </w:r>
          </w:p>
          <w:p w:rsidR="00CA7C2C" w:rsidRPr="00CA7C2C" w:rsidRDefault="00CA7C2C" w:rsidP="00CA7C2C">
            <w:pPr>
              <w:spacing w:after="0" w:line="240" w:lineRule="auto"/>
              <w:rPr>
                <w:rFonts w:ascii="Times New Roman" w:hAnsi="Times New Roman"/>
                <w:sz w:val="20"/>
                <w:szCs w:val="20"/>
                <w:shd w:val="clear" w:color="auto" w:fill="FFFFFF"/>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color w:val="000000"/>
                <w:sz w:val="20"/>
                <w:szCs w:val="20"/>
              </w:rPr>
              <w:t>август</w:t>
            </w:r>
          </w:p>
        </w:tc>
        <w:tc>
          <w:tcPr>
            <w:tcW w:w="1842" w:type="dxa"/>
            <w:gridSpan w:val="3"/>
            <w:vMerge/>
            <w:tcBorders>
              <w:left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851" w:type="dxa"/>
            <w:vMerge/>
            <w:tcBorders>
              <w:left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882"/>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17</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Критическое мышление учителя и ученика: что</w:t>
            </w:r>
          </w:p>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это такое и как его развивать</w:t>
            </w:r>
          </w:p>
          <w:p w:rsidR="00CA7C2C" w:rsidRPr="00CA7C2C" w:rsidRDefault="00CA7C2C" w:rsidP="00CA7C2C">
            <w:pPr>
              <w:shd w:val="clear" w:color="auto" w:fill="FFFFFF"/>
              <w:spacing w:after="0" w:line="240" w:lineRule="auto"/>
              <w:rPr>
                <w:rFonts w:ascii="Times New Roman" w:hAnsi="Times New Roman"/>
                <w:color w:val="000000"/>
                <w:sz w:val="20"/>
                <w:szCs w:val="20"/>
              </w:rPr>
            </w:pPr>
            <w:r w:rsidRPr="00CA7C2C">
              <w:rPr>
                <w:rFonts w:ascii="Times New Roman" w:hAnsi="Times New Roman"/>
                <w:color w:val="000000"/>
                <w:sz w:val="20"/>
                <w:szCs w:val="20"/>
              </w:rPr>
              <w:t>Сертификат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color w:val="000000"/>
                <w:sz w:val="20"/>
                <w:szCs w:val="20"/>
              </w:rPr>
              <w:t>, июль</w:t>
            </w:r>
          </w:p>
        </w:tc>
        <w:tc>
          <w:tcPr>
            <w:tcW w:w="1842" w:type="dxa"/>
            <w:gridSpan w:val="3"/>
            <w:vMerge/>
            <w:tcBorders>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851" w:type="dxa"/>
            <w:vMerge/>
            <w:tcBorders>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18</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 xml:space="preserve">Всероссийское мероприятие  «Новый курс» </w:t>
            </w:r>
            <w:proofErr w:type="gramStart"/>
            <w:r w:rsidRPr="00CA7C2C">
              <w:rPr>
                <w:rFonts w:ascii="Times New Roman" w:hAnsi="Times New Roman"/>
                <w:sz w:val="20"/>
                <w:szCs w:val="20"/>
              </w:rPr>
              <w:t>-с</w:t>
            </w:r>
            <w:proofErr w:type="gramEnd"/>
            <w:r w:rsidRPr="00CA7C2C">
              <w:rPr>
                <w:rFonts w:ascii="Times New Roman" w:hAnsi="Times New Roman"/>
                <w:sz w:val="20"/>
                <w:szCs w:val="20"/>
              </w:rPr>
              <w:t>ертификат</w:t>
            </w:r>
          </w:p>
          <w:p w:rsidR="00CA7C2C" w:rsidRPr="00CA7C2C" w:rsidRDefault="00CA7C2C" w:rsidP="00CA7C2C">
            <w:pPr>
              <w:spacing w:after="0" w:line="240" w:lineRule="auto"/>
              <w:rPr>
                <w:rFonts w:ascii="Times New Roman" w:hAnsi="Times New Roman"/>
                <w:sz w:val="20"/>
                <w:szCs w:val="20"/>
              </w:rPr>
            </w:pPr>
          </w:p>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Олимпиада по русскому языку и литературе – благодарственное  письмо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Сидина М.И.</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19</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Участие на Учи</w:t>
            </w:r>
            <w:proofErr w:type="gramStart"/>
            <w:r w:rsidRPr="00CA7C2C">
              <w:rPr>
                <w:rFonts w:ascii="Times New Roman" w:hAnsi="Times New Roman"/>
                <w:sz w:val="20"/>
                <w:szCs w:val="20"/>
              </w:rPr>
              <w:t>.р</w:t>
            </w:r>
            <w:proofErr w:type="gramEnd"/>
            <w:r w:rsidRPr="00CA7C2C">
              <w:rPr>
                <w:rFonts w:ascii="Times New Roman" w:hAnsi="Times New Roman"/>
                <w:sz w:val="20"/>
                <w:szCs w:val="20"/>
              </w:rPr>
              <w:t>у</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Сидина М.И. ,Васильева И.М.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сертификаты</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20</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rPr>
            </w:pPr>
            <w:r w:rsidRPr="00CA7C2C">
              <w:rPr>
                <w:rFonts w:ascii="Times New Roman" w:eastAsia="Times New Roman" w:hAnsi="Times New Roman"/>
                <w:sz w:val="20"/>
                <w:szCs w:val="20"/>
              </w:rPr>
              <w:t>Участие в провождении анкетирования различного направления.</w:t>
            </w:r>
          </w:p>
          <w:p w:rsidR="00CA7C2C" w:rsidRPr="00CA7C2C" w:rsidRDefault="00CA7C2C" w:rsidP="00CA7C2C">
            <w:pPr>
              <w:rPr>
                <w:rFonts w:ascii="Times New Roman" w:hAnsi="Times New Roman"/>
                <w:color w:val="000000"/>
                <w:sz w:val="20"/>
                <w:szCs w:val="20"/>
              </w:rPr>
            </w:pPr>
            <w:r w:rsidRPr="00CA7C2C">
              <w:rPr>
                <w:rFonts w:ascii="Times New Roman" w:eastAsia="Times New Roman" w:hAnsi="Times New Roman"/>
                <w:sz w:val="20"/>
                <w:szCs w:val="20"/>
              </w:rPr>
              <w:t>Профсоюзный диктант (сертификат)</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Все учителя начальной школы</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21</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 xml:space="preserve">Выступление на РМО технологии </w:t>
            </w:r>
          </w:p>
          <w:p w:rsidR="00CA7C2C" w:rsidRPr="00CA7C2C" w:rsidRDefault="00CA7C2C" w:rsidP="00CA7C2C">
            <w:pPr>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02.11.2022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Лучкин А.Ф.</w:t>
            </w:r>
          </w:p>
          <w:p w:rsidR="00CA7C2C" w:rsidRPr="00CA7C2C" w:rsidRDefault="00CA7C2C" w:rsidP="00CA7C2C">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22</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t xml:space="preserve">Участие во Всероссийском интернет </w:t>
            </w:r>
            <w:proofErr w:type="gramStart"/>
            <w:r w:rsidRPr="00CA7C2C">
              <w:rPr>
                <w:rFonts w:ascii="Times New Roman" w:hAnsi="Times New Roman"/>
                <w:sz w:val="20"/>
                <w:szCs w:val="20"/>
              </w:rPr>
              <w:t>–м</w:t>
            </w:r>
            <w:proofErr w:type="gramEnd"/>
            <w:r w:rsidRPr="00CA7C2C">
              <w:rPr>
                <w:rFonts w:ascii="Times New Roman" w:hAnsi="Times New Roman"/>
                <w:sz w:val="20"/>
                <w:szCs w:val="20"/>
              </w:rPr>
              <w:t xml:space="preserve">арафоне «Путь в здоровое будущее»- </w:t>
            </w:r>
          </w:p>
          <w:p w:rsidR="00CA7C2C" w:rsidRPr="00CA7C2C" w:rsidRDefault="00CA7C2C" w:rsidP="00CA7C2C">
            <w:pPr>
              <w:rPr>
                <w:rFonts w:ascii="Times New Roman" w:hAnsi="Times New Roman"/>
                <w:color w:val="000000"/>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октябрь</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Остапенко С.В.</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23</w:t>
            </w:r>
          </w:p>
        </w:tc>
        <w:tc>
          <w:tcPr>
            <w:tcW w:w="5812"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t>« Я расскажу вам о войне»-  всер</w:t>
            </w:r>
            <w:proofErr w:type="gramStart"/>
            <w:r w:rsidRPr="00CA7C2C">
              <w:rPr>
                <w:rFonts w:ascii="Times New Roman" w:hAnsi="Times New Roman"/>
                <w:sz w:val="20"/>
                <w:szCs w:val="20"/>
              </w:rPr>
              <w:t>.к</w:t>
            </w:r>
            <w:proofErr w:type="gramEnd"/>
            <w:r w:rsidRPr="00CA7C2C">
              <w:rPr>
                <w:rFonts w:ascii="Times New Roman" w:hAnsi="Times New Roman"/>
                <w:sz w:val="20"/>
                <w:szCs w:val="20"/>
              </w:rPr>
              <w:t xml:space="preserve">онкурс- </w:t>
            </w:r>
            <w:r w:rsidRPr="00CA7C2C">
              <w:rPr>
                <w:rFonts w:ascii="Times New Roman" w:hAnsi="Times New Roman"/>
                <w:b/>
                <w:sz w:val="20"/>
                <w:szCs w:val="20"/>
              </w:rPr>
              <w:t>1 место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Июнь 2022</w:t>
            </w:r>
          </w:p>
        </w:tc>
        <w:tc>
          <w:tcPr>
            <w:tcW w:w="184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Гурьева Н.Б., Мернова О.Н.</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1165" w:type="dxa"/>
            <w:gridSpan w:val="8"/>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 четверть</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24</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ru-RU"/>
              </w:rPr>
              <w:t>Неделя школьного питания. «Значение витаминов и минеральных веществ в рационе питания младшего школьника»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Учителя начальной школы</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25</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 xml:space="preserve"> </w:t>
            </w:r>
            <w:proofErr w:type="gramStart"/>
            <w:r w:rsidRPr="00CA7C2C">
              <w:rPr>
                <w:rFonts w:ascii="Times New Roman" w:eastAsia="Times New Roman" w:hAnsi="Times New Roman"/>
                <w:sz w:val="20"/>
                <w:szCs w:val="20"/>
                <w:lang w:eastAsia="ru-RU"/>
              </w:rPr>
              <w:t>Участии</w:t>
            </w:r>
            <w:proofErr w:type="gramEnd"/>
            <w:r w:rsidRPr="00CA7C2C">
              <w:rPr>
                <w:rFonts w:ascii="Times New Roman" w:eastAsia="Times New Roman" w:hAnsi="Times New Roman"/>
                <w:sz w:val="20"/>
                <w:szCs w:val="20"/>
                <w:lang w:eastAsia="ru-RU"/>
              </w:rPr>
              <w:t xml:space="preserve"> в Культурном марафоне.</w:t>
            </w:r>
          </w:p>
          <w:p w:rsidR="00CA7C2C" w:rsidRPr="00CA7C2C" w:rsidRDefault="00CA7C2C" w:rsidP="00CA7C2C">
            <w:pPr>
              <w:suppressAutoHyphens/>
              <w:spacing w:after="0" w:line="240" w:lineRule="auto"/>
              <w:rPr>
                <w:rFonts w:ascii="Times New Roman" w:eastAsia="Times New Roman" w:hAnsi="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Сидина М.И., Васильева И.М.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u w:val="single"/>
                <w:lang w:eastAsia="ru-RU"/>
              </w:rPr>
              <w:t>Сертификат</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26</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«Единый профсоюзный диктант».</w:t>
            </w:r>
          </w:p>
          <w:p w:rsidR="00CA7C2C" w:rsidRPr="00CA7C2C" w:rsidRDefault="00CA7C2C" w:rsidP="00CA7C2C">
            <w:pPr>
              <w:suppressAutoHyphens/>
              <w:spacing w:after="0" w:line="240" w:lineRule="auto"/>
              <w:rPr>
                <w:rFonts w:ascii="Times New Roman" w:eastAsia="Times New Roman" w:hAnsi="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vMerge/>
            <w:tcBorders>
              <w:left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u w:val="single"/>
                <w:lang w:eastAsia="ru-RU"/>
              </w:rPr>
              <w:t>Сертификат</w:t>
            </w:r>
          </w:p>
        </w:tc>
      </w:tr>
      <w:tr w:rsidR="00CA7C2C" w:rsidRPr="00CA7C2C" w:rsidTr="00CA7C2C">
        <w:trPr>
          <w:trHeight w:val="50"/>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27</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t xml:space="preserve">Всероссийский онлайн зачет по финансовой грамотности </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tcBorders>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t>Кривобокова Т.Ю.</w:t>
            </w:r>
          </w:p>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28</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t>Военно-патриотический диктант</w:t>
            </w:r>
            <w:r w:rsidRPr="00CA7C2C">
              <w:rPr>
                <w:rFonts w:ascii="Times New Roman" w:hAnsi="Times New Roman"/>
                <w:b/>
                <w:sz w:val="20"/>
                <w:szCs w:val="20"/>
              </w:rPr>
              <w:t xml:space="preserve"> </w:t>
            </w:r>
          </w:p>
          <w:p w:rsidR="00CA7C2C" w:rsidRPr="00CA7C2C" w:rsidRDefault="00CA7C2C" w:rsidP="00CA7C2C">
            <w:pPr>
              <w:tabs>
                <w:tab w:val="left" w:pos="186"/>
              </w:tabs>
              <w:rPr>
                <w:rFonts w:ascii="Times New Roman" w:hAnsi="Times New Roman"/>
                <w:sz w:val="20"/>
                <w:szCs w:val="20"/>
              </w:rPr>
            </w:pPr>
            <w:r w:rsidRPr="00CA7C2C">
              <w:rPr>
                <w:rFonts w:ascii="Times New Roman" w:hAnsi="Times New Roman"/>
                <w:sz w:val="20"/>
                <w:szCs w:val="20"/>
              </w:rPr>
              <w:lastRenderedPageBreak/>
              <w:t xml:space="preserve">15.11.2022 </w:t>
            </w:r>
          </w:p>
          <w:p w:rsidR="00CA7C2C" w:rsidRPr="00CA7C2C" w:rsidRDefault="00CA7C2C" w:rsidP="00CA7C2C">
            <w:pPr>
              <w:suppressAutoHyphens/>
              <w:spacing w:after="0" w:line="240" w:lineRule="auto"/>
              <w:rPr>
                <w:rFonts w:ascii="Times New Roman" w:eastAsia="Times New Roman" w:hAnsi="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hAnsi="Times New Roman"/>
                <w:sz w:val="20"/>
                <w:szCs w:val="20"/>
              </w:rPr>
              <w:t>Лучкин А.Ф.</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lastRenderedPageBreak/>
              <w:t>29</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hd w:val="clear" w:color="auto" w:fill="FFFFFF"/>
              <w:spacing w:after="0" w:line="240" w:lineRule="auto"/>
              <w:outlineLvl w:val="2"/>
              <w:rPr>
                <w:rFonts w:ascii="Times New Roman" w:eastAsia="Times New Roman" w:hAnsi="Times New Roman"/>
                <w:sz w:val="20"/>
                <w:szCs w:val="20"/>
                <w:lang w:eastAsia="ru-RU"/>
              </w:rPr>
            </w:pPr>
            <w:r w:rsidRPr="00CA7C2C">
              <w:rPr>
                <w:rFonts w:ascii="Times New Roman" w:hAnsi="Times New Roman"/>
                <w:color w:val="000000"/>
                <w:sz w:val="20"/>
                <w:szCs w:val="20"/>
              </w:rPr>
              <w:t>Всероссийский онлай</w:t>
            </w:r>
            <w:proofErr w:type="gramStart"/>
            <w:r w:rsidRPr="00CA7C2C">
              <w:rPr>
                <w:rFonts w:ascii="Times New Roman" w:hAnsi="Times New Roman"/>
                <w:color w:val="000000"/>
                <w:sz w:val="20"/>
                <w:szCs w:val="20"/>
              </w:rPr>
              <w:t>н-</w:t>
            </w:r>
            <w:proofErr w:type="gramEnd"/>
            <w:r w:rsidRPr="00CA7C2C">
              <w:rPr>
                <w:rFonts w:ascii="Times New Roman" w:hAnsi="Times New Roman"/>
                <w:color w:val="000000"/>
                <w:sz w:val="20"/>
                <w:szCs w:val="20"/>
              </w:rPr>
              <w:t xml:space="preserve"> зачет по ФГ</w:t>
            </w:r>
          </w:p>
          <w:p w:rsidR="00CA7C2C" w:rsidRPr="00CA7C2C" w:rsidRDefault="00CA7C2C" w:rsidP="00CA7C2C">
            <w:pPr>
              <w:suppressAutoHyphens/>
              <w:spacing w:after="0" w:line="240" w:lineRule="auto"/>
              <w:rPr>
                <w:rFonts w:ascii="Times New Roman" w:eastAsia="Times New Roman" w:hAnsi="Times New Roman"/>
                <w:sz w:val="20"/>
                <w:szCs w:val="20"/>
                <w:lang w:eastAsia="ru-RU"/>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hAnsi="Times New Roman"/>
                <w:sz w:val="20"/>
                <w:szCs w:val="20"/>
              </w:rPr>
              <w:t>Ноябрь –2022г</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Ильичева А.Ю., Ковалева В.А.</w:t>
            </w:r>
          </w:p>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30</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 xml:space="preserve">Краевая дистанционная олимпиада учителей информатики </w:t>
            </w:r>
            <w:proofErr w:type="gramStart"/>
            <w:r w:rsidRPr="00CA7C2C">
              <w:rPr>
                <w:rFonts w:ascii="Times New Roman" w:eastAsia="Times New Roman" w:hAnsi="Times New Roman"/>
                <w:sz w:val="20"/>
                <w:szCs w:val="20"/>
                <w:lang w:eastAsia="ru-RU"/>
              </w:rPr>
              <w:t xml:space="preserve">( </w:t>
            </w:r>
            <w:proofErr w:type="gramEnd"/>
            <w:r w:rsidRPr="00CA7C2C">
              <w:rPr>
                <w:rFonts w:ascii="Times New Roman" w:eastAsia="Times New Roman" w:hAnsi="Times New Roman"/>
                <w:sz w:val="20"/>
                <w:szCs w:val="20"/>
                <w:lang w:eastAsia="ru-RU"/>
              </w:rPr>
              <w:t>команда Предгорного района)</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 xml:space="preserve">Злобина Н.Н.,     </w:t>
            </w:r>
            <w:r w:rsidRPr="00CA7C2C">
              <w:rPr>
                <w:rFonts w:ascii="Times New Roman" w:eastAsia="Times New Roman" w:hAnsi="Times New Roman"/>
                <w:b/>
                <w:sz w:val="20"/>
                <w:szCs w:val="20"/>
                <w:lang w:eastAsia="ar-SA"/>
              </w:rPr>
              <w:t>1 место</w:t>
            </w:r>
            <w:r w:rsidRPr="00CA7C2C">
              <w:rPr>
                <w:rFonts w:ascii="Times New Roman" w:eastAsia="Times New Roman" w:hAnsi="Times New Roman"/>
                <w:sz w:val="20"/>
                <w:szCs w:val="20"/>
                <w:lang w:eastAsia="ar-SA"/>
              </w:rPr>
              <w:t xml:space="preserve"> в крае</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Мероприятие, способствующее развитию финансовой грамотности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Злобина Н.Н., благодарность</w:t>
            </w:r>
          </w:p>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32</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eastAsia="Times New Roman" w:hAnsi="Times New Roman"/>
                <w:bCs/>
                <w:sz w:val="20"/>
                <w:szCs w:val="20"/>
                <w:shd w:val="clear" w:color="auto" w:fill="FFFFFF"/>
                <w:lang w:eastAsia="ru-RU"/>
              </w:rPr>
            </w:pPr>
            <w:r w:rsidRPr="00CA7C2C">
              <w:rPr>
                <w:rFonts w:ascii="Times New Roman" w:eastAsia="Times New Roman" w:hAnsi="Times New Roman"/>
                <w:bCs/>
                <w:sz w:val="20"/>
                <w:szCs w:val="20"/>
                <w:shd w:val="clear" w:color="auto" w:fill="FFFFFF"/>
                <w:lang w:eastAsia="ru-RU"/>
              </w:rPr>
              <w:t xml:space="preserve">Интеллектуальный турнир для команд, сформированных из педагогических работников общеобразовательных организаций  Ставропольского края </w:t>
            </w:r>
          </w:p>
          <w:p w:rsidR="00CA7C2C" w:rsidRPr="00CA7C2C" w:rsidRDefault="00CA7C2C" w:rsidP="00CA7C2C">
            <w:pPr>
              <w:spacing w:after="0" w:line="240" w:lineRule="auto"/>
              <w:rPr>
                <w:rFonts w:ascii="Times New Roman" w:hAnsi="Times New Roman"/>
                <w:bCs/>
                <w:sz w:val="20"/>
                <w:szCs w:val="20"/>
                <w:bdr w:val="none" w:sz="0" w:space="0" w:color="auto" w:frame="1"/>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hAnsi="Times New Roman"/>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Соколова Г.М., сертификат</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33</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eastAsia="Times New Roman" w:hAnsi="Times New Roman"/>
                <w:bCs/>
                <w:sz w:val="20"/>
                <w:szCs w:val="20"/>
                <w:shd w:val="clear" w:color="auto" w:fill="FFFFFF"/>
                <w:lang w:eastAsia="ru-RU"/>
              </w:rPr>
            </w:pPr>
            <w:r w:rsidRPr="00CA7C2C">
              <w:rPr>
                <w:rFonts w:ascii="Times New Roman" w:hAnsi="Times New Roman"/>
                <w:sz w:val="20"/>
                <w:szCs w:val="20"/>
                <w:lang w:eastAsia="ar-SA"/>
              </w:rPr>
              <w:t>Всероссийский конкурс лучших образовательных практик дополнительного образования естественнонаучной направленности «БиоТОП ПРОФИ»</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hAnsi="Times New Roman"/>
                <w:sz w:val="20"/>
                <w:szCs w:val="20"/>
              </w:rPr>
            </w:pPr>
            <w:r w:rsidRPr="00CA7C2C">
              <w:rPr>
                <w:rFonts w:ascii="Times New Roman" w:eastAsia="Times New Roman" w:hAnsi="Times New Roman"/>
                <w:sz w:val="20"/>
                <w:szCs w:val="20"/>
                <w:lang w:eastAsia="ar-SA"/>
              </w:rPr>
              <w:t>Декабрь 2022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b/>
                <w:sz w:val="20"/>
                <w:szCs w:val="20"/>
                <w:lang w:eastAsia="ar-SA"/>
              </w:rPr>
              <w:t>2 место</w:t>
            </w:r>
            <w:proofErr w:type="gramStart"/>
            <w:r w:rsidRPr="00CA7C2C">
              <w:rPr>
                <w:rFonts w:ascii="Times New Roman" w:eastAsia="Times New Roman" w:hAnsi="Times New Roman"/>
                <w:sz w:val="20"/>
                <w:szCs w:val="20"/>
                <w:lang w:eastAsia="ar-SA"/>
              </w:rPr>
              <w:t xml:space="preserve"> ,</w:t>
            </w:r>
            <w:proofErr w:type="gramEnd"/>
            <w:r w:rsidRPr="00CA7C2C">
              <w:rPr>
                <w:rFonts w:ascii="Times New Roman" w:eastAsia="Times New Roman" w:hAnsi="Times New Roman"/>
                <w:sz w:val="20"/>
                <w:szCs w:val="20"/>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34</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Всероссийский экологический диктант 2022</w:t>
            </w:r>
          </w:p>
          <w:p w:rsidR="00CA7C2C" w:rsidRPr="00CA7C2C" w:rsidRDefault="00CA7C2C" w:rsidP="00CA7C2C">
            <w:pPr>
              <w:spacing w:after="0" w:line="240" w:lineRule="auto"/>
              <w:rPr>
                <w:rFonts w:ascii="Times New Roman" w:hAnsi="Times New Roman"/>
                <w:b/>
                <w:bCs/>
                <w:color w:val="666699"/>
                <w:sz w:val="20"/>
                <w:szCs w:val="20"/>
                <w:shd w:val="clear" w:color="auto" w:fill="FFFFFF"/>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Сертификат      Васильева И.М.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35</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Всероссийский географический  диктант 2022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lang w:eastAsia="ar-SA"/>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Сертификат  Васильева И.М.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36</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Выступление на общешкольном родительском собрании «Будущих первоклассников»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ноябрь</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 xml:space="preserve">  Васильева И.М., Логачева Н.Е.</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r>
      <w:tr w:rsidR="00CA7C2C" w:rsidRPr="00CA7C2C" w:rsidTr="00CA7C2C">
        <w:trPr>
          <w:trHeight w:val="393"/>
        </w:trPr>
        <w:tc>
          <w:tcPr>
            <w:tcW w:w="11165" w:type="dxa"/>
            <w:gridSpan w:val="8"/>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jc w:val="center"/>
              <w:rPr>
                <w:rFonts w:ascii="Times New Roman" w:eastAsia="Times New Roman" w:hAnsi="Times New Roman"/>
                <w:b/>
                <w:sz w:val="20"/>
                <w:szCs w:val="20"/>
                <w:lang w:eastAsia="ar-SA"/>
              </w:rPr>
            </w:pPr>
            <w:r w:rsidRPr="00CA7C2C">
              <w:rPr>
                <w:rFonts w:ascii="Times New Roman" w:eastAsia="Times New Roman" w:hAnsi="Times New Roman"/>
                <w:b/>
                <w:sz w:val="20"/>
                <w:szCs w:val="20"/>
                <w:lang w:eastAsia="ar-SA"/>
              </w:rPr>
              <w:t>3 четверть</w:t>
            </w:r>
          </w:p>
        </w:tc>
      </w:tr>
      <w:tr w:rsidR="00CA7C2C" w:rsidRPr="00CA7C2C" w:rsidTr="00CA7C2C">
        <w:trPr>
          <w:trHeight w:val="705"/>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37</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eastAsia="Times New Roman" w:hAnsi="Times New Roman"/>
                <w:lang w:eastAsia="ar-SA"/>
              </w:rPr>
            </w:pPr>
            <w:r w:rsidRPr="00CA7C2C">
              <w:rPr>
                <w:rFonts w:ascii="Times New Roman" w:eastAsia="Times New Roman" w:hAnsi="Times New Roman"/>
                <w:lang w:eastAsia="ar-SA"/>
              </w:rPr>
              <w:t>Всероссийская викторина к 120-летию И.В.Курчатова</w:t>
            </w:r>
            <w:proofErr w:type="gramStart"/>
            <w:r w:rsidRPr="00CA7C2C">
              <w:rPr>
                <w:rFonts w:ascii="Times New Roman" w:eastAsia="Times New Roman" w:hAnsi="Times New Roman"/>
                <w:lang w:eastAsia="ar-SA"/>
              </w:rPr>
              <w:t>.К</w:t>
            </w:r>
            <w:proofErr w:type="gramEnd"/>
            <w:r w:rsidRPr="00CA7C2C">
              <w:rPr>
                <w:rFonts w:ascii="Times New Roman" w:eastAsia="Times New Roman" w:hAnsi="Times New Roman"/>
                <w:lang w:eastAsia="ar-SA"/>
              </w:rPr>
              <w:t>урчатовский диктант</w:t>
            </w: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eastAsia="Times New Roman" w:hAnsi="Times New Roman"/>
                <w:lang w:eastAsia="ar-SA"/>
              </w:rPr>
            </w:pPr>
            <w:r w:rsidRPr="00CA7C2C">
              <w:rPr>
                <w:rFonts w:ascii="Times New Roman" w:eastAsia="Times New Roman" w:hAnsi="Times New Roman"/>
                <w:lang w:eastAsia="ar-SA"/>
              </w:rPr>
              <w:t>Февраль 2023</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jc w:val="center"/>
              <w:rPr>
                <w:rFonts w:ascii="Times New Roman" w:eastAsia="Times New Roman" w:hAnsi="Times New Roman"/>
                <w:lang w:eastAsia="ar-SA"/>
              </w:rPr>
            </w:pPr>
            <w:r w:rsidRPr="00CA7C2C">
              <w:rPr>
                <w:rFonts w:ascii="Times New Roman" w:eastAsia="Times New Roman" w:hAnsi="Times New Roman"/>
                <w:lang w:eastAsia="ar-SA"/>
              </w:rPr>
              <w:t>Глазкова О.М.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jc w:val="center"/>
              <w:rPr>
                <w:rFonts w:ascii="Times New Roman" w:eastAsia="Times New Roman" w:hAnsi="Times New Roman"/>
                <w:lang w:eastAsia="ar-SA"/>
              </w:rPr>
            </w:pPr>
            <w:r w:rsidRPr="00CA7C2C">
              <w:rPr>
                <w:rFonts w:ascii="Times New Roman" w:eastAsia="Times New Roman" w:hAnsi="Times New Roman"/>
                <w:lang w:eastAsia="ar-SA"/>
              </w:rPr>
              <w:t xml:space="preserve">Диплом </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38</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 xml:space="preserve">Выступление на общешкольном родительском собрании </w:t>
            </w:r>
          </w:p>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Выступление на РМО соц</w:t>
            </w:r>
            <w:proofErr w:type="gramStart"/>
            <w:r w:rsidRPr="00CA7C2C">
              <w:rPr>
                <w:rFonts w:ascii="Times New Roman" w:eastAsia="Times New Roman" w:hAnsi="Times New Roman"/>
                <w:sz w:val="24"/>
                <w:szCs w:val="24"/>
                <w:lang w:eastAsia="ar-SA"/>
              </w:rPr>
              <w:t>.п</w:t>
            </w:r>
            <w:proofErr w:type="gramEnd"/>
            <w:r w:rsidRPr="00CA7C2C">
              <w:rPr>
                <w:rFonts w:ascii="Times New Roman" w:eastAsia="Times New Roman" w:hAnsi="Times New Roman"/>
                <w:sz w:val="24"/>
                <w:szCs w:val="24"/>
                <w:lang w:eastAsia="ar-SA"/>
              </w:rPr>
              <w:t>едагогов</w:t>
            </w:r>
          </w:p>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eastAsia="Times New Roman" w:hAnsi="Times New Roman"/>
                <w:sz w:val="24"/>
                <w:szCs w:val="24"/>
                <w:lang w:eastAsia="ar-SA"/>
              </w:rPr>
              <w:t xml:space="preserve">Выступление на РМО учителе ОБЖ </w:t>
            </w: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jc w:val="center"/>
              <w:rPr>
                <w:rFonts w:ascii="Times New Roman" w:hAnsi="Times New Roman"/>
                <w:sz w:val="20"/>
                <w:szCs w:val="20"/>
              </w:rPr>
            </w:pPr>
            <w:r w:rsidRPr="00CA7C2C">
              <w:rPr>
                <w:rFonts w:ascii="Times New Roman" w:hAnsi="Times New Roman"/>
                <w:sz w:val="24"/>
                <w:szCs w:val="24"/>
              </w:rPr>
              <w:t>3.03.2023</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Кривобокова Т.Ю.</w:t>
            </w:r>
          </w:p>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eastAsia="Times New Roman" w:hAnsi="Times New Roman"/>
                <w:sz w:val="24"/>
                <w:szCs w:val="24"/>
                <w:lang w:eastAsia="ar-SA"/>
              </w:rPr>
              <w:t>Лучкин А.Ф.</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39</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b/>
                <w:sz w:val="24"/>
                <w:szCs w:val="24"/>
                <w:lang w:eastAsia="ar-SA"/>
              </w:rPr>
              <w:tab/>
            </w:r>
            <w:r w:rsidRPr="00CA7C2C">
              <w:rPr>
                <w:rFonts w:ascii="Times New Roman" w:eastAsia="Times New Roman" w:hAnsi="Times New Roman"/>
                <w:sz w:val="24"/>
                <w:szCs w:val="24"/>
                <w:lang w:eastAsia="ar-SA"/>
              </w:rPr>
              <w:t xml:space="preserve">Всероссийский конкурс педагогических проектов « </w:t>
            </w:r>
          </w:p>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 xml:space="preserve">Педагогика </w:t>
            </w:r>
            <w:proofErr w:type="gramStart"/>
            <w:r w:rsidRPr="00CA7C2C">
              <w:rPr>
                <w:rFonts w:ascii="Times New Roman" w:eastAsia="Times New Roman" w:hAnsi="Times New Roman"/>
                <w:sz w:val="24"/>
                <w:szCs w:val="24"/>
                <w:lang w:val="en-US" w:eastAsia="ar-SA"/>
              </w:rPr>
              <w:t>XXI</w:t>
            </w:r>
            <w:proofErr w:type="gramEnd"/>
            <w:r w:rsidRPr="00CA7C2C">
              <w:rPr>
                <w:rFonts w:ascii="Times New Roman" w:eastAsia="Times New Roman" w:hAnsi="Times New Roman"/>
                <w:sz w:val="24"/>
                <w:szCs w:val="24"/>
                <w:lang w:eastAsia="ar-SA"/>
              </w:rPr>
              <w:t>века: инновационные методы обучения»</w:t>
            </w: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jc w:val="center"/>
              <w:rPr>
                <w:rFonts w:ascii="Times New Roman" w:hAnsi="Times New Roman"/>
                <w:sz w:val="20"/>
                <w:szCs w:val="20"/>
              </w:rPr>
            </w:pPr>
            <w:r w:rsidRPr="00CA7C2C">
              <w:rPr>
                <w:b/>
              </w:rPr>
              <w:t>Март 2023</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Остапенко С.В.</w:t>
            </w:r>
          </w:p>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eastAsia="Times New Roman" w:hAnsi="Times New Roman"/>
                <w:sz w:val="24"/>
                <w:szCs w:val="24"/>
                <w:lang w:eastAsia="ar-SA"/>
              </w:rPr>
              <w:t xml:space="preserve">Остапенко </w:t>
            </w:r>
            <w:r w:rsidRPr="00CA7C2C">
              <w:rPr>
                <w:rFonts w:ascii="Times New Roman" w:eastAsia="Times New Roman" w:hAnsi="Times New Roman"/>
                <w:sz w:val="24"/>
                <w:szCs w:val="24"/>
                <w:lang w:eastAsia="ar-SA"/>
              </w:rPr>
              <w:lastRenderedPageBreak/>
              <w:t>В.И.</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lastRenderedPageBreak/>
              <w:t>40</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4"/>
                <w:szCs w:val="24"/>
              </w:rPr>
            </w:pPr>
            <w:r w:rsidRPr="00CA7C2C">
              <w:rPr>
                <w:rFonts w:ascii="Times New Roman" w:hAnsi="Times New Roman"/>
                <w:sz w:val="24"/>
                <w:szCs w:val="24"/>
              </w:rPr>
              <w:t>участие во Всероссийской педагогической конференции « Реализация принципов инклюзивного образования в условиях современной образовательной организации»</w:t>
            </w:r>
          </w:p>
          <w:p w:rsidR="00CA7C2C" w:rsidRPr="00CA7C2C" w:rsidRDefault="00CA7C2C" w:rsidP="00CA7C2C">
            <w:pPr>
              <w:rPr>
                <w:rFonts w:ascii="Times New Roman" w:hAnsi="Times New Roman"/>
                <w:sz w:val="20"/>
                <w:szCs w:val="20"/>
              </w:rPr>
            </w:pP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jc w:val="center"/>
              <w:rPr>
                <w:rFonts w:ascii="Times New Roman" w:hAnsi="Times New Roman"/>
                <w:sz w:val="20"/>
                <w:szCs w:val="20"/>
              </w:rPr>
            </w:pPr>
            <w:r w:rsidRPr="00CA7C2C">
              <w:rPr>
                <w:rFonts w:ascii="Times New Roman" w:hAnsi="Times New Roman"/>
                <w:sz w:val="24"/>
                <w:szCs w:val="24"/>
              </w:rPr>
              <w:t>21.02-12.03.23</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Остапенко С.В.</w:t>
            </w:r>
          </w:p>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Остапенко В.И.</w:t>
            </w:r>
          </w:p>
          <w:p w:rsidR="00CA7C2C" w:rsidRPr="00CA7C2C" w:rsidRDefault="00CA7C2C" w:rsidP="00CA7C2C">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trHeight w:val="393"/>
        </w:trPr>
        <w:tc>
          <w:tcPr>
            <w:tcW w:w="11165" w:type="dxa"/>
            <w:gridSpan w:val="8"/>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jc w:val="both"/>
              <w:rPr>
                <w:rFonts w:ascii="Times New Roman" w:hAnsi="Times New Roman"/>
                <w:b/>
                <w:sz w:val="20"/>
                <w:szCs w:val="20"/>
              </w:rPr>
            </w:pPr>
            <w:r w:rsidRPr="00CA7C2C">
              <w:rPr>
                <w:rFonts w:ascii="Times New Roman" w:hAnsi="Times New Roman"/>
                <w:b/>
                <w:sz w:val="20"/>
                <w:szCs w:val="20"/>
              </w:rPr>
              <w:t xml:space="preserve">                                                                                                                                        4 четверть</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7  Краевой конкурс « Лучшая модель внеурочной деятельности физкультурн</w:t>
            </w:r>
            <w:proofErr w:type="gramStart"/>
            <w:r w:rsidRPr="00CA7C2C">
              <w:rPr>
                <w:rFonts w:ascii="Times New Roman" w:hAnsi="Times New Roman"/>
                <w:sz w:val="20"/>
                <w:szCs w:val="20"/>
              </w:rPr>
              <w:t>о-</w:t>
            </w:r>
            <w:proofErr w:type="gramEnd"/>
            <w:r w:rsidRPr="00CA7C2C">
              <w:rPr>
                <w:rFonts w:ascii="Times New Roman" w:hAnsi="Times New Roman"/>
                <w:sz w:val="20"/>
                <w:szCs w:val="20"/>
              </w:rPr>
              <w:t xml:space="preserve"> спортивной и оздоровительной направленности</w:t>
            </w: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rPr>
                <w:rFonts w:ascii="Times New Roman" w:hAnsi="Times New Roman"/>
                <w:sz w:val="20"/>
                <w:szCs w:val="20"/>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uppressAutoHyphens/>
              <w:spacing w:after="0" w:line="240" w:lineRule="auto"/>
              <w:rPr>
                <w:rFonts w:ascii="Times New Roman" w:eastAsia="Times New Roman" w:hAnsi="Times New Roman"/>
                <w:sz w:val="24"/>
                <w:szCs w:val="24"/>
                <w:lang w:eastAsia="ar-SA"/>
              </w:rPr>
            </w:pPr>
            <w:r w:rsidRPr="00CA7C2C">
              <w:rPr>
                <w:rFonts w:ascii="Times New Roman" w:eastAsia="Times New Roman" w:hAnsi="Times New Roman"/>
                <w:sz w:val="24"/>
                <w:szCs w:val="24"/>
                <w:lang w:eastAsia="ar-SA"/>
              </w:rPr>
              <w:t>Остапенко В.И.</w:t>
            </w:r>
          </w:p>
          <w:p w:rsidR="00CA7C2C" w:rsidRPr="00CA7C2C" w:rsidRDefault="00CA7C2C" w:rsidP="00CA7C2C">
            <w:pP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b/>
                <w:sz w:val="20"/>
                <w:szCs w:val="20"/>
              </w:rPr>
            </w:pPr>
            <w:r w:rsidRPr="00CA7C2C">
              <w:rPr>
                <w:rFonts w:ascii="Times New Roman" w:hAnsi="Times New Roman"/>
                <w:b/>
                <w:sz w:val="20"/>
                <w:szCs w:val="20"/>
              </w:rPr>
              <w:t>диплом</w:t>
            </w: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22</w:t>
            </w: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hd w:val="clear" w:color="auto" w:fill="FFFFFF"/>
              <w:spacing w:after="0" w:line="240" w:lineRule="auto"/>
              <w:rPr>
                <w:rFonts w:ascii="YS Text" w:eastAsia="Times New Roman" w:hAnsi="YS Text"/>
                <w:color w:val="1A1A1A"/>
                <w:sz w:val="23"/>
                <w:szCs w:val="23"/>
                <w:lang w:eastAsia="ru-RU"/>
              </w:rPr>
            </w:pPr>
            <w:r w:rsidRPr="00CA7C2C">
              <w:rPr>
                <w:rFonts w:ascii="YS Text" w:eastAsia="Times New Roman" w:hAnsi="YS Text"/>
                <w:color w:val="1A1A1A"/>
                <w:sz w:val="23"/>
                <w:szCs w:val="23"/>
                <w:lang w:eastAsia="ru-RU"/>
              </w:rPr>
              <w:t>Всероссийская олимпиада</w:t>
            </w:r>
          </w:p>
          <w:p w:rsidR="00CA7C2C" w:rsidRPr="00CA7C2C" w:rsidRDefault="00CA7C2C" w:rsidP="00CA7C2C">
            <w:pPr>
              <w:shd w:val="clear" w:color="auto" w:fill="FFFFFF"/>
              <w:spacing w:after="0" w:line="240" w:lineRule="auto"/>
              <w:rPr>
                <w:rFonts w:ascii="YS Text" w:eastAsia="Times New Roman" w:hAnsi="YS Text"/>
                <w:color w:val="1A1A1A"/>
                <w:sz w:val="23"/>
                <w:szCs w:val="23"/>
                <w:lang w:eastAsia="ru-RU"/>
              </w:rPr>
            </w:pPr>
            <w:r w:rsidRPr="00CA7C2C">
              <w:rPr>
                <w:rFonts w:ascii="YS Text" w:eastAsia="Times New Roman" w:hAnsi="YS Text"/>
                <w:color w:val="1A1A1A"/>
                <w:sz w:val="23"/>
                <w:szCs w:val="23"/>
                <w:lang w:eastAsia="ru-RU"/>
              </w:rPr>
              <w:t>«Лица Сферума — 2023»</w:t>
            </w:r>
          </w:p>
          <w:p w:rsidR="00CA7C2C" w:rsidRPr="00CA7C2C" w:rsidRDefault="00CA7C2C" w:rsidP="00CA7C2C">
            <w:pPr>
              <w:spacing w:after="0" w:line="240" w:lineRule="auto"/>
              <w:rPr>
                <w:rFonts w:ascii="Times New Roman" w:eastAsia="Times New Roman" w:hAnsi="Times New Roman"/>
                <w:lang w:eastAsia="ar-SA"/>
              </w:rPr>
            </w:pP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eastAsia="Times New Roman" w:hAnsi="Times New Roman"/>
                <w:lang w:eastAsia="ar-SA"/>
              </w:rPr>
            </w:pPr>
            <w:r w:rsidRPr="00CA7C2C">
              <w:rPr>
                <w:rFonts w:ascii="Times New Roman" w:eastAsia="Times New Roman" w:hAnsi="Times New Roman"/>
                <w:lang w:eastAsia="ar-SA"/>
              </w:rPr>
              <w:t>Апрел</w:t>
            </w:r>
            <w:proofErr w:type="gramStart"/>
            <w:r w:rsidRPr="00CA7C2C">
              <w:rPr>
                <w:rFonts w:ascii="Times New Roman" w:eastAsia="Times New Roman" w:hAnsi="Times New Roman"/>
                <w:lang w:eastAsia="ar-SA"/>
              </w:rPr>
              <w:t>ь-</w:t>
            </w:r>
            <w:proofErr w:type="gramEnd"/>
            <w:r w:rsidRPr="00CA7C2C">
              <w:rPr>
                <w:rFonts w:ascii="Times New Roman" w:eastAsia="Times New Roman" w:hAnsi="Times New Roman"/>
                <w:lang w:eastAsia="ar-SA"/>
              </w:rPr>
              <w:t xml:space="preserve"> май 2023</w:t>
            </w: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jc w:val="center"/>
              <w:rPr>
                <w:rFonts w:ascii="Times New Roman" w:eastAsia="Times New Roman" w:hAnsi="Times New Roman"/>
                <w:lang w:eastAsia="ar-SA"/>
              </w:rPr>
            </w:pPr>
            <w:r w:rsidRPr="00CA7C2C">
              <w:rPr>
                <w:rFonts w:ascii="Times New Roman" w:eastAsia="Times New Roman" w:hAnsi="Times New Roman"/>
                <w:lang w:eastAsia="ar-SA"/>
              </w:rPr>
              <w:t xml:space="preserve">Васильева И.М.  </w:t>
            </w:r>
          </w:p>
          <w:p w:rsidR="00CA7C2C" w:rsidRPr="00CA7C2C" w:rsidRDefault="00CA7C2C" w:rsidP="00CA7C2C">
            <w:pPr>
              <w:spacing w:after="0" w:line="240" w:lineRule="auto"/>
              <w:jc w:val="center"/>
              <w:rPr>
                <w:rFonts w:ascii="Times New Roman" w:eastAsia="Times New Roman" w:hAnsi="Times New Roman"/>
                <w:lang w:eastAsia="ar-SA"/>
              </w:rPr>
            </w:pPr>
            <w:r w:rsidRPr="00CA7C2C">
              <w:rPr>
                <w:rFonts w:ascii="Times New Roman" w:eastAsia="Times New Roman" w:hAnsi="Times New Roman"/>
                <w:lang w:eastAsia="ar-SA"/>
              </w:rPr>
              <w:t>Ковалева В.А., Триандафилов Д.Д.</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b/>
                <w:sz w:val="20"/>
                <w:szCs w:val="20"/>
              </w:rPr>
            </w:pPr>
          </w:p>
        </w:tc>
      </w:tr>
      <w:tr w:rsidR="00CA7C2C" w:rsidRPr="00CA7C2C" w:rsidTr="00CA7C2C">
        <w:trPr>
          <w:trHeight w:val="393"/>
        </w:trPr>
        <w:tc>
          <w:tcPr>
            <w:tcW w:w="124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52" w:lineRule="auto"/>
              <w:rPr>
                <w:rFonts w:ascii="Times New Roman" w:eastAsia="Times New Roman" w:hAnsi="Times New Roman"/>
                <w:sz w:val="20"/>
                <w:szCs w:val="20"/>
                <w:lang w:eastAsia="ar-SA"/>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24"/>
                <w:szCs w:val="24"/>
              </w:rPr>
            </w:pPr>
            <w:r w:rsidRPr="00CA7C2C">
              <w:rPr>
                <w:rFonts w:ascii="Times New Roman" w:hAnsi="Times New Roman"/>
                <w:sz w:val="24"/>
                <w:szCs w:val="24"/>
              </w:rPr>
              <w:t>Участие во всероссийском конкурсе «Здесь нам жить»</w:t>
            </w:r>
          </w:p>
          <w:p w:rsidR="00CA7C2C" w:rsidRPr="00CA7C2C" w:rsidRDefault="00CA7C2C" w:rsidP="00CA7C2C">
            <w:pPr>
              <w:spacing w:after="0" w:line="240" w:lineRule="auto"/>
              <w:rPr>
                <w:rFonts w:ascii="Times New Roman" w:hAnsi="Times New Roman"/>
                <w:sz w:val="24"/>
                <w:szCs w:val="24"/>
              </w:rPr>
            </w:pPr>
          </w:p>
        </w:tc>
        <w:tc>
          <w:tcPr>
            <w:tcW w:w="1451"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rPr>
                <w:rFonts w:ascii="Times New Roman" w:hAnsi="Times New Roman"/>
                <w:sz w:val="18"/>
              </w:rPr>
            </w:pPr>
          </w:p>
        </w:tc>
        <w:tc>
          <w:tcPr>
            <w:tcW w:w="675" w:type="dxa"/>
            <w:tcBorders>
              <w:top w:val="single" w:sz="4" w:space="0" w:color="auto"/>
              <w:left w:val="single" w:sz="4" w:space="0" w:color="auto"/>
              <w:bottom w:val="single" w:sz="4" w:space="0" w:color="auto"/>
              <w:right w:val="single" w:sz="4" w:space="0" w:color="auto"/>
            </w:tcBorders>
            <w:shd w:val="clear" w:color="auto" w:fill="FFFFFF" w:themeFill="background1"/>
          </w:tcPr>
          <w:p w:rsidR="00CA7C2C" w:rsidRPr="00CA7C2C" w:rsidRDefault="00CA7C2C" w:rsidP="00CA7C2C">
            <w:pPr>
              <w:spacing w:after="0" w:line="240" w:lineRule="auto"/>
              <w:jc w:val="center"/>
              <w:rPr>
                <w:rFonts w:ascii="Times New Roman" w:eastAsia="Times New Roman" w:hAnsi="Times New Roman"/>
                <w:lang w:eastAsia="ar-SA"/>
              </w:rPr>
            </w:pPr>
            <w:r w:rsidRPr="00CA7C2C">
              <w:rPr>
                <w:rFonts w:ascii="Times New Roman" w:eastAsia="Times New Roman" w:hAnsi="Times New Roman"/>
                <w:lang w:eastAsia="ar-SA"/>
              </w:rPr>
              <w:t>Соколова Г.М.</w:t>
            </w:r>
          </w:p>
        </w:tc>
        <w:tc>
          <w:tcPr>
            <w:tcW w:w="851"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b/>
                <w:sz w:val="20"/>
                <w:szCs w:val="20"/>
              </w:rPr>
            </w:pPr>
            <w:r w:rsidRPr="00CA7C2C">
              <w:rPr>
                <w:rFonts w:ascii="Times New Roman" w:hAnsi="Times New Roman"/>
                <w:b/>
              </w:rPr>
              <w:t>Сертификат</w:t>
            </w:r>
          </w:p>
        </w:tc>
      </w:tr>
    </w:tbl>
    <w:p w:rsidR="00CA7C2C" w:rsidRPr="00CA7C2C" w:rsidRDefault="00CA7C2C" w:rsidP="00CA7C2C">
      <w:pPr>
        <w:suppressAutoHyphens/>
        <w:spacing w:after="0" w:line="240" w:lineRule="auto"/>
        <w:jc w:val="center"/>
        <w:rPr>
          <w:rFonts w:ascii="Times New Roman" w:eastAsia="Times New Roman" w:hAnsi="Times New Roman"/>
          <w:sz w:val="28"/>
          <w:szCs w:val="28"/>
          <w:lang w:eastAsia="ar-SA"/>
        </w:rPr>
      </w:pPr>
      <w:r w:rsidRPr="00CA7C2C">
        <w:rPr>
          <w:rFonts w:ascii="Times New Roman" w:eastAsia="Times New Roman" w:hAnsi="Times New Roman"/>
          <w:sz w:val="28"/>
          <w:szCs w:val="28"/>
          <w:lang w:eastAsia="ar-SA"/>
        </w:rPr>
        <w:t>Мероприятия по планам самообразования педагогов</w:t>
      </w:r>
    </w:p>
    <w:p w:rsidR="00CA7C2C" w:rsidRPr="00CA7C2C" w:rsidRDefault="00CA7C2C" w:rsidP="00CA7C2C">
      <w:pPr>
        <w:suppressAutoHyphens/>
        <w:spacing w:after="0" w:line="240" w:lineRule="auto"/>
        <w:jc w:val="center"/>
        <w:rPr>
          <w:rFonts w:ascii="Times New Roman" w:eastAsia="Times New Roman" w:hAnsi="Times New Roman"/>
          <w:sz w:val="28"/>
          <w:szCs w:val="28"/>
          <w:lang w:eastAsia="ar-SA"/>
        </w:rPr>
      </w:pPr>
    </w:p>
    <w:tbl>
      <w:tblPr>
        <w:tblW w:w="2650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552"/>
        <w:gridCol w:w="8080"/>
        <w:gridCol w:w="850"/>
        <w:gridCol w:w="851"/>
        <w:gridCol w:w="803"/>
        <w:gridCol w:w="2457"/>
        <w:gridCol w:w="3402"/>
        <w:gridCol w:w="3402"/>
        <w:gridCol w:w="3402"/>
      </w:tblGrid>
      <w:tr w:rsidR="00CA7C2C" w:rsidRPr="00CA7C2C" w:rsidTr="00CA7C2C">
        <w:trPr>
          <w:gridAfter w:val="3"/>
          <w:wAfter w:w="10206" w:type="dxa"/>
          <w:trHeight w:val="412"/>
        </w:trPr>
        <w:tc>
          <w:tcPr>
            <w:tcW w:w="709"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right"/>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w:t>
            </w:r>
          </w:p>
        </w:tc>
        <w:tc>
          <w:tcPr>
            <w:tcW w:w="2552"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ФИО педагога</w:t>
            </w:r>
          </w:p>
        </w:tc>
        <w:tc>
          <w:tcPr>
            <w:tcW w:w="8080"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Название мероприятия</w:t>
            </w:r>
          </w:p>
        </w:tc>
        <w:tc>
          <w:tcPr>
            <w:tcW w:w="1701"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период проведения</w:t>
            </w:r>
          </w:p>
        </w:tc>
        <w:tc>
          <w:tcPr>
            <w:tcW w:w="3260" w:type="dxa"/>
            <w:gridSpan w:val="2"/>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 xml:space="preserve">Результат </w:t>
            </w:r>
          </w:p>
        </w:tc>
      </w:tr>
      <w:tr w:rsidR="00CA7C2C" w:rsidRPr="00CA7C2C" w:rsidTr="00CA7C2C">
        <w:trPr>
          <w:gridAfter w:val="3"/>
          <w:wAfter w:w="10206" w:type="dxa"/>
          <w:trHeight w:val="751"/>
        </w:trPr>
        <w:tc>
          <w:tcPr>
            <w:tcW w:w="709"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jc w:val="right"/>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Васильева И.М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hAnsi="Times New Roman"/>
                <w:sz w:val="20"/>
                <w:szCs w:val="20"/>
              </w:rPr>
              <w:t xml:space="preserve">КПК «Механизмы формирования интегративных комонентов функциональной грамотности младших школьников», 108ч, </w:t>
            </w:r>
            <w:r w:rsidRPr="00CA7C2C">
              <w:rPr>
                <w:rFonts w:ascii="Times New Roman" w:hAnsi="Times New Roman"/>
                <w:bCs/>
                <w:sz w:val="20"/>
                <w:szCs w:val="20"/>
              </w:rPr>
              <w:t xml:space="preserve">ГБУ ДПО СКИРО ПК и </w:t>
            </w:r>
            <w:proofErr w:type="gramStart"/>
            <w:r w:rsidRPr="00CA7C2C">
              <w:rPr>
                <w:rFonts w:ascii="Times New Roman" w:hAnsi="Times New Roman"/>
                <w:bCs/>
                <w:sz w:val="20"/>
                <w:szCs w:val="20"/>
              </w:rPr>
              <w:t>ПРО</w:t>
            </w:r>
            <w:proofErr w:type="gramEnd"/>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hAnsi="Times New Roman"/>
                <w:sz w:val="20"/>
                <w:szCs w:val="20"/>
              </w:rPr>
              <w:t xml:space="preserve"> (с 24.09- по 14.10.2022) 14.10.22</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hAnsi="Times New Roman"/>
                <w:bCs/>
                <w:sz w:val="20"/>
                <w:szCs w:val="20"/>
              </w:rPr>
              <w:t>Удостоверение 26120224168  № 9497</w:t>
            </w:r>
          </w:p>
        </w:tc>
      </w:tr>
      <w:tr w:rsidR="00CA7C2C" w:rsidRPr="00CA7C2C" w:rsidTr="00CA7C2C">
        <w:trPr>
          <w:gridAfter w:val="3"/>
          <w:wAfter w:w="10206" w:type="dxa"/>
          <w:trHeight w:val="362"/>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rPr>
                <w:rFonts w:ascii="Times New Roman" w:hAnsi="Times New Roman"/>
                <w:sz w:val="20"/>
                <w:szCs w:val="20"/>
              </w:rPr>
            </w:pPr>
            <w:r w:rsidRPr="00CA7C2C">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hAnsi="Times New Roman"/>
                <w:sz w:val="20"/>
                <w:szCs w:val="20"/>
              </w:rPr>
              <w:t>Кривобокова Т.Ю.</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Семинар «Психолого-педагогическая модель профилактики антивитального поведения.</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13.10.2022</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rPr>
                <w:rFonts w:ascii="Times New Roman" w:hAnsi="Times New Roman"/>
                <w:sz w:val="20"/>
                <w:szCs w:val="20"/>
              </w:rPr>
            </w:pPr>
            <w:r w:rsidRPr="00CA7C2C">
              <w:rPr>
                <w:rFonts w:ascii="Times New Roman" w:hAnsi="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Соколова Г.М.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b/>
                <w:sz w:val="20"/>
                <w:szCs w:val="20"/>
              </w:rPr>
            </w:pPr>
            <w:r w:rsidRPr="00CA7C2C">
              <w:rPr>
                <w:rFonts w:ascii="Times New Roman" w:hAnsi="Times New Roman"/>
                <w:sz w:val="20"/>
                <w:szCs w:val="20"/>
              </w:rPr>
              <w:t>Участие в 111 Съезде педагогических работников, реализующих адаптированные основные образовательные программы для детей с ОВ</w:t>
            </w:r>
            <w:r w:rsidRPr="00CA7C2C">
              <w:rPr>
                <w:rFonts w:ascii="Times New Roman" w:hAnsi="Times New Roman"/>
                <w:b/>
                <w:sz w:val="20"/>
                <w:szCs w:val="20"/>
              </w:rPr>
              <w:t>З</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октябрь</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rPr>
                <w:rFonts w:ascii="Times New Roman" w:hAnsi="Times New Roman"/>
                <w:sz w:val="20"/>
                <w:szCs w:val="20"/>
              </w:rPr>
            </w:pPr>
            <w:r w:rsidRPr="00CA7C2C">
              <w:rPr>
                <w:rFonts w:ascii="Times New Roman" w:hAnsi="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Соколова Г.М.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«Формирование функциональной грамотности обучающихся в условиях реализации обновленных ФГОС». -108 часов</w:t>
            </w:r>
          </w:p>
          <w:p w:rsidR="00CA7C2C" w:rsidRPr="00CA7C2C" w:rsidRDefault="00CA7C2C" w:rsidP="00CA7C2C">
            <w:pPr>
              <w:spacing w:after="0" w:line="240" w:lineRule="auto"/>
              <w:rPr>
                <w:rFonts w:ascii="Times New Roman" w:eastAsia="Times New Roman" w:hAnsi="Times New Roman"/>
                <w:sz w:val="20"/>
                <w:szCs w:val="20"/>
                <w:lang w:eastAsia="ru-RU"/>
              </w:rPr>
            </w:pP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eastAsia="Times New Roman" w:hAnsi="Times New Roman"/>
                <w:sz w:val="20"/>
                <w:szCs w:val="20"/>
                <w:lang w:eastAsia="ru-RU"/>
              </w:rPr>
              <w:t>10.09 по30.09.2022 г</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удостоверения</w:t>
            </w: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rPr>
                <w:rFonts w:ascii="Times New Roman" w:hAnsi="Times New Roman"/>
                <w:sz w:val="20"/>
                <w:szCs w:val="20"/>
              </w:rPr>
            </w:pPr>
            <w:r w:rsidRPr="00CA7C2C">
              <w:rPr>
                <w:rFonts w:ascii="Times New Roman" w:hAnsi="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Соколова Г.М.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«Современные образовательные технологии и эффективные практики повышения качества физического образования, в том числе в области формирования функциональной грамотности»   – 108 часов</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eastAsia="Times New Roman" w:hAnsi="Times New Roman"/>
                <w:sz w:val="20"/>
                <w:szCs w:val="20"/>
                <w:lang w:eastAsia="ru-RU"/>
              </w:rPr>
              <w:t>С 01.10 по 21.10.2022 г</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удостоверения</w:t>
            </w:r>
          </w:p>
        </w:tc>
      </w:tr>
      <w:tr w:rsidR="00CA7C2C" w:rsidRPr="00CA7C2C" w:rsidTr="00CA7C2C">
        <w:trPr>
          <w:gridAfter w:val="3"/>
          <w:wAfter w:w="10206" w:type="dxa"/>
          <w:trHeight w:val="367"/>
        </w:trPr>
        <w:tc>
          <w:tcPr>
            <w:tcW w:w="16302" w:type="dxa"/>
            <w:gridSpan w:val="7"/>
            <w:tcBorders>
              <w:top w:val="single" w:sz="4" w:space="0" w:color="auto"/>
              <w:left w:val="single" w:sz="4" w:space="0" w:color="auto"/>
              <w:bottom w:val="single" w:sz="4" w:space="0" w:color="auto"/>
              <w:right w:val="single" w:sz="4" w:space="0" w:color="auto"/>
            </w:tcBorders>
          </w:tcPr>
          <w:p w:rsidR="00CA7C2C" w:rsidRPr="00CA7C2C" w:rsidRDefault="00CA7C2C" w:rsidP="00CA7C2C">
            <w:pPr>
              <w:tabs>
                <w:tab w:val="left" w:pos="7020"/>
              </w:tabs>
              <w:rPr>
                <w:rFonts w:ascii="Times New Roman" w:hAnsi="Times New Roman"/>
                <w:sz w:val="20"/>
                <w:szCs w:val="20"/>
              </w:rPr>
            </w:pPr>
            <w:r w:rsidRPr="00CA7C2C">
              <w:rPr>
                <w:rFonts w:ascii="Times New Roman" w:hAnsi="Times New Roman"/>
                <w:sz w:val="20"/>
                <w:szCs w:val="20"/>
              </w:rPr>
              <w:tab/>
              <w:t>2 четверть</w:t>
            </w: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jc w:val="center"/>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6</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Сидина М.И.</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 xml:space="preserve">в рамках федерального проекта «Укрепление общественного здоровья» национального проекта «Демография» </w:t>
            </w:r>
          </w:p>
          <w:p w:rsidR="00CA7C2C" w:rsidRPr="00CA7C2C" w:rsidRDefault="00CA7C2C" w:rsidP="00CA7C2C">
            <w:pPr>
              <w:spacing w:after="0"/>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lastRenderedPageBreak/>
              <w:t>Прошла обучение по санитарно-просветительской программе «Основы здорового питания (для детей школьного возраста).</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Сертификат</w:t>
            </w:r>
          </w:p>
        </w:tc>
      </w:tr>
      <w:tr w:rsidR="00CA7C2C" w:rsidRPr="00CA7C2C" w:rsidTr="00CA7C2C">
        <w:trPr>
          <w:gridAfter w:val="3"/>
          <w:wAfter w:w="10206" w:type="dxa"/>
          <w:trHeight w:val="381"/>
        </w:trPr>
        <w:tc>
          <w:tcPr>
            <w:tcW w:w="709" w:type="dxa"/>
            <w:vMerge w:val="restart"/>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lastRenderedPageBreak/>
              <w:t>7</w:t>
            </w: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p>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8</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Кривобокова Т.Ю.</w:t>
            </w:r>
          </w:p>
          <w:p w:rsidR="00CA7C2C" w:rsidRPr="00CA7C2C" w:rsidRDefault="00CA7C2C" w:rsidP="00CA7C2C">
            <w:pPr>
              <w:suppressAutoHyphens/>
              <w:spacing w:after="0"/>
              <w:rPr>
                <w:rFonts w:ascii="Times New Roman" w:eastAsia="Times New Roman" w:hAnsi="Times New Roman"/>
                <w:sz w:val="20"/>
                <w:szCs w:val="20"/>
                <w:lang w:eastAsia="ar-SA"/>
              </w:rPr>
            </w:pP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 xml:space="preserve">Вебинар «Программа профилактики компьютерной зависимости у </w:t>
            </w:r>
            <w:proofErr w:type="gramStart"/>
            <w:r w:rsidRPr="00CA7C2C">
              <w:rPr>
                <w:rFonts w:ascii="Times New Roman" w:hAnsi="Times New Roman"/>
                <w:sz w:val="20"/>
                <w:szCs w:val="20"/>
              </w:rPr>
              <w:t>обучающихся</w:t>
            </w:r>
            <w:proofErr w:type="gramEnd"/>
            <w:r w:rsidRPr="00CA7C2C">
              <w:rPr>
                <w:rFonts w:ascii="Times New Roman" w:hAnsi="Times New Roman"/>
                <w:sz w:val="20"/>
                <w:szCs w:val="20"/>
              </w:rPr>
              <w:t xml:space="preserve">» </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19.11.2022</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5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Кривобокова Т.Ю.</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Краевой семинар  « Эффективное взаимодействие с подростко</w:t>
            </w:r>
            <w:proofErr w:type="gramStart"/>
            <w:r w:rsidRPr="00CA7C2C">
              <w:rPr>
                <w:rFonts w:ascii="Times New Roman" w:hAnsi="Times New Roman"/>
                <w:sz w:val="20"/>
                <w:szCs w:val="20"/>
              </w:rPr>
              <w:t>м-</w:t>
            </w:r>
            <w:proofErr w:type="gramEnd"/>
            <w:r w:rsidRPr="00CA7C2C">
              <w:rPr>
                <w:rFonts w:ascii="Times New Roman" w:hAnsi="Times New Roman"/>
                <w:sz w:val="20"/>
                <w:szCs w:val="20"/>
              </w:rPr>
              <w:t xml:space="preserve"> возможно многое»</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 xml:space="preserve">24.11.2022      </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564"/>
        </w:trPr>
        <w:tc>
          <w:tcPr>
            <w:tcW w:w="709" w:type="dxa"/>
            <w:tcBorders>
              <w:top w:val="single" w:sz="4" w:space="0" w:color="auto"/>
              <w:left w:val="single" w:sz="4" w:space="0" w:color="auto"/>
              <w:bottom w:val="single" w:sz="4" w:space="0" w:color="auto"/>
              <w:right w:val="single" w:sz="4" w:space="0" w:color="auto"/>
            </w:tcBorders>
            <w:hideMark/>
          </w:tcPr>
          <w:p w:rsidR="00CA7C2C" w:rsidRPr="00CA7C2C" w:rsidRDefault="00CA7C2C" w:rsidP="00CA7C2C">
            <w:pPr>
              <w:suppressAutoHyphens/>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9</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Лучкин А.Ф., Кривобокова Т.Ю., Остапенко С.В, Ковалева В.А., Ильичева А.Ю., Мернова О.Н., Гурьева Н.Б., Глазкова О.М.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Эксперты по проверке  олимпиады муниципального этапа</w:t>
            </w:r>
            <w:proofErr w:type="gramStart"/>
            <w:r w:rsidRPr="00CA7C2C">
              <w:rPr>
                <w:rFonts w:ascii="Times New Roman" w:hAnsi="Times New Roman"/>
                <w:sz w:val="20"/>
                <w:szCs w:val="20"/>
              </w:rPr>
              <w:t xml:space="preserve"> ,</w:t>
            </w:r>
            <w:proofErr w:type="gramEnd"/>
            <w:r w:rsidRPr="00CA7C2C">
              <w:rPr>
                <w:rFonts w:ascii="Times New Roman" w:hAnsi="Times New Roman"/>
                <w:sz w:val="20"/>
                <w:szCs w:val="20"/>
              </w:rPr>
              <w:t xml:space="preserve"> член жюри 2 этап ВОШ</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10</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hAnsi="Times New Roman"/>
                <w:sz w:val="20"/>
                <w:szCs w:val="20"/>
              </w:rPr>
              <w:t>Остапенко В.И., Остапенко С.В.</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Судейство на районных соревнованиях  по волейболу</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11</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Остапенко С.В.</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rPr>
                <w:rFonts w:ascii="Times New Roman" w:eastAsia="Times New Roman" w:hAnsi="Times New Roman"/>
                <w:color w:val="000000"/>
                <w:sz w:val="20"/>
                <w:szCs w:val="20"/>
                <w:lang w:eastAsia="ar-SA"/>
              </w:rPr>
            </w:pPr>
            <w:r w:rsidRPr="00CA7C2C">
              <w:rPr>
                <w:rFonts w:ascii="Times New Roman" w:hAnsi="Times New Roman"/>
                <w:sz w:val="20"/>
                <w:szCs w:val="20"/>
              </w:rPr>
              <w:t xml:space="preserve"> Присвоена высшая категория</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center"/>
              <w:rPr>
                <w:rFonts w:ascii="Times New Roman" w:hAnsi="Times New Roman"/>
                <w:sz w:val="20"/>
                <w:szCs w:val="20"/>
              </w:rPr>
            </w:pPr>
            <w:r w:rsidRPr="00CA7C2C">
              <w:rPr>
                <w:rFonts w:ascii="Times New Roman" w:hAnsi="Times New Roman"/>
                <w:sz w:val="20"/>
                <w:szCs w:val="20"/>
              </w:rPr>
              <w:t>Декабрь 2022</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836"/>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12</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hAnsi="Times New Roman"/>
                <w:sz w:val="20"/>
                <w:szCs w:val="20"/>
                <w:lang w:eastAsia="ar-SA"/>
              </w:rPr>
              <w:t>Ильичева А.Ю.</w:t>
            </w:r>
          </w:p>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hAnsi="Times New Roman"/>
                <w:sz w:val="20"/>
                <w:szCs w:val="20"/>
                <w:lang w:eastAsia="ar-SA"/>
              </w:rPr>
              <w:t>Ковалева В.А</w:t>
            </w:r>
          </w:p>
          <w:p w:rsidR="00CA7C2C" w:rsidRPr="00CA7C2C" w:rsidRDefault="00CA7C2C" w:rsidP="00CA7C2C">
            <w:pPr>
              <w:suppressAutoHyphens/>
              <w:spacing w:after="0" w:line="240" w:lineRule="auto"/>
              <w:rPr>
                <w:rFonts w:ascii="Times New Roman" w:hAnsi="Times New Roman"/>
                <w:sz w:val="20"/>
                <w:szCs w:val="20"/>
                <w:lang w:eastAsia="ar-SA"/>
              </w:rPr>
            </w:pPr>
            <w:r w:rsidRPr="00CA7C2C">
              <w:rPr>
                <w:rFonts w:ascii="Times New Roman" w:hAnsi="Times New Roman"/>
                <w:sz w:val="20"/>
                <w:szCs w:val="20"/>
                <w:lang w:eastAsia="ar-SA"/>
              </w:rPr>
              <w:t>Семенова О.Н.</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r w:rsidRPr="00CA7C2C">
              <w:rPr>
                <w:rFonts w:ascii="Times New Roman" w:hAnsi="Times New Roman"/>
                <w:sz w:val="20"/>
                <w:szCs w:val="20"/>
              </w:rPr>
              <w:t>Вебинар «Способы формирования метапредметных результатов на уроках русского языка и литературы в условиях обновленного ФГОС»</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11.10.2022 г.</w:t>
            </w: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268"/>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13</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Ковалева В.А</w:t>
            </w:r>
          </w:p>
          <w:p w:rsidR="00CA7C2C" w:rsidRPr="00CA7C2C" w:rsidRDefault="00CA7C2C" w:rsidP="00CA7C2C">
            <w:pPr>
              <w:spacing w:after="0" w:line="240" w:lineRule="auto"/>
              <w:rPr>
                <w:rFonts w:ascii="Times New Roman" w:hAnsi="Times New Roman"/>
                <w:sz w:val="20"/>
                <w:szCs w:val="20"/>
              </w:rPr>
            </w:pP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color w:val="000000"/>
                <w:sz w:val="20"/>
                <w:szCs w:val="20"/>
              </w:rPr>
              <w:t>Эксперт по проверке Итогового сочинения</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559"/>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14</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Сохина О.О</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eastAsia="Times New Roman" w:hAnsi="Times New Roman"/>
                <w:sz w:val="20"/>
                <w:szCs w:val="20"/>
                <w:lang w:eastAsia="ru-RU"/>
              </w:rPr>
            </w:pPr>
            <w:r w:rsidRPr="00CA7C2C">
              <w:rPr>
                <w:rFonts w:ascii="Times New Roman" w:eastAsia="Times New Roman" w:hAnsi="Times New Roman"/>
                <w:sz w:val="20"/>
                <w:szCs w:val="20"/>
                <w:lang w:eastAsia="ru-RU"/>
              </w:rPr>
              <w:t>СКИРО ПК и ПРО  Решение задач по теме Элементы Комбинаторики и теории вероятности, 72 часа, декабрь</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553"/>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15</w:t>
            </w:r>
          </w:p>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16</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Соколова Г.М.</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lang w:eastAsia="ru-RU"/>
              </w:rPr>
              <w:t>Участие в 3 съезде учителей педагогических работников в дистанционной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r>
      <w:tr w:rsidR="00CA7C2C" w:rsidRPr="00CA7C2C" w:rsidTr="00CA7C2C">
        <w:trPr>
          <w:gridAfter w:val="3"/>
          <w:wAfter w:w="10206" w:type="dxa"/>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Сидина М.И.</w:t>
            </w:r>
          </w:p>
        </w:tc>
        <w:tc>
          <w:tcPr>
            <w:tcW w:w="8080"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hAnsi="Times New Roman"/>
                <w:sz w:val="20"/>
                <w:szCs w:val="20"/>
              </w:rPr>
            </w:pPr>
            <w:r w:rsidRPr="00CA7C2C">
              <w:rPr>
                <w:rFonts w:ascii="Times New Roman" w:hAnsi="Times New Roman"/>
                <w:sz w:val="20"/>
                <w:szCs w:val="20"/>
              </w:rPr>
              <w:t xml:space="preserve">«Содержание и методика обучения финансовой грамотности детей младшего школьного возраста в соответствии с требованиями ФГОС НОО» в объеме 72 часа </w:t>
            </w:r>
          </w:p>
        </w:tc>
        <w:tc>
          <w:tcPr>
            <w:tcW w:w="1701"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326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(Удостоверение).</w:t>
            </w:r>
          </w:p>
        </w:tc>
      </w:tr>
      <w:tr w:rsidR="00CA7C2C" w:rsidRPr="00CA7C2C" w:rsidTr="00CA7C2C">
        <w:trPr>
          <w:gridAfter w:val="3"/>
          <w:wAfter w:w="10206" w:type="dxa"/>
          <w:trHeight w:val="367"/>
        </w:trPr>
        <w:tc>
          <w:tcPr>
            <w:tcW w:w="16302" w:type="dxa"/>
            <w:gridSpan w:val="7"/>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jc w:val="center"/>
              <w:rPr>
                <w:rFonts w:ascii="Times New Roman" w:hAnsi="Times New Roman"/>
                <w:sz w:val="20"/>
                <w:szCs w:val="20"/>
              </w:rPr>
            </w:pPr>
            <w:r w:rsidRPr="00CA7C2C">
              <w:rPr>
                <w:rFonts w:ascii="Times New Roman" w:hAnsi="Times New Roman"/>
                <w:sz w:val="20"/>
                <w:szCs w:val="20"/>
              </w:rPr>
              <w:t>3 четверть</w:t>
            </w:r>
          </w:p>
        </w:tc>
      </w:tr>
      <w:tr w:rsidR="00CA7C2C" w:rsidRPr="00CA7C2C" w:rsidTr="00CA7C2C">
        <w:trPr>
          <w:gridAfter w:val="3"/>
          <w:wAfter w:w="10206" w:type="dxa"/>
          <w:trHeight w:val="458"/>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17</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Ковалева В.А., Семенова О.И.</w:t>
            </w:r>
          </w:p>
          <w:p w:rsidR="00CA7C2C" w:rsidRPr="00CA7C2C" w:rsidRDefault="00CA7C2C" w:rsidP="00CA7C2C">
            <w:pPr>
              <w:spacing w:after="0"/>
              <w:jc w:val="center"/>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rPr>
                <w:rFonts w:ascii="Times New Roman" w:hAnsi="Times New Roman"/>
                <w:sz w:val="20"/>
                <w:szCs w:val="20"/>
              </w:rPr>
            </w:pPr>
            <w:r w:rsidRPr="00CA7C2C">
              <w:rPr>
                <w:rFonts w:ascii="Times New Roman" w:hAnsi="Times New Roman"/>
                <w:sz w:val="20"/>
                <w:szCs w:val="20"/>
              </w:rPr>
              <w:t xml:space="preserve"> Вебинар «ВПР по русскому языку в 5-8 классах</w:t>
            </w:r>
            <w:proofErr w:type="gramStart"/>
            <w:r w:rsidRPr="00CA7C2C">
              <w:rPr>
                <w:rFonts w:ascii="Times New Roman" w:hAnsi="Times New Roman"/>
                <w:sz w:val="20"/>
                <w:szCs w:val="20"/>
              </w:rPr>
              <w:t>:с</w:t>
            </w:r>
            <w:proofErr w:type="gramEnd"/>
            <w:r w:rsidRPr="00CA7C2C">
              <w:rPr>
                <w:rFonts w:ascii="Times New Roman" w:hAnsi="Times New Roman"/>
                <w:sz w:val="20"/>
                <w:szCs w:val="20"/>
              </w:rPr>
              <w:t>одержание, формат, экспресс-подготовка»(01.02.2023 г.</w:t>
            </w:r>
          </w:p>
          <w:p w:rsidR="00CA7C2C" w:rsidRPr="00CA7C2C" w:rsidRDefault="00CA7C2C" w:rsidP="00CA7C2C">
            <w:pPr>
              <w:spacing w:after="0"/>
              <w:jc w:val="center"/>
              <w:rPr>
                <w:rFonts w:ascii="Times New Roman" w:hAnsi="Times New Roman"/>
                <w:sz w:val="20"/>
                <w:szCs w:val="20"/>
              </w:rPr>
            </w:pPr>
          </w:p>
          <w:p w:rsidR="00CA7C2C" w:rsidRPr="00CA7C2C" w:rsidRDefault="00CA7C2C" w:rsidP="00CA7C2C">
            <w:pP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18</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Ковалева В.А., Семенова О.И.</w:t>
            </w: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Вебинар «Нормы русского языка как основа заданий ЕГЭ: можно ли их выучить»</w:t>
            </w:r>
          </w:p>
          <w:p w:rsidR="00CA7C2C" w:rsidRPr="00CA7C2C" w:rsidRDefault="00CA7C2C" w:rsidP="00CA7C2C">
            <w:pPr>
              <w:jc w:val="center"/>
              <w:rPr>
                <w:rFonts w:ascii="Times New Roman" w:hAnsi="Times New Roman"/>
                <w:sz w:val="20"/>
                <w:szCs w:val="20"/>
              </w:rPr>
            </w:pPr>
            <w:r w:rsidRPr="00CA7C2C">
              <w:rPr>
                <w:rFonts w:ascii="Times New Roman" w:hAnsi="Times New Roman"/>
                <w:sz w:val="20"/>
                <w:szCs w:val="20"/>
              </w:rPr>
              <w:t xml:space="preserve"> 02.03.2023 г.</w:t>
            </w: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19</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 xml:space="preserve">(Ильичева А. Ю.) </w:t>
            </w:r>
          </w:p>
          <w:p w:rsidR="00CA7C2C" w:rsidRPr="00CA7C2C" w:rsidRDefault="00CA7C2C" w:rsidP="00CA7C2C">
            <w:pPr>
              <w:spacing w:after="0"/>
              <w:jc w:val="center"/>
              <w:rPr>
                <w:rFonts w:ascii="Times New Roman" w:hAnsi="Times New Roman"/>
                <w:sz w:val="20"/>
                <w:szCs w:val="20"/>
              </w:rPr>
            </w:pPr>
          </w:p>
          <w:p w:rsidR="00CA7C2C" w:rsidRPr="00CA7C2C" w:rsidRDefault="00CA7C2C" w:rsidP="00CA7C2C">
            <w:pPr>
              <w:spacing w:after="0"/>
              <w:jc w:val="center"/>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proofErr w:type="gramStart"/>
            <w:r w:rsidRPr="00CA7C2C">
              <w:rPr>
                <w:rFonts w:ascii="Times New Roman" w:hAnsi="Times New Roman"/>
                <w:sz w:val="20"/>
                <w:szCs w:val="20"/>
              </w:rPr>
              <w:t>Эксперт по проверке  сочинений муниципального этапа краевого конкурса сочинений, посвященного 125- летию основания театра В.И. Немировича – Данченко и К. С. Станиславского.)</w:t>
            </w:r>
            <w:proofErr w:type="gramEnd"/>
          </w:p>
          <w:p w:rsidR="00CA7C2C" w:rsidRPr="00CA7C2C" w:rsidRDefault="00CA7C2C" w:rsidP="00CA7C2C">
            <w:pPr>
              <w:jc w:val="cente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03.02.2023г</w:t>
            </w: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rPr>
                <w:rFonts w:ascii="Times New Roman" w:eastAsia="Times New Roman" w:hAnsi="Times New Roman"/>
                <w:sz w:val="20"/>
                <w:szCs w:val="20"/>
                <w:lang w:eastAsia="ar-SA"/>
              </w:rPr>
            </w:pPr>
            <w:r w:rsidRPr="00CA7C2C">
              <w:rPr>
                <w:rFonts w:ascii="Times New Roman" w:eastAsia="Times New Roman" w:hAnsi="Times New Roman"/>
                <w:sz w:val="20"/>
                <w:szCs w:val="20"/>
                <w:lang w:eastAsia="ar-SA"/>
              </w:rPr>
              <w:t>20</w:t>
            </w: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4"/>
                <w:szCs w:val="24"/>
              </w:rPr>
            </w:pPr>
            <w:r w:rsidRPr="00CA7C2C">
              <w:rPr>
                <w:rFonts w:ascii="Times New Roman" w:hAnsi="Times New Roman"/>
                <w:sz w:val="24"/>
                <w:szCs w:val="24"/>
              </w:rPr>
              <w:t>Лучкин А.Ф.</w:t>
            </w:r>
          </w:p>
          <w:p w:rsidR="00CA7C2C" w:rsidRPr="00CA7C2C" w:rsidRDefault="00CA7C2C" w:rsidP="00CA7C2C">
            <w:pPr>
              <w:spacing w:after="0"/>
              <w:jc w:val="center"/>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4"/>
                <w:szCs w:val="24"/>
              </w:rPr>
            </w:pPr>
            <w:r w:rsidRPr="00CA7C2C">
              <w:rPr>
                <w:rFonts w:ascii="Times New Roman" w:hAnsi="Times New Roman"/>
                <w:sz w:val="24"/>
                <w:szCs w:val="24"/>
              </w:rPr>
              <w:t>09.02-03.03.23 Курсы «Обновленные ФГОС ООО, преподавание учебного предмета ОБЖ»</w:t>
            </w:r>
          </w:p>
          <w:p w:rsidR="00CA7C2C" w:rsidRPr="00CA7C2C" w:rsidRDefault="00CA7C2C" w:rsidP="00CA7C2C">
            <w:pP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r w:rsidRPr="00CA7C2C">
              <w:rPr>
                <w:rFonts w:ascii="Times New Roman" w:hAnsi="Times New Roman"/>
                <w:sz w:val="20"/>
                <w:szCs w:val="20"/>
              </w:rPr>
              <w:t>удостоверение</w:t>
            </w: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Ковалева В.А., Семенова О.И.</w:t>
            </w:r>
          </w:p>
          <w:p w:rsidR="00CA7C2C" w:rsidRPr="00CA7C2C" w:rsidRDefault="00CA7C2C" w:rsidP="00CA7C2C">
            <w:pPr>
              <w:spacing w:after="0"/>
              <w:jc w:val="center"/>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Вебинар «Реализация федеральной образовательной программы в рамках обновленных ФГОС»</w:t>
            </w:r>
          </w:p>
          <w:p w:rsidR="00CA7C2C" w:rsidRPr="00CA7C2C" w:rsidRDefault="00CA7C2C" w:rsidP="00CA7C2C">
            <w:pPr>
              <w:spacing w:after="0"/>
              <w:jc w:val="center"/>
              <w:rPr>
                <w:rFonts w:ascii="Times New Roman" w:hAnsi="Times New Roman"/>
                <w:sz w:val="24"/>
                <w:szCs w:val="24"/>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(18.04.2023 г.)</w:t>
            </w:r>
          </w:p>
          <w:p w:rsidR="00CA7C2C" w:rsidRPr="00CA7C2C" w:rsidRDefault="00CA7C2C" w:rsidP="00CA7C2C">
            <w:pPr>
              <w:spacing w:after="0"/>
              <w:jc w:val="cente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w:t>
            </w:r>
          </w:p>
          <w:p w:rsidR="00CA7C2C" w:rsidRPr="00CA7C2C" w:rsidRDefault="00CA7C2C" w:rsidP="00CA7C2C">
            <w:pPr>
              <w:spacing w:after="0"/>
              <w:jc w:val="center"/>
              <w:rPr>
                <w:rFonts w:ascii="Times New Roman" w:hAnsi="Times New Roman"/>
                <w:sz w:val="20"/>
                <w:szCs w:val="20"/>
              </w:rPr>
            </w:pP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rPr>
                <w:rFonts w:ascii="Times New Roman" w:hAnsi="Times New Roman"/>
                <w:sz w:val="24"/>
                <w:szCs w:val="24"/>
              </w:rPr>
            </w:pPr>
            <w:r w:rsidRPr="00CA7C2C">
              <w:rPr>
                <w:rFonts w:ascii="Times New Roman" w:hAnsi="Times New Roman"/>
                <w:sz w:val="24"/>
                <w:szCs w:val="24"/>
              </w:rPr>
              <w:t xml:space="preserve"> </w:t>
            </w: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4"/>
                <w:szCs w:val="24"/>
              </w:rPr>
              <w:t>Ковалева В.А., Семенова О.И</w:t>
            </w: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 xml:space="preserve">Вебинар «Задания 6-8  ОГЭ по русскому языку: проблемы при выполнении и способы их преодоления» </w:t>
            </w:r>
          </w:p>
          <w:p w:rsidR="00CA7C2C" w:rsidRPr="00CA7C2C" w:rsidRDefault="00CA7C2C" w:rsidP="00CA7C2C">
            <w:pPr>
              <w:spacing w:after="0"/>
              <w:jc w:val="center"/>
              <w:rPr>
                <w:rFonts w:ascii="Times New Roman" w:hAnsi="Times New Roman"/>
                <w:sz w:val="24"/>
                <w:szCs w:val="24"/>
              </w:rPr>
            </w:pPr>
          </w:p>
          <w:p w:rsidR="00CA7C2C" w:rsidRPr="00CA7C2C" w:rsidRDefault="00CA7C2C" w:rsidP="00CA7C2C">
            <w:pPr>
              <w:spacing w:after="0"/>
              <w:jc w:val="cente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4"/>
                <w:szCs w:val="24"/>
              </w:rPr>
              <w:lastRenderedPageBreak/>
              <w:t>(19.04.2023 г.)</w:t>
            </w: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4"/>
                <w:szCs w:val="24"/>
              </w:rPr>
              <w:t>Ковалева В.А., Семенова О.И.</w:t>
            </w: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Вебинар «Задание 3 ЕГЭ по русскому языку как задание повышенного уровня сложности: алгоритмы подготовки и выполнения»</w:t>
            </w:r>
          </w:p>
          <w:p w:rsidR="00CA7C2C" w:rsidRPr="00CA7C2C" w:rsidRDefault="00CA7C2C" w:rsidP="00CA7C2C">
            <w:pPr>
              <w:spacing w:after="0"/>
              <w:jc w:val="cente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jc w:val="center"/>
              <w:rPr>
                <w:rFonts w:ascii="Times New Roman" w:hAnsi="Times New Roman"/>
                <w:sz w:val="24"/>
                <w:szCs w:val="24"/>
              </w:rPr>
            </w:pPr>
            <w:r w:rsidRPr="00CA7C2C">
              <w:rPr>
                <w:rFonts w:ascii="Times New Roman" w:hAnsi="Times New Roman"/>
                <w:sz w:val="24"/>
                <w:szCs w:val="24"/>
              </w:rPr>
              <w:t>(04.04.2023 г.)</w:t>
            </w:r>
          </w:p>
          <w:p w:rsidR="00CA7C2C" w:rsidRPr="00CA7C2C" w:rsidRDefault="00CA7C2C" w:rsidP="00CA7C2C">
            <w:pPr>
              <w:spacing w:after="0"/>
              <w:jc w:val="cente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r w:rsidR="00CA7C2C" w:rsidRPr="00CA7C2C" w:rsidTr="00CA7C2C">
        <w:trPr>
          <w:trHeight w:val="606"/>
        </w:trPr>
        <w:tc>
          <w:tcPr>
            <w:tcW w:w="16302" w:type="dxa"/>
            <w:gridSpan w:val="7"/>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jc w:val="both"/>
              <w:rPr>
                <w:rFonts w:ascii="Times New Roman" w:hAnsi="Times New Roman"/>
                <w:sz w:val="20"/>
                <w:szCs w:val="20"/>
              </w:rPr>
            </w:pPr>
            <w:r w:rsidRPr="00CA7C2C">
              <w:rPr>
                <w:rFonts w:ascii="Times New Roman" w:hAnsi="Times New Roman"/>
                <w:sz w:val="20"/>
                <w:szCs w:val="20"/>
              </w:rPr>
              <w:t xml:space="preserve">                                                                                                                   4 четверть</w:t>
            </w:r>
          </w:p>
        </w:tc>
        <w:tc>
          <w:tcPr>
            <w:tcW w:w="3402" w:type="dxa"/>
          </w:tcPr>
          <w:p w:rsidR="00CA7C2C" w:rsidRPr="00CA7C2C" w:rsidRDefault="00CA7C2C" w:rsidP="00CA7C2C">
            <w:pPr>
              <w:spacing w:after="0"/>
              <w:jc w:val="center"/>
              <w:rPr>
                <w:rFonts w:ascii="Times New Roman" w:hAnsi="Times New Roman"/>
                <w:sz w:val="20"/>
                <w:szCs w:val="20"/>
              </w:rPr>
            </w:pPr>
            <w:r w:rsidRPr="00CA7C2C">
              <w:rPr>
                <w:rFonts w:ascii="Times New Roman" w:hAnsi="Times New Roman"/>
                <w:sz w:val="20"/>
                <w:szCs w:val="20"/>
              </w:rPr>
              <w:t>Эксперты по проверке Итогового собеседования (</w:t>
            </w:r>
            <w:proofErr w:type="gramStart"/>
            <w:r w:rsidRPr="00CA7C2C">
              <w:rPr>
                <w:rFonts w:ascii="Times New Roman" w:hAnsi="Times New Roman"/>
                <w:sz w:val="20"/>
                <w:szCs w:val="20"/>
              </w:rPr>
              <w:t>репетиционное</w:t>
            </w:r>
            <w:proofErr w:type="gramEnd"/>
            <w:r w:rsidRPr="00CA7C2C">
              <w:rPr>
                <w:rFonts w:ascii="Times New Roman" w:hAnsi="Times New Roman"/>
                <w:sz w:val="20"/>
                <w:szCs w:val="20"/>
              </w:rPr>
              <w:t xml:space="preserve"> и экзамен) по русскому языку</w:t>
            </w:r>
          </w:p>
          <w:p w:rsidR="00CA7C2C" w:rsidRPr="00CA7C2C" w:rsidRDefault="00CA7C2C" w:rsidP="00CA7C2C">
            <w:pPr>
              <w:spacing w:after="0"/>
              <w:jc w:val="center"/>
              <w:rPr>
                <w:rFonts w:ascii="Times New Roman" w:hAnsi="Times New Roman"/>
                <w:sz w:val="20"/>
                <w:szCs w:val="20"/>
              </w:rPr>
            </w:pPr>
          </w:p>
        </w:tc>
        <w:tc>
          <w:tcPr>
            <w:tcW w:w="3402" w:type="dxa"/>
          </w:tcPr>
          <w:p w:rsidR="00CA7C2C" w:rsidRPr="00CA7C2C" w:rsidRDefault="00CA7C2C" w:rsidP="00CA7C2C">
            <w:pPr>
              <w:jc w:val="center"/>
              <w:rPr>
                <w:rFonts w:ascii="Times New Roman" w:hAnsi="Times New Roman"/>
                <w:sz w:val="20"/>
                <w:szCs w:val="20"/>
              </w:rPr>
            </w:pPr>
          </w:p>
        </w:tc>
        <w:tc>
          <w:tcPr>
            <w:tcW w:w="3402" w:type="dxa"/>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 xml:space="preserve">(Ильичева А.Ю., Ковалева В.А.)  </w:t>
            </w:r>
          </w:p>
        </w:tc>
      </w:tr>
      <w:tr w:rsidR="00CA7C2C" w:rsidRPr="00CA7C2C" w:rsidTr="00CA7C2C">
        <w:trPr>
          <w:gridAfter w:val="3"/>
          <w:wAfter w:w="10206" w:type="dxa"/>
          <w:trHeight w:val="367"/>
        </w:trPr>
        <w:tc>
          <w:tcPr>
            <w:tcW w:w="709" w:type="dxa"/>
            <w:tcBorders>
              <w:top w:val="single" w:sz="4" w:space="0" w:color="auto"/>
              <w:left w:val="single" w:sz="4" w:space="0" w:color="auto"/>
              <w:bottom w:val="single" w:sz="4" w:space="0" w:color="auto"/>
              <w:right w:val="single" w:sz="4" w:space="0" w:color="auto"/>
            </w:tcBorders>
            <w:vAlign w:val="center"/>
            <w:hideMark/>
          </w:tcPr>
          <w:p w:rsidR="00CA7C2C" w:rsidRPr="00CA7C2C" w:rsidRDefault="00CA7C2C" w:rsidP="00CA7C2C">
            <w:pPr>
              <w:spacing w:after="0" w:line="240" w:lineRule="auto"/>
              <w:rPr>
                <w:rFonts w:ascii="Times New Roman" w:eastAsia="Times New Roman" w:hAnsi="Times New Roman"/>
                <w:sz w:val="20"/>
                <w:szCs w:val="20"/>
                <w:lang w:eastAsia="ar-SA"/>
              </w:rPr>
            </w:pPr>
          </w:p>
        </w:tc>
        <w:tc>
          <w:tcPr>
            <w:tcW w:w="2552"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r w:rsidRPr="00CA7C2C">
              <w:rPr>
                <w:rFonts w:ascii="Times New Roman" w:hAnsi="Times New Roman"/>
                <w:sz w:val="20"/>
                <w:szCs w:val="20"/>
              </w:rPr>
              <w:t>Соколова Г.М.</w:t>
            </w:r>
          </w:p>
        </w:tc>
        <w:tc>
          <w:tcPr>
            <w:tcW w:w="8930"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spacing w:after="0" w:line="240" w:lineRule="auto"/>
              <w:rPr>
                <w:rFonts w:ascii="Times New Roman" w:eastAsia="Times New Roman" w:hAnsi="Times New Roman"/>
                <w:sz w:val="24"/>
                <w:szCs w:val="24"/>
                <w:lang w:eastAsia="ru-RU"/>
              </w:rPr>
            </w:pPr>
            <w:r w:rsidRPr="00CA7C2C">
              <w:rPr>
                <w:rFonts w:ascii="Times New Roman" w:eastAsia="Times New Roman" w:hAnsi="Times New Roman"/>
                <w:sz w:val="24"/>
                <w:szCs w:val="24"/>
                <w:lang w:eastAsia="ru-RU"/>
              </w:rPr>
              <w:t>Участие в выездном мероприятии «Педагогический десант»</w:t>
            </w:r>
          </w:p>
          <w:p w:rsidR="00CA7C2C" w:rsidRPr="00CA7C2C" w:rsidRDefault="00CA7C2C" w:rsidP="00CA7C2C">
            <w:pPr>
              <w:spacing w:after="0" w:line="240" w:lineRule="auto"/>
              <w:rPr>
                <w:rFonts w:ascii="Times New Roman" w:eastAsia="Times New Roman" w:hAnsi="Times New Roman"/>
                <w:sz w:val="24"/>
                <w:szCs w:val="24"/>
                <w:lang w:eastAsia="ru-RU"/>
              </w:rPr>
            </w:pPr>
            <w:r w:rsidRPr="00CA7C2C">
              <w:rPr>
                <w:rFonts w:ascii="Times New Roman" w:eastAsia="Times New Roman" w:hAnsi="Times New Roman"/>
                <w:sz w:val="24"/>
                <w:szCs w:val="24"/>
                <w:lang w:eastAsia="ru-RU"/>
              </w:rPr>
              <w:t xml:space="preserve">Дистанционное </w:t>
            </w:r>
            <w:proofErr w:type="gramStart"/>
            <w:r w:rsidRPr="00CA7C2C">
              <w:rPr>
                <w:rFonts w:ascii="Times New Roman" w:eastAsia="Times New Roman" w:hAnsi="Times New Roman"/>
                <w:sz w:val="24"/>
                <w:szCs w:val="24"/>
                <w:lang w:eastAsia="ru-RU"/>
              </w:rPr>
              <w:t>обучение по</w:t>
            </w:r>
            <w:proofErr w:type="gramEnd"/>
            <w:r w:rsidRPr="00CA7C2C">
              <w:rPr>
                <w:rFonts w:ascii="Times New Roman" w:eastAsia="Times New Roman" w:hAnsi="Times New Roman"/>
                <w:sz w:val="24"/>
                <w:szCs w:val="24"/>
                <w:lang w:eastAsia="ru-RU"/>
              </w:rPr>
              <w:t xml:space="preserve"> учебному курсу «Подготовка организаторов ППЭ»</w:t>
            </w:r>
          </w:p>
          <w:p w:rsidR="00CA7C2C" w:rsidRPr="00CA7C2C" w:rsidRDefault="00CA7C2C" w:rsidP="00CA7C2C">
            <w:pPr>
              <w:spacing w:after="0" w:line="240" w:lineRule="auto"/>
              <w:rPr>
                <w:rFonts w:ascii="Times New Roman" w:eastAsia="Times New Roman" w:hAnsi="Times New Roman"/>
                <w:sz w:val="24"/>
                <w:szCs w:val="24"/>
                <w:lang w:eastAsia="ru-RU"/>
              </w:rPr>
            </w:pPr>
            <w:r w:rsidRPr="00CA7C2C">
              <w:rPr>
                <w:rFonts w:ascii="Times New Roman" w:eastAsia="Times New Roman" w:hAnsi="Times New Roman"/>
                <w:sz w:val="24"/>
                <w:szCs w:val="24"/>
                <w:lang w:eastAsia="ru-RU"/>
              </w:rPr>
              <w:t xml:space="preserve">Участие в краевом круглом столе на тему « Методы и способы развития у обучающихся антихрупкости как способности извлекать выгоду из неудач, потерь и </w:t>
            </w:r>
            <w:proofErr w:type="gramStart"/>
            <w:r w:rsidRPr="00CA7C2C">
              <w:rPr>
                <w:rFonts w:ascii="Times New Roman" w:eastAsia="Times New Roman" w:hAnsi="Times New Roman"/>
                <w:sz w:val="24"/>
                <w:szCs w:val="24"/>
                <w:lang w:eastAsia="ru-RU"/>
              </w:rPr>
              <w:t>и</w:t>
            </w:r>
            <w:proofErr w:type="gramEnd"/>
            <w:r w:rsidRPr="00CA7C2C">
              <w:rPr>
                <w:rFonts w:ascii="Times New Roman" w:eastAsia="Times New Roman" w:hAnsi="Times New Roman"/>
                <w:sz w:val="24"/>
                <w:szCs w:val="24"/>
                <w:lang w:eastAsia="ru-RU"/>
              </w:rPr>
              <w:t xml:space="preserve"> ошибок»</w:t>
            </w:r>
          </w:p>
          <w:p w:rsidR="00CA7C2C" w:rsidRPr="00CA7C2C" w:rsidRDefault="00CA7C2C" w:rsidP="00CA7C2C">
            <w:pPr>
              <w:rPr>
                <w:rFonts w:ascii="Times New Roman" w:hAnsi="Times New Roman"/>
                <w:sz w:val="20"/>
                <w:szCs w:val="20"/>
              </w:rPr>
            </w:pPr>
          </w:p>
        </w:tc>
        <w:tc>
          <w:tcPr>
            <w:tcW w:w="1654" w:type="dxa"/>
            <w:gridSpan w:val="2"/>
            <w:tcBorders>
              <w:top w:val="single" w:sz="4" w:space="0" w:color="auto"/>
              <w:left w:val="single" w:sz="4" w:space="0" w:color="auto"/>
              <w:bottom w:val="single" w:sz="4" w:space="0" w:color="auto"/>
              <w:right w:val="single" w:sz="4" w:space="0" w:color="auto"/>
            </w:tcBorders>
          </w:tcPr>
          <w:p w:rsidR="00CA7C2C" w:rsidRPr="00CA7C2C" w:rsidRDefault="00CA7C2C" w:rsidP="00CA7C2C">
            <w:pPr>
              <w:rPr>
                <w:rFonts w:ascii="Times New Roman" w:hAnsi="Times New Roman"/>
                <w:sz w:val="20"/>
                <w:szCs w:val="20"/>
              </w:rPr>
            </w:pPr>
          </w:p>
        </w:tc>
        <w:tc>
          <w:tcPr>
            <w:tcW w:w="2457" w:type="dxa"/>
            <w:tcBorders>
              <w:top w:val="single" w:sz="4" w:space="0" w:color="auto"/>
              <w:left w:val="single" w:sz="4" w:space="0" w:color="auto"/>
              <w:bottom w:val="single" w:sz="4" w:space="0" w:color="auto"/>
              <w:right w:val="single" w:sz="4" w:space="0" w:color="auto"/>
            </w:tcBorders>
          </w:tcPr>
          <w:p w:rsidR="00CA7C2C" w:rsidRPr="00CA7C2C" w:rsidRDefault="00CA7C2C" w:rsidP="00CA7C2C">
            <w:pPr>
              <w:jc w:val="both"/>
              <w:rPr>
                <w:rFonts w:ascii="Times New Roman" w:hAnsi="Times New Roman"/>
                <w:sz w:val="20"/>
                <w:szCs w:val="20"/>
              </w:rPr>
            </w:pPr>
          </w:p>
        </w:tc>
      </w:tr>
    </w:tbl>
    <w:p w:rsidR="00CA7C2C" w:rsidRPr="00CA7C2C" w:rsidRDefault="00CA7C2C" w:rsidP="00CA7C2C">
      <w:pPr>
        <w:spacing w:after="160" w:line="252" w:lineRule="auto"/>
        <w:rPr>
          <w:rFonts w:ascii="Times New Roman" w:hAnsi="Times New Roman"/>
          <w:b/>
        </w:rPr>
      </w:pPr>
    </w:p>
    <w:p w:rsidR="00CA7C2C" w:rsidRPr="00CA7C2C" w:rsidRDefault="00CA7C2C" w:rsidP="00CA7C2C">
      <w:pPr>
        <w:spacing w:after="160" w:line="252" w:lineRule="auto"/>
        <w:rPr>
          <w:rFonts w:ascii="Times New Roman" w:hAnsi="Times New Roman"/>
          <w:b/>
          <w:sz w:val="28"/>
          <w:szCs w:val="28"/>
        </w:rPr>
      </w:pPr>
      <w:r w:rsidRPr="00CA7C2C">
        <w:rPr>
          <w:rFonts w:ascii="Times New Roman" w:hAnsi="Times New Roman"/>
          <w:b/>
          <w:sz w:val="28"/>
          <w:szCs w:val="28"/>
        </w:rPr>
        <w:t xml:space="preserve">  Анализируя деятельность педагогов за 2022-2023  ( участие в конкурсах, повышение самообразования, публикации)  можно сделать вывод, что   далеко не все педагоги школы   активно работают над самообразование и  трансляции опыта работы .  МО математиков, иностранного языка в течени</w:t>
      </w:r>
      <w:proofErr w:type="gramStart"/>
      <w:r w:rsidRPr="00CA7C2C">
        <w:rPr>
          <w:rFonts w:ascii="Times New Roman" w:hAnsi="Times New Roman"/>
          <w:b/>
          <w:sz w:val="28"/>
          <w:szCs w:val="28"/>
        </w:rPr>
        <w:t>и</w:t>
      </w:r>
      <w:proofErr w:type="gramEnd"/>
      <w:r w:rsidRPr="00CA7C2C">
        <w:rPr>
          <w:rFonts w:ascii="Times New Roman" w:hAnsi="Times New Roman"/>
          <w:b/>
          <w:sz w:val="28"/>
          <w:szCs w:val="28"/>
        </w:rPr>
        <w:t xml:space="preserve">  года выпали из данной работы.  Активными</w:t>
      </w:r>
      <w:proofErr w:type="gramStart"/>
      <w:r w:rsidRPr="00CA7C2C">
        <w:rPr>
          <w:rFonts w:ascii="Times New Roman" w:hAnsi="Times New Roman"/>
          <w:b/>
          <w:sz w:val="28"/>
          <w:szCs w:val="28"/>
        </w:rPr>
        <w:t xml:space="preserve"> ,</w:t>
      </w:r>
      <w:proofErr w:type="gramEnd"/>
      <w:r w:rsidRPr="00CA7C2C">
        <w:rPr>
          <w:rFonts w:ascii="Times New Roman" w:hAnsi="Times New Roman"/>
          <w:b/>
          <w:sz w:val="28"/>
          <w:szCs w:val="28"/>
        </w:rPr>
        <w:t>как прочем и всегда было МО начальных классов,  естественной   и гуманитарной направленности. Однако даже в этих МО можно выделить педагогов</w:t>
      </w:r>
      <w:proofErr w:type="gramStart"/>
      <w:r w:rsidRPr="00CA7C2C">
        <w:rPr>
          <w:rFonts w:ascii="Times New Roman" w:hAnsi="Times New Roman"/>
          <w:b/>
          <w:sz w:val="28"/>
          <w:szCs w:val="28"/>
        </w:rPr>
        <w:t xml:space="preserve"> ,</w:t>
      </w:r>
      <w:proofErr w:type="gramEnd"/>
      <w:r w:rsidRPr="00CA7C2C">
        <w:rPr>
          <w:rFonts w:ascii="Times New Roman" w:hAnsi="Times New Roman"/>
          <w:b/>
          <w:sz w:val="28"/>
          <w:szCs w:val="28"/>
        </w:rPr>
        <w:t xml:space="preserve"> которые  не принимали участия. </w:t>
      </w:r>
    </w:p>
    <w:p w:rsidR="00C95C42" w:rsidRPr="00C95C42" w:rsidRDefault="00C95C42" w:rsidP="00CA7C2C">
      <w:pPr>
        <w:suppressAutoHyphens/>
        <w:spacing w:after="0" w:line="240" w:lineRule="auto"/>
        <w:rPr>
          <w:rFonts w:ascii="Times New Roman" w:eastAsia="Times New Roman" w:hAnsi="Times New Roman" w:cstheme="minorBidi"/>
          <w:sz w:val="28"/>
          <w:szCs w:val="28"/>
          <w:lang w:eastAsia="ar-SA"/>
        </w:rPr>
      </w:pPr>
    </w:p>
    <w:p w:rsidR="003D7852" w:rsidRPr="003D7852" w:rsidRDefault="00A90BC6" w:rsidP="00A90BC6">
      <w:pPr>
        <w:spacing w:after="0" w:line="240" w:lineRule="auto"/>
        <w:rPr>
          <w:rFonts w:ascii="Times New Roman" w:hAnsi="Times New Roman"/>
          <w:b/>
          <w:bCs/>
          <w:sz w:val="28"/>
          <w:szCs w:val="28"/>
        </w:rPr>
      </w:pPr>
      <w:r>
        <w:rPr>
          <w:rFonts w:ascii="Times New Roman" w:eastAsiaTheme="minorHAnsi" w:hAnsi="Times New Roman"/>
          <w:b/>
          <w:sz w:val="28"/>
          <w:szCs w:val="28"/>
        </w:rPr>
        <w:t xml:space="preserve">                               </w:t>
      </w:r>
      <w:r w:rsidR="003D7852" w:rsidRPr="003D7852">
        <w:rPr>
          <w:rFonts w:ascii="Times New Roman" w:hAnsi="Times New Roman"/>
          <w:b/>
          <w:bCs/>
          <w:sz w:val="28"/>
          <w:szCs w:val="28"/>
        </w:rPr>
        <w:t>12. УЧЕБНО-МЕТОДИЧЕСКОЕ ОБЕСПЕЧЕНИЕ</w:t>
      </w:r>
    </w:p>
    <w:p w:rsidR="003D7852" w:rsidRPr="003D7852" w:rsidRDefault="003D7852" w:rsidP="003D7852">
      <w:pPr>
        <w:spacing w:after="0" w:line="240" w:lineRule="auto"/>
        <w:jc w:val="center"/>
        <w:rPr>
          <w:rFonts w:ascii="Times New Roman" w:hAnsi="Times New Roman"/>
          <w:bCs/>
          <w:sz w:val="28"/>
          <w:szCs w:val="28"/>
        </w:rPr>
      </w:pPr>
    </w:p>
    <w:p w:rsidR="00286E3E" w:rsidRPr="00286E3E" w:rsidRDefault="00286E3E" w:rsidP="00286E3E">
      <w:pPr>
        <w:spacing w:line="238" w:lineRule="auto"/>
        <w:ind w:left="260" w:firstLine="706"/>
        <w:jc w:val="both"/>
        <w:rPr>
          <w:rFonts w:ascii="Times New Roman" w:eastAsia="Times New Roman" w:hAnsi="Times New Roman" w:cstheme="minorBidi"/>
          <w:b/>
          <w:sz w:val="24"/>
          <w:lang w:eastAsia="ru-RU"/>
        </w:rPr>
      </w:pPr>
      <w:r w:rsidRPr="00286E3E">
        <w:rPr>
          <w:rFonts w:ascii="Times New Roman" w:eastAsia="Times New Roman" w:hAnsi="Times New Roman" w:cstheme="minorBidi"/>
          <w:sz w:val="24"/>
          <w:lang w:eastAsia="ru-RU"/>
        </w:rPr>
        <w:t>Ме</w:t>
      </w:r>
      <w:r w:rsidR="00CA7C2C">
        <w:rPr>
          <w:rFonts w:ascii="Times New Roman" w:eastAsia="Times New Roman" w:hAnsi="Times New Roman" w:cstheme="minorBidi"/>
          <w:sz w:val="24"/>
          <w:lang w:eastAsia="ru-RU"/>
        </w:rPr>
        <w:t>тодическая работа в школе в 2022-2023</w:t>
      </w:r>
      <w:r w:rsidRPr="00286E3E">
        <w:rPr>
          <w:rFonts w:ascii="Times New Roman" w:eastAsia="Times New Roman" w:hAnsi="Times New Roman" w:cstheme="minorBidi"/>
          <w:sz w:val="24"/>
          <w:lang w:eastAsia="ru-RU"/>
        </w:rPr>
        <w:t xml:space="preserve"> учебном году осуществлялась согласно плану, утвержденному в начале года. Педагогический коллектив школы продолжает работать над методической темой </w:t>
      </w:r>
      <w:r w:rsidRPr="00286E3E">
        <w:rPr>
          <w:rFonts w:ascii="Times New Roman" w:eastAsia="Times New Roman" w:hAnsi="Times New Roman" w:cstheme="minorBidi"/>
          <w:b/>
          <w:sz w:val="24"/>
          <w:lang w:eastAsia="ru-RU"/>
        </w:rPr>
        <w:t>«Совершенствование качества образования,</w:t>
      </w:r>
      <w:r w:rsidRPr="00286E3E">
        <w:rPr>
          <w:rFonts w:ascii="Times New Roman" w:eastAsia="Times New Roman" w:hAnsi="Times New Roman" w:cstheme="minorBidi"/>
          <w:sz w:val="24"/>
          <w:lang w:eastAsia="ru-RU"/>
        </w:rPr>
        <w:t xml:space="preserve"> </w:t>
      </w:r>
      <w:r w:rsidRPr="00286E3E">
        <w:rPr>
          <w:rFonts w:ascii="Times New Roman" w:eastAsia="Times New Roman" w:hAnsi="Times New Roman" w:cstheme="minorBidi"/>
          <w:b/>
          <w:sz w:val="24"/>
          <w:lang w:eastAsia="ru-RU"/>
        </w:rPr>
        <w:t>обновление содержания и педагогических технологий в условиях реализации ФГОС».</w:t>
      </w:r>
    </w:p>
    <w:p w:rsidR="00286E3E" w:rsidRPr="00286E3E" w:rsidRDefault="00286E3E" w:rsidP="00286E3E">
      <w:pPr>
        <w:spacing w:line="236" w:lineRule="auto"/>
        <w:ind w:left="260" w:firstLine="706"/>
        <w:jc w:val="both"/>
        <w:rPr>
          <w:rFonts w:ascii="Times New Roman" w:eastAsia="Times New Roman" w:hAnsi="Times New Roman" w:cstheme="minorBidi"/>
          <w:sz w:val="24"/>
          <w:lang w:eastAsia="ru-RU"/>
        </w:rPr>
      </w:pPr>
      <w:r w:rsidRPr="00286E3E">
        <w:rPr>
          <w:rFonts w:ascii="Times New Roman" w:eastAsia="Times New Roman" w:hAnsi="Times New Roman" w:cstheme="minorBidi"/>
          <w:b/>
          <w:sz w:val="24"/>
          <w:lang w:eastAsia="ru-RU"/>
        </w:rPr>
        <w:t xml:space="preserve">Целью методической работы </w:t>
      </w:r>
      <w:r w:rsidRPr="00286E3E">
        <w:rPr>
          <w:rFonts w:ascii="Times New Roman" w:eastAsia="Times New Roman" w:hAnsi="Times New Roman" w:cstheme="minorBidi"/>
          <w:sz w:val="24"/>
          <w:lang w:eastAsia="ru-RU"/>
        </w:rPr>
        <w:t>являлось непрерывное совершенствование уровня</w:t>
      </w:r>
      <w:r w:rsidRPr="00286E3E">
        <w:rPr>
          <w:rFonts w:ascii="Times New Roman" w:eastAsia="Times New Roman" w:hAnsi="Times New Roman" w:cstheme="minorBidi"/>
          <w:b/>
          <w:sz w:val="24"/>
          <w:lang w:eastAsia="ru-RU"/>
        </w:rPr>
        <w:t xml:space="preserve"> </w:t>
      </w:r>
      <w:r w:rsidRPr="00286E3E">
        <w:rPr>
          <w:rFonts w:ascii="Times New Roman" w:eastAsia="Times New Roman" w:hAnsi="Times New Roman" w:cstheme="minorBidi"/>
          <w:sz w:val="24"/>
          <w:lang w:eastAsia="ru-RU"/>
        </w:rPr>
        <w:t>педагогического мастерства учителей, их эрудиции и компетенции, создание условий повышения квалификации учителя.</w:t>
      </w:r>
    </w:p>
    <w:p w:rsidR="00286E3E" w:rsidRPr="00286E3E" w:rsidRDefault="00286E3E" w:rsidP="00286E3E">
      <w:pPr>
        <w:spacing w:line="0" w:lineRule="atLeast"/>
        <w:ind w:left="920"/>
        <w:rPr>
          <w:rFonts w:ascii="Times New Roman" w:eastAsia="Times New Roman" w:hAnsi="Times New Roman" w:cstheme="minorBidi"/>
          <w:b/>
          <w:sz w:val="24"/>
          <w:lang w:eastAsia="ru-RU"/>
        </w:rPr>
      </w:pPr>
      <w:r w:rsidRPr="00286E3E">
        <w:rPr>
          <w:rFonts w:ascii="Times New Roman" w:eastAsia="Times New Roman" w:hAnsi="Times New Roman" w:cstheme="minorBidi"/>
          <w:sz w:val="24"/>
          <w:lang w:eastAsia="ru-RU"/>
        </w:rPr>
        <w:t xml:space="preserve">Для достижения цели перед методическим советом стояли следующие </w:t>
      </w:r>
      <w:r w:rsidRPr="00286E3E">
        <w:rPr>
          <w:rFonts w:ascii="Times New Roman" w:eastAsia="Times New Roman" w:hAnsi="Times New Roman" w:cstheme="minorBidi"/>
          <w:b/>
          <w:sz w:val="24"/>
          <w:lang w:eastAsia="ru-RU"/>
        </w:rPr>
        <w:t>задачи:</w:t>
      </w:r>
    </w:p>
    <w:p w:rsidR="00286E3E" w:rsidRPr="00286E3E" w:rsidRDefault="00286E3E" w:rsidP="00286E3E">
      <w:pPr>
        <w:spacing w:line="38" w:lineRule="exact"/>
        <w:rPr>
          <w:rFonts w:ascii="Times New Roman" w:eastAsia="Times New Roman" w:hAnsi="Times New Roman" w:cstheme="minorBidi"/>
          <w:sz w:val="24"/>
          <w:lang w:eastAsia="ru-RU"/>
        </w:rPr>
      </w:pPr>
    </w:p>
    <w:p w:rsidR="00286E3E" w:rsidRPr="00286E3E" w:rsidRDefault="00286E3E" w:rsidP="005B206E">
      <w:pPr>
        <w:numPr>
          <w:ilvl w:val="0"/>
          <w:numId w:val="24"/>
        </w:numPr>
        <w:tabs>
          <w:tab w:val="left" w:pos="563"/>
        </w:tabs>
        <w:spacing w:after="0" w:line="254" w:lineRule="auto"/>
        <w:ind w:left="260" w:right="980"/>
        <w:rPr>
          <w:rFonts w:ascii="MS Gothic" w:eastAsia="MS Gothic" w:hAnsi="MS Gothic" w:cstheme="minorBidi"/>
          <w:sz w:val="23"/>
          <w:lang w:eastAsia="ru-RU"/>
        </w:rPr>
      </w:pPr>
      <w:r w:rsidRPr="00286E3E">
        <w:rPr>
          <w:rFonts w:ascii="Times New Roman" w:eastAsia="Times New Roman" w:hAnsi="Times New Roman" w:cstheme="minorBidi"/>
          <w:sz w:val="23"/>
          <w:lang w:eastAsia="ru-RU"/>
        </w:rPr>
        <w:t>создание сплоченного коллектива единомышленников, бережно сохраняющих традиции школы, стремящихся к постоянному профессиональному самосовершенствованию, развитию образовательных процессов в учреждении, повышению продуктивности преподавательской деятельности;</w:t>
      </w:r>
    </w:p>
    <w:p w:rsidR="00286E3E" w:rsidRPr="00286E3E" w:rsidRDefault="00286E3E" w:rsidP="00286E3E">
      <w:pPr>
        <w:spacing w:line="18" w:lineRule="exact"/>
        <w:rPr>
          <w:rFonts w:ascii="MS Gothic" w:eastAsia="MS Gothic" w:hAnsi="MS Gothic" w:cstheme="minorBidi"/>
          <w:sz w:val="23"/>
          <w:lang w:eastAsia="ru-RU"/>
        </w:rPr>
      </w:pPr>
    </w:p>
    <w:p w:rsidR="00286E3E" w:rsidRPr="00286E3E" w:rsidRDefault="00286E3E" w:rsidP="005B206E">
      <w:pPr>
        <w:numPr>
          <w:ilvl w:val="0"/>
          <w:numId w:val="24"/>
        </w:numPr>
        <w:tabs>
          <w:tab w:val="left" w:pos="563"/>
        </w:tabs>
        <w:spacing w:after="0" w:line="239" w:lineRule="auto"/>
        <w:ind w:left="260" w:right="740"/>
        <w:rPr>
          <w:rFonts w:ascii="MS Gothic" w:eastAsia="MS Gothic" w:hAnsi="MS Gothic" w:cstheme="minorBidi"/>
          <w:sz w:val="24"/>
          <w:lang w:eastAsia="ru-RU"/>
        </w:rPr>
      </w:pPr>
      <w:r w:rsidRPr="00286E3E">
        <w:rPr>
          <w:rFonts w:ascii="Times New Roman" w:eastAsia="Times New Roman" w:hAnsi="Times New Roman" w:cstheme="minorBidi"/>
          <w:sz w:val="24"/>
          <w:lang w:eastAsia="ru-RU"/>
        </w:rPr>
        <w:t>создание условий для поиска и использования в воспитательно-образовательном процессе современных методик, форм, средств и методов преподавания, новых педагогических образовательных технологий;</w:t>
      </w:r>
    </w:p>
    <w:p w:rsidR="00286E3E" w:rsidRPr="00286E3E" w:rsidRDefault="00286E3E" w:rsidP="00286E3E">
      <w:pPr>
        <w:spacing w:line="39" w:lineRule="exact"/>
        <w:rPr>
          <w:rFonts w:ascii="MS Gothic" w:eastAsia="MS Gothic" w:hAnsi="MS Gothic" w:cstheme="minorBidi"/>
          <w:sz w:val="24"/>
          <w:lang w:eastAsia="ru-RU"/>
        </w:rPr>
      </w:pPr>
    </w:p>
    <w:p w:rsidR="00286E3E" w:rsidRPr="00286E3E" w:rsidRDefault="00286E3E" w:rsidP="005B206E">
      <w:pPr>
        <w:numPr>
          <w:ilvl w:val="0"/>
          <w:numId w:val="24"/>
        </w:numPr>
        <w:tabs>
          <w:tab w:val="left" w:pos="563"/>
        </w:tabs>
        <w:spacing w:after="0" w:line="0" w:lineRule="atLeast"/>
        <w:ind w:left="260" w:right="660"/>
        <w:rPr>
          <w:rFonts w:ascii="MS Gothic" w:eastAsia="MS Gothic" w:hAnsi="MS Gothic" w:cstheme="minorBidi"/>
          <w:sz w:val="24"/>
          <w:lang w:eastAsia="ru-RU"/>
        </w:rPr>
      </w:pPr>
      <w:r w:rsidRPr="00286E3E">
        <w:rPr>
          <w:rFonts w:ascii="Times New Roman" w:eastAsia="Times New Roman" w:hAnsi="Times New Roman" w:cstheme="minorBidi"/>
          <w:sz w:val="24"/>
          <w:lang w:eastAsia="ru-RU"/>
        </w:rPr>
        <w:t>изучение профессиональные достижения педагогических работников, обобщение положительного опыт и внедрение его в практику работы коллектива школы;</w:t>
      </w:r>
    </w:p>
    <w:p w:rsidR="00286E3E" w:rsidRPr="00286E3E" w:rsidRDefault="00286E3E" w:rsidP="00286E3E">
      <w:pPr>
        <w:spacing w:line="34" w:lineRule="exact"/>
        <w:rPr>
          <w:rFonts w:ascii="MS Gothic" w:eastAsia="MS Gothic" w:hAnsi="MS Gothic" w:cstheme="minorBidi"/>
          <w:sz w:val="24"/>
          <w:lang w:eastAsia="ru-RU"/>
        </w:rPr>
      </w:pPr>
    </w:p>
    <w:p w:rsidR="00286E3E" w:rsidRPr="00286E3E" w:rsidRDefault="00286E3E" w:rsidP="005B206E">
      <w:pPr>
        <w:numPr>
          <w:ilvl w:val="0"/>
          <w:numId w:val="24"/>
        </w:numPr>
        <w:tabs>
          <w:tab w:val="left" w:pos="563"/>
        </w:tabs>
        <w:spacing w:after="0" w:line="0" w:lineRule="atLeast"/>
        <w:ind w:left="260" w:right="800"/>
        <w:rPr>
          <w:rFonts w:ascii="MS Gothic" w:eastAsia="MS Gothic" w:hAnsi="MS Gothic" w:cstheme="minorBidi"/>
          <w:sz w:val="24"/>
          <w:lang w:eastAsia="ru-RU"/>
        </w:rPr>
      </w:pPr>
      <w:r w:rsidRPr="00286E3E">
        <w:rPr>
          <w:rFonts w:ascii="Times New Roman" w:eastAsia="Times New Roman" w:hAnsi="Times New Roman" w:cstheme="minorBidi"/>
          <w:sz w:val="24"/>
          <w:lang w:eastAsia="ru-RU"/>
        </w:rPr>
        <w:t>распространение опыта работы школы в профессиональных средствах массовой информации, Интернете с целью использования имеющегося опыта другими образовательными учреждениями района, региона, страны;</w:t>
      </w:r>
    </w:p>
    <w:p w:rsidR="00286E3E" w:rsidRPr="00286E3E" w:rsidRDefault="00286E3E" w:rsidP="00286E3E">
      <w:pPr>
        <w:spacing w:line="36" w:lineRule="exact"/>
        <w:rPr>
          <w:rFonts w:ascii="MS Gothic" w:eastAsia="MS Gothic" w:hAnsi="MS Gothic" w:cstheme="minorBidi"/>
          <w:sz w:val="24"/>
          <w:lang w:eastAsia="ru-RU"/>
        </w:rPr>
      </w:pPr>
    </w:p>
    <w:p w:rsidR="00286E3E" w:rsidRPr="00286E3E" w:rsidRDefault="00286E3E" w:rsidP="005B206E">
      <w:pPr>
        <w:numPr>
          <w:ilvl w:val="0"/>
          <w:numId w:val="24"/>
        </w:numPr>
        <w:tabs>
          <w:tab w:val="left" w:pos="563"/>
        </w:tabs>
        <w:spacing w:after="0" w:line="239" w:lineRule="auto"/>
        <w:ind w:left="260" w:right="800"/>
        <w:rPr>
          <w:rFonts w:ascii="MS Gothic" w:eastAsia="MS Gothic" w:hAnsi="MS Gothic" w:cstheme="minorBidi"/>
          <w:sz w:val="24"/>
          <w:lang w:eastAsia="ru-RU"/>
        </w:rPr>
      </w:pPr>
      <w:r w:rsidRPr="00286E3E">
        <w:rPr>
          <w:rFonts w:ascii="Times New Roman" w:eastAsia="Times New Roman" w:hAnsi="Times New Roman" w:cstheme="minorBidi"/>
          <w:sz w:val="24"/>
          <w:lang w:eastAsia="ru-RU"/>
        </w:rPr>
        <w:lastRenderedPageBreak/>
        <w:t>создание условий для использования педагогами диагностических методик и мониторинговых программ по прогнозированию, обобщению и оценке результатов собственной деятельности;</w:t>
      </w:r>
    </w:p>
    <w:p w:rsidR="00286E3E" w:rsidRPr="00286E3E" w:rsidRDefault="00286E3E" w:rsidP="00286E3E">
      <w:pPr>
        <w:spacing w:line="39" w:lineRule="exact"/>
        <w:rPr>
          <w:rFonts w:ascii="MS Gothic" w:eastAsia="MS Gothic" w:hAnsi="MS Gothic" w:cstheme="minorBidi"/>
          <w:sz w:val="24"/>
          <w:lang w:eastAsia="ru-RU"/>
        </w:rPr>
      </w:pPr>
    </w:p>
    <w:p w:rsidR="00286E3E" w:rsidRPr="00286E3E" w:rsidRDefault="00286E3E" w:rsidP="005B206E">
      <w:pPr>
        <w:numPr>
          <w:ilvl w:val="0"/>
          <w:numId w:val="24"/>
        </w:numPr>
        <w:tabs>
          <w:tab w:val="left" w:pos="563"/>
        </w:tabs>
        <w:spacing w:after="0" w:line="239" w:lineRule="auto"/>
        <w:ind w:left="260" w:right="400"/>
        <w:rPr>
          <w:rFonts w:ascii="MS Gothic" w:eastAsia="MS Gothic" w:hAnsi="MS Gothic" w:cstheme="minorBidi"/>
          <w:sz w:val="24"/>
          <w:lang w:eastAsia="ru-RU"/>
        </w:rPr>
      </w:pPr>
      <w:r w:rsidRPr="00286E3E">
        <w:rPr>
          <w:rFonts w:ascii="Times New Roman" w:eastAsia="Times New Roman" w:hAnsi="Times New Roman" w:cstheme="minorBidi"/>
          <w:sz w:val="24"/>
          <w:lang w:eastAsia="ru-RU"/>
        </w:rPr>
        <w:t>стимулирование инициативы и активизация творчества членов педагогического коллектива в научно-исследовательской, опытно - экспериментальной и другой творческой деятельности, направленной на совершенствование, обновление и развитие воспитательно - образовательного процесса в учреждении и работы учителя;</w:t>
      </w:r>
    </w:p>
    <w:p w:rsidR="00286E3E" w:rsidRPr="00286E3E" w:rsidRDefault="00286E3E" w:rsidP="00286E3E">
      <w:pPr>
        <w:spacing w:line="14" w:lineRule="exact"/>
        <w:rPr>
          <w:rFonts w:ascii="MS Gothic" w:eastAsia="MS Gothic" w:hAnsi="MS Gothic" w:cstheme="minorBidi"/>
          <w:sz w:val="24"/>
          <w:lang w:eastAsia="ru-RU"/>
        </w:rPr>
      </w:pPr>
    </w:p>
    <w:p w:rsidR="00286E3E" w:rsidRPr="00286E3E" w:rsidRDefault="00286E3E" w:rsidP="005B206E">
      <w:pPr>
        <w:numPr>
          <w:ilvl w:val="2"/>
          <w:numId w:val="24"/>
        </w:numPr>
        <w:tabs>
          <w:tab w:val="left" w:pos="1038"/>
        </w:tabs>
        <w:spacing w:after="0" w:line="235" w:lineRule="auto"/>
        <w:ind w:left="260" w:firstLine="485"/>
        <w:rPr>
          <w:rFonts w:ascii="Times New Roman" w:eastAsia="Times New Roman" w:hAnsi="Times New Roman" w:cstheme="minorBidi"/>
          <w:sz w:val="24"/>
          <w:lang w:eastAsia="ru-RU"/>
        </w:rPr>
      </w:pPr>
      <w:r w:rsidRPr="00286E3E">
        <w:rPr>
          <w:rFonts w:ascii="Times New Roman" w:eastAsia="Times New Roman" w:hAnsi="Times New Roman" w:cstheme="minorBidi"/>
          <w:sz w:val="24"/>
          <w:lang w:eastAsia="ru-RU"/>
        </w:rPr>
        <w:t xml:space="preserve">связи с переходом на обновленные  ФГОС НОО </w:t>
      </w:r>
      <w:proofErr w:type="gramStart"/>
      <w:r w:rsidRPr="00286E3E">
        <w:rPr>
          <w:rFonts w:ascii="Times New Roman" w:eastAsia="Times New Roman" w:hAnsi="Times New Roman" w:cstheme="minorBidi"/>
          <w:sz w:val="24"/>
          <w:lang w:eastAsia="ru-RU"/>
        </w:rPr>
        <w:t>и ООО</w:t>
      </w:r>
      <w:proofErr w:type="gramEnd"/>
      <w:r w:rsidRPr="00286E3E">
        <w:rPr>
          <w:rFonts w:ascii="Times New Roman" w:eastAsia="Times New Roman" w:hAnsi="Times New Roman" w:cstheme="minorBidi"/>
          <w:sz w:val="24"/>
          <w:lang w:eastAsia="ru-RU"/>
        </w:rPr>
        <w:t xml:space="preserve"> педагогический коллектив наметил пути повышения качества знаний в 2022-2023 учебном году:</w:t>
      </w:r>
    </w:p>
    <w:p w:rsidR="00286E3E" w:rsidRPr="00286E3E" w:rsidRDefault="00286E3E" w:rsidP="00286E3E">
      <w:pPr>
        <w:spacing w:line="1" w:lineRule="exact"/>
        <w:rPr>
          <w:rFonts w:ascii="Times New Roman" w:eastAsia="Times New Roman" w:hAnsi="Times New Roman" w:cstheme="minorBidi"/>
          <w:sz w:val="24"/>
          <w:lang w:eastAsia="ru-RU"/>
        </w:rPr>
      </w:pPr>
    </w:p>
    <w:p w:rsidR="00286E3E" w:rsidRPr="00286E3E" w:rsidRDefault="00286E3E" w:rsidP="005B206E">
      <w:pPr>
        <w:numPr>
          <w:ilvl w:val="1"/>
          <w:numId w:val="24"/>
        </w:numPr>
        <w:tabs>
          <w:tab w:val="left" w:pos="1040"/>
        </w:tabs>
        <w:spacing w:after="0" w:line="239" w:lineRule="auto"/>
        <w:ind w:left="1040" w:hanging="420"/>
        <w:rPr>
          <w:rFonts w:ascii="Symbol" w:eastAsia="Symbol" w:hAnsi="Symbol" w:cstheme="minorBidi"/>
          <w:sz w:val="24"/>
          <w:lang w:eastAsia="ru-RU"/>
        </w:rPr>
      </w:pPr>
      <w:r w:rsidRPr="00286E3E">
        <w:rPr>
          <w:rFonts w:ascii="Times New Roman" w:eastAsia="Times New Roman" w:hAnsi="Times New Roman" w:cstheme="minorBidi"/>
          <w:sz w:val="24"/>
          <w:lang w:eastAsia="ru-RU"/>
        </w:rPr>
        <w:t>использование индивидуально-дифференцированного подхода на уроках;</w:t>
      </w:r>
    </w:p>
    <w:p w:rsidR="00286E3E" w:rsidRPr="00286E3E" w:rsidRDefault="00286E3E" w:rsidP="00286E3E">
      <w:pPr>
        <w:spacing w:line="29" w:lineRule="exact"/>
        <w:rPr>
          <w:rFonts w:ascii="Symbol" w:eastAsia="Symbol" w:hAnsi="Symbol" w:cstheme="minorBidi"/>
          <w:sz w:val="24"/>
          <w:lang w:eastAsia="ru-RU"/>
        </w:rPr>
      </w:pPr>
    </w:p>
    <w:p w:rsidR="00286E3E" w:rsidRPr="00286E3E" w:rsidRDefault="00286E3E" w:rsidP="005B206E">
      <w:pPr>
        <w:numPr>
          <w:ilvl w:val="1"/>
          <w:numId w:val="24"/>
        </w:numPr>
        <w:tabs>
          <w:tab w:val="left" w:pos="1042"/>
        </w:tabs>
        <w:spacing w:after="0" w:line="226" w:lineRule="auto"/>
        <w:ind w:left="980" w:right="20"/>
        <w:rPr>
          <w:rFonts w:ascii="Symbol" w:eastAsia="Symbol" w:hAnsi="Symbol" w:cstheme="minorBidi"/>
          <w:sz w:val="24"/>
          <w:lang w:eastAsia="ru-RU"/>
        </w:rPr>
      </w:pPr>
      <w:r w:rsidRPr="00286E3E">
        <w:rPr>
          <w:rFonts w:ascii="Times New Roman" w:eastAsia="Times New Roman" w:hAnsi="Times New Roman" w:cstheme="minorBidi"/>
          <w:sz w:val="24"/>
          <w:lang w:eastAsia="ru-RU"/>
        </w:rPr>
        <w:t>использование новых педагогических технологий на уроках и во внеурочное время;</w:t>
      </w:r>
    </w:p>
    <w:p w:rsidR="00286E3E" w:rsidRPr="00286E3E" w:rsidRDefault="00286E3E" w:rsidP="00286E3E">
      <w:pPr>
        <w:spacing w:line="34" w:lineRule="exact"/>
        <w:rPr>
          <w:rFonts w:ascii="Symbol" w:eastAsia="Symbol" w:hAnsi="Symbol" w:cstheme="minorBidi"/>
          <w:sz w:val="24"/>
          <w:lang w:eastAsia="ru-RU"/>
        </w:rPr>
      </w:pPr>
    </w:p>
    <w:p w:rsidR="00286E3E" w:rsidRPr="00286E3E" w:rsidRDefault="00286E3E" w:rsidP="005B206E">
      <w:pPr>
        <w:numPr>
          <w:ilvl w:val="1"/>
          <w:numId w:val="24"/>
        </w:numPr>
        <w:tabs>
          <w:tab w:val="left" w:pos="1042"/>
        </w:tabs>
        <w:spacing w:after="0" w:line="230" w:lineRule="auto"/>
        <w:ind w:left="980"/>
        <w:jc w:val="both"/>
        <w:rPr>
          <w:rFonts w:ascii="Symbol" w:eastAsia="Symbol" w:hAnsi="Symbol" w:cstheme="minorBidi"/>
          <w:sz w:val="24"/>
          <w:lang w:eastAsia="ru-RU"/>
        </w:rPr>
      </w:pPr>
      <w:r w:rsidRPr="00286E3E">
        <w:rPr>
          <w:rFonts w:ascii="Times New Roman" w:eastAsia="Times New Roman" w:hAnsi="Times New Roman" w:cstheme="minorBidi"/>
          <w:sz w:val="24"/>
          <w:lang w:eastAsia="ru-RU"/>
        </w:rPr>
        <w:t>использование потенциала части, формируемой участниками образовательных отношений: индивидуально-групповых занятий, проектно-исследовательской деятельности;</w:t>
      </w:r>
    </w:p>
    <w:p w:rsidR="00286E3E" w:rsidRPr="00286E3E" w:rsidRDefault="00286E3E" w:rsidP="00286E3E">
      <w:pPr>
        <w:spacing w:line="34" w:lineRule="exact"/>
        <w:rPr>
          <w:rFonts w:ascii="Symbol" w:eastAsia="Symbol" w:hAnsi="Symbol" w:cstheme="minorBidi"/>
          <w:sz w:val="24"/>
          <w:lang w:eastAsia="ru-RU"/>
        </w:rPr>
      </w:pPr>
    </w:p>
    <w:p w:rsidR="00286E3E" w:rsidRPr="00286E3E" w:rsidRDefault="00286E3E" w:rsidP="005B206E">
      <w:pPr>
        <w:numPr>
          <w:ilvl w:val="1"/>
          <w:numId w:val="24"/>
        </w:numPr>
        <w:tabs>
          <w:tab w:val="left" w:pos="980"/>
        </w:tabs>
        <w:spacing w:after="0" w:line="226" w:lineRule="auto"/>
        <w:ind w:left="980" w:right="20"/>
        <w:rPr>
          <w:rFonts w:ascii="Symbol" w:eastAsia="Symbol" w:hAnsi="Symbol" w:cstheme="minorBidi"/>
          <w:sz w:val="24"/>
          <w:lang w:eastAsia="ru-RU"/>
        </w:rPr>
      </w:pPr>
      <w:r w:rsidRPr="00286E3E">
        <w:rPr>
          <w:rFonts w:ascii="Times New Roman" w:eastAsia="Times New Roman" w:hAnsi="Times New Roman" w:cstheme="minorBidi"/>
          <w:sz w:val="24"/>
          <w:lang w:eastAsia="ru-RU"/>
        </w:rPr>
        <w:t xml:space="preserve">развитие системы работы с </w:t>
      </w:r>
      <w:proofErr w:type="gramStart"/>
      <w:r w:rsidRPr="00286E3E">
        <w:rPr>
          <w:rFonts w:ascii="Times New Roman" w:eastAsia="Times New Roman" w:hAnsi="Times New Roman" w:cstheme="minorBidi"/>
          <w:sz w:val="24"/>
          <w:lang w:eastAsia="ru-RU"/>
        </w:rPr>
        <w:t>обучающимися</w:t>
      </w:r>
      <w:proofErr w:type="gramEnd"/>
      <w:r w:rsidRPr="00286E3E">
        <w:rPr>
          <w:rFonts w:ascii="Times New Roman" w:eastAsia="Times New Roman" w:hAnsi="Times New Roman" w:cstheme="minorBidi"/>
          <w:sz w:val="24"/>
          <w:lang w:eastAsia="ru-RU"/>
        </w:rPr>
        <w:t>, имеющими высокую мотивацию к обучению;</w:t>
      </w:r>
    </w:p>
    <w:p w:rsidR="00286E3E" w:rsidRPr="00286E3E" w:rsidRDefault="00286E3E" w:rsidP="005B206E">
      <w:pPr>
        <w:numPr>
          <w:ilvl w:val="1"/>
          <w:numId w:val="24"/>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обмен опытом по работе с одарёнными детьми и  слабоуспевающими;</w:t>
      </w:r>
    </w:p>
    <w:p w:rsidR="00286E3E" w:rsidRPr="00286E3E" w:rsidRDefault="00286E3E" w:rsidP="00286E3E">
      <w:pPr>
        <w:spacing w:line="33" w:lineRule="exact"/>
        <w:rPr>
          <w:rFonts w:ascii="Symbol" w:eastAsia="Symbol" w:hAnsi="Symbol" w:cstheme="minorBidi"/>
          <w:sz w:val="24"/>
          <w:lang w:eastAsia="ru-RU"/>
        </w:rPr>
      </w:pPr>
    </w:p>
    <w:p w:rsidR="00286E3E" w:rsidRPr="00286E3E" w:rsidRDefault="00286E3E" w:rsidP="005B206E">
      <w:pPr>
        <w:numPr>
          <w:ilvl w:val="1"/>
          <w:numId w:val="24"/>
        </w:numPr>
        <w:tabs>
          <w:tab w:val="left" w:pos="980"/>
        </w:tabs>
        <w:spacing w:after="0" w:line="226"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 xml:space="preserve">совместное планирование методической работы начальной и основной школы с учетом введения </w:t>
      </w:r>
      <w:proofErr w:type="gramStart"/>
      <w:r w:rsidRPr="00286E3E">
        <w:rPr>
          <w:rFonts w:ascii="Times New Roman" w:eastAsia="Times New Roman" w:hAnsi="Times New Roman" w:cstheme="minorBidi"/>
          <w:sz w:val="24"/>
          <w:lang w:eastAsia="ru-RU"/>
        </w:rPr>
        <w:t>обновленных</w:t>
      </w:r>
      <w:proofErr w:type="gramEnd"/>
      <w:r w:rsidRPr="00286E3E">
        <w:rPr>
          <w:rFonts w:ascii="Times New Roman" w:eastAsia="Times New Roman" w:hAnsi="Times New Roman" w:cstheme="minorBidi"/>
          <w:sz w:val="24"/>
          <w:lang w:eastAsia="ru-RU"/>
        </w:rPr>
        <w:t xml:space="preserve">  ФГОС третьего поколения</w:t>
      </w:r>
    </w:p>
    <w:p w:rsidR="00286E3E" w:rsidRPr="00286E3E" w:rsidRDefault="00286E3E" w:rsidP="00286E3E">
      <w:pPr>
        <w:spacing w:line="294" w:lineRule="exact"/>
        <w:rPr>
          <w:rFonts w:ascii="Times New Roman" w:eastAsia="Times New Roman" w:hAnsi="Times New Roman" w:cstheme="minorBidi"/>
          <w:sz w:val="24"/>
          <w:lang w:eastAsia="ru-RU"/>
        </w:rPr>
      </w:pPr>
    </w:p>
    <w:p w:rsidR="00286E3E" w:rsidRPr="00286E3E" w:rsidRDefault="00286E3E" w:rsidP="005B206E">
      <w:pPr>
        <w:numPr>
          <w:ilvl w:val="0"/>
          <w:numId w:val="48"/>
        </w:numPr>
        <w:tabs>
          <w:tab w:val="left" w:pos="640"/>
        </w:tabs>
        <w:spacing w:after="0" w:line="231" w:lineRule="auto"/>
        <w:ind w:left="260"/>
        <w:rPr>
          <w:rFonts w:ascii="Times New Roman" w:eastAsia="Times New Roman" w:hAnsi="Times New Roman" w:cstheme="minorBidi"/>
          <w:b/>
          <w:sz w:val="24"/>
          <w:lang w:eastAsia="ru-RU"/>
        </w:rPr>
      </w:pPr>
      <w:proofErr w:type="gramStart"/>
      <w:r w:rsidRPr="00286E3E">
        <w:rPr>
          <w:rFonts w:ascii="Times New Roman" w:eastAsia="Times New Roman" w:hAnsi="Times New Roman" w:cstheme="minorBidi"/>
          <w:b/>
          <w:sz w:val="24"/>
          <w:lang w:eastAsia="ru-RU"/>
        </w:rPr>
        <w:t>соответствии</w:t>
      </w:r>
      <w:proofErr w:type="gramEnd"/>
      <w:r w:rsidRPr="00286E3E">
        <w:rPr>
          <w:rFonts w:ascii="Times New Roman" w:eastAsia="Times New Roman" w:hAnsi="Times New Roman" w:cstheme="minorBidi"/>
          <w:b/>
          <w:sz w:val="24"/>
          <w:lang w:eastAsia="ru-RU"/>
        </w:rPr>
        <w:t xml:space="preserve"> с поставленными целями и задачами методическая работа осуществлялась по следующим направлениям:</w:t>
      </w:r>
    </w:p>
    <w:p w:rsidR="00286E3E" w:rsidRPr="00286E3E" w:rsidRDefault="00286E3E" w:rsidP="00286E3E">
      <w:pPr>
        <w:spacing w:line="4" w:lineRule="exact"/>
        <w:rPr>
          <w:rFonts w:ascii="Times New Roman" w:eastAsia="Times New Roman" w:hAnsi="Times New Roman" w:cstheme="minorBidi"/>
          <w:b/>
          <w:sz w:val="24"/>
          <w:lang w:eastAsia="ru-RU"/>
        </w:rPr>
      </w:pPr>
    </w:p>
    <w:p w:rsidR="00286E3E" w:rsidRPr="00286E3E" w:rsidRDefault="00286E3E" w:rsidP="005B206E">
      <w:pPr>
        <w:numPr>
          <w:ilvl w:val="1"/>
          <w:numId w:val="48"/>
        </w:numPr>
        <w:tabs>
          <w:tab w:val="left" w:pos="980"/>
        </w:tabs>
        <w:spacing w:after="0" w:line="0" w:lineRule="atLeast"/>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Педагогический совет.</w:t>
      </w:r>
    </w:p>
    <w:p w:rsidR="00286E3E" w:rsidRPr="00286E3E" w:rsidRDefault="00286E3E" w:rsidP="00286E3E">
      <w:pPr>
        <w:tabs>
          <w:tab w:val="left" w:pos="1225"/>
        </w:tabs>
        <w:rPr>
          <w:rFonts w:ascii="Symbol" w:eastAsia="Symbol" w:hAnsi="Symbol" w:cstheme="minorBidi"/>
          <w:sz w:val="24"/>
          <w:lang w:eastAsia="ru-RU"/>
        </w:rPr>
      </w:pPr>
      <w:bookmarkStart w:id="0" w:name="page2"/>
      <w:bookmarkEnd w:id="0"/>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Symbol" w:eastAsia="Symbol" w:hAnsi="Symbol" w:cstheme="minorBidi"/>
          <w:sz w:val="24"/>
          <w:lang w:eastAsia="ru-RU"/>
        </w:rPr>
        <w:t></w:t>
      </w:r>
      <w:r w:rsidRPr="00286E3E">
        <w:rPr>
          <w:rFonts w:ascii="Times New Roman" w:eastAsia="Times New Roman" w:hAnsi="Times New Roman" w:cstheme="minorBidi"/>
          <w:sz w:val="24"/>
          <w:lang w:eastAsia="ru-RU"/>
        </w:rPr>
        <w:t>Методический совет.</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Методические объединения учителей школы.</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Обобщение опыта работы.</w:t>
      </w:r>
    </w:p>
    <w:p w:rsidR="00286E3E" w:rsidRPr="00286E3E" w:rsidRDefault="00286E3E" w:rsidP="00286E3E">
      <w:pPr>
        <w:spacing w:line="3" w:lineRule="exact"/>
        <w:rPr>
          <w:rFonts w:ascii="Symbol" w:eastAsia="Symbol" w:hAnsi="Symbol" w:cstheme="minorBidi"/>
          <w:sz w:val="24"/>
          <w:lang w:eastAsia="ru-RU"/>
        </w:rPr>
      </w:pPr>
    </w:p>
    <w:p w:rsidR="00286E3E" w:rsidRPr="00286E3E" w:rsidRDefault="00286E3E" w:rsidP="005B206E">
      <w:pPr>
        <w:numPr>
          <w:ilvl w:val="0"/>
          <w:numId w:val="49"/>
        </w:numPr>
        <w:tabs>
          <w:tab w:val="left" w:pos="980"/>
        </w:tabs>
        <w:spacing w:after="0" w:line="0" w:lineRule="atLeast"/>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Открытые уроки.</w:t>
      </w:r>
    </w:p>
    <w:p w:rsidR="00286E3E" w:rsidRPr="00286E3E" w:rsidRDefault="00286E3E" w:rsidP="005B206E">
      <w:pPr>
        <w:numPr>
          <w:ilvl w:val="0"/>
          <w:numId w:val="49"/>
        </w:numPr>
        <w:tabs>
          <w:tab w:val="left" w:pos="980"/>
        </w:tabs>
        <w:spacing w:after="0" w:line="0" w:lineRule="atLeast"/>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Аттестационные мероприятия.</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Предметные недели.</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День открытых дверей.</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Проектно-исследовательская конференция.</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Педагогический мониторинг.</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Семинары.</w:t>
      </w:r>
    </w:p>
    <w:p w:rsidR="00286E3E" w:rsidRPr="00286E3E" w:rsidRDefault="00286E3E" w:rsidP="005B206E">
      <w:pPr>
        <w:numPr>
          <w:ilvl w:val="0"/>
          <w:numId w:val="49"/>
        </w:numPr>
        <w:tabs>
          <w:tab w:val="left" w:pos="980"/>
        </w:tabs>
        <w:spacing w:after="0" w:line="0" w:lineRule="atLeast"/>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Круглые столы.</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Дискуссии.</w:t>
      </w:r>
    </w:p>
    <w:p w:rsidR="00286E3E" w:rsidRPr="00286E3E" w:rsidRDefault="00286E3E" w:rsidP="005B206E">
      <w:pPr>
        <w:numPr>
          <w:ilvl w:val="0"/>
          <w:numId w:val="49"/>
        </w:numPr>
        <w:tabs>
          <w:tab w:val="left" w:pos="1040"/>
        </w:tabs>
        <w:spacing w:after="0" w:line="239" w:lineRule="auto"/>
        <w:ind w:left="1040" w:hanging="420"/>
        <w:rPr>
          <w:rFonts w:ascii="Symbol" w:eastAsia="Symbol" w:hAnsi="Symbol" w:cstheme="minorBidi"/>
          <w:sz w:val="24"/>
          <w:lang w:eastAsia="ru-RU"/>
        </w:rPr>
      </w:pPr>
      <w:r w:rsidRPr="00286E3E">
        <w:rPr>
          <w:rFonts w:ascii="Times New Roman" w:eastAsia="Times New Roman" w:hAnsi="Times New Roman" w:cstheme="minorBidi"/>
          <w:sz w:val="24"/>
          <w:lang w:eastAsia="ru-RU"/>
        </w:rPr>
        <w:t>Работа в группах.</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Мастер-классы.</w:t>
      </w:r>
    </w:p>
    <w:p w:rsidR="00286E3E" w:rsidRPr="00286E3E" w:rsidRDefault="00286E3E" w:rsidP="005B206E">
      <w:pPr>
        <w:numPr>
          <w:ilvl w:val="0"/>
          <w:numId w:val="49"/>
        </w:numPr>
        <w:tabs>
          <w:tab w:val="left" w:pos="980"/>
        </w:tabs>
        <w:spacing w:after="0" w:line="239" w:lineRule="auto"/>
        <w:ind w:left="980"/>
        <w:rPr>
          <w:rFonts w:ascii="Symbol" w:eastAsia="Symbol" w:hAnsi="Symbol" w:cstheme="minorBidi"/>
          <w:sz w:val="24"/>
          <w:lang w:eastAsia="ru-RU"/>
        </w:rPr>
      </w:pPr>
      <w:r w:rsidRPr="00286E3E">
        <w:rPr>
          <w:rFonts w:ascii="Times New Roman" w:eastAsia="Times New Roman" w:hAnsi="Times New Roman" w:cstheme="minorBidi"/>
          <w:sz w:val="24"/>
          <w:lang w:eastAsia="ru-RU"/>
        </w:rPr>
        <w:t>Творческие отчеты.</w:t>
      </w:r>
    </w:p>
    <w:p w:rsidR="00286E3E" w:rsidRPr="00286E3E" w:rsidRDefault="00286E3E" w:rsidP="00286E3E">
      <w:pPr>
        <w:spacing w:line="3" w:lineRule="exact"/>
        <w:rPr>
          <w:rFonts w:ascii="Symbol" w:eastAsia="Symbol" w:hAnsi="Symbol" w:cstheme="minorBidi"/>
          <w:sz w:val="24"/>
          <w:lang w:eastAsia="ru-RU"/>
        </w:rPr>
      </w:pPr>
    </w:p>
    <w:p w:rsidR="00286E3E" w:rsidRPr="00286E3E" w:rsidRDefault="00286E3E" w:rsidP="005B206E">
      <w:pPr>
        <w:numPr>
          <w:ilvl w:val="0"/>
          <w:numId w:val="49"/>
        </w:numPr>
        <w:tabs>
          <w:tab w:val="left" w:pos="1040"/>
        </w:tabs>
        <w:spacing w:after="0" w:line="0" w:lineRule="atLeast"/>
        <w:ind w:left="1040" w:hanging="420"/>
        <w:rPr>
          <w:rFonts w:ascii="Symbol" w:eastAsia="Symbol" w:hAnsi="Symbol" w:cstheme="minorBidi"/>
          <w:sz w:val="24"/>
          <w:lang w:eastAsia="ru-RU"/>
        </w:rPr>
      </w:pPr>
      <w:r w:rsidRPr="00286E3E">
        <w:rPr>
          <w:rFonts w:ascii="Times New Roman" w:eastAsia="Times New Roman" w:hAnsi="Times New Roman" w:cstheme="minorBidi"/>
          <w:sz w:val="24"/>
          <w:lang w:eastAsia="ru-RU"/>
        </w:rPr>
        <w:t>Методическое консультирование.</w:t>
      </w:r>
    </w:p>
    <w:p w:rsidR="00286E3E" w:rsidRPr="00286E3E" w:rsidRDefault="00286E3E" w:rsidP="00286E3E">
      <w:pPr>
        <w:spacing w:line="277" w:lineRule="exact"/>
        <w:rPr>
          <w:rFonts w:ascii="Times New Roman" w:eastAsia="Times New Roman" w:hAnsi="Times New Roman" w:cstheme="minorBidi"/>
          <w:lang w:eastAsia="ru-RU"/>
        </w:rPr>
      </w:pPr>
    </w:p>
    <w:p w:rsidR="00286E3E" w:rsidRPr="00286E3E" w:rsidRDefault="00286E3E" w:rsidP="00286E3E">
      <w:pPr>
        <w:spacing w:line="0" w:lineRule="atLeast"/>
        <w:ind w:left="2120"/>
        <w:rPr>
          <w:rFonts w:ascii="Times New Roman" w:eastAsia="Times New Roman" w:hAnsi="Times New Roman" w:cstheme="minorBidi"/>
          <w:b/>
          <w:sz w:val="24"/>
          <w:lang w:eastAsia="ru-RU"/>
        </w:rPr>
      </w:pPr>
      <w:r w:rsidRPr="00286E3E">
        <w:rPr>
          <w:rFonts w:ascii="Times New Roman" w:eastAsia="Times New Roman" w:hAnsi="Times New Roman" w:cstheme="minorBidi"/>
          <w:b/>
          <w:sz w:val="24"/>
          <w:lang w:eastAsia="ru-RU"/>
        </w:rPr>
        <w:t>Состав методического совета</w:t>
      </w:r>
    </w:p>
    <w:p w:rsidR="00286E3E" w:rsidRPr="00286E3E" w:rsidRDefault="00CA7C2C"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Мернова О.Н</w:t>
      </w:r>
      <w:r w:rsidR="00286E3E" w:rsidRPr="00286E3E">
        <w:rPr>
          <w:rFonts w:ascii="Times New Roman" w:eastAsia="Times New Roman" w:hAnsi="Times New Roman"/>
          <w:szCs w:val="28"/>
          <w:lang w:eastAsia="ru-RU"/>
        </w:rPr>
        <w:t>, заместитель директора по учебно-воспитательной работе – руководитель методического совета;</w:t>
      </w:r>
    </w:p>
    <w:p w:rsidR="00286E3E" w:rsidRPr="00286E3E" w:rsidRDefault="00CA7C2C" w:rsidP="00286E3E">
      <w:pPr>
        <w:spacing w:after="0" w:line="240" w:lineRule="auto"/>
        <w:ind w:left="720"/>
        <w:contextualSpacing/>
        <w:rPr>
          <w:rFonts w:ascii="Times New Roman" w:eastAsia="Times New Roman" w:hAnsi="Times New Roman"/>
          <w:szCs w:val="28"/>
          <w:lang w:eastAsia="ru-RU"/>
        </w:rPr>
      </w:pPr>
      <w:r>
        <w:rPr>
          <w:rFonts w:ascii="Times New Roman" w:eastAsia="Times New Roman" w:hAnsi="Times New Roman"/>
          <w:szCs w:val="28"/>
          <w:lang w:eastAsia="ru-RU"/>
        </w:rPr>
        <w:t>Кривобокова Т.Ю.</w:t>
      </w:r>
      <w:r w:rsidR="00286E3E" w:rsidRPr="00286E3E">
        <w:rPr>
          <w:rFonts w:ascii="Times New Roman" w:eastAsia="Times New Roman" w:hAnsi="Times New Roman"/>
          <w:szCs w:val="28"/>
          <w:lang w:eastAsia="ru-RU"/>
        </w:rPr>
        <w:t>., заместитель директора по учебно-воспитательной работе в начальных классах;</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Асланова З.И., заместитель директора по воспитательной работе;</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lastRenderedPageBreak/>
        <w:t>Ковалева В.А., руководитель ШМО учителей гуманитарного цикла, учитель русского языка и литературы;</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Соколова Г.М, руководитель ШМО учителей физико-математического цикла, учитель математики;</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Керова А.В., руководитель ШМО учителей иностранного языка, учитель английского языка;</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Глазкова О.М., руководитель ШМО учителей биологии, географии, химии, учитель биологии;</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 xml:space="preserve">Кривобокова Т.Ю., руководитель ШМО учителей физической культуры, ОБЖ, технологии, музыки, </w:t>
      </w:r>
      <w:proofErr w:type="gramStart"/>
      <w:r w:rsidRPr="00286E3E">
        <w:rPr>
          <w:rFonts w:ascii="Times New Roman" w:eastAsia="Times New Roman" w:hAnsi="Times New Roman"/>
          <w:szCs w:val="28"/>
          <w:lang w:eastAsia="ru-RU"/>
        </w:rPr>
        <w:t>ИЗО</w:t>
      </w:r>
      <w:proofErr w:type="gramEnd"/>
      <w:r w:rsidRPr="00286E3E">
        <w:rPr>
          <w:rFonts w:ascii="Times New Roman" w:eastAsia="Times New Roman" w:hAnsi="Times New Roman"/>
          <w:szCs w:val="28"/>
          <w:lang w:eastAsia="ru-RU"/>
        </w:rPr>
        <w:t>, учитель технологии;</w:t>
      </w:r>
    </w:p>
    <w:p w:rsidR="00286E3E" w:rsidRPr="00286E3E" w:rsidRDefault="00286E3E" w:rsidP="00286E3E">
      <w:pPr>
        <w:spacing w:after="0" w:line="240" w:lineRule="auto"/>
        <w:ind w:left="720"/>
        <w:contextualSpacing/>
        <w:rPr>
          <w:rFonts w:ascii="Times New Roman" w:eastAsia="Times New Roman" w:hAnsi="Times New Roman"/>
          <w:szCs w:val="28"/>
          <w:lang w:eastAsia="ru-RU"/>
        </w:rPr>
      </w:pPr>
      <w:r w:rsidRPr="00286E3E">
        <w:rPr>
          <w:rFonts w:ascii="Times New Roman" w:eastAsia="Times New Roman" w:hAnsi="Times New Roman"/>
          <w:szCs w:val="28"/>
          <w:lang w:eastAsia="ru-RU"/>
        </w:rPr>
        <w:t>Васильева И.М., руководитель ШМО учителей начальной школы, учитель начальных классов.</w:t>
      </w:r>
    </w:p>
    <w:p w:rsidR="00286E3E" w:rsidRPr="00286E3E" w:rsidRDefault="00286E3E" w:rsidP="00286E3E">
      <w:pPr>
        <w:spacing w:line="0" w:lineRule="atLeast"/>
        <w:ind w:left="2120"/>
        <w:rPr>
          <w:rFonts w:ascii="Times New Roman" w:eastAsia="Times New Roman" w:hAnsi="Times New Roman" w:cstheme="minorBidi"/>
          <w:b/>
          <w:sz w:val="20"/>
          <w:lang w:eastAsia="ru-RU"/>
        </w:rPr>
      </w:pPr>
    </w:p>
    <w:p w:rsidR="00286E3E" w:rsidRPr="00286E3E" w:rsidRDefault="00286E3E" w:rsidP="00286E3E">
      <w:pPr>
        <w:spacing w:line="20" w:lineRule="exact"/>
        <w:rPr>
          <w:rFonts w:ascii="Times New Roman" w:eastAsia="Times New Roman" w:hAnsi="Times New Roman" w:cstheme="minorBidi"/>
          <w:lang w:eastAsia="ru-RU"/>
        </w:rPr>
      </w:pPr>
      <w:r>
        <w:rPr>
          <w:rFonts w:ascii="Times New Roman" w:eastAsia="Times New Roman" w:hAnsi="Times New Roman" w:cstheme="minorBidi"/>
          <w:b/>
          <w:noProof/>
          <w:sz w:val="24"/>
          <w:lang w:eastAsia="ru-RU"/>
        </w:rPr>
        <mc:AlternateContent>
          <mc:Choice Requires="wps">
            <w:drawing>
              <wp:anchor distT="0" distB="0" distL="114300" distR="114300" simplePos="0" relativeHeight="251678720" behindDoc="1" locked="0" layoutInCell="1" allowOverlap="1" wp14:anchorId="68E4DDA3" wp14:editId="2F17A14A">
                <wp:simplePos x="0" y="0"/>
                <wp:positionH relativeFrom="column">
                  <wp:posOffset>147320</wp:posOffset>
                </wp:positionH>
                <wp:positionV relativeFrom="paragraph">
                  <wp:posOffset>4445</wp:posOffset>
                </wp:positionV>
                <wp:extent cx="13335" cy="18415"/>
                <wp:effectExtent l="4445" t="4445" r="1270" b="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6" style="position:absolute;margin-left:11.6pt;margin-top:.35pt;width:1.05pt;height:1.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" fillcolor="#f0f0f0" strokecolor="white"/>
            </w:pict>
          </mc:Fallback>
        </mc:AlternateContent>
      </w:r>
      <w:r>
        <w:rPr>
          <w:rFonts w:ascii="Times New Roman" w:eastAsia="Times New Roman" w:hAnsi="Times New Roman" w:cstheme="minorBidi"/>
          <w:b/>
          <w:noProof/>
          <w:sz w:val="24"/>
          <w:lang w:eastAsia="ru-RU"/>
        </w:rPr>
        <mc:AlternateContent>
          <mc:Choice Requires="wps">
            <w:drawing>
              <wp:anchor distT="0" distB="0" distL="114300" distR="114300" simplePos="0" relativeHeight="251679744" behindDoc="1" locked="0" layoutInCell="1" allowOverlap="1" wp14:anchorId="38935D03" wp14:editId="086420B9">
                <wp:simplePos x="0" y="0"/>
                <wp:positionH relativeFrom="column">
                  <wp:posOffset>6111875</wp:posOffset>
                </wp:positionH>
                <wp:positionV relativeFrom="paragraph">
                  <wp:posOffset>4445</wp:posOffset>
                </wp:positionV>
                <wp:extent cx="12700" cy="18415"/>
                <wp:effectExtent l="0" t="4445" r="0" b="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841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26" style="position:absolute;margin-left:481.25pt;margin-top:.35pt;width:1pt;height:1.4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" fillcolor="#a0a0a0" strokecolor="white"/>
            </w:pict>
          </mc:Fallback>
        </mc:AlternateContent>
      </w:r>
      <w:r>
        <w:rPr>
          <w:rFonts w:ascii="Times New Roman" w:eastAsia="Times New Roman" w:hAnsi="Times New Roman" w:cstheme="minorBidi"/>
          <w:b/>
          <w:noProof/>
          <w:sz w:val="24"/>
          <w:lang w:eastAsia="ru-RU"/>
        </w:rPr>
        <mc:AlternateContent>
          <mc:Choice Requires="wps">
            <w:drawing>
              <wp:anchor distT="0" distB="0" distL="114300" distR="114300" simplePos="0" relativeHeight="251680768" behindDoc="1" locked="0" layoutInCell="1" allowOverlap="1" wp14:anchorId="04480A84" wp14:editId="5AC80AFF">
                <wp:simplePos x="0" y="0"/>
                <wp:positionH relativeFrom="column">
                  <wp:posOffset>6111875</wp:posOffset>
                </wp:positionH>
                <wp:positionV relativeFrom="paragraph">
                  <wp:posOffset>2540</wp:posOffset>
                </wp:positionV>
                <wp:extent cx="12700" cy="12700"/>
                <wp:effectExtent l="0" t="2540" r="0" b="381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margin-left:481.25pt;margin-top:.2pt;width:1pt;height: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" fillcolor="#f0f0f0" strokecolor="white"/>
            </w:pict>
          </mc:Fallback>
        </mc:AlternateContent>
      </w:r>
      <w:r>
        <w:rPr>
          <w:rFonts w:ascii="Times New Roman" w:eastAsia="Times New Roman" w:hAnsi="Times New Roman" w:cstheme="minorBidi"/>
          <w:b/>
          <w:noProof/>
          <w:sz w:val="24"/>
          <w:lang w:eastAsia="ru-RU"/>
        </w:rPr>
        <mc:AlternateContent>
          <mc:Choice Requires="wps">
            <w:drawing>
              <wp:anchor distT="0" distB="0" distL="114300" distR="114300" simplePos="0" relativeHeight="251681792" behindDoc="1" locked="0" layoutInCell="1" allowOverlap="1" wp14:anchorId="475AB672" wp14:editId="7E161D22">
                <wp:simplePos x="0" y="0"/>
                <wp:positionH relativeFrom="column">
                  <wp:posOffset>6105525</wp:posOffset>
                </wp:positionH>
                <wp:positionV relativeFrom="paragraph">
                  <wp:posOffset>11430</wp:posOffset>
                </wp:positionV>
                <wp:extent cx="13335" cy="13335"/>
                <wp:effectExtent l="0" t="1905" r="0" b="381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26" style="position:absolute;margin-left:480.75pt;margin-top:.9pt;width:1.05pt;height:1.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2816" behindDoc="1" locked="0" layoutInCell="1" allowOverlap="1" wp14:anchorId="3168ACDF" wp14:editId="17BCA2BB">
                <wp:simplePos x="0" y="0"/>
                <wp:positionH relativeFrom="column">
                  <wp:posOffset>427990</wp:posOffset>
                </wp:positionH>
                <wp:positionV relativeFrom="paragraph">
                  <wp:posOffset>-2743835</wp:posOffset>
                </wp:positionV>
                <wp:extent cx="13335" cy="18415"/>
                <wp:effectExtent l="0" t="0" r="0" b="127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26" style="position:absolute;margin-left:33.7pt;margin-top:-216.05pt;width:1.05pt;height:1.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3840" behindDoc="1" locked="0" layoutInCell="1" allowOverlap="1" wp14:anchorId="3ABBB0DB" wp14:editId="4D7CA1FE">
                <wp:simplePos x="0" y="0"/>
                <wp:positionH relativeFrom="column">
                  <wp:posOffset>3575050</wp:posOffset>
                </wp:positionH>
                <wp:positionV relativeFrom="paragraph">
                  <wp:posOffset>-2736215</wp:posOffset>
                </wp:positionV>
                <wp:extent cx="12700" cy="12700"/>
                <wp:effectExtent l="3175" t="0" r="3175" b="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26" style="position:absolute;margin-left:281.5pt;margin-top:-215.45pt;width:1pt;height: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4864" behindDoc="1" locked="0" layoutInCell="1" allowOverlap="1" wp14:anchorId="415F5E59" wp14:editId="02B34458">
                <wp:simplePos x="0" y="0"/>
                <wp:positionH relativeFrom="column">
                  <wp:posOffset>6105525</wp:posOffset>
                </wp:positionH>
                <wp:positionV relativeFrom="paragraph">
                  <wp:posOffset>-2736215</wp:posOffset>
                </wp:positionV>
                <wp:extent cx="13335" cy="12700"/>
                <wp:effectExtent l="0" t="0" r="0" b="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26" style="position:absolute;margin-left:480.75pt;margin-top:-215.45pt;width:1.05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5888" behindDoc="1" locked="0" layoutInCell="1" allowOverlap="1" wp14:anchorId="32518670" wp14:editId="7C9F3F71">
                <wp:simplePos x="0" y="0"/>
                <wp:positionH relativeFrom="column">
                  <wp:posOffset>6105525</wp:posOffset>
                </wp:positionH>
                <wp:positionV relativeFrom="paragraph">
                  <wp:posOffset>-2736215</wp:posOffset>
                </wp:positionV>
                <wp:extent cx="13335" cy="12700"/>
                <wp:effectExtent l="0" t="0" r="0" b="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6" style="position:absolute;margin-left:480.75pt;margin-top:-215.45pt;width:1.05pt;height: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6912" behindDoc="1" locked="0" layoutInCell="1" allowOverlap="1" wp14:anchorId="0451D135" wp14:editId="51D39B2B">
                <wp:simplePos x="0" y="0"/>
                <wp:positionH relativeFrom="column">
                  <wp:posOffset>6105525</wp:posOffset>
                </wp:positionH>
                <wp:positionV relativeFrom="paragraph">
                  <wp:posOffset>-2190750</wp:posOffset>
                </wp:positionV>
                <wp:extent cx="13335" cy="12700"/>
                <wp:effectExtent l="0" t="0" r="0" b="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margin-left:480.75pt;margin-top:-172.5pt;width:1.05pt;height: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7936" behindDoc="1" locked="0" layoutInCell="1" allowOverlap="1" wp14:anchorId="3DF4B450" wp14:editId="6FB625EB">
                <wp:simplePos x="0" y="0"/>
                <wp:positionH relativeFrom="column">
                  <wp:posOffset>427990</wp:posOffset>
                </wp:positionH>
                <wp:positionV relativeFrom="paragraph">
                  <wp:posOffset>-1652270</wp:posOffset>
                </wp:positionV>
                <wp:extent cx="13335" cy="18415"/>
                <wp:effectExtent l="0" t="0" r="0" b="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26" style="position:absolute;margin-left:33.7pt;margin-top:-130.1pt;width:1.05pt;height:1.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8960" behindDoc="1" locked="0" layoutInCell="1" allowOverlap="1" wp14:anchorId="39D9A5CD" wp14:editId="6DBA85DB">
                <wp:simplePos x="0" y="0"/>
                <wp:positionH relativeFrom="column">
                  <wp:posOffset>3575050</wp:posOffset>
                </wp:positionH>
                <wp:positionV relativeFrom="paragraph">
                  <wp:posOffset>-1645285</wp:posOffset>
                </wp:positionV>
                <wp:extent cx="12700" cy="13335"/>
                <wp:effectExtent l="3175" t="2540" r="3175" b="317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26" style="position:absolute;margin-left:281.5pt;margin-top:-129.55pt;width:1pt;height:1.0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89984" behindDoc="1" locked="0" layoutInCell="1" allowOverlap="1" wp14:anchorId="27AE2157" wp14:editId="5E41C6F8">
                <wp:simplePos x="0" y="0"/>
                <wp:positionH relativeFrom="column">
                  <wp:posOffset>6105525</wp:posOffset>
                </wp:positionH>
                <wp:positionV relativeFrom="paragraph">
                  <wp:posOffset>-1645285</wp:posOffset>
                </wp:positionV>
                <wp:extent cx="13335" cy="13335"/>
                <wp:effectExtent l="0" t="2540" r="0" b="3175"/>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26" style="position:absolute;margin-left:480.75pt;margin-top:-129.55pt;width:1.05pt;height:1.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1008" behindDoc="1" locked="0" layoutInCell="1" allowOverlap="1" wp14:anchorId="1C7AF30F" wp14:editId="33CB4D8F">
                <wp:simplePos x="0" y="0"/>
                <wp:positionH relativeFrom="column">
                  <wp:posOffset>6105525</wp:posOffset>
                </wp:positionH>
                <wp:positionV relativeFrom="paragraph">
                  <wp:posOffset>-1645285</wp:posOffset>
                </wp:positionV>
                <wp:extent cx="13335" cy="13335"/>
                <wp:effectExtent l="0" t="2540" r="0" b="3175"/>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26" style="position:absolute;margin-left:480.75pt;margin-top:-129.55pt;width:1.05pt;height:1.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2032" behindDoc="1" locked="0" layoutInCell="1" allowOverlap="1" wp14:anchorId="196B28E4" wp14:editId="3F0C604F">
                <wp:simplePos x="0" y="0"/>
                <wp:positionH relativeFrom="column">
                  <wp:posOffset>6105525</wp:posOffset>
                </wp:positionH>
                <wp:positionV relativeFrom="paragraph">
                  <wp:posOffset>-1099185</wp:posOffset>
                </wp:positionV>
                <wp:extent cx="13335" cy="12700"/>
                <wp:effectExtent l="0" t="0" r="0" b="63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26" style="position:absolute;margin-left:480.75pt;margin-top:-86.55pt;width:1.05pt;height: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3056" behindDoc="1" locked="0" layoutInCell="1" allowOverlap="1" wp14:anchorId="58D79A5A" wp14:editId="62495EDC">
                <wp:simplePos x="0" y="0"/>
                <wp:positionH relativeFrom="column">
                  <wp:posOffset>427990</wp:posOffset>
                </wp:positionH>
                <wp:positionV relativeFrom="paragraph">
                  <wp:posOffset>-563880</wp:posOffset>
                </wp:positionV>
                <wp:extent cx="13335" cy="18415"/>
                <wp:effectExtent l="0" t="0" r="0" b="25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841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33.7pt;margin-top:-44.4pt;width:1.05pt;height:1.4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4080" behindDoc="1" locked="0" layoutInCell="1" allowOverlap="1" wp14:anchorId="33C91AE7" wp14:editId="4519E8DC">
                <wp:simplePos x="0" y="0"/>
                <wp:positionH relativeFrom="column">
                  <wp:posOffset>153670</wp:posOffset>
                </wp:positionH>
                <wp:positionV relativeFrom="paragraph">
                  <wp:posOffset>-19685</wp:posOffset>
                </wp:positionV>
                <wp:extent cx="12700" cy="12700"/>
                <wp:effectExtent l="1270" t="0" r="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2.1pt;margin-top:-1.55pt;width:1pt;height:1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5104" behindDoc="1" locked="0" layoutInCell="1" allowOverlap="1" wp14:anchorId="0E070AB4" wp14:editId="3F325982">
                <wp:simplePos x="0" y="0"/>
                <wp:positionH relativeFrom="column">
                  <wp:posOffset>147320</wp:posOffset>
                </wp:positionH>
                <wp:positionV relativeFrom="paragraph">
                  <wp:posOffset>-10795</wp:posOffset>
                </wp:positionV>
                <wp:extent cx="13335" cy="12700"/>
                <wp:effectExtent l="4445" t="0" r="127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11.6pt;margin-top:-.85pt;width:1.05pt;height: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6128" behindDoc="1" locked="0" layoutInCell="1" allowOverlap="1" wp14:anchorId="09A099F6" wp14:editId="713F1BA6">
                <wp:simplePos x="0" y="0"/>
                <wp:positionH relativeFrom="column">
                  <wp:posOffset>3575050</wp:posOffset>
                </wp:positionH>
                <wp:positionV relativeFrom="paragraph">
                  <wp:posOffset>-556895</wp:posOffset>
                </wp:positionV>
                <wp:extent cx="12700" cy="13335"/>
                <wp:effectExtent l="3175" t="0" r="3175" b="6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81.5pt;margin-top:-43.85pt;width:1pt;height:1.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7152" behindDoc="1" locked="0" layoutInCell="1" allowOverlap="1" wp14:anchorId="1D14B2BB" wp14:editId="3E197A56">
                <wp:simplePos x="0" y="0"/>
                <wp:positionH relativeFrom="column">
                  <wp:posOffset>437515</wp:posOffset>
                </wp:positionH>
                <wp:positionV relativeFrom="paragraph">
                  <wp:posOffset>-19685</wp:posOffset>
                </wp:positionV>
                <wp:extent cx="12700" cy="12700"/>
                <wp:effectExtent l="0" t="0" r="0" b="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34.45pt;margin-top:-1.55pt;width:1pt;height: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8176" behindDoc="1" locked="0" layoutInCell="1" allowOverlap="1" wp14:anchorId="72771D3D" wp14:editId="5EA9B1DB">
                <wp:simplePos x="0" y="0"/>
                <wp:positionH relativeFrom="column">
                  <wp:posOffset>6105525</wp:posOffset>
                </wp:positionH>
                <wp:positionV relativeFrom="paragraph">
                  <wp:posOffset>-556895</wp:posOffset>
                </wp:positionV>
                <wp:extent cx="13335" cy="13335"/>
                <wp:effectExtent l="0" t="0" r="0" b="635"/>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480.75pt;margin-top:-43.85pt;width:1.05pt;height:1.0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" fillcolor="#f0f0f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699200" behindDoc="1" locked="0" layoutInCell="1" allowOverlap="1" wp14:anchorId="2F1912C6" wp14:editId="6FF20534">
                <wp:simplePos x="0" y="0"/>
                <wp:positionH relativeFrom="column">
                  <wp:posOffset>6105525</wp:posOffset>
                </wp:positionH>
                <wp:positionV relativeFrom="paragraph">
                  <wp:posOffset>-556895</wp:posOffset>
                </wp:positionV>
                <wp:extent cx="13335" cy="13335"/>
                <wp:effectExtent l="0" t="0" r="0" b="6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480.75pt;margin-top:-43.85pt;width:1.05pt;height:1.0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700224" behindDoc="1" locked="0" layoutInCell="1" allowOverlap="1" wp14:anchorId="32BE7C79" wp14:editId="50BA0D0A">
                <wp:simplePos x="0" y="0"/>
                <wp:positionH relativeFrom="column">
                  <wp:posOffset>3583940</wp:posOffset>
                </wp:positionH>
                <wp:positionV relativeFrom="paragraph">
                  <wp:posOffset>-19685</wp:posOffset>
                </wp:positionV>
                <wp:extent cx="13335" cy="12700"/>
                <wp:effectExtent l="2540" t="0" r="3175" b="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82.2pt;margin-top:-1.55pt;width:1.05pt;height: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" fillcolor="#a0a0a0" strokecolor="white"/>
            </w:pict>
          </mc:Fallback>
        </mc:AlternateContent>
      </w:r>
      <w:r>
        <w:rPr>
          <w:rFonts w:ascii="Times New Roman" w:eastAsia="Times New Roman" w:hAnsi="Times New Roman" w:cstheme="minorBidi"/>
          <w:noProof/>
          <w:sz w:val="13"/>
          <w:lang w:eastAsia="ru-RU"/>
        </w:rPr>
        <mc:AlternateContent>
          <mc:Choice Requires="wps">
            <w:drawing>
              <wp:anchor distT="0" distB="0" distL="114300" distR="114300" simplePos="0" relativeHeight="251701248" behindDoc="1" locked="0" layoutInCell="1" allowOverlap="1" wp14:anchorId="0C9325BB" wp14:editId="041B3C65">
                <wp:simplePos x="0" y="0"/>
                <wp:positionH relativeFrom="column">
                  <wp:posOffset>6111875</wp:posOffset>
                </wp:positionH>
                <wp:positionV relativeFrom="paragraph">
                  <wp:posOffset>-10795</wp:posOffset>
                </wp:positionV>
                <wp:extent cx="12700" cy="12700"/>
                <wp:effectExtent l="0" t="0" r="0" b="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A0A0A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481.25pt;margin-top:-.85pt;width:1pt;height:1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" fillcolor="#a0a0a0" strokecolor="white"/>
            </w:pict>
          </mc:Fallback>
        </mc:AlternateContent>
      </w:r>
    </w:p>
    <w:p w:rsidR="00286E3E" w:rsidRPr="00286E3E" w:rsidRDefault="00286E3E" w:rsidP="00286E3E">
      <w:pPr>
        <w:spacing w:after="0" w:line="240" w:lineRule="auto"/>
        <w:jc w:val="both"/>
        <w:rPr>
          <w:rFonts w:ascii="Times New Roman" w:eastAsiaTheme="minorEastAsia" w:hAnsi="Times New Roman" w:cstheme="minorBidi"/>
          <w:szCs w:val="28"/>
          <w:lang w:eastAsia="ru-RU"/>
        </w:rPr>
      </w:pPr>
      <w:r w:rsidRPr="00286E3E">
        <w:rPr>
          <w:rFonts w:ascii="Times New Roman" w:eastAsiaTheme="minorEastAsia" w:hAnsi="Times New Roman" w:cstheme="minorBidi"/>
          <w:szCs w:val="28"/>
          <w:lang w:eastAsia="ru-RU"/>
        </w:rPr>
        <w:t>Педаго</w:t>
      </w:r>
      <w:r w:rsidR="00CA7C2C">
        <w:rPr>
          <w:rFonts w:ascii="Times New Roman" w:eastAsiaTheme="minorEastAsia" w:hAnsi="Times New Roman" w:cstheme="minorBidi"/>
          <w:szCs w:val="28"/>
          <w:lang w:eastAsia="ru-RU"/>
        </w:rPr>
        <w:t>гический коллектив состоит из 33</w:t>
      </w:r>
      <w:r w:rsidRPr="00286E3E">
        <w:rPr>
          <w:rFonts w:ascii="Times New Roman" w:eastAsiaTheme="minorEastAsia" w:hAnsi="Times New Roman" w:cstheme="minorBidi"/>
          <w:szCs w:val="28"/>
          <w:lang w:eastAsia="ru-RU"/>
        </w:rPr>
        <w:t xml:space="preserve"> человека (осн</w:t>
      </w:r>
      <w:r w:rsidR="00CA7C2C">
        <w:rPr>
          <w:rFonts w:ascii="Times New Roman" w:eastAsiaTheme="minorEastAsia" w:hAnsi="Times New Roman" w:cstheme="minorBidi"/>
          <w:szCs w:val="28"/>
          <w:lang w:eastAsia="ru-RU"/>
        </w:rPr>
        <w:t>овных – 30,  совместителей - 2</w:t>
      </w:r>
      <w:r w:rsidRPr="00286E3E">
        <w:rPr>
          <w:rFonts w:ascii="Times New Roman" w:eastAsiaTheme="minorEastAsia" w:hAnsi="Times New Roman" w:cstheme="minorBidi"/>
          <w:szCs w:val="28"/>
          <w:lang w:eastAsia="ru-RU"/>
        </w:rPr>
        <w:t xml:space="preserve">). Из них 4 Почетных работника общего образования российской федерации, 3 педагога награждены почетной грамотой Министерства образования и науки РФ,  24 учителя (77%) имеют высшую и первую квалификационную категории. </w:t>
      </w:r>
    </w:p>
    <w:p w:rsidR="00286E3E" w:rsidRPr="00286E3E" w:rsidRDefault="00286E3E" w:rsidP="00286E3E">
      <w:pPr>
        <w:spacing w:after="0" w:line="240" w:lineRule="auto"/>
        <w:jc w:val="both"/>
        <w:rPr>
          <w:rFonts w:ascii="Times New Roman" w:eastAsiaTheme="minorEastAsia" w:hAnsi="Times New Roman" w:cstheme="minorBidi"/>
          <w:szCs w:val="28"/>
          <w:lang w:eastAsia="ru-RU"/>
        </w:rPr>
      </w:pPr>
    </w:p>
    <w:p w:rsidR="00286E3E" w:rsidRPr="00286E3E" w:rsidRDefault="00286E3E" w:rsidP="005B206E">
      <w:pPr>
        <w:numPr>
          <w:ilvl w:val="0"/>
          <w:numId w:val="13"/>
        </w:numPr>
        <w:spacing w:after="0" w:line="240" w:lineRule="auto"/>
        <w:ind w:left="851" w:firstLine="0"/>
        <w:contextualSpacing/>
        <w:jc w:val="both"/>
        <w:rPr>
          <w:rFonts w:ascii="Times New Roman" w:hAnsi="Times New Roman"/>
          <w:szCs w:val="28"/>
          <w:lang w:eastAsia="ru-RU"/>
        </w:rPr>
      </w:pPr>
      <w:r w:rsidRPr="00286E3E">
        <w:rPr>
          <w:rFonts w:ascii="Times New Roman" w:hAnsi="Times New Roman"/>
          <w:szCs w:val="28"/>
          <w:lang w:eastAsia="ru-RU"/>
        </w:rPr>
        <w:t xml:space="preserve">12 педагогов (40%) являются экспертами при проверке Всероссийских и региональных проверочных работ  в составе предметных школьных и муниципальных комиссий. </w:t>
      </w:r>
    </w:p>
    <w:p w:rsidR="00286E3E" w:rsidRPr="00286E3E" w:rsidRDefault="00286E3E" w:rsidP="00286E3E">
      <w:pPr>
        <w:spacing w:after="0" w:line="240" w:lineRule="auto"/>
        <w:ind w:left="1134"/>
        <w:contextualSpacing/>
        <w:jc w:val="both"/>
        <w:rPr>
          <w:rFonts w:ascii="Times New Roman" w:hAnsi="Times New Roman"/>
          <w:szCs w:val="28"/>
          <w:lang w:eastAsia="ru-RU"/>
        </w:rPr>
      </w:pPr>
    </w:p>
    <w:p w:rsidR="00286E3E" w:rsidRPr="00286E3E" w:rsidRDefault="00286E3E" w:rsidP="00286E3E">
      <w:pPr>
        <w:spacing w:after="0" w:line="240" w:lineRule="auto"/>
        <w:contextualSpacing/>
        <w:jc w:val="both"/>
        <w:rPr>
          <w:rFonts w:ascii="Times New Roman" w:hAnsi="Times New Roman"/>
          <w:szCs w:val="28"/>
          <w:lang w:eastAsia="ru-RU"/>
        </w:rPr>
      </w:pPr>
    </w:p>
    <w:p w:rsidR="00286E3E" w:rsidRPr="00286E3E" w:rsidRDefault="00286E3E" w:rsidP="00286E3E">
      <w:pPr>
        <w:widowControl w:val="0"/>
        <w:autoSpaceDE w:val="0"/>
        <w:autoSpaceDN w:val="0"/>
        <w:spacing w:before="125" w:after="0" w:line="240" w:lineRule="auto"/>
        <w:ind w:left="3234"/>
        <w:outlineLvl w:val="3"/>
        <w:rPr>
          <w:rFonts w:ascii="Times New Roman" w:eastAsia="Times New Roman" w:hAnsi="Times New Roman"/>
          <w:b/>
          <w:bCs/>
          <w:lang w:eastAsia="ru-RU" w:bidi="ru-RU"/>
        </w:rPr>
      </w:pPr>
      <w:r w:rsidRPr="00286E3E">
        <w:rPr>
          <w:rFonts w:ascii="Times New Roman" w:eastAsia="Times New Roman" w:hAnsi="Times New Roman"/>
          <w:b/>
          <w:bCs/>
          <w:lang w:eastAsia="ru-RU" w:bidi="ru-RU"/>
        </w:rPr>
        <w:t>Работа методического совета школы</w:t>
      </w:r>
    </w:p>
    <w:p w:rsidR="00286E3E" w:rsidRPr="00286E3E" w:rsidRDefault="00286E3E" w:rsidP="00286E3E">
      <w:pPr>
        <w:suppressAutoHyphens/>
        <w:spacing w:before="114" w:after="120" w:line="240" w:lineRule="auto"/>
        <w:ind w:left="709" w:right="405" w:hanging="1"/>
        <w:contextualSpacing/>
        <w:jc w:val="both"/>
        <w:rPr>
          <w:rFonts w:ascii="Times New Roman" w:eastAsia="Times New Roman" w:hAnsi="Times New Roman"/>
          <w:lang w:eastAsia="ar-SA"/>
        </w:rPr>
      </w:pPr>
      <w:r w:rsidRPr="00286E3E">
        <w:rPr>
          <w:rFonts w:ascii="Times New Roman" w:eastAsia="Times New Roman" w:hAnsi="Times New Roman"/>
          <w:lang w:eastAsia="ar-SA"/>
        </w:rPr>
        <w:t>Ведущая роль в управлении методической работой в МБОУ СОШ №3 принадлежит методическому совету – совещательному и коллегиальному органу при педагогическом совете, который организует, направляет работу учителей, создает условия для развития их творчества. Состав ежегодно утверждается директором школы, работа Совета осуществляется на основе годового плана.</w:t>
      </w:r>
    </w:p>
    <w:p w:rsidR="00286E3E" w:rsidRPr="00286E3E" w:rsidRDefault="00286E3E" w:rsidP="00286E3E">
      <w:pPr>
        <w:suppressAutoHyphens/>
        <w:spacing w:after="120" w:line="240" w:lineRule="auto"/>
        <w:ind w:left="709" w:right="411" w:hanging="1"/>
        <w:contextualSpacing/>
        <w:jc w:val="both"/>
        <w:rPr>
          <w:rFonts w:ascii="Times New Roman" w:eastAsia="Times New Roman" w:hAnsi="Times New Roman"/>
          <w:lang w:eastAsia="ar-SA"/>
        </w:rPr>
      </w:pPr>
      <w:r w:rsidRPr="00286E3E">
        <w:rPr>
          <w:rFonts w:ascii="Times New Roman" w:eastAsia="Times New Roman" w:hAnsi="Times New Roman"/>
          <w:lang w:eastAsia="ar-SA"/>
        </w:rPr>
        <w:t>Методический совет координирует профессиональную деятельность всего педагогического коллектива, ШМО и творческих групп учителей.</w:t>
      </w:r>
    </w:p>
    <w:p w:rsidR="00286E3E" w:rsidRPr="00286E3E" w:rsidRDefault="00286E3E" w:rsidP="00286E3E">
      <w:pPr>
        <w:suppressAutoHyphens/>
        <w:spacing w:after="120" w:line="240" w:lineRule="auto"/>
        <w:ind w:left="709" w:right="412" w:hanging="1"/>
        <w:contextualSpacing/>
        <w:jc w:val="both"/>
        <w:rPr>
          <w:rFonts w:ascii="Times New Roman" w:eastAsia="Times New Roman" w:hAnsi="Times New Roman"/>
          <w:lang w:eastAsia="ar-SA"/>
        </w:rPr>
      </w:pPr>
      <w:r w:rsidRPr="00286E3E">
        <w:rPr>
          <w:rFonts w:ascii="Times New Roman" w:eastAsia="Times New Roman" w:hAnsi="Times New Roman"/>
          <w:lang w:eastAsia="ar-SA"/>
        </w:rPr>
        <w:t>Методический совет школы возглавляет заместитель директора по учебн</w:t>
      </w:r>
      <w:proofErr w:type="gramStart"/>
      <w:r w:rsidRPr="00286E3E">
        <w:rPr>
          <w:rFonts w:ascii="Times New Roman" w:eastAsia="Times New Roman" w:hAnsi="Times New Roman"/>
          <w:lang w:eastAsia="ar-SA"/>
        </w:rPr>
        <w:t>о-</w:t>
      </w:r>
      <w:proofErr w:type="gramEnd"/>
      <w:r w:rsidRPr="00286E3E">
        <w:rPr>
          <w:rFonts w:ascii="Times New Roman" w:eastAsia="Times New Roman" w:hAnsi="Times New Roman"/>
          <w:lang w:eastAsia="ar-SA"/>
        </w:rPr>
        <w:t xml:space="preserve"> методической работе, учитель русского языка и литературы- Сыч Н.И.. Членами методического совета школы  являются руководители ШМО, администрация, педагоги-наставники.</w:t>
      </w:r>
    </w:p>
    <w:p w:rsidR="00286E3E" w:rsidRPr="00286E3E" w:rsidRDefault="00CA7C2C" w:rsidP="00286E3E">
      <w:pPr>
        <w:suppressAutoHyphens/>
        <w:spacing w:after="120" w:line="240" w:lineRule="auto"/>
        <w:ind w:left="709" w:right="403" w:hanging="1"/>
        <w:contextualSpacing/>
        <w:jc w:val="both"/>
        <w:rPr>
          <w:rFonts w:ascii="Times New Roman" w:eastAsia="Times New Roman" w:hAnsi="Times New Roman"/>
          <w:lang w:eastAsia="ar-SA"/>
        </w:rPr>
      </w:pPr>
      <w:r>
        <w:rPr>
          <w:rFonts w:ascii="Times New Roman" w:eastAsia="Times New Roman" w:hAnsi="Times New Roman"/>
          <w:lang w:eastAsia="ar-SA"/>
        </w:rPr>
        <w:t>В 2022-2023</w:t>
      </w:r>
      <w:r w:rsidR="00286E3E" w:rsidRPr="00286E3E">
        <w:rPr>
          <w:rFonts w:ascii="Times New Roman" w:eastAsia="Times New Roman" w:hAnsi="Times New Roman"/>
          <w:lang w:eastAsia="ar-SA"/>
        </w:rPr>
        <w:t xml:space="preserve"> учебном году методическая работа в школе велась в разрезе оптимизации учебной деятельности, системно-деятельностного подхода в обучении, применения здоровьесберегающих технологий и форм организации учебн</w:t>
      </w:r>
      <w:proofErr w:type="gramStart"/>
      <w:r w:rsidR="00286E3E" w:rsidRPr="00286E3E">
        <w:rPr>
          <w:rFonts w:ascii="Times New Roman" w:eastAsia="Times New Roman" w:hAnsi="Times New Roman"/>
          <w:lang w:eastAsia="ar-SA"/>
        </w:rPr>
        <w:t>о-</w:t>
      </w:r>
      <w:proofErr w:type="gramEnd"/>
      <w:r w:rsidR="00286E3E" w:rsidRPr="00286E3E">
        <w:rPr>
          <w:rFonts w:ascii="Times New Roman" w:eastAsia="Times New Roman" w:hAnsi="Times New Roman"/>
          <w:lang w:eastAsia="ar-SA"/>
        </w:rPr>
        <w:t xml:space="preserve"> воспитательной деятельности, интерактивных технологий. Все формы работы имели практико-ориентированную направленность. Работа методического совета проходила в соответствии с Положением о методическом совете, разработанном и утвержденном на первом заседании, а также в соответствии с планом методичес</w:t>
      </w:r>
      <w:r>
        <w:rPr>
          <w:rFonts w:ascii="Times New Roman" w:eastAsia="Times New Roman" w:hAnsi="Times New Roman"/>
          <w:lang w:eastAsia="ar-SA"/>
        </w:rPr>
        <w:t>кой работы МБОУ СОШ № 3  на 2022-2023</w:t>
      </w:r>
      <w:r w:rsidR="00286E3E" w:rsidRPr="00286E3E">
        <w:rPr>
          <w:rFonts w:ascii="Times New Roman" w:eastAsia="Times New Roman" w:hAnsi="Times New Roman"/>
          <w:lang w:eastAsia="ar-SA"/>
        </w:rPr>
        <w:t xml:space="preserve"> учебный год.</w:t>
      </w:r>
    </w:p>
    <w:p w:rsidR="00286E3E" w:rsidRPr="00286E3E" w:rsidRDefault="00286E3E" w:rsidP="00286E3E">
      <w:pPr>
        <w:suppressAutoHyphens/>
        <w:spacing w:after="120" w:line="240" w:lineRule="auto"/>
        <w:ind w:left="709" w:right="411"/>
        <w:contextualSpacing/>
        <w:jc w:val="both"/>
        <w:rPr>
          <w:rFonts w:ascii="Times New Roman" w:eastAsia="Times New Roman" w:hAnsi="Times New Roman"/>
          <w:lang w:eastAsia="ar-SA"/>
        </w:rPr>
      </w:pPr>
      <w:r w:rsidRPr="00286E3E">
        <w:rPr>
          <w:rFonts w:ascii="Times New Roman" w:eastAsia="Times New Roman" w:hAnsi="Times New Roman"/>
          <w:lang w:eastAsia="ar-SA"/>
        </w:rPr>
        <w:t>Заседания проводились каждую четверть. На заседаниях вырабатывались предложения, связанные с управлением образовательной деятельностью школы.</w:t>
      </w:r>
    </w:p>
    <w:p w:rsidR="00286E3E" w:rsidRPr="00286E3E" w:rsidRDefault="00CA7C2C" w:rsidP="00286E3E">
      <w:pPr>
        <w:suppressAutoHyphens/>
        <w:spacing w:after="120" w:line="240" w:lineRule="auto"/>
        <w:ind w:left="709" w:right="510"/>
        <w:contextualSpacing/>
        <w:jc w:val="both"/>
        <w:rPr>
          <w:rFonts w:ascii="Times New Roman" w:eastAsia="Times New Roman" w:hAnsi="Times New Roman"/>
          <w:lang w:eastAsia="ar-SA"/>
        </w:rPr>
      </w:pPr>
      <w:r>
        <w:rPr>
          <w:rFonts w:ascii="Times New Roman" w:eastAsia="Times New Roman" w:hAnsi="Times New Roman"/>
          <w:lang w:eastAsia="ar-SA"/>
        </w:rPr>
        <w:t>За 2022-2023</w:t>
      </w:r>
      <w:r w:rsidR="00286E3E" w:rsidRPr="00286E3E">
        <w:rPr>
          <w:rFonts w:ascii="Times New Roman" w:eastAsia="Times New Roman" w:hAnsi="Times New Roman"/>
          <w:lang w:eastAsia="ar-SA"/>
        </w:rPr>
        <w:t xml:space="preserve"> учебный год в соответствии с планом работы проведено 4 заседания МС, на которых рассматривались актуальные вопросы.</w:t>
      </w:r>
    </w:p>
    <w:p w:rsidR="00286E3E" w:rsidRPr="00286E3E" w:rsidRDefault="00286E3E" w:rsidP="00286E3E">
      <w:pPr>
        <w:suppressAutoHyphens/>
        <w:spacing w:after="120" w:line="240" w:lineRule="auto"/>
        <w:ind w:left="709" w:right="411"/>
        <w:contextualSpacing/>
        <w:jc w:val="both"/>
        <w:rPr>
          <w:rFonts w:ascii="Times New Roman" w:eastAsia="Times New Roman" w:hAnsi="Times New Roman"/>
          <w:lang w:eastAsia="ar-SA"/>
        </w:rPr>
      </w:pPr>
      <w:r w:rsidRPr="00286E3E">
        <w:rPr>
          <w:rFonts w:ascii="Times New Roman" w:eastAsia="Times New Roman" w:hAnsi="Times New Roman"/>
          <w:lang w:eastAsia="ar-SA"/>
        </w:rPr>
        <w:t>Важным направлением работы методического совета является постоянное совершенствование педагогического мастерства учителей. Методический совет школы  отслеживал обучение учителей на курсах, оказывал методическую и практическую помощь учителям.</w:t>
      </w:r>
    </w:p>
    <w:p w:rsidR="00286E3E" w:rsidRPr="00286E3E" w:rsidRDefault="00286E3E" w:rsidP="00286E3E">
      <w:pPr>
        <w:suppressAutoHyphens/>
        <w:spacing w:before="1" w:after="120" w:line="240" w:lineRule="auto"/>
        <w:ind w:left="709" w:right="409"/>
        <w:contextualSpacing/>
        <w:jc w:val="both"/>
        <w:rPr>
          <w:rFonts w:ascii="Times New Roman" w:eastAsia="Times New Roman" w:hAnsi="Times New Roman"/>
          <w:lang w:eastAsia="ar-SA"/>
        </w:rPr>
      </w:pPr>
      <w:r w:rsidRPr="00286E3E">
        <w:rPr>
          <w:rFonts w:ascii="Times New Roman" w:eastAsia="Times New Roman" w:hAnsi="Times New Roman"/>
          <w:lang w:eastAsia="ar-SA"/>
        </w:rPr>
        <w:t>Особое внимание уделялось изучению нормативных документов, оказанию содействия в повышении профессионального мастерства педагогов, мотивированию их к самоанализу своей деятельности, регулярному осуществлению мониторинга</w:t>
      </w:r>
      <w:r w:rsidRPr="00286E3E">
        <w:rPr>
          <w:rFonts w:ascii="Times New Roman" w:eastAsia="Times New Roman" w:hAnsi="Times New Roman"/>
          <w:spacing w:val="-29"/>
          <w:lang w:eastAsia="ar-SA"/>
        </w:rPr>
        <w:t xml:space="preserve"> </w:t>
      </w:r>
      <w:r w:rsidRPr="00286E3E">
        <w:rPr>
          <w:rFonts w:ascii="Times New Roman" w:eastAsia="Times New Roman" w:hAnsi="Times New Roman"/>
          <w:lang w:eastAsia="ar-SA"/>
        </w:rPr>
        <w:t>качества обучения учащихся и уровня воспитанности учащихся, совершенствованию форм и методов организации урока.</w:t>
      </w:r>
    </w:p>
    <w:p w:rsidR="00286E3E" w:rsidRPr="00286E3E" w:rsidRDefault="00286E3E" w:rsidP="00286E3E">
      <w:pPr>
        <w:suppressAutoHyphens/>
        <w:spacing w:after="120" w:line="240" w:lineRule="auto"/>
        <w:ind w:left="709" w:right="410"/>
        <w:contextualSpacing/>
        <w:jc w:val="both"/>
        <w:rPr>
          <w:rFonts w:ascii="Times New Roman" w:eastAsia="Times New Roman" w:hAnsi="Times New Roman"/>
          <w:lang w:eastAsia="ar-SA"/>
        </w:rPr>
      </w:pPr>
      <w:r w:rsidRPr="00286E3E">
        <w:rPr>
          <w:rFonts w:ascii="Times New Roman" w:eastAsia="Times New Roman" w:hAnsi="Times New Roman"/>
          <w:lang w:eastAsia="ar-SA"/>
        </w:rPr>
        <w:t xml:space="preserve">Методический совет координировал проведение классно-обобщающего контроля в классах. Учебно-методическое обеспечение учебной деятельности осуществлялось через контроль программ, учебников, календарно-тематического  планирования учителей </w:t>
      </w:r>
      <w:proofErr w:type="gramStart"/>
      <w:r w:rsidRPr="00286E3E">
        <w:rPr>
          <w:rFonts w:ascii="Times New Roman" w:eastAsia="Times New Roman" w:hAnsi="Times New Roman"/>
          <w:lang w:eastAsia="ar-SA"/>
        </w:rPr>
        <w:t>–п</w:t>
      </w:r>
      <w:proofErr w:type="gramEnd"/>
      <w:r w:rsidRPr="00286E3E">
        <w:rPr>
          <w:rFonts w:ascii="Times New Roman" w:eastAsia="Times New Roman" w:hAnsi="Times New Roman"/>
          <w:lang w:eastAsia="ar-SA"/>
        </w:rPr>
        <w:t>редметников, что отражалось в справках,</w:t>
      </w:r>
      <w:r w:rsidRPr="00286E3E">
        <w:rPr>
          <w:rFonts w:ascii="Times New Roman" w:eastAsia="Times New Roman" w:hAnsi="Times New Roman"/>
          <w:spacing w:val="-3"/>
          <w:lang w:eastAsia="ar-SA"/>
        </w:rPr>
        <w:t xml:space="preserve"> </w:t>
      </w:r>
      <w:r w:rsidRPr="00286E3E">
        <w:rPr>
          <w:rFonts w:ascii="Times New Roman" w:eastAsia="Times New Roman" w:hAnsi="Times New Roman"/>
          <w:lang w:eastAsia="ar-SA"/>
        </w:rPr>
        <w:t>приказах.</w:t>
      </w:r>
    </w:p>
    <w:p w:rsidR="00286E3E" w:rsidRPr="00286E3E" w:rsidRDefault="00286E3E" w:rsidP="00286E3E">
      <w:pPr>
        <w:suppressAutoHyphens/>
        <w:spacing w:after="120" w:line="240" w:lineRule="auto"/>
        <w:ind w:left="709" w:right="410"/>
        <w:contextualSpacing/>
        <w:jc w:val="center"/>
        <w:rPr>
          <w:rFonts w:ascii="Times New Roman" w:eastAsia="Times New Roman" w:hAnsi="Times New Roman"/>
          <w:b/>
          <w:lang w:eastAsia="ar-SA"/>
        </w:rPr>
      </w:pPr>
      <w:r w:rsidRPr="00286E3E">
        <w:rPr>
          <w:rFonts w:ascii="Times New Roman" w:eastAsia="Times New Roman" w:hAnsi="Times New Roman"/>
          <w:b/>
          <w:lang w:eastAsia="ar-SA"/>
        </w:rPr>
        <w:t>Помощь молодому специалисту</w:t>
      </w:r>
    </w:p>
    <w:p w:rsidR="00286E3E" w:rsidRPr="00286E3E" w:rsidRDefault="00286E3E" w:rsidP="00286E3E">
      <w:pPr>
        <w:suppressAutoHyphens/>
        <w:spacing w:after="120" w:line="240" w:lineRule="auto"/>
        <w:ind w:left="709" w:right="410"/>
        <w:contextualSpacing/>
        <w:rPr>
          <w:rFonts w:ascii="Times New Roman" w:eastAsia="Times New Roman" w:hAnsi="Times New Roman"/>
          <w:lang w:eastAsia="ar-SA"/>
        </w:rPr>
      </w:pPr>
      <w:r w:rsidRPr="00286E3E">
        <w:rPr>
          <w:rFonts w:ascii="Times New Roman" w:eastAsia="Times New Roman" w:hAnsi="Times New Roman"/>
          <w:lang w:eastAsia="ar-SA"/>
        </w:rPr>
        <w:t>В течение учебного года реализовывалась работа с молодыми и вновь прибывшими учителями согласно плану мероприятий по оказанию помощи молодому специалисту. Во втором полугодии  20</w:t>
      </w:r>
      <w:r w:rsidR="00CA7C2C">
        <w:rPr>
          <w:rFonts w:ascii="Times New Roman" w:eastAsia="Times New Roman" w:hAnsi="Times New Roman"/>
          <w:lang w:eastAsia="ar-SA"/>
        </w:rPr>
        <w:t>22-2023</w:t>
      </w:r>
      <w:r w:rsidRPr="00286E3E">
        <w:rPr>
          <w:rFonts w:ascii="Times New Roman" w:eastAsia="Times New Roman" w:hAnsi="Times New Roman"/>
          <w:lang w:eastAsia="ar-SA"/>
        </w:rPr>
        <w:t xml:space="preserve"> года методическим советом велась работа по разработке положения о системе наставничества педагогических работников в ОО, по изучению методических рекомендаций для ОО по разработке и внедрению системы (целевой модели) наставничества педагогических работников, по разработке Дорожной карты по сопровождению внедрения системы наставничества. Молодым специалистам Остроуховой А.А., Три</w:t>
      </w:r>
      <w:r w:rsidR="00CA7C2C">
        <w:rPr>
          <w:rFonts w:ascii="Times New Roman" w:eastAsia="Times New Roman" w:hAnsi="Times New Roman"/>
          <w:lang w:eastAsia="ar-SA"/>
        </w:rPr>
        <w:t>андафилову Д.Д. Семеновой О.И.,</w:t>
      </w:r>
      <w:r w:rsidRPr="00286E3E">
        <w:rPr>
          <w:rFonts w:ascii="Times New Roman" w:eastAsia="Times New Roman" w:hAnsi="Times New Roman"/>
          <w:lang w:eastAsia="ar-SA"/>
        </w:rPr>
        <w:t>. назначены наставник</w:t>
      </w:r>
      <w:r w:rsidR="00CA7C2C">
        <w:rPr>
          <w:rFonts w:ascii="Times New Roman" w:eastAsia="Times New Roman" w:hAnsi="Times New Roman"/>
          <w:lang w:eastAsia="ar-SA"/>
        </w:rPr>
        <w:t>и Васильева И.М.,  Соколова Г.М.</w:t>
      </w:r>
      <w:r w:rsidRPr="00286E3E">
        <w:rPr>
          <w:rFonts w:ascii="Times New Roman" w:eastAsia="Times New Roman" w:hAnsi="Times New Roman"/>
          <w:lang w:eastAsia="ar-SA"/>
        </w:rPr>
        <w:t>, Ковалева В.А.</w:t>
      </w:r>
    </w:p>
    <w:p w:rsidR="00286E3E" w:rsidRPr="00286E3E" w:rsidRDefault="00286E3E" w:rsidP="00286E3E">
      <w:pPr>
        <w:suppressAutoHyphens/>
        <w:spacing w:before="119" w:after="120" w:line="240" w:lineRule="auto"/>
        <w:ind w:left="709" w:right="408"/>
        <w:contextualSpacing/>
        <w:jc w:val="both"/>
        <w:rPr>
          <w:rFonts w:ascii="Times New Roman" w:eastAsia="Times New Roman" w:hAnsi="Times New Roman"/>
          <w:b/>
          <w:lang w:eastAsia="ar-SA"/>
        </w:rPr>
      </w:pPr>
    </w:p>
    <w:p w:rsidR="00286E3E" w:rsidRPr="00286E3E" w:rsidRDefault="00286E3E" w:rsidP="00286E3E">
      <w:pPr>
        <w:suppressAutoHyphens/>
        <w:spacing w:before="119" w:after="120" w:line="240" w:lineRule="auto"/>
        <w:ind w:left="709" w:right="408"/>
        <w:contextualSpacing/>
        <w:jc w:val="both"/>
        <w:rPr>
          <w:rFonts w:ascii="Times New Roman" w:eastAsia="Times New Roman" w:hAnsi="Times New Roman"/>
          <w:b/>
          <w:lang w:eastAsia="ar-SA"/>
        </w:rPr>
      </w:pPr>
    </w:p>
    <w:p w:rsidR="00286E3E" w:rsidRPr="00286E3E" w:rsidRDefault="00286E3E" w:rsidP="00286E3E">
      <w:pPr>
        <w:suppressAutoHyphens/>
        <w:spacing w:before="119" w:after="120" w:line="240" w:lineRule="auto"/>
        <w:ind w:left="709" w:right="408"/>
        <w:contextualSpacing/>
        <w:jc w:val="both"/>
        <w:rPr>
          <w:rFonts w:ascii="Times New Roman" w:eastAsia="Times New Roman" w:hAnsi="Times New Roman"/>
          <w:lang w:eastAsia="ar-SA"/>
        </w:rPr>
      </w:pPr>
      <w:r w:rsidRPr="00286E3E">
        <w:rPr>
          <w:rFonts w:ascii="Times New Roman" w:eastAsia="Times New Roman" w:hAnsi="Times New Roman"/>
          <w:b/>
          <w:lang w:eastAsia="ar-SA"/>
        </w:rPr>
        <w:t xml:space="preserve">Вывод: </w:t>
      </w:r>
      <w:r w:rsidRPr="00286E3E">
        <w:rPr>
          <w:rFonts w:ascii="Times New Roman" w:eastAsia="Times New Roman" w:hAnsi="Times New Roman"/>
          <w:lang w:eastAsia="ar-SA"/>
        </w:rPr>
        <w:t>Вся деятельность методического совета способствовала</w:t>
      </w:r>
      <w:r w:rsidRPr="00286E3E">
        <w:rPr>
          <w:rFonts w:ascii="Times New Roman" w:eastAsia="Times New Roman" w:hAnsi="Times New Roman"/>
          <w:spacing w:val="42"/>
          <w:lang w:eastAsia="ar-SA"/>
        </w:rPr>
        <w:t xml:space="preserve"> </w:t>
      </w:r>
      <w:r w:rsidRPr="00286E3E">
        <w:rPr>
          <w:rFonts w:ascii="Times New Roman" w:eastAsia="Times New Roman" w:hAnsi="Times New Roman"/>
          <w:lang w:eastAsia="ar-SA"/>
        </w:rPr>
        <w:t>росту педагогического мастерства учителя, повышению качества образовательной деятельности. Следует отметить разнообразные формы проведения МС, важность рассматриваемых вопросов, включение в работу МС творчески  работающих педагогов, а также молодых специалистов. План работы м</w:t>
      </w:r>
      <w:r w:rsidR="00CA7C2C">
        <w:rPr>
          <w:rFonts w:ascii="Times New Roman" w:eastAsia="Times New Roman" w:hAnsi="Times New Roman"/>
          <w:lang w:eastAsia="ar-SA"/>
        </w:rPr>
        <w:t>етодического совета за 2022-2023</w:t>
      </w:r>
      <w:r w:rsidRPr="00286E3E">
        <w:rPr>
          <w:rFonts w:ascii="Times New Roman" w:eastAsia="Times New Roman" w:hAnsi="Times New Roman"/>
          <w:lang w:eastAsia="ar-SA"/>
        </w:rPr>
        <w:t xml:space="preserve"> учебный год</w:t>
      </w:r>
      <w:r w:rsidRPr="00286E3E">
        <w:rPr>
          <w:rFonts w:ascii="Times New Roman" w:eastAsia="Times New Roman" w:hAnsi="Times New Roman"/>
          <w:spacing w:val="-1"/>
          <w:lang w:eastAsia="ar-SA"/>
        </w:rPr>
        <w:t xml:space="preserve"> </w:t>
      </w:r>
      <w:r w:rsidRPr="00286E3E">
        <w:rPr>
          <w:rFonts w:ascii="Times New Roman" w:eastAsia="Times New Roman" w:hAnsi="Times New Roman"/>
          <w:lang w:eastAsia="ar-SA"/>
        </w:rPr>
        <w:t>выполнен.</w:t>
      </w:r>
    </w:p>
    <w:p w:rsidR="00286E3E" w:rsidRPr="00286E3E" w:rsidRDefault="00286E3E" w:rsidP="00286E3E">
      <w:pPr>
        <w:autoSpaceDE w:val="0"/>
        <w:autoSpaceDN w:val="0"/>
        <w:adjustRightInd w:val="0"/>
        <w:spacing w:after="0" w:line="240" w:lineRule="auto"/>
        <w:jc w:val="both"/>
        <w:rPr>
          <w:rFonts w:ascii="Times New Roman" w:hAnsi="Times New Roman"/>
        </w:rPr>
      </w:pPr>
    </w:p>
    <w:p w:rsidR="00286E3E" w:rsidRPr="00286E3E" w:rsidRDefault="00286E3E" w:rsidP="00286E3E">
      <w:pPr>
        <w:widowControl w:val="0"/>
        <w:autoSpaceDE w:val="0"/>
        <w:autoSpaceDN w:val="0"/>
        <w:spacing w:before="126" w:after="0" w:line="240" w:lineRule="auto"/>
        <w:ind w:left="3957"/>
        <w:outlineLvl w:val="3"/>
        <w:rPr>
          <w:rFonts w:ascii="Times New Roman" w:eastAsia="Times New Roman" w:hAnsi="Times New Roman"/>
          <w:b/>
          <w:bCs/>
          <w:lang w:eastAsia="ru-RU" w:bidi="ru-RU"/>
        </w:rPr>
      </w:pPr>
      <w:r w:rsidRPr="00286E3E">
        <w:rPr>
          <w:rFonts w:ascii="Times New Roman" w:eastAsia="Times New Roman" w:hAnsi="Times New Roman"/>
          <w:b/>
          <w:bCs/>
          <w:lang w:eastAsia="ru-RU" w:bidi="ru-RU"/>
        </w:rPr>
        <w:t>Проведение педсоветов</w:t>
      </w:r>
    </w:p>
    <w:p w:rsidR="00286E3E" w:rsidRPr="00286E3E" w:rsidRDefault="00286E3E" w:rsidP="00286E3E">
      <w:pPr>
        <w:suppressAutoHyphens/>
        <w:spacing w:before="114" w:after="120" w:line="240" w:lineRule="auto"/>
        <w:ind w:left="851" w:right="406"/>
        <w:contextualSpacing/>
        <w:jc w:val="both"/>
        <w:rPr>
          <w:rFonts w:ascii="Times New Roman" w:eastAsia="Times New Roman" w:hAnsi="Times New Roman"/>
          <w:lang w:eastAsia="ar-SA"/>
        </w:rPr>
      </w:pPr>
      <w:r w:rsidRPr="00286E3E">
        <w:rPr>
          <w:rFonts w:ascii="Times New Roman" w:eastAsia="Times New Roman" w:hAnsi="Times New Roman"/>
          <w:lang w:eastAsia="ar-SA"/>
        </w:rPr>
        <w:t>Высшая форма коллективной методической работы - это педагогический совет, который является органом самоуправления коллектива педагогов, где педагоги сочетают в себе функции объекта и субъекта административного внутришкольного управления в соответствии с закрепленными за каждым из них должностными полномочиями и обязанностями. Тематика проведения педагогических советов была актуальной и востребованной, соотносилась с поставленной проблемой школы</w:t>
      </w:r>
    </w:p>
    <w:p w:rsidR="00286E3E" w:rsidRPr="00286E3E" w:rsidRDefault="00286E3E" w:rsidP="00286E3E">
      <w:pPr>
        <w:autoSpaceDE w:val="0"/>
        <w:autoSpaceDN w:val="0"/>
        <w:adjustRightInd w:val="0"/>
        <w:spacing w:after="0" w:line="240" w:lineRule="auto"/>
        <w:ind w:left="851"/>
        <w:jc w:val="both"/>
        <w:rPr>
          <w:rFonts w:ascii="Times New Roman" w:hAnsi="Times New Roman"/>
        </w:rPr>
      </w:pPr>
      <w:r w:rsidRPr="00286E3E">
        <w:rPr>
          <w:rFonts w:ascii="Times New Roman" w:hAnsi="Times New Roman"/>
        </w:rPr>
        <w:t>Проведены организационные педагогические сове</w:t>
      </w:r>
      <w:r w:rsidR="0035241E">
        <w:rPr>
          <w:rFonts w:ascii="Times New Roman" w:hAnsi="Times New Roman"/>
        </w:rPr>
        <w:t>ты: «Анализ работы школы за 2022-2023</w:t>
      </w:r>
      <w:r w:rsidRPr="00286E3E">
        <w:rPr>
          <w:rFonts w:ascii="Times New Roman" w:hAnsi="Times New Roman"/>
        </w:rPr>
        <w:t xml:space="preserve"> учебны</w:t>
      </w:r>
      <w:r w:rsidR="0035241E">
        <w:rPr>
          <w:rFonts w:ascii="Times New Roman" w:hAnsi="Times New Roman"/>
        </w:rPr>
        <w:t>й год. План работы школы на 2022-2023</w:t>
      </w:r>
      <w:r w:rsidRPr="00286E3E">
        <w:rPr>
          <w:rFonts w:ascii="Times New Roman" w:hAnsi="Times New Roman"/>
        </w:rPr>
        <w:t xml:space="preserve"> учебный год», педсоветы по допуску выпускников 9-х, 11-х классов к государственной итоговой аттестации и переводу учащихся 1-8, 10 классов. </w:t>
      </w:r>
    </w:p>
    <w:p w:rsidR="00286E3E" w:rsidRPr="00286E3E" w:rsidRDefault="00286E3E" w:rsidP="00286E3E">
      <w:pPr>
        <w:spacing w:before="96" w:after="144"/>
        <w:ind w:left="851"/>
        <w:rPr>
          <w:rFonts w:ascii="Times New Roman" w:eastAsia="Times New Roman" w:hAnsi="Times New Roman" w:cstheme="minorBidi"/>
          <w:lang w:eastAsia="ru-RU"/>
        </w:rPr>
      </w:pPr>
      <w:proofErr w:type="gramStart"/>
      <w:r w:rsidRPr="00286E3E">
        <w:rPr>
          <w:rFonts w:ascii="Times New Roman" w:eastAsiaTheme="minorEastAsia" w:hAnsi="Times New Roman" w:cstheme="minorBidi"/>
          <w:lang w:eastAsia="ru-RU"/>
        </w:rPr>
        <w:t xml:space="preserve">Проведены  3 </w:t>
      </w:r>
      <w:r w:rsidRPr="00286E3E">
        <w:rPr>
          <w:rFonts w:ascii="Times New Roman" w:eastAsiaTheme="minorEastAsia" w:hAnsi="Times New Roman" w:cstheme="minorBidi"/>
          <w:bCs/>
          <w:lang w:eastAsia="ru-RU"/>
        </w:rPr>
        <w:t xml:space="preserve">тематических педагогических совета: </w:t>
      </w:r>
      <w:r w:rsidRPr="00286E3E">
        <w:rPr>
          <w:rFonts w:ascii="Times New Roman" w:eastAsiaTheme="minorEastAsia" w:hAnsi="Times New Roman" w:cstheme="minorBidi"/>
          <w:b/>
          <w:bCs/>
          <w:iCs/>
          <w:lang w:eastAsia="ru-RU"/>
        </w:rPr>
        <w:t xml:space="preserve">: </w:t>
      </w:r>
      <w:r w:rsidRPr="00286E3E">
        <w:rPr>
          <w:rFonts w:ascii="Times New Roman" w:eastAsia="Times New Roman" w:hAnsi="Times New Roman" w:cstheme="minorBidi"/>
          <w:iCs/>
          <w:lang w:eastAsia="ru-RU"/>
        </w:rPr>
        <w:t>«Повышение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педагогического мастерства учителя»</w:t>
      </w:r>
      <w:r w:rsidR="0035241E">
        <w:rPr>
          <w:rFonts w:ascii="Times New Roman" w:eastAsiaTheme="minorEastAsia" w:hAnsi="Times New Roman" w:cstheme="minorBidi"/>
          <w:bCs/>
          <w:lang w:eastAsia="ru-RU"/>
        </w:rPr>
        <w:t xml:space="preserve"> (ноябрь 2022</w:t>
      </w:r>
      <w:r w:rsidRPr="00286E3E">
        <w:rPr>
          <w:rFonts w:ascii="Times New Roman" w:eastAsiaTheme="minorEastAsia" w:hAnsi="Times New Roman" w:cstheme="minorBidi"/>
          <w:bCs/>
          <w:lang w:eastAsia="ru-RU"/>
        </w:rPr>
        <w:t xml:space="preserve"> года); </w:t>
      </w:r>
      <w:r w:rsidRPr="00286E3E">
        <w:rPr>
          <w:rFonts w:ascii="Times New Roman" w:eastAsia="Times New Roman" w:hAnsi="Times New Roman" w:cstheme="minorBidi"/>
          <w:iCs/>
          <w:lang w:eastAsia="ru-RU"/>
        </w:rPr>
        <w:t>«Непрерывное совершенствование уровня профессиональной компетенции педагога как условие и средство обеспечения нового качества образования.</w:t>
      </w:r>
      <w:proofErr w:type="gramEnd"/>
      <w:r w:rsidRPr="00286E3E">
        <w:rPr>
          <w:rFonts w:ascii="Times New Roman" w:eastAsia="Times New Roman" w:hAnsi="Times New Roman" w:cstheme="minorBidi"/>
          <w:iCs/>
          <w:lang w:eastAsia="ru-RU"/>
        </w:rPr>
        <w:t> От компетентности учителя к компетентности ученика»</w:t>
      </w:r>
      <w:r w:rsidRPr="00286E3E">
        <w:rPr>
          <w:rFonts w:ascii="Times New Roman" w:eastAsiaTheme="minorEastAsia" w:hAnsi="Times New Roman" w:cstheme="minorBidi"/>
          <w:lang w:eastAsia="ru-RU"/>
        </w:rPr>
        <w:t xml:space="preserve"> </w:t>
      </w:r>
      <w:r w:rsidR="0035241E">
        <w:rPr>
          <w:rFonts w:ascii="Times New Roman" w:eastAsiaTheme="minorEastAsia" w:hAnsi="Times New Roman" w:cstheme="minorBidi"/>
          <w:bCs/>
          <w:lang w:eastAsia="ru-RU"/>
        </w:rPr>
        <w:t>(январь 2023</w:t>
      </w:r>
      <w:r w:rsidRPr="00286E3E">
        <w:rPr>
          <w:rFonts w:ascii="Times New Roman" w:eastAsiaTheme="minorEastAsia" w:hAnsi="Times New Roman" w:cstheme="minorBidi"/>
          <w:bCs/>
          <w:lang w:eastAsia="ru-RU"/>
        </w:rPr>
        <w:t xml:space="preserve"> года); </w:t>
      </w:r>
      <w:r w:rsidRPr="00286E3E">
        <w:rPr>
          <w:rFonts w:ascii="Times New Roman" w:eastAsia="Times New Roman" w:hAnsi="Times New Roman" w:cstheme="minorBidi"/>
          <w:iCs/>
          <w:lang w:eastAsia="ru-RU"/>
        </w:rPr>
        <w:t xml:space="preserve">« Новые воспитательные технологии. Семья и школа: пути эффективного сотрудничества в современных условиях»  </w:t>
      </w:r>
      <w:r w:rsidR="0035241E">
        <w:rPr>
          <w:rFonts w:ascii="Times New Roman" w:eastAsiaTheme="minorEastAsia" w:hAnsi="Times New Roman" w:cstheme="minorBidi"/>
          <w:bCs/>
          <w:lang w:eastAsia="ru-RU"/>
        </w:rPr>
        <w:t>(март 2023</w:t>
      </w:r>
      <w:r w:rsidRPr="00286E3E">
        <w:rPr>
          <w:rFonts w:ascii="Times New Roman" w:eastAsiaTheme="minorEastAsia" w:hAnsi="Times New Roman" w:cstheme="minorBidi"/>
          <w:bCs/>
          <w:lang w:eastAsia="ru-RU"/>
        </w:rPr>
        <w:t xml:space="preserve"> года). </w:t>
      </w:r>
    </w:p>
    <w:p w:rsidR="00286E3E" w:rsidRPr="00286E3E" w:rsidRDefault="00286E3E" w:rsidP="00286E3E">
      <w:pPr>
        <w:suppressAutoHyphens/>
        <w:spacing w:after="120" w:line="240" w:lineRule="auto"/>
        <w:ind w:left="851" w:right="409"/>
        <w:contextualSpacing/>
        <w:jc w:val="both"/>
        <w:rPr>
          <w:rFonts w:ascii="Times New Roman" w:eastAsia="Times New Roman" w:hAnsi="Times New Roman"/>
          <w:lang w:eastAsia="ar-SA"/>
        </w:rPr>
      </w:pPr>
      <w:r w:rsidRPr="00286E3E">
        <w:rPr>
          <w:rFonts w:ascii="Times New Roman" w:eastAsia="Times New Roman" w:hAnsi="Times New Roman"/>
          <w:lang w:eastAsia="ar-SA"/>
        </w:rPr>
        <w:t>К подготовке педсоветов, к выработке их решений привлекались учителя, привлекалась психолого - педагогическая служба, что способствовало повышению эффективности заседаний, созданию атмосферы заинтересованного обсуждения.</w:t>
      </w:r>
    </w:p>
    <w:p w:rsidR="00286E3E" w:rsidRPr="00286E3E" w:rsidRDefault="00286E3E" w:rsidP="00286E3E">
      <w:pPr>
        <w:suppressAutoHyphens/>
        <w:spacing w:before="1" w:after="120" w:line="240" w:lineRule="auto"/>
        <w:ind w:left="851" w:right="412"/>
        <w:contextualSpacing/>
        <w:jc w:val="both"/>
        <w:rPr>
          <w:rFonts w:ascii="Times New Roman" w:eastAsia="Times New Roman" w:hAnsi="Times New Roman"/>
          <w:lang w:eastAsia="ar-SA"/>
        </w:rPr>
      </w:pPr>
      <w:r w:rsidRPr="00286E3E">
        <w:rPr>
          <w:rFonts w:ascii="Times New Roman" w:eastAsia="Times New Roman" w:hAnsi="Times New Roman"/>
          <w:lang w:eastAsia="ar-SA"/>
        </w:rPr>
        <w:t>Решения педсоветов носили конкретный характер, соответствовали выводам и предложениям, содержащимся в выступлениях по обсуждаемым вопросам, определялись сроки исполнения</w:t>
      </w:r>
      <w:r w:rsidRPr="00286E3E">
        <w:rPr>
          <w:rFonts w:ascii="Times New Roman" w:eastAsia="Times New Roman" w:hAnsi="Times New Roman"/>
          <w:spacing w:val="-3"/>
          <w:lang w:eastAsia="ar-SA"/>
        </w:rPr>
        <w:t xml:space="preserve"> </w:t>
      </w:r>
      <w:r w:rsidRPr="00286E3E">
        <w:rPr>
          <w:rFonts w:ascii="Times New Roman" w:eastAsia="Times New Roman" w:hAnsi="Times New Roman"/>
          <w:lang w:eastAsia="ar-SA"/>
        </w:rPr>
        <w:t>решений.</w:t>
      </w:r>
    </w:p>
    <w:p w:rsidR="00286E3E" w:rsidRPr="00286E3E" w:rsidRDefault="00286E3E" w:rsidP="00286E3E">
      <w:pPr>
        <w:suppressAutoHyphens/>
        <w:spacing w:after="120" w:line="240" w:lineRule="auto"/>
        <w:ind w:left="851" w:right="413"/>
        <w:contextualSpacing/>
        <w:jc w:val="both"/>
        <w:rPr>
          <w:rFonts w:ascii="Times New Roman" w:eastAsia="Times New Roman" w:hAnsi="Times New Roman"/>
          <w:lang w:eastAsia="ar-SA"/>
        </w:rPr>
      </w:pPr>
      <w:proofErr w:type="gramStart"/>
      <w:r w:rsidRPr="00286E3E">
        <w:rPr>
          <w:rFonts w:ascii="Times New Roman" w:eastAsia="Times New Roman" w:hAnsi="Times New Roman"/>
          <w:lang w:eastAsia="ar-SA"/>
        </w:rPr>
        <w:t>Контроль за</w:t>
      </w:r>
      <w:proofErr w:type="gramEnd"/>
      <w:r w:rsidRPr="00286E3E">
        <w:rPr>
          <w:rFonts w:ascii="Times New Roman" w:eastAsia="Times New Roman" w:hAnsi="Times New Roman"/>
          <w:lang w:eastAsia="ar-SA"/>
        </w:rPr>
        <w:t xml:space="preserve"> выполнением решений педагогического совета возлагалась на администрацию, руководителей методических объединений. Результаты контроля обсуждались на совещаниях при директоре, заседаниях методических объединений учителей.</w:t>
      </w:r>
    </w:p>
    <w:p w:rsidR="00286E3E" w:rsidRPr="00286E3E" w:rsidRDefault="00286E3E" w:rsidP="00286E3E">
      <w:pPr>
        <w:suppressAutoHyphens/>
        <w:spacing w:after="120" w:line="240" w:lineRule="auto"/>
        <w:ind w:left="851" w:right="410"/>
        <w:contextualSpacing/>
        <w:jc w:val="both"/>
        <w:rPr>
          <w:rFonts w:ascii="Times New Roman" w:eastAsia="Times New Roman" w:hAnsi="Times New Roman"/>
          <w:lang w:eastAsia="ar-SA"/>
        </w:rPr>
      </w:pPr>
      <w:r w:rsidRPr="00286E3E">
        <w:rPr>
          <w:rFonts w:ascii="Times New Roman" w:eastAsia="Times New Roman" w:hAnsi="Times New Roman"/>
          <w:lang w:eastAsia="ar-SA"/>
        </w:rPr>
        <w:t>Заседания педагогических советов проходили как в традиционных формах, так и в нетрадиционных формах проведения: Педсовет – отчет, Педсовет – семинар, Педсове</w:t>
      </w:r>
      <w:proofErr w:type="gramStart"/>
      <w:r w:rsidRPr="00286E3E">
        <w:rPr>
          <w:rFonts w:ascii="Times New Roman" w:eastAsia="Times New Roman" w:hAnsi="Times New Roman"/>
          <w:lang w:eastAsia="ar-SA"/>
        </w:rPr>
        <w:t>т-</w:t>
      </w:r>
      <w:proofErr w:type="gramEnd"/>
      <w:r w:rsidRPr="00286E3E">
        <w:rPr>
          <w:rFonts w:ascii="Times New Roman" w:eastAsia="Times New Roman" w:hAnsi="Times New Roman"/>
          <w:lang w:eastAsia="ar-SA"/>
        </w:rPr>
        <w:t xml:space="preserve"> диспут, дискуссия (дебаты). В педагогические советы включалась:</w:t>
      </w:r>
    </w:p>
    <w:p w:rsidR="00286E3E" w:rsidRPr="00286E3E" w:rsidRDefault="00286E3E" w:rsidP="005B206E">
      <w:pPr>
        <w:widowControl w:val="0"/>
        <w:numPr>
          <w:ilvl w:val="0"/>
          <w:numId w:val="14"/>
        </w:numPr>
        <w:tabs>
          <w:tab w:val="left" w:pos="1094"/>
        </w:tabs>
        <w:autoSpaceDE w:val="0"/>
        <w:autoSpaceDN w:val="0"/>
        <w:spacing w:before="89" w:after="0" w:line="235" w:lineRule="auto"/>
        <w:ind w:left="851" w:right="416" w:firstLine="0"/>
        <w:contextualSpacing/>
        <w:rPr>
          <w:rFonts w:ascii="Times New Roman" w:hAnsi="Times New Roman"/>
          <w:lang w:eastAsia="ru-RU"/>
        </w:rPr>
      </w:pPr>
      <w:r w:rsidRPr="00286E3E">
        <w:rPr>
          <w:rFonts w:ascii="Times New Roman" w:hAnsi="Times New Roman"/>
          <w:lang w:eastAsia="ru-RU"/>
        </w:rPr>
        <w:t>демонстрация уроков и внеклассных мероприятий по темам педсоветов с использованием современных</w:t>
      </w:r>
      <w:r w:rsidRPr="00286E3E">
        <w:rPr>
          <w:rFonts w:ascii="Times New Roman" w:hAnsi="Times New Roman"/>
          <w:spacing w:val="-3"/>
          <w:lang w:eastAsia="ru-RU"/>
        </w:rPr>
        <w:t xml:space="preserve"> </w:t>
      </w:r>
      <w:r w:rsidRPr="00286E3E">
        <w:rPr>
          <w:rFonts w:ascii="Times New Roman" w:hAnsi="Times New Roman"/>
          <w:lang w:eastAsia="ru-RU"/>
        </w:rPr>
        <w:t>технологий;</w:t>
      </w:r>
    </w:p>
    <w:p w:rsidR="00286E3E" w:rsidRPr="00286E3E" w:rsidRDefault="00286E3E" w:rsidP="005B206E">
      <w:pPr>
        <w:widowControl w:val="0"/>
        <w:numPr>
          <w:ilvl w:val="0"/>
          <w:numId w:val="14"/>
        </w:numPr>
        <w:tabs>
          <w:tab w:val="left" w:pos="1094"/>
        </w:tabs>
        <w:autoSpaceDE w:val="0"/>
        <w:autoSpaceDN w:val="0"/>
        <w:spacing w:before="3" w:after="0" w:line="318" w:lineRule="exact"/>
        <w:ind w:left="851" w:firstLine="0"/>
        <w:contextualSpacing/>
        <w:rPr>
          <w:rFonts w:ascii="Times New Roman" w:hAnsi="Times New Roman"/>
          <w:lang w:eastAsia="ru-RU"/>
        </w:rPr>
      </w:pPr>
      <w:r w:rsidRPr="00286E3E">
        <w:rPr>
          <w:rFonts w:ascii="Times New Roman" w:hAnsi="Times New Roman"/>
          <w:lang w:eastAsia="ru-RU"/>
        </w:rPr>
        <w:t>анализ и самоанализ деятельности педагогического</w:t>
      </w:r>
      <w:r w:rsidRPr="00286E3E">
        <w:rPr>
          <w:rFonts w:ascii="Times New Roman" w:hAnsi="Times New Roman"/>
          <w:spacing w:val="-3"/>
          <w:lang w:eastAsia="ru-RU"/>
        </w:rPr>
        <w:t xml:space="preserve"> </w:t>
      </w:r>
      <w:r w:rsidRPr="00286E3E">
        <w:rPr>
          <w:rFonts w:ascii="Times New Roman" w:hAnsi="Times New Roman"/>
          <w:lang w:eastAsia="ru-RU"/>
        </w:rPr>
        <w:t>коллектива;</w:t>
      </w:r>
    </w:p>
    <w:p w:rsidR="00286E3E" w:rsidRPr="00286E3E" w:rsidRDefault="00286E3E" w:rsidP="005B206E">
      <w:pPr>
        <w:widowControl w:val="0"/>
        <w:numPr>
          <w:ilvl w:val="0"/>
          <w:numId w:val="14"/>
        </w:numPr>
        <w:tabs>
          <w:tab w:val="left" w:pos="1094"/>
        </w:tabs>
        <w:autoSpaceDE w:val="0"/>
        <w:autoSpaceDN w:val="0"/>
        <w:spacing w:after="0" w:line="318" w:lineRule="exact"/>
        <w:ind w:left="851" w:firstLine="0"/>
        <w:contextualSpacing/>
        <w:rPr>
          <w:rFonts w:ascii="Times New Roman" w:hAnsi="Times New Roman"/>
          <w:lang w:eastAsia="ru-RU"/>
        </w:rPr>
      </w:pPr>
      <w:r w:rsidRPr="00286E3E">
        <w:rPr>
          <w:rFonts w:ascii="Times New Roman" w:hAnsi="Times New Roman"/>
          <w:lang w:eastAsia="ru-RU"/>
        </w:rPr>
        <w:t>выступления с обобщением по темам</w:t>
      </w:r>
      <w:r w:rsidRPr="00286E3E">
        <w:rPr>
          <w:rFonts w:ascii="Times New Roman" w:hAnsi="Times New Roman"/>
          <w:spacing w:val="-5"/>
          <w:lang w:eastAsia="ru-RU"/>
        </w:rPr>
        <w:t xml:space="preserve"> </w:t>
      </w:r>
      <w:r w:rsidRPr="00286E3E">
        <w:rPr>
          <w:rFonts w:ascii="Times New Roman" w:hAnsi="Times New Roman"/>
          <w:lang w:eastAsia="ru-RU"/>
        </w:rPr>
        <w:t>самообразования</w:t>
      </w:r>
    </w:p>
    <w:p w:rsidR="00286E3E" w:rsidRPr="00286E3E" w:rsidRDefault="00286E3E" w:rsidP="00286E3E">
      <w:pPr>
        <w:suppressAutoHyphens/>
        <w:spacing w:before="118" w:after="120" w:line="240" w:lineRule="auto"/>
        <w:ind w:left="851" w:right="412"/>
        <w:contextualSpacing/>
        <w:jc w:val="both"/>
        <w:rPr>
          <w:rFonts w:ascii="Times New Roman" w:eastAsia="Times New Roman" w:hAnsi="Times New Roman"/>
          <w:lang w:eastAsia="ar-SA"/>
        </w:rPr>
      </w:pPr>
      <w:r w:rsidRPr="00286E3E">
        <w:rPr>
          <w:rFonts w:ascii="Times New Roman" w:eastAsia="Times New Roman" w:hAnsi="Times New Roman"/>
          <w:b/>
          <w:lang w:eastAsia="ar-SA"/>
        </w:rPr>
        <w:t xml:space="preserve">Выводы: </w:t>
      </w:r>
      <w:r w:rsidRPr="00286E3E">
        <w:rPr>
          <w:rFonts w:ascii="Times New Roman" w:eastAsia="Times New Roman" w:hAnsi="Times New Roman"/>
          <w:lang w:eastAsia="ar-SA"/>
        </w:rPr>
        <w:t>На заседаниях педсоветов рассматривались и решались проблемы повышения профессионального мастерства учителей в тесной связи с результатами учебно-воспитательной деятельности, заслушивались выступления учителей с материалами из опыта работы. В школе  сложилась система отбора проблем для изучения и подготовки педсоветов, учитывающая приоритетные направления деятельности педагогического коллектива и социального заказа.</w:t>
      </w:r>
    </w:p>
    <w:p w:rsidR="00286E3E" w:rsidRPr="00286E3E" w:rsidRDefault="00286E3E" w:rsidP="00286E3E">
      <w:pPr>
        <w:widowControl w:val="0"/>
        <w:tabs>
          <w:tab w:val="left" w:pos="799"/>
        </w:tabs>
        <w:autoSpaceDE w:val="0"/>
        <w:autoSpaceDN w:val="0"/>
        <w:spacing w:before="248" w:after="0" w:line="240" w:lineRule="auto"/>
        <w:ind w:left="851"/>
        <w:jc w:val="both"/>
        <w:outlineLvl w:val="3"/>
        <w:rPr>
          <w:rFonts w:ascii="Times New Roman" w:eastAsia="Times New Roman" w:hAnsi="Times New Roman"/>
          <w:b/>
          <w:bCs/>
          <w:lang w:eastAsia="ru-RU" w:bidi="ru-RU"/>
        </w:rPr>
      </w:pPr>
      <w:r w:rsidRPr="00286E3E">
        <w:rPr>
          <w:rFonts w:ascii="Times New Roman" w:eastAsia="Times New Roman" w:hAnsi="Times New Roman"/>
          <w:b/>
          <w:bCs/>
          <w:lang w:eastAsia="ru-RU" w:bidi="ru-RU"/>
        </w:rPr>
        <w:t>Обобщение актуального педагогического опыта учителей,</w:t>
      </w:r>
      <w:r w:rsidRPr="00286E3E">
        <w:rPr>
          <w:rFonts w:ascii="Times New Roman" w:eastAsia="Times New Roman" w:hAnsi="Times New Roman"/>
          <w:b/>
          <w:bCs/>
          <w:spacing w:val="-6"/>
          <w:lang w:eastAsia="ru-RU" w:bidi="ru-RU"/>
        </w:rPr>
        <w:t xml:space="preserve"> </w:t>
      </w:r>
      <w:r w:rsidRPr="00286E3E">
        <w:rPr>
          <w:rFonts w:ascii="Times New Roman" w:eastAsia="Times New Roman" w:hAnsi="Times New Roman"/>
          <w:b/>
          <w:bCs/>
          <w:lang w:eastAsia="ru-RU" w:bidi="ru-RU"/>
        </w:rPr>
        <w:t>самообразование.</w:t>
      </w:r>
    </w:p>
    <w:p w:rsidR="00286E3E" w:rsidRPr="00286E3E" w:rsidRDefault="00286E3E" w:rsidP="00286E3E">
      <w:pPr>
        <w:ind w:left="851"/>
        <w:jc w:val="both"/>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У каждого учителя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w:t>
      </w:r>
      <w:r w:rsidRPr="00286E3E">
        <w:rPr>
          <w:rFonts w:ascii="Times New Roman" w:eastAsiaTheme="minorEastAsia" w:hAnsi="Times New Roman" w:cstheme="minorBidi"/>
          <w:spacing w:val="-2"/>
          <w:lang w:eastAsia="ru-RU"/>
        </w:rPr>
        <w:t xml:space="preserve"> </w:t>
      </w:r>
      <w:r w:rsidRPr="00286E3E">
        <w:rPr>
          <w:rFonts w:ascii="Times New Roman" w:eastAsiaTheme="minorEastAsia" w:hAnsi="Times New Roman" w:cstheme="minorBidi"/>
          <w:lang w:eastAsia="ru-RU"/>
        </w:rPr>
        <w:t>отчетах</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Темы методической работы учителей МБОУ СОШ №3 (самообразование).</w:t>
      </w:r>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409"/>
        <w:gridCol w:w="1418"/>
        <w:gridCol w:w="4688"/>
      </w:tblGrid>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ФИО педагога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 xml:space="preserve">Категория </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Тема самообразования</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lastRenderedPageBreak/>
              <w:t>1</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Мернова Ольга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 Применение технологии  «Критического мышления» на уроках истории и обществознания»</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3</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Глазкова Ольга Михайловна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Использование информационно-коммуникационных технологий как средство повышения качества  образования на уроках биологии.</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4</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Кривобокова Татьяна Юрьевна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 xml:space="preserve"> Воспитание </w:t>
            </w:r>
            <w:proofErr w:type="gramStart"/>
            <w:r w:rsidRPr="00286E3E">
              <w:rPr>
                <w:rFonts w:ascii="Times New Roman" w:eastAsiaTheme="minorEastAsia" w:hAnsi="Times New Roman" w:cstheme="minorBidi"/>
                <w:lang w:eastAsia="ar-SA"/>
              </w:rPr>
              <w:t>обучающихся</w:t>
            </w:r>
            <w:proofErr w:type="gramEnd"/>
            <w:r w:rsidRPr="00286E3E">
              <w:rPr>
                <w:rFonts w:ascii="Times New Roman" w:eastAsiaTheme="minorEastAsia" w:hAnsi="Times New Roman" w:cstheme="minorBidi"/>
                <w:lang w:eastAsia="ar-SA"/>
              </w:rPr>
              <w:t xml:space="preserve"> в познавательной творческой деятельности.</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5</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Асланова Заира Инальевна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Развитие экологической культуры как способ формирования духовной личности.</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6</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Сидина Марина Ивановна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Нравственно-экологическое образование и воспитание школьников на уроках окружающего мира и биологии.</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7</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Васильева Ирина Михайловна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Внедрение в практику работы современных образовательных технологий, направленных на формирование читательской компетенции младших школьников</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8</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Погребнякова Татьяна Ивановна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i/>
                <w:lang w:eastAsia="ar-SA"/>
              </w:rPr>
            </w:pPr>
            <w:r w:rsidRPr="00286E3E">
              <w:rPr>
                <w:rFonts w:ascii="Times New Roman" w:eastAsiaTheme="minorEastAsia" w:hAnsi="Times New Roman" w:cstheme="minorBidi"/>
                <w:iCs/>
                <w:lang w:eastAsia="ar-SA"/>
              </w:rPr>
              <w:t>Развитие познавательных способностей у младших школьников в рамках реализации стандартов второго поколения</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9</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Будылина Екатерина Валерьевна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СЗД</w:t>
            </w:r>
          </w:p>
        </w:tc>
        <w:tc>
          <w:tcPr>
            <w:tcW w:w="4688" w:type="dxa"/>
            <w:tcBorders>
              <w:top w:val="single" w:sz="4" w:space="0" w:color="auto"/>
              <w:left w:val="single" w:sz="4" w:space="0" w:color="auto"/>
              <w:bottom w:val="single" w:sz="4" w:space="0" w:color="auto"/>
              <w:right w:val="single" w:sz="4" w:space="0" w:color="auto"/>
            </w:tcBorders>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Педагогические технологии проведения современного урока</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10</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Лучкина Ольга Викторовна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Технологии концепции развития орфографической зоркости младшего  школьника</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11</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Логачева Наталья Евгеньевна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autoSpaceDE w:val="0"/>
              <w:autoSpaceDN w:val="0"/>
              <w:adjustRightInd w:val="0"/>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Интеллектуальное развитие младших школьников на уроках русского языка.</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12</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Лучкин Анатолий Филиппович</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Обучение навыкам безопасного поведения во время учебной деятельности и в быту.</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13</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Остапенко Виктор Иванович</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 xml:space="preserve">Развитие физических и духовных способностей  учащихся на уроках физической культуры. </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14</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Остапенко Станислав Викторович</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Повышение двигательной активности как условие формирования индивидуального физического здоровья учащегося.</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15</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Злобина Наталия Николаевна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Методы технологии критического мышления учащихся на уроках информатики</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16</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Сохина Ольга Олеговна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СЗД</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w:t>
            </w:r>
            <w:r w:rsidRPr="00286E3E">
              <w:rPr>
                <w:rFonts w:ascii="Times New Roman" w:eastAsiaTheme="minorEastAsia" w:hAnsi="Times New Roman" w:cstheme="minorBidi"/>
                <w:shd w:val="clear" w:color="auto" w:fill="FFFFFF"/>
                <w:lang w:eastAsia="ru-RU"/>
              </w:rPr>
              <w:t>Формирование ключевых компетенций учащихся на уроках математики в целях повышения качества образования</w:t>
            </w:r>
            <w:r w:rsidRPr="00286E3E">
              <w:rPr>
                <w:rFonts w:ascii="Times New Roman" w:eastAsiaTheme="minorEastAsia" w:hAnsi="Times New Roman" w:cstheme="minorBidi"/>
                <w:lang w:eastAsia="ru-RU"/>
              </w:rPr>
              <w:t>».</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lastRenderedPageBreak/>
              <w:t>17</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Соколова Галина Матвеевна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Реализация метапредметного подхода  на уроках физики</w:t>
            </w:r>
          </w:p>
        </w:tc>
      </w:tr>
      <w:tr w:rsidR="00286E3E" w:rsidRPr="00286E3E" w:rsidTr="0035241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18</w:t>
            </w:r>
          </w:p>
        </w:tc>
        <w:tc>
          <w:tcPr>
            <w:tcW w:w="2409" w:type="dxa"/>
            <w:tcBorders>
              <w:top w:val="single" w:sz="4" w:space="0" w:color="auto"/>
              <w:left w:val="single" w:sz="4" w:space="0" w:color="auto"/>
              <w:bottom w:val="single" w:sz="4" w:space="0" w:color="auto"/>
              <w:right w:val="single" w:sz="4" w:space="0" w:color="auto"/>
            </w:tcBorders>
          </w:tcPr>
          <w:p w:rsidR="00286E3E" w:rsidRPr="00286E3E" w:rsidRDefault="0035241E" w:rsidP="00286E3E">
            <w:pPr>
              <w:suppressAutoHyphens/>
              <w:jc w:val="center"/>
              <w:rPr>
                <w:rFonts w:ascii="Times New Roman" w:eastAsiaTheme="minorEastAsia" w:hAnsi="Times New Roman" w:cstheme="minorBidi"/>
                <w:lang w:eastAsia="ar-SA"/>
              </w:rPr>
            </w:pPr>
            <w:r>
              <w:rPr>
                <w:rFonts w:ascii="Times New Roman" w:eastAsiaTheme="minorEastAsia" w:hAnsi="Times New Roman" w:cstheme="minorBidi"/>
                <w:lang w:eastAsia="ar-SA"/>
              </w:rPr>
              <w:t>Триандафилов Д.Д.</w:t>
            </w:r>
          </w:p>
        </w:tc>
        <w:tc>
          <w:tcPr>
            <w:tcW w:w="1418" w:type="dxa"/>
            <w:tcBorders>
              <w:top w:val="single" w:sz="4" w:space="0" w:color="auto"/>
              <w:left w:val="single" w:sz="4" w:space="0" w:color="auto"/>
              <w:bottom w:val="single" w:sz="4" w:space="0" w:color="auto"/>
              <w:right w:val="single" w:sz="4" w:space="0" w:color="auto"/>
            </w:tcBorders>
          </w:tcPr>
          <w:p w:rsidR="00286E3E" w:rsidRPr="00286E3E" w:rsidRDefault="0035241E" w:rsidP="00286E3E">
            <w:pPr>
              <w:suppressAutoHyphens/>
              <w:jc w:val="center"/>
              <w:rPr>
                <w:rFonts w:ascii="Times New Roman" w:eastAsiaTheme="minorEastAsia" w:hAnsi="Times New Roman" w:cstheme="minorBidi"/>
                <w:lang w:eastAsia="ar-SA"/>
              </w:rPr>
            </w:pPr>
            <w:r>
              <w:rPr>
                <w:rFonts w:ascii="Times New Roman" w:eastAsiaTheme="minorEastAsia" w:hAnsi="Times New Roman" w:cstheme="minorBidi"/>
                <w:lang w:eastAsia="ar-SA"/>
              </w:rPr>
              <w:t>обучается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 xml:space="preserve">Развитие мышления при решении текстовых задач на уроках математики в условиях введения ФГОС </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19</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Сыч Наталья Ивановна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высшая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Изучение метода дифференцированного подхода к учащимся с нарушением интеллекта на уроках русского языка.</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20</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Ковалева Валентина Алексеевна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 xml:space="preserve">Первая </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Исследовательский метод обучения при изучении художественного текста.</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21</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Ильичева Анастасия Юрьевна</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первая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Развитие речи учащихся с ОВЗ на уроках русского языка и литературы</w:t>
            </w:r>
          </w:p>
        </w:tc>
      </w:tr>
      <w:tr w:rsidR="00286E3E" w:rsidRPr="00286E3E" w:rsidTr="00286E3E">
        <w:trPr>
          <w:trHeight w:val="280"/>
          <w:jc w:val="center"/>
        </w:trPr>
        <w:tc>
          <w:tcPr>
            <w:tcW w:w="993"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uppressAutoHyphens/>
              <w:jc w:val="center"/>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22</w:t>
            </w:r>
          </w:p>
        </w:tc>
        <w:tc>
          <w:tcPr>
            <w:tcW w:w="2409" w:type="dxa"/>
            <w:tcBorders>
              <w:top w:val="single" w:sz="4" w:space="0" w:color="auto"/>
              <w:left w:val="single" w:sz="4" w:space="0" w:color="auto"/>
              <w:bottom w:val="single" w:sz="4" w:space="0" w:color="auto"/>
              <w:right w:val="single" w:sz="4" w:space="0" w:color="auto"/>
            </w:tcBorders>
            <w:hideMark/>
          </w:tcPr>
          <w:p w:rsidR="00286E3E" w:rsidRPr="00286E3E" w:rsidRDefault="0035241E" w:rsidP="00286E3E">
            <w:pPr>
              <w:suppressAutoHyphens/>
              <w:jc w:val="center"/>
              <w:rPr>
                <w:rFonts w:ascii="Times New Roman" w:eastAsiaTheme="minorEastAsia" w:hAnsi="Times New Roman" w:cstheme="minorBidi"/>
                <w:lang w:eastAsia="ar-SA"/>
              </w:rPr>
            </w:pPr>
            <w:r>
              <w:rPr>
                <w:rFonts w:ascii="Times New Roman" w:eastAsiaTheme="minorEastAsia" w:hAnsi="Times New Roman" w:cstheme="minorBidi"/>
                <w:lang w:eastAsia="ar-SA"/>
              </w:rPr>
              <w:t>Семенова О.И.</w:t>
            </w:r>
          </w:p>
        </w:tc>
        <w:tc>
          <w:tcPr>
            <w:tcW w:w="1418" w:type="dxa"/>
            <w:tcBorders>
              <w:top w:val="single" w:sz="4" w:space="0" w:color="auto"/>
              <w:left w:val="single" w:sz="4" w:space="0" w:color="auto"/>
              <w:bottom w:val="single" w:sz="4" w:space="0" w:color="auto"/>
              <w:right w:val="single" w:sz="4" w:space="0" w:color="auto"/>
            </w:tcBorders>
            <w:hideMark/>
          </w:tcPr>
          <w:p w:rsidR="00286E3E" w:rsidRPr="00286E3E" w:rsidRDefault="0035241E" w:rsidP="0035241E">
            <w:pPr>
              <w:suppressAutoHyphens/>
              <w:rPr>
                <w:rFonts w:ascii="Times New Roman" w:eastAsiaTheme="minorEastAsia" w:hAnsi="Times New Roman" w:cstheme="minorBidi"/>
                <w:lang w:eastAsia="ar-SA"/>
              </w:rPr>
            </w:pPr>
            <w:r>
              <w:rPr>
                <w:rFonts w:ascii="Times New Roman" w:eastAsiaTheme="minorEastAsia" w:hAnsi="Times New Roman" w:cstheme="minorBidi"/>
                <w:lang w:eastAsia="ar-SA"/>
              </w:rPr>
              <w:t>обучается</w:t>
            </w:r>
          </w:p>
        </w:tc>
        <w:tc>
          <w:tcPr>
            <w:tcW w:w="4688" w:type="dxa"/>
            <w:tcBorders>
              <w:top w:val="single" w:sz="4" w:space="0" w:color="auto"/>
              <w:left w:val="single" w:sz="4" w:space="0" w:color="auto"/>
              <w:bottom w:val="single" w:sz="4" w:space="0" w:color="auto"/>
              <w:right w:val="single" w:sz="4" w:space="0" w:color="auto"/>
            </w:tcBorders>
            <w:hideMark/>
          </w:tcPr>
          <w:p w:rsidR="00286E3E" w:rsidRPr="00286E3E" w:rsidRDefault="00286E3E" w:rsidP="00286E3E">
            <w:pPr>
              <w:shd w:val="clear" w:color="auto" w:fill="FFFFFF"/>
              <w:spacing w:line="124" w:lineRule="atLeast"/>
              <w:rPr>
                <w:rFonts w:ascii="Times New Roman" w:eastAsiaTheme="minorEastAsia" w:hAnsi="Times New Roman" w:cstheme="minorBidi"/>
                <w:lang w:eastAsia="ar-SA"/>
              </w:rPr>
            </w:pPr>
            <w:r w:rsidRPr="00286E3E">
              <w:rPr>
                <w:rFonts w:ascii="Times New Roman" w:eastAsiaTheme="minorEastAsia" w:hAnsi="Times New Roman" w:cstheme="minorBidi"/>
                <w:lang w:eastAsia="ar-SA"/>
              </w:rPr>
              <w:t>Нетрадиционные методы, обеспечивающие развитие инициативности учащихся на уроках русского языка и литературы.</w:t>
            </w:r>
          </w:p>
        </w:tc>
      </w:tr>
    </w:tbl>
    <w:p w:rsidR="00286E3E" w:rsidRPr="00286E3E" w:rsidRDefault="00286E3E" w:rsidP="00286E3E">
      <w:pPr>
        <w:autoSpaceDE w:val="0"/>
        <w:autoSpaceDN w:val="0"/>
        <w:adjustRightInd w:val="0"/>
        <w:spacing w:after="0" w:line="240" w:lineRule="auto"/>
        <w:ind w:left="851"/>
        <w:jc w:val="both"/>
        <w:rPr>
          <w:rFonts w:ascii="Times New Roman" w:hAnsi="Times New Roman"/>
        </w:rPr>
      </w:pPr>
      <w:r w:rsidRPr="00286E3E">
        <w:rPr>
          <w:rFonts w:ascii="Times New Roman" w:hAnsi="Times New Roman"/>
        </w:rPr>
        <w:t xml:space="preserve">Передовой педагогический опыт педагоги школы позиционируют через </w:t>
      </w:r>
      <w:r w:rsidRPr="00286E3E">
        <w:rPr>
          <w:rFonts w:ascii="Times New Roman" w:hAnsi="Times New Roman"/>
          <w:bCs/>
          <w:iCs/>
        </w:rPr>
        <w:t>публикации в научно-методических изданиях</w:t>
      </w:r>
      <w:r w:rsidRPr="00286E3E">
        <w:rPr>
          <w:rFonts w:ascii="Times New Roman" w:hAnsi="Times New Roman"/>
          <w:iCs/>
        </w:rPr>
        <w:t xml:space="preserve"> и </w:t>
      </w:r>
      <w:r w:rsidRPr="00286E3E">
        <w:rPr>
          <w:rFonts w:ascii="Times New Roman" w:hAnsi="Times New Roman"/>
        </w:rPr>
        <w:t>Интернет-изданиях.</w:t>
      </w:r>
    </w:p>
    <w:p w:rsidR="00286E3E" w:rsidRPr="00286E3E" w:rsidRDefault="00286E3E" w:rsidP="00286E3E">
      <w:pPr>
        <w:autoSpaceDE w:val="0"/>
        <w:autoSpaceDN w:val="0"/>
        <w:adjustRightInd w:val="0"/>
        <w:spacing w:after="0" w:line="240" w:lineRule="auto"/>
        <w:ind w:left="851"/>
        <w:jc w:val="both"/>
        <w:rPr>
          <w:rFonts w:ascii="Times New Roman" w:hAnsi="Times New Roman"/>
          <w:color w:val="FF0000"/>
          <w:sz w:val="28"/>
          <w:szCs w:val="28"/>
        </w:rPr>
      </w:pPr>
    </w:p>
    <w:p w:rsidR="00286E3E" w:rsidRPr="00286E3E" w:rsidRDefault="00286E3E" w:rsidP="00286E3E">
      <w:pPr>
        <w:spacing w:after="0"/>
        <w:ind w:left="1134"/>
        <w:jc w:val="center"/>
        <w:rPr>
          <w:rFonts w:asciiTheme="minorHAnsi" w:eastAsiaTheme="minorEastAsia" w:hAnsiTheme="minorHAnsi" w:cstheme="minorBidi"/>
          <w:sz w:val="28"/>
          <w:szCs w:val="28"/>
          <w:lang w:eastAsia="ru-RU"/>
        </w:rPr>
      </w:pPr>
    </w:p>
    <w:p w:rsidR="00286E3E" w:rsidRPr="00286E3E" w:rsidRDefault="00286E3E" w:rsidP="00286E3E">
      <w:pPr>
        <w:widowControl w:val="0"/>
        <w:autoSpaceDE w:val="0"/>
        <w:autoSpaceDN w:val="0"/>
        <w:spacing w:before="128" w:after="0" w:line="240" w:lineRule="auto"/>
        <w:ind w:left="1081" w:hanging="281"/>
        <w:jc w:val="center"/>
        <w:outlineLvl w:val="3"/>
        <w:rPr>
          <w:rFonts w:ascii="Times New Roman" w:eastAsia="Times New Roman" w:hAnsi="Times New Roman"/>
          <w:b/>
          <w:bCs/>
          <w:sz w:val="28"/>
          <w:szCs w:val="28"/>
          <w:lang w:eastAsia="ru-RU" w:bidi="ru-RU"/>
        </w:rPr>
      </w:pPr>
      <w:r w:rsidRPr="00286E3E">
        <w:rPr>
          <w:rFonts w:ascii="Times New Roman" w:eastAsia="Times New Roman" w:hAnsi="Times New Roman"/>
          <w:b/>
          <w:bCs/>
          <w:sz w:val="28"/>
          <w:szCs w:val="28"/>
          <w:lang w:eastAsia="ru-RU" w:bidi="ru-RU"/>
        </w:rPr>
        <w:t>Методическая работа по повышению профессионального мастерства педагогов</w:t>
      </w:r>
    </w:p>
    <w:p w:rsidR="00286E3E" w:rsidRPr="00286E3E" w:rsidRDefault="00286E3E" w:rsidP="00286E3E">
      <w:pPr>
        <w:suppressAutoHyphens/>
        <w:spacing w:before="111" w:after="120" w:line="240" w:lineRule="auto"/>
        <w:ind w:left="851" w:right="410"/>
        <w:contextualSpacing/>
        <w:jc w:val="both"/>
        <w:rPr>
          <w:rFonts w:ascii="Times New Roman" w:eastAsia="Times New Roman" w:hAnsi="Times New Roman"/>
          <w:sz w:val="24"/>
          <w:szCs w:val="28"/>
          <w:lang w:eastAsia="ar-SA"/>
        </w:rPr>
      </w:pPr>
      <w:r w:rsidRPr="00286E3E">
        <w:rPr>
          <w:rFonts w:ascii="Times New Roman" w:eastAsia="Times New Roman" w:hAnsi="Times New Roman"/>
          <w:sz w:val="24"/>
          <w:szCs w:val="28"/>
          <w:lang w:eastAsia="ar-SA"/>
        </w:rPr>
        <w:t>Существуют различные формы для повышения профессионального мастерства педагогов: семинары, методические недели, методические совещания, открытые уроки и внеурочные занятия, мастер-классы, обмен опытом работы, индивидуальные беседы по организации и проведению уроков и т.д.</w:t>
      </w:r>
    </w:p>
    <w:p w:rsidR="00286E3E" w:rsidRPr="005A0CC4" w:rsidRDefault="00286E3E" w:rsidP="005A0CC4">
      <w:pPr>
        <w:spacing w:after="0"/>
        <w:ind w:left="851"/>
        <w:jc w:val="both"/>
        <w:rPr>
          <w:rFonts w:ascii="Times New Roman" w:eastAsiaTheme="minorEastAsia" w:hAnsi="Times New Roman" w:cstheme="minorBidi"/>
          <w:color w:val="FF0000"/>
          <w:sz w:val="24"/>
          <w:szCs w:val="28"/>
          <w:lang w:eastAsia="ru-RU"/>
        </w:rPr>
      </w:pPr>
      <w:r w:rsidRPr="00286E3E">
        <w:rPr>
          <w:rFonts w:ascii="Times New Roman" w:eastAsiaTheme="minorEastAsia" w:hAnsi="Times New Roman" w:cstheme="minorBidi"/>
          <w:sz w:val="24"/>
          <w:szCs w:val="28"/>
          <w:lang w:eastAsia="ru-RU"/>
        </w:rPr>
        <w:t>В условиях введения профессионального стандарта педагога, в МБОУ СОШ №3 создаются условия для обеспечения поддержки инициативы и педагогическо</w:t>
      </w:r>
      <w:r w:rsidR="005A0CC4">
        <w:rPr>
          <w:rFonts w:ascii="Times New Roman" w:eastAsiaTheme="minorEastAsia" w:hAnsi="Times New Roman" w:cstheme="minorBidi"/>
          <w:sz w:val="24"/>
          <w:szCs w:val="28"/>
          <w:lang w:eastAsia="ru-RU"/>
        </w:rPr>
        <w:t>й активности педагогов.</w:t>
      </w:r>
    </w:p>
    <w:p w:rsidR="00286E3E" w:rsidRPr="00286E3E" w:rsidRDefault="00286E3E" w:rsidP="00286E3E">
      <w:pPr>
        <w:widowControl w:val="0"/>
        <w:tabs>
          <w:tab w:val="left" w:pos="799"/>
        </w:tabs>
        <w:autoSpaceDE w:val="0"/>
        <w:autoSpaceDN w:val="0"/>
        <w:spacing w:before="128" w:after="0" w:line="240" w:lineRule="auto"/>
        <w:ind w:left="851"/>
        <w:jc w:val="center"/>
        <w:outlineLvl w:val="3"/>
        <w:rPr>
          <w:rFonts w:ascii="Times New Roman" w:eastAsia="Times New Roman" w:hAnsi="Times New Roman"/>
          <w:b/>
          <w:bCs/>
          <w:sz w:val="28"/>
          <w:szCs w:val="28"/>
          <w:lang w:eastAsia="ru-RU" w:bidi="ru-RU"/>
        </w:rPr>
      </w:pPr>
      <w:r w:rsidRPr="00286E3E">
        <w:rPr>
          <w:rFonts w:ascii="Times New Roman" w:eastAsia="Times New Roman" w:hAnsi="Times New Roman"/>
          <w:b/>
          <w:bCs/>
          <w:sz w:val="28"/>
          <w:szCs w:val="28"/>
          <w:lang w:eastAsia="ru-RU" w:bidi="ru-RU"/>
        </w:rPr>
        <w:t>Предметные методические</w:t>
      </w:r>
      <w:r w:rsidRPr="00286E3E">
        <w:rPr>
          <w:rFonts w:ascii="Times New Roman" w:eastAsia="Times New Roman" w:hAnsi="Times New Roman"/>
          <w:b/>
          <w:bCs/>
          <w:spacing w:val="-3"/>
          <w:sz w:val="28"/>
          <w:szCs w:val="28"/>
          <w:lang w:eastAsia="ru-RU" w:bidi="ru-RU"/>
        </w:rPr>
        <w:t xml:space="preserve"> </w:t>
      </w:r>
      <w:r w:rsidRPr="00286E3E">
        <w:rPr>
          <w:rFonts w:ascii="Times New Roman" w:eastAsia="Times New Roman" w:hAnsi="Times New Roman"/>
          <w:b/>
          <w:bCs/>
          <w:sz w:val="28"/>
          <w:szCs w:val="28"/>
          <w:lang w:eastAsia="ru-RU" w:bidi="ru-RU"/>
        </w:rPr>
        <w:t>недели</w:t>
      </w:r>
    </w:p>
    <w:p w:rsidR="00286E3E" w:rsidRPr="00286E3E" w:rsidRDefault="00286E3E" w:rsidP="00286E3E">
      <w:pPr>
        <w:suppressAutoHyphens/>
        <w:spacing w:before="111" w:after="120" w:line="240" w:lineRule="auto"/>
        <w:ind w:left="851" w:right="408"/>
        <w:contextualSpacing/>
        <w:jc w:val="both"/>
        <w:rPr>
          <w:rFonts w:ascii="Times New Roman" w:eastAsia="Times New Roman" w:hAnsi="Times New Roman"/>
          <w:sz w:val="24"/>
          <w:szCs w:val="28"/>
          <w:lang w:eastAsia="ar-SA"/>
        </w:rPr>
      </w:pPr>
      <w:r w:rsidRPr="00286E3E">
        <w:rPr>
          <w:rFonts w:ascii="Times New Roman" w:eastAsia="Times New Roman" w:hAnsi="Times New Roman"/>
          <w:sz w:val="24"/>
          <w:szCs w:val="28"/>
          <w:lang w:eastAsia="ar-SA"/>
        </w:rPr>
        <w:t>С целью обеспечения творческой работы учителей, самообразования и совершенствования педагогического мастерства, а также для анализа и обобщения опыта методической работы, накопленного в коллективе педагогов в течени</w:t>
      </w:r>
      <w:proofErr w:type="gramStart"/>
      <w:r w:rsidRPr="00286E3E">
        <w:rPr>
          <w:rFonts w:ascii="Times New Roman" w:eastAsia="Times New Roman" w:hAnsi="Times New Roman"/>
          <w:sz w:val="24"/>
          <w:szCs w:val="28"/>
          <w:lang w:eastAsia="ar-SA"/>
        </w:rPr>
        <w:t>и</w:t>
      </w:r>
      <w:proofErr w:type="gramEnd"/>
      <w:r w:rsidRPr="00286E3E">
        <w:rPr>
          <w:rFonts w:ascii="Times New Roman" w:eastAsia="Times New Roman" w:hAnsi="Times New Roman"/>
          <w:sz w:val="24"/>
          <w:szCs w:val="28"/>
          <w:lang w:eastAsia="ar-SA"/>
        </w:rPr>
        <w:t xml:space="preserve"> учебного года были запланированы и проведены  предметные методические недели согласно плана-графика: </w:t>
      </w:r>
    </w:p>
    <w:p w:rsidR="00286E3E" w:rsidRPr="00286E3E" w:rsidRDefault="00286E3E" w:rsidP="00286E3E">
      <w:pPr>
        <w:suppressAutoHyphens/>
        <w:spacing w:before="111" w:after="120" w:line="240" w:lineRule="auto"/>
        <w:ind w:right="408" w:firstLine="708"/>
        <w:contextualSpacing/>
        <w:jc w:val="both"/>
        <w:rPr>
          <w:rFonts w:ascii="Times New Roman" w:eastAsia="Times New Roman" w:hAnsi="Times New Roman"/>
          <w:sz w:val="24"/>
          <w:szCs w:val="28"/>
          <w:lang w:eastAsia="ar-SA"/>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3907"/>
        <w:gridCol w:w="2348"/>
        <w:gridCol w:w="2426"/>
      </w:tblGrid>
      <w:tr w:rsidR="00286E3E" w:rsidRPr="00286E3E" w:rsidTr="00286E3E">
        <w:trPr>
          <w:trHeight w:val="514"/>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 xml:space="preserve">№ </w:t>
            </w:r>
            <w:proofErr w:type="gramStart"/>
            <w:r w:rsidRPr="00286E3E">
              <w:rPr>
                <w:rFonts w:ascii="Times New Roman" w:eastAsia="Times New Roman" w:hAnsi="Times New Roman"/>
                <w:szCs w:val="28"/>
                <w:lang w:eastAsia="ar-SA"/>
              </w:rPr>
              <w:t>п</w:t>
            </w:r>
            <w:proofErr w:type="gramEnd"/>
            <w:r w:rsidRPr="00286E3E">
              <w:rPr>
                <w:rFonts w:ascii="Times New Roman" w:eastAsia="Times New Roman" w:hAnsi="Times New Roman"/>
                <w:szCs w:val="28"/>
                <w:lang w:eastAsia="ar-SA"/>
              </w:rPr>
              <w:t>/п</w:t>
            </w:r>
          </w:p>
        </w:tc>
        <w:tc>
          <w:tcPr>
            <w:tcW w:w="3907"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Мероприятие</w:t>
            </w:r>
          </w:p>
        </w:tc>
        <w:tc>
          <w:tcPr>
            <w:tcW w:w="2348"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Время проведения</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 xml:space="preserve">Ответственный </w:t>
            </w:r>
          </w:p>
        </w:tc>
      </w:tr>
      <w:tr w:rsidR="00286E3E" w:rsidRPr="00286E3E" w:rsidTr="00286E3E">
        <w:trPr>
          <w:trHeight w:val="558"/>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1</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 xml:space="preserve">Неделя физической культуры, ОБЖ, технологии, </w:t>
            </w:r>
            <w:proofErr w:type="gramStart"/>
            <w:r w:rsidRPr="00286E3E">
              <w:rPr>
                <w:rFonts w:ascii="Times New Roman" w:eastAsiaTheme="minorEastAsia" w:hAnsi="Times New Roman" w:cstheme="minorBidi"/>
                <w:lang w:eastAsia="ru-RU"/>
              </w:rPr>
              <w:t>ИЗО</w:t>
            </w:r>
            <w:proofErr w:type="gramEnd"/>
            <w:r w:rsidRPr="00286E3E">
              <w:rPr>
                <w:rFonts w:ascii="Times New Roman" w:eastAsiaTheme="minorEastAsia" w:hAnsi="Times New Roman" w:cstheme="minorBidi"/>
                <w:lang w:eastAsia="ru-RU"/>
              </w:rPr>
              <w:t>, музыки</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 xml:space="preserve">Октябрь </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(07.10-12.10)</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Кривобокова Т.Ю.</w:t>
            </w:r>
          </w:p>
        </w:tc>
      </w:tr>
      <w:tr w:rsidR="00286E3E" w:rsidRPr="00286E3E" w:rsidTr="00286E3E">
        <w:trPr>
          <w:trHeight w:val="547"/>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2</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Неделя иностранных языков</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 xml:space="preserve">Декабрь </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(02.03-07.03)</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Керова А.В.</w:t>
            </w:r>
          </w:p>
        </w:tc>
      </w:tr>
      <w:tr w:rsidR="00286E3E" w:rsidRPr="00286E3E" w:rsidTr="00286E3E">
        <w:trPr>
          <w:trHeight w:val="558"/>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3</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Неделя русского языка, литературы, истории, обществознания</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 xml:space="preserve">Январь </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(27.01-01.02)</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Ковалева В.А.</w:t>
            </w:r>
          </w:p>
        </w:tc>
      </w:tr>
      <w:tr w:rsidR="00286E3E" w:rsidRPr="00286E3E" w:rsidTr="00286E3E">
        <w:trPr>
          <w:trHeight w:val="547"/>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4</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Неделя начальных классов</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Январь</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lastRenderedPageBreak/>
              <w:t>(10.02-15.02)</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lastRenderedPageBreak/>
              <w:t>Васильева И.М.</w:t>
            </w:r>
          </w:p>
        </w:tc>
      </w:tr>
      <w:tr w:rsidR="00286E3E" w:rsidRPr="00286E3E" w:rsidTr="00286E3E">
        <w:trPr>
          <w:trHeight w:val="558"/>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lastRenderedPageBreak/>
              <w:t>5</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Неделя математики, информатики, физики</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Февраль</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(14.10-19.10)</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Сидоренко Н.В.</w:t>
            </w:r>
          </w:p>
        </w:tc>
      </w:tr>
      <w:tr w:rsidR="00286E3E" w:rsidRPr="00286E3E" w:rsidTr="00286E3E">
        <w:trPr>
          <w:trHeight w:val="547"/>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6</w:t>
            </w:r>
          </w:p>
        </w:tc>
        <w:tc>
          <w:tcPr>
            <w:tcW w:w="3907" w:type="dxa"/>
          </w:tcPr>
          <w:p w:rsidR="00286E3E" w:rsidRPr="00286E3E" w:rsidRDefault="00286E3E" w:rsidP="00286E3E">
            <w:pP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Неделя биологии, географии, химии</w:t>
            </w:r>
          </w:p>
        </w:tc>
        <w:tc>
          <w:tcPr>
            <w:tcW w:w="2348" w:type="dxa"/>
          </w:tcPr>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Февраль</w:t>
            </w:r>
          </w:p>
          <w:p w:rsidR="00286E3E" w:rsidRPr="00286E3E" w:rsidRDefault="00286E3E" w:rsidP="00286E3E">
            <w:pPr>
              <w:jc w:val="center"/>
              <w:rPr>
                <w:rFonts w:ascii="Times New Roman" w:eastAsiaTheme="minorEastAsia" w:hAnsi="Times New Roman" w:cstheme="minorBidi"/>
                <w:lang w:eastAsia="ru-RU"/>
              </w:rPr>
            </w:pPr>
            <w:r w:rsidRPr="00286E3E">
              <w:rPr>
                <w:rFonts w:ascii="Times New Roman" w:eastAsiaTheme="minorEastAsia" w:hAnsi="Times New Roman" w:cstheme="minorBidi"/>
                <w:lang w:eastAsia="ru-RU"/>
              </w:rPr>
              <w:t>(03.02-08.02)</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Глазкова О.М.</w:t>
            </w:r>
          </w:p>
        </w:tc>
      </w:tr>
      <w:tr w:rsidR="00286E3E" w:rsidRPr="00286E3E" w:rsidTr="00286E3E">
        <w:trPr>
          <w:trHeight w:val="568"/>
        </w:trPr>
        <w:tc>
          <w:tcPr>
            <w:tcW w:w="883"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4"/>
                <w:szCs w:val="28"/>
                <w:lang w:eastAsia="ar-SA"/>
              </w:rPr>
            </w:pPr>
            <w:r w:rsidRPr="00286E3E">
              <w:rPr>
                <w:rFonts w:ascii="Times New Roman" w:eastAsia="Times New Roman" w:hAnsi="Times New Roman"/>
                <w:sz w:val="24"/>
                <w:szCs w:val="28"/>
                <w:lang w:eastAsia="ar-SA"/>
              </w:rPr>
              <w:t>7</w:t>
            </w:r>
          </w:p>
        </w:tc>
        <w:tc>
          <w:tcPr>
            <w:tcW w:w="3907" w:type="dxa"/>
          </w:tcPr>
          <w:p w:rsidR="00286E3E" w:rsidRPr="00286E3E" w:rsidRDefault="00286E3E" w:rsidP="00286E3E">
            <w:pPr>
              <w:suppressAutoHyphens/>
              <w:spacing w:before="111" w:after="120"/>
              <w:ind w:right="408"/>
              <w:contextualSpacing/>
              <w:jc w:val="both"/>
              <w:rPr>
                <w:rFonts w:ascii="Times New Roman" w:eastAsia="Times New Roman" w:hAnsi="Times New Roman"/>
                <w:sz w:val="24"/>
                <w:szCs w:val="28"/>
                <w:lang w:eastAsia="ar-SA"/>
              </w:rPr>
            </w:pPr>
            <w:r w:rsidRPr="00286E3E">
              <w:rPr>
                <w:rFonts w:ascii="Times New Roman" w:eastAsia="Times New Roman" w:hAnsi="Times New Roman"/>
                <w:sz w:val="24"/>
                <w:szCs w:val="28"/>
                <w:lang w:eastAsia="ar-SA"/>
              </w:rPr>
              <w:t>Методическая конференция - 2022</w:t>
            </w:r>
          </w:p>
        </w:tc>
        <w:tc>
          <w:tcPr>
            <w:tcW w:w="2348" w:type="dxa"/>
          </w:tcPr>
          <w:p w:rsidR="00286E3E" w:rsidRPr="00286E3E" w:rsidRDefault="00286E3E" w:rsidP="00286E3E">
            <w:pPr>
              <w:suppressAutoHyphens/>
              <w:spacing w:before="111" w:after="120"/>
              <w:ind w:right="408"/>
              <w:contextualSpacing/>
              <w:jc w:val="center"/>
              <w:rPr>
                <w:rFonts w:ascii="Times New Roman" w:eastAsia="Times New Roman" w:hAnsi="Times New Roman"/>
                <w:sz w:val="28"/>
                <w:szCs w:val="28"/>
                <w:lang w:eastAsia="ar-SA"/>
              </w:rPr>
            </w:pPr>
            <w:r w:rsidRPr="00286E3E">
              <w:rPr>
                <w:rFonts w:ascii="Times New Roman" w:eastAsia="Times New Roman" w:hAnsi="Times New Roman"/>
                <w:sz w:val="28"/>
                <w:szCs w:val="28"/>
                <w:lang w:eastAsia="ar-SA"/>
              </w:rPr>
              <w:t>май</w:t>
            </w:r>
          </w:p>
        </w:tc>
        <w:tc>
          <w:tcPr>
            <w:tcW w:w="2426" w:type="dxa"/>
          </w:tcPr>
          <w:p w:rsidR="00286E3E" w:rsidRPr="00286E3E" w:rsidRDefault="00286E3E" w:rsidP="00286E3E">
            <w:pPr>
              <w:suppressAutoHyphens/>
              <w:spacing w:before="111" w:after="120"/>
              <w:ind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Сыч Н.И.</w:t>
            </w:r>
          </w:p>
        </w:tc>
      </w:tr>
    </w:tbl>
    <w:p w:rsidR="00286E3E" w:rsidRPr="00286E3E" w:rsidRDefault="00286E3E" w:rsidP="00286E3E">
      <w:pPr>
        <w:suppressAutoHyphens/>
        <w:spacing w:before="111" w:after="120" w:line="240" w:lineRule="auto"/>
        <w:ind w:left="851" w:right="408"/>
        <w:contextualSpacing/>
        <w:jc w:val="both"/>
        <w:rPr>
          <w:rFonts w:ascii="Times New Roman" w:eastAsia="Times New Roman" w:hAnsi="Times New Roman"/>
          <w:szCs w:val="28"/>
          <w:lang w:eastAsia="ar-SA"/>
        </w:rPr>
      </w:pPr>
      <w:r w:rsidRPr="00286E3E">
        <w:rPr>
          <w:rFonts w:ascii="Times New Roman" w:eastAsia="Times New Roman" w:hAnsi="Times New Roman"/>
          <w:color w:val="FF0000"/>
          <w:sz w:val="20"/>
          <w:szCs w:val="28"/>
          <w:lang w:eastAsia="ar-SA"/>
        </w:rPr>
        <w:t xml:space="preserve">      </w:t>
      </w:r>
      <w:r w:rsidRPr="00286E3E">
        <w:rPr>
          <w:rFonts w:ascii="Times New Roman" w:eastAsia="Times New Roman" w:hAnsi="Times New Roman"/>
          <w:szCs w:val="28"/>
          <w:lang w:eastAsia="ar-SA"/>
        </w:rPr>
        <w:t xml:space="preserve">Проведение тематических недель является системным мероприятием, продолжающим направление работы по повышению профессионального мастерства педагогов в условиях реализации ФГОС </w:t>
      </w:r>
      <w:proofErr w:type="gramStart"/>
      <w:r w:rsidRPr="00286E3E">
        <w:rPr>
          <w:rFonts w:ascii="Times New Roman" w:eastAsia="Times New Roman" w:hAnsi="Times New Roman"/>
          <w:szCs w:val="28"/>
          <w:lang w:eastAsia="ar-SA"/>
        </w:rPr>
        <w:t>по</w:t>
      </w:r>
      <w:proofErr w:type="gramEnd"/>
      <w:r w:rsidRPr="00286E3E">
        <w:rPr>
          <w:rFonts w:ascii="Times New Roman" w:eastAsia="Times New Roman" w:hAnsi="Times New Roman"/>
          <w:szCs w:val="28"/>
          <w:lang w:eastAsia="ar-SA"/>
        </w:rPr>
        <w:t xml:space="preserve"> разных</w:t>
      </w:r>
      <w:r w:rsidRPr="00286E3E">
        <w:rPr>
          <w:rFonts w:ascii="Times New Roman" w:eastAsia="Times New Roman" w:hAnsi="Times New Roman"/>
          <w:spacing w:val="-2"/>
          <w:szCs w:val="28"/>
          <w:lang w:eastAsia="ar-SA"/>
        </w:rPr>
        <w:t xml:space="preserve"> </w:t>
      </w:r>
      <w:r w:rsidRPr="00286E3E">
        <w:rPr>
          <w:rFonts w:ascii="Times New Roman" w:eastAsia="Times New Roman" w:hAnsi="Times New Roman"/>
          <w:szCs w:val="28"/>
          <w:lang w:eastAsia="ar-SA"/>
        </w:rPr>
        <w:t>ступеней.</w:t>
      </w:r>
    </w:p>
    <w:p w:rsidR="00286E3E" w:rsidRPr="00286E3E" w:rsidRDefault="00286E3E" w:rsidP="00286E3E">
      <w:pPr>
        <w:suppressAutoHyphens/>
        <w:spacing w:before="1" w:after="120" w:line="240" w:lineRule="auto"/>
        <w:ind w:left="851" w:right="414"/>
        <w:contextualSpacing/>
        <w:jc w:val="both"/>
        <w:rPr>
          <w:rFonts w:ascii="Times New Roman" w:eastAsia="Times New Roman" w:hAnsi="Times New Roman"/>
          <w:szCs w:val="28"/>
          <w:lang w:eastAsia="ar-SA"/>
        </w:rPr>
      </w:pPr>
      <w:proofErr w:type="gramStart"/>
      <w:r w:rsidRPr="00286E3E">
        <w:rPr>
          <w:rFonts w:ascii="Times New Roman" w:eastAsia="Times New Roman" w:hAnsi="Times New Roman"/>
          <w:szCs w:val="28"/>
          <w:lang w:eastAsia="ar-SA"/>
        </w:rPr>
        <w:t>Наиболее плодотворно и эффективно отработали в рамках своих предметных недель ШМО начальной школы (рук.</w:t>
      </w:r>
      <w:proofErr w:type="gramEnd"/>
      <w:r w:rsidRPr="00286E3E">
        <w:rPr>
          <w:rFonts w:ascii="Times New Roman" w:eastAsia="Times New Roman" w:hAnsi="Times New Roman"/>
          <w:szCs w:val="28"/>
          <w:lang w:eastAsia="ar-SA"/>
        </w:rPr>
        <w:t xml:space="preserve"> Васильева И.М.), ШМО учителей русского языка и литературы (рук. Ковалева В.А.).</w:t>
      </w:r>
    </w:p>
    <w:p w:rsidR="00286E3E" w:rsidRPr="00286E3E" w:rsidRDefault="00286E3E" w:rsidP="00286E3E">
      <w:pPr>
        <w:suppressAutoHyphens/>
        <w:spacing w:before="113" w:after="120" w:line="240" w:lineRule="auto"/>
        <w:ind w:left="851" w:right="408"/>
        <w:contextualSpacing/>
        <w:jc w:val="both"/>
        <w:rPr>
          <w:rFonts w:ascii="Times New Roman" w:eastAsia="Times New Roman" w:hAnsi="Times New Roman"/>
          <w:szCs w:val="28"/>
          <w:lang w:eastAsia="ar-SA"/>
        </w:rPr>
      </w:pPr>
      <w:r w:rsidRPr="00286E3E">
        <w:rPr>
          <w:rFonts w:ascii="Times New Roman" w:eastAsia="Times New Roman" w:hAnsi="Times New Roman"/>
          <w:szCs w:val="28"/>
          <w:lang w:eastAsia="ar-SA"/>
        </w:rPr>
        <w:t>.Следует отметить улучшение показателей посещаемости открытых уроков, занятий и мероприятий своих коллег учителями-предметниками. Открытые уроки посетили около 67 % членов педагогического коллектива. Некоторые учителя не смогли посетить уроки своих коллег, связано это было с накладками в расписании, когда у учителей-предметников были свои уроки. По результатам наблюдений за деятельностью учителей и учащихся на уроках выявлены следующие недочеты:</w:t>
      </w:r>
    </w:p>
    <w:p w:rsidR="00286E3E" w:rsidRPr="00286E3E" w:rsidRDefault="00286E3E" w:rsidP="005B206E">
      <w:pPr>
        <w:widowControl w:val="0"/>
        <w:numPr>
          <w:ilvl w:val="0"/>
          <w:numId w:val="15"/>
        </w:numPr>
        <w:tabs>
          <w:tab w:val="left" w:pos="1094"/>
        </w:tabs>
        <w:autoSpaceDE w:val="0"/>
        <w:autoSpaceDN w:val="0"/>
        <w:spacing w:after="0" w:line="298" w:lineRule="exact"/>
        <w:ind w:left="851" w:firstLine="0"/>
        <w:contextualSpacing/>
        <w:rPr>
          <w:rFonts w:ascii="Times New Roman" w:hAnsi="Times New Roman"/>
          <w:szCs w:val="28"/>
          <w:lang w:eastAsia="ru-RU"/>
        </w:rPr>
      </w:pPr>
      <w:r w:rsidRPr="00286E3E">
        <w:rPr>
          <w:rFonts w:ascii="Times New Roman" w:hAnsi="Times New Roman"/>
          <w:szCs w:val="28"/>
          <w:lang w:eastAsia="ru-RU"/>
        </w:rPr>
        <w:t>Отбор содержания, форм и методов обучения, рассчитаны на среднего</w:t>
      </w:r>
      <w:r w:rsidRPr="00286E3E">
        <w:rPr>
          <w:rFonts w:ascii="Times New Roman" w:hAnsi="Times New Roman"/>
          <w:spacing w:val="-12"/>
          <w:szCs w:val="28"/>
          <w:lang w:eastAsia="ru-RU"/>
        </w:rPr>
        <w:t xml:space="preserve"> </w:t>
      </w:r>
      <w:r w:rsidRPr="00286E3E">
        <w:rPr>
          <w:rFonts w:ascii="Times New Roman" w:hAnsi="Times New Roman"/>
          <w:szCs w:val="28"/>
          <w:lang w:eastAsia="ru-RU"/>
        </w:rPr>
        <w:t>ученика.</w:t>
      </w:r>
    </w:p>
    <w:p w:rsidR="00286E3E" w:rsidRPr="00286E3E" w:rsidRDefault="00286E3E" w:rsidP="00286E3E">
      <w:pPr>
        <w:tabs>
          <w:tab w:val="left" w:pos="889"/>
        </w:tabs>
        <w:ind w:left="851" w:hanging="851"/>
        <w:rPr>
          <w:rFonts w:ascii="Times New Roman" w:eastAsiaTheme="minorEastAsia" w:hAnsi="Times New Roman" w:cstheme="minorBidi"/>
          <w:szCs w:val="28"/>
          <w:lang w:eastAsia="ru-RU"/>
        </w:rPr>
      </w:pPr>
      <w:r w:rsidRPr="00286E3E">
        <w:rPr>
          <w:rFonts w:ascii="Times New Roman" w:eastAsiaTheme="minorEastAsia" w:hAnsi="Times New Roman" w:cstheme="minorBidi"/>
          <w:szCs w:val="28"/>
          <w:lang w:eastAsia="ru-RU"/>
        </w:rPr>
        <w:tab/>
        <w:t>2.Преобладает монологическая форма общения учителя с учащимися, что существенно затрудняет процесс формирования и развития у детей коммуникативных</w:t>
      </w:r>
      <w:r w:rsidRPr="00286E3E">
        <w:rPr>
          <w:rFonts w:ascii="Times New Roman" w:eastAsiaTheme="minorEastAsia" w:hAnsi="Times New Roman" w:cstheme="minorBidi"/>
          <w:spacing w:val="3"/>
          <w:szCs w:val="28"/>
          <w:lang w:eastAsia="ru-RU"/>
        </w:rPr>
        <w:t xml:space="preserve"> </w:t>
      </w:r>
      <w:r w:rsidRPr="00286E3E">
        <w:rPr>
          <w:rFonts w:ascii="Times New Roman" w:eastAsiaTheme="minorEastAsia" w:hAnsi="Times New Roman" w:cstheme="minorBidi"/>
          <w:szCs w:val="28"/>
          <w:lang w:eastAsia="ru-RU"/>
        </w:rPr>
        <w:t>умений.</w:t>
      </w:r>
    </w:p>
    <w:p w:rsidR="00286E3E" w:rsidRPr="00286E3E" w:rsidRDefault="00286E3E" w:rsidP="00286E3E">
      <w:pPr>
        <w:suppressAutoHyphens/>
        <w:spacing w:before="1" w:after="120" w:line="240" w:lineRule="auto"/>
        <w:ind w:left="851" w:right="410"/>
        <w:contextualSpacing/>
        <w:jc w:val="both"/>
        <w:rPr>
          <w:rFonts w:ascii="Times New Roman" w:eastAsia="Times New Roman" w:hAnsi="Times New Roman"/>
          <w:szCs w:val="28"/>
          <w:lang w:eastAsia="ar-SA"/>
        </w:rPr>
      </w:pPr>
      <w:r w:rsidRPr="00286E3E">
        <w:rPr>
          <w:rFonts w:ascii="Times New Roman" w:eastAsia="Times New Roman" w:hAnsi="Times New Roman"/>
          <w:b/>
          <w:szCs w:val="28"/>
          <w:lang w:eastAsia="ar-SA"/>
        </w:rPr>
        <w:t xml:space="preserve">Вывод: </w:t>
      </w:r>
      <w:r w:rsidRPr="00286E3E">
        <w:rPr>
          <w:rFonts w:ascii="Times New Roman" w:eastAsia="Times New Roman" w:hAnsi="Times New Roman"/>
          <w:szCs w:val="28"/>
          <w:lang w:eastAsia="ar-SA"/>
        </w:rPr>
        <w:t>Необходимо пересмотреть план-график проведения предметных методических недель таким образом, чтобы все запланированные мероприятия были качественно</w:t>
      </w:r>
      <w:r w:rsidRPr="00286E3E">
        <w:rPr>
          <w:rFonts w:ascii="Times New Roman" w:eastAsia="Times New Roman" w:hAnsi="Times New Roman"/>
          <w:spacing w:val="-1"/>
          <w:szCs w:val="28"/>
          <w:lang w:eastAsia="ar-SA"/>
        </w:rPr>
        <w:t xml:space="preserve"> </w:t>
      </w:r>
      <w:r w:rsidRPr="00286E3E">
        <w:rPr>
          <w:rFonts w:ascii="Times New Roman" w:eastAsia="Times New Roman" w:hAnsi="Times New Roman"/>
          <w:szCs w:val="28"/>
          <w:lang w:eastAsia="ar-SA"/>
        </w:rPr>
        <w:t>проведены.</w:t>
      </w:r>
    </w:p>
    <w:p w:rsidR="00286E3E" w:rsidRPr="00286E3E" w:rsidRDefault="00286E3E" w:rsidP="00286E3E">
      <w:pPr>
        <w:widowControl w:val="0"/>
        <w:autoSpaceDE w:val="0"/>
        <w:autoSpaceDN w:val="0"/>
        <w:spacing w:before="126" w:after="0" w:line="296" w:lineRule="exact"/>
        <w:ind w:left="851"/>
        <w:outlineLvl w:val="3"/>
        <w:rPr>
          <w:rFonts w:ascii="Times New Roman" w:eastAsia="Times New Roman" w:hAnsi="Times New Roman"/>
          <w:b/>
          <w:bCs/>
          <w:szCs w:val="28"/>
          <w:lang w:eastAsia="ru-RU" w:bidi="ru-RU"/>
        </w:rPr>
      </w:pPr>
      <w:r w:rsidRPr="00286E3E">
        <w:rPr>
          <w:rFonts w:ascii="Times New Roman" w:eastAsia="Times New Roman" w:hAnsi="Times New Roman"/>
          <w:b/>
          <w:bCs/>
          <w:szCs w:val="28"/>
          <w:lang w:eastAsia="ru-RU" w:bidi="ru-RU"/>
        </w:rPr>
        <w:t>Рекомендации:</w:t>
      </w:r>
    </w:p>
    <w:p w:rsidR="00286E3E" w:rsidRPr="00286E3E" w:rsidRDefault="00286E3E" w:rsidP="005B206E">
      <w:pPr>
        <w:widowControl w:val="0"/>
        <w:numPr>
          <w:ilvl w:val="1"/>
          <w:numId w:val="15"/>
        </w:numPr>
        <w:tabs>
          <w:tab w:val="left" w:pos="1454"/>
        </w:tabs>
        <w:autoSpaceDE w:val="0"/>
        <w:autoSpaceDN w:val="0"/>
        <w:spacing w:after="0" w:line="295" w:lineRule="exact"/>
        <w:ind w:left="851" w:firstLine="0"/>
        <w:contextualSpacing/>
        <w:rPr>
          <w:rFonts w:ascii="Times New Roman" w:hAnsi="Times New Roman"/>
          <w:szCs w:val="28"/>
          <w:lang w:eastAsia="ru-RU"/>
        </w:rPr>
      </w:pPr>
      <w:r w:rsidRPr="00286E3E">
        <w:rPr>
          <w:rFonts w:ascii="Times New Roman" w:hAnsi="Times New Roman"/>
          <w:szCs w:val="28"/>
          <w:lang w:eastAsia="ru-RU"/>
        </w:rPr>
        <w:t>Привлечь всех учителей к самоанализу собственной</w:t>
      </w:r>
      <w:r w:rsidRPr="00286E3E">
        <w:rPr>
          <w:rFonts w:ascii="Times New Roman" w:hAnsi="Times New Roman"/>
          <w:spacing w:val="-12"/>
          <w:szCs w:val="28"/>
          <w:lang w:eastAsia="ru-RU"/>
        </w:rPr>
        <w:t xml:space="preserve"> </w:t>
      </w:r>
      <w:r w:rsidRPr="00286E3E">
        <w:rPr>
          <w:rFonts w:ascii="Times New Roman" w:hAnsi="Times New Roman"/>
          <w:szCs w:val="28"/>
          <w:lang w:eastAsia="ru-RU"/>
        </w:rPr>
        <w:t>деятельности.</w:t>
      </w:r>
    </w:p>
    <w:p w:rsidR="00286E3E" w:rsidRPr="00286E3E" w:rsidRDefault="00286E3E" w:rsidP="005B206E">
      <w:pPr>
        <w:widowControl w:val="0"/>
        <w:numPr>
          <w:ilvl w:val="1"/>
          <w:numId w:val="15"/>
        </w:numPr>
        <w:tabs>
          <w:tab w:val="left" w:pos="1454"/>
        </w:tabs>
        <w:autoSpaceDE w:val="0"/>
        <w:autoSpaceDN w:val="0"/>
        <w:spacing w:after="0" w:line="298" w:lineRule="exact"/>
        <w:ind w:left="851" w:firstLine="0"/>
        <w:contextualSpacing/>
        <w:rPr>
          <w:rFonts w:ascii="Times New Roman" w:hAnsi="Times New Roman"/>
          <w:szCs w:val="28"/>
          <w:lang w:eastAsia="ru-RU"/>
        </w:rPr>
      </w:pPr>
      <w:r w:rsidRPr="00286E3E">
        <w:rPr>
          <w:rFonts w:ascii="Times New Roman" w:hAnsi="Times New Roman"/>
          <w:szCs w:val="28"/>
          <w:lang w:eastAsia="ru-RU"/>
        </w:rPr>
        <w:t>На итоговой конференции проводить презентацию методического опыта</w:t>
      </w:r>
      <w:r w:rsidRPr="00286E3E">
        <w:rPr>
          <w:rFonts w:ascii="Times New Roman" w:hAnsi="Times New Roman"/>
          <w:spacing w:val="-8"/>
          <w:szCs w:val="28"/>
          <w:lang w:eastAsia="ru-RU"/>
        </w:rPr>
        <w:t xml:space="preserve"> </w:t>
      </w:r>
      <w:r w:rsidRPr="00286E3E">
        <w:rPr>
          <w:rFonts w:ascii="Times New Roman" w:hAnsi="Times New Roman"/>
          <w:szCs w:val="28"/>
          <w:lang w:eastAsia="ru-RU"/>
        </w:rPr>
        <w:t>учителя.</w:t>
      </w:r>
    </w:p>
    <w:p w:rsidR="00286E3E" w:rsidRDefault="00286E3E" w:rsidP="003D7852">
      <w:pPr>
        <w:autoSpaceDE w:val="0"/>
        <w:autoSpaceDN w:val="0"/>
        <w:adjustRightInd w:val="0"/>
        <w:spacing w:after="0" w:line="240" w:lineRule="auto"/>
        <w:ind w:firstLine="567"/>
        <w:jc w:val="both"/>
        <w:rPr>
          <w:rFonts w:ascii="Times New Roman" w:hAnsi="Times New Roman"/>
          <w:sz w:val="28"/>
          <w:szCs w:val="28"/>
        </w:rPr>
      </w:pPr>
    </w:p>
    <w:p w:rsidR="003D7852" w:rsidRPr="00A90BC6" w:rsidRDefault="003D7852" w:rsidP="003D7852">
      <w:pPr>
        <w:spacing w:after="0" w:line="240" w:lineRule="auto"/>
        <w:rPr>
          <w:rFonts w:ascii="Times New Roman" w:hAnsi="Times New Roman"/>
          <w:color w:val="FF0000"/>
          <w:sz w:val="28"/>
          <w:szCs w:val="28"/>
        </w:rPr>
        <w:sectPr w:rsidR="003D7852" w:rsidRPr="00A90BC6" w:rsidSect="00906495">
          <w:type w:val="continuous"/>
          <w:pgSz w:w="11910" w:h="16840"/>
          <w:pgMar w:top="709" w:right="440" w:bottom="567" w:left="851" w:header="0" w:footer="851" w:gutter="0"/>
          <w:cols w:space="720"/>
        </w:sectPr>
      </w:pPr>
    </w:p>
    <w:p w:rsidR="0011579F" w:rsidRPr="00C27D49" w:rsidRDefault="0011579F" w:rsidP="0011579F">
      <w:pPr>
        <w:spacing w:after="0" w:line="240" w:lineRule="auto"/>
        <w:rPr>
          <w:rFonts w:ascii="Times New Roman" w:hAnsi="Times New Roman"/>
          <w:color w:val="FF0000"/>
          <w:sz w:val="28"/>
          <w:szCs w:val="28"/>
        </w:rPr>
        <w:sectPr w:rsidR="0011579F" w:rsidRPr="00C27D49">
          <w:type w:val="continuous"/>
          <w:pgSz w:w="11910" w:h="16840"/>
          <w:pgMar w:top="1260" w:right="440" w:bottom="1200" w:left="760" w:header="0" w:footer="851" w:gutter="0"/>
          <w:cols w:space="720"/>
        </w:sectPr>
      </w:pPr>
    </w:p>
    <w:p w:rsidR="0011579F" w:rsidRPr="00C27D49" w:rsidRDefault="0011579F" w:rsidP="0011579F">
      <w:pPr>
        <w:spacing w:after="0"/>
        <w:jc w:val="center"/>
        <w:rPr>
          <w:rFonts w:ascii="Times New Roman" w:hAnsi="Times New Roman"/>
          <w:color w:val="FF0000"/>
        </w:rPr>
      </w:pPr>
    </w:p>
    <w:p w:rsidR="00595201" w:rsidRPr="008A5E79" w:rsidRDefault="00595201" w:rsidP="00C27D49">
      <w:pPr>
        <w:spacing w:after="0"/>
        <w:rPr>
          <w:rFonts w:ascii="Times New Roman" w:hAnsi="Times New Roman"/>
        </w:rPr>
      </w:pPr>
      <w:bookmarkStart w:id="1" w:name="_GoBack"/>
      <w:r w:rsidRPr="008A5E79">
        <w:rPr>
          <w:rFonts w:ascii="Times New Roman" w:hAnsi="Times New Roman"/>
          <w:b/>
          <w:sz w:val="28"/>
        </w:rPr>
        <w:t>13. КАЧЕСТВО БИБЛИОТЕЧНО - ИНФОРМАЦИОННОГО ОБЕСПЕЧЕНИЯ.</w:t>
      </w:r>
    </w:p>
    <w:bookmarkEnd w:id="1"/>
    <w:p w:rsidR="0011579F" w:rsidRPr="0035241E" w:rsidRDefault="0011579F" w:rsidP="006C3972">
      <w:pPr>
        <w:spacing w:after="0" w:line="240" w:lineRule="auto"/>
        <w:rPr>
          <w:rFonts w:ascii="Times New Roman" w:hAnsi="Times New Roman"/>
          <w:bCs/>
          <w:color w:val="FF0000"/>
          <w:sz w:val="28"/>
          <w:szCs w:val="28"/>
        </w:rPr>
      </w:pPr>
    </w:p>
    <w:p w:rsidR="008A5E79" w:rsidRPr="008A5E79" w:rsidRDefault="008A5E79" w:rsidP="008A5E79">
      <w:pPr>
        <w:rPr>
          <w:rFonts w:ascii="Times New Roman" w:hAnsi="Times New Roman"/>
          <w:sz w:val="24"/>
          <w:szCs w:val="24"/>
        </w:rPr>
      </w:pPr>
      <w:r w:rsidRPr="008A5E79">
        <w:rPr>
          <w:rFonts w:ascii="Times New Roman" w:hAnsi="Times New Roman"/>
          <w:sz w:val="24"/>
          <w:szCs w:val="24"/>
        </w:rPr>
        <w:t>Показатели</w:t>
      </w:r>
      <w:r>
        <w:rPr>
          <w:rFonts w:ascii="Times New Roman" w:hAnsi="Times New Roman"/>
          <w:sz w:val="24"/>
          <w:szCs w:val="24"/>
        </w:rPr>
        <w:t xml:space="preserve"> библиотечной статистики за 2022- 2023</w:t>
      </w:r>
      <w:r w:rsidRPr="008A5E79">
        <w:rPr>
          <w:rFonts w:ascii="Times New Roman" w:hAnsi="Times New Roman"/>
          <w:sz w:val="24"/>
          <w:szCs w:val="24"/>
        </w:rPr>
        <w:t xml:space="preserve"> год </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851"/>
        <w:gridCol w:w="708"/>
        <w:gridCol w:w="851"/>
        <w:gridCol w:w="1562"/>
        <w:gridCol w:w="1135"/>
        <w:gridCol w:w="1418"/>
        <w:gridCol w:w="1135"/>
        <w:gridCol w:w="1135"/>
      </w:tblGrid>
      <w:tr w:rsidR="008A5E79" w:rsidRPr="008A5E79" w:rsidTr="005E62FB">
        <w:trPr>
          <w:cantSplit/>
          <w:trHeight w:val="3819"/>
        </w:trPr>
        <w:tc>
          <w:tcPr>
            <w:tcW w:w="4820" w:type="dxa"/>
            <w:gridSpan w:val="5"/>
            <w:tcBorders>
              <w:top w:val="single" w:sz="4" w:space="0" w:color="auto"/>
              <w:left w:val="single" w:sz="4" w:space="0" w:color="auto"/>
              <w:bottom w:val="single" w:sz="4" w:space="0" w:color="auto"/>
              <w:right w:val="single" w:sz="4" w:space="0" w:color="auto"/>
            </w:tcBorders>
            <w:textDirection w:val="btLr"/>
          </w:tcPr>
          <w:p w:rsidR="008A5E79" w:rsidRPr="008A5E79" w:rsidRDefault="008A5E79" w:rsidP="008A5E79">
            <w:pPr>
              <w:spacing w:after="0" w:line="240" w:lineRule="auto"/>
              <w:ind w:right="113"/>
              <w:rPr>
                <w:rFonts w:ascii="Times New Roman" w:hAnsi="Times New Roman"/>
                <w:sz w:val="24"/>
                <w:szCs w:val="24"/>
              </w:rPr>
            </w:pPr>
          </w:p>
          <w:p w:rsidR="008A5E79" w:rsidRPr="008A5E79" w:rsidRDefault="008A5E79" w:rsidP="008A5E79">
            <w:pPr>
              <w:spacing w:after="0" w:line="240" w:lineRule="auto"/>
              <w:ind w:right="113"/>
              <w:rPr>
                <w:rFonts w:ascii="Times New Roman" w:hAnsi="Times New Roman"/>
                <w:sz w:val="24"/>
                <w:szCs w:val="24"/>
              </w:rPr>
            </w:pPr>
          </w:p>
          <w:p w:rsidR="008A5E79" w:rsidRPr="008A5E79" w:rsidRDefault="008A5E79" w:rsidP="008A5E79">
            <w:pPr>
              <w:spacing w:after="0" w:line="240" w:lineRule="auto"/>
              <w:ind w:right="113"/>
              <w:rPr>
                <w:rFonts w:ascii="Times New Roman" w:hAnsi="Times New Roman"/>
                <w:sz w:val="24"/>
                <w:szCs w:val="24"/>
              </w:rPr>
            </w:pPr>
          </w:p>
          <w:p w:rsidR="008A5E79" w:rsidRPr="008A5E79" w:rsidRDefault="008A5E79" w:rsidP="008A5E79">
            <w:pPr>
              <w:spacing w:after="0" w:line="240" w:lineRule="auto"/>
              <w:ind w:right="113"/>
              <w:rPr>
                <w:rFonts w:ascii="Times New Roman" w:hAnsi="Times New Roman"/>
                <w:sz w:val="24"/>
                <w:szCs w:val="24"/>
              </w:rPr>
            </w:pPr>
          </w:p>
          <w:p w:rsidR="008A5E79" w:rsidRPr="008A5E79" w:rsidRDefault="008A5E79" w:rsidP="008A5E79">
            <w:pPr>
              <w:spacing w:after="0" w:line="240" w:lineRule="auto"/>
              <w:ind w:right="113"/>
              <w:rPr>
                <w:rFonts w:ascii="Times New Roman" w:hAnsi="Times New Roman"/>
                <w:sz w:val="24"/>
                <w:szCs w:val="24"/>
              </w:rPr>
            </w:pPr>
            <w:r w:rsidRPr="008A5E79">
              <w:rPr>
                <w:rFonts w:ascii="Times New Roman" w:hAnsi="Times New Roman"/>
                <w:sz w:val="24"/>
                <w:szCs w:val="24"/>
              </w:rPr>
              <w:t xml:space="preserve">Сведения о количестве </w:t>
            </w:r>
          </w:p>
          <w:p w:rsidR="008A5E79" w:rsidRPr="008A5E79" w:rsidRDefault="008A5E79" w:rsidP="008A5E79">
            <w:pPr>
              <w:spacing w:after="0" w:line="240" w:lineRule="auto"/>
              <w:ind w:right="113"/>
              <w:rPr>
                <w:rFonts w:ascii="Times New Roman" w:hAnsi="Times New Roman"/>
                <w:sz w:val="24"/>
                <w:szCs w:val="24"/>
              </w:rPr>
            </w:pPr>
            <w:r w:rsidRPr="008A5E79">
              <w:rPr>
                <w:rFonts w:ascii="Times New Roman" w:hAnsi="Times New Roman"/>
                <w:sz w:val="24"/>
                <w:szCs w:val="24"/>
              </w:rPr>
              <w:t>литературы в фонде  библиотеки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Общее кол-во учащихся в образовательном учреждении</w:t>
            </w:r>
          </w:p>
        </w:tc>
        <w:tc>
          <w:tcPr>
            <w:tcW w:w="1417"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Количество читателей библиотеки образовательного учреждения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 xml:space="preserve">Количество экземпляров литературы  на 1 </w:t>
            </w:r>
            <w:proofErr w:type="gramStart"/>
            <w:r w:rsidRPr="008A5E79">
              <w:rPr>
                <w:rFonts w:ascii="Times New Roman" w:hAnsi="Times New Roman"/>
                <w:sz w:val="24"/>
                <w:szCs w:val="24"/>
              </w:rPr>
              <w:t>обучающегося</w:t>
            </w:r>
            <w:proofErr w:type="gramEnd"/>
          </w:p>
        </w:tc>
        <w:tc>
          <w:tcPr>
            <w:tcW w:w="1134"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Наличие читального зала в библиотеке  (указать кол-во посадочных мест)</w:t>
            </w:r>
          </w:p>
        </w:tc>
      </w:tr>
      <w:tr w:rsidR="008A5E79" w:rsidRPr="008A5E79" w:rsidTr="005E62FB">
        <w:trPr>
          <w:cantSplit/>
          <w:trHeight w:val="2404"/>
        </w:trPr>
        <w:tc>
          <w:tcPr>
            <w:tcW w:w="850"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lastRenderedPageBreak/>
              <w:t>Художественная</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Учебная</w:t>
            </w:r>
          </w:p>
        </w:tc>
        <w:tc>
          <w:tcPr>
            <w:tcW w:w="708"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Справочная</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Брошюры и журналы</w:t>
            </w:r>
          </w:p>
        </w:tc>
        <w:tc>
          <w:tcPr>
            <w:tcW w:w="1561" w:type="dxa"/>
            <w:tcBorders>
              <w:top w:val="single" w:sz="4" w:space="0" w:color="auto"/>
              <w:left w:val="single" w:sz="4" w:space="0" w:color="auto"/>
              <w:bottom w:val="single" w:sz="4" w:space="0" w:color="auto"/>
              <w:right w:val="single" w:sz="4" w:space="0" w:color="auto"/>
            </w:tcBorders>
            <w:textDirection w:val="btLr"/>
            <w:hideMark/>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sz w:val="24"/>
                <w:szCs w:val="24"/>
              </w:rPr>
              <w:t>ВСЕГО (единиц изданий в фонде)</w:t>
            </w:r>
          </w:p>
        </w:tc>
        <w:tc>
          <w:tcPr>
            <w:tcW w:w="1134" w:type="dxa"/>
            <w:tcBorders>
              <w:top w:val="single" w:sz="4" w:space="0" w:color="auto"/>
              <w:left w:val="single" w:sz="4" w:space="0" w:color="auto"/>
              <w:bottom w:val="single" w:sz="4" w:space="0" w:color="auto"/>
              <w:right w:val="single" w:sz="4" w:space="0" w:color="auto"/>
            </w:tcBorders>
            <w:textDirection w:val="btLr"/>
          </w:tcPr>
          <w:p w:rsidR="008A5E79" w:rsidRPr="008A5E79" w:rsidRDefault="008A5E79" w:rsidP="008A5E79">
            <w:pPr>
              <w:spacing w:after="0" w:line="240" w:lineRule="auto"/>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extDirection w:val="btLr"/>
          </w:tcPr>
          <w:p w:rsidR="008A5E79" w:rsidRPr="008A5E79" w:rsidRDefault="008A5E79" w:rsidP="008A5E79">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8A5E79" w:rsidRPr="008A5E79" w:rsidRDefault="008A5E79" w:rsidP="008A5E79">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extDirection w:val="btLr"/>
          </w:tcPr>
          <w:p w:rsidR="008A5E79" w:rsidRPr="008A5E79" w:rsidRDefault="008A5E79" w:rsidP="008A5E79">
            <w:pPr>
              <w:spacing w:after="0" w:line="240" w:lineRule="auto"/>
              <w:rPr>
                <w:rFonts w:ascii="Times New Roman" w:hAnsi="Times New Roman"/>
                <w:sz w:val="24"/>
                <w:szCs w:val="24"/>
              </w:rPr>
            </w:pPr>
          </w:p>
        </w:tc>
      </w:tr>
      <w:tr w:rsidR="008A5E79" w:rsidRPr="008A5E79" w:rsidTr="005E62FB">
        <w:tc>
          <w:tcPr>
            <w:tcW w:w="850"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4552</w:t>
            </w:r>
          </w:p>
        </w:tc>
        <w:tc>
          <w:tcPr>
            <w:tcW w:w="851"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9677</w:t>
            </w:r>
          </w:p>
        </w:tc>
        <w:tc>
          <w:tcPr>
            <w:tcW w:w="708"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28</w:t>
            </w:r>
          </w:p>
        </w:tc>
        <w:tc>
          <w:tcPr>
            <w:tcW w:w="850"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40</w:t>
            </w:r>
          </w:p>
        </w:tc>
        <w:tc>
          <w:tcPr>
            <w:tcW w:w="1561"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14229</w:t>
            </w:r>
          </w:p>
          <w:p w:rsidR="008A5E79" w:rsidRPr="008A5E79" w:rsidRDefault="008A5E79" w:rsidP="008A5E79">
            <w:pPr>
              <w:spacing w:after="0" w:line="240" w:lineRule="auto"/>
              <w:jc w:val="cente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372</w:t>
            </w:r>
          </w:p>
        </w:tc>
        <w:tc>
          <w:tcPr>
            <w:tcW w:w="1417"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325</w:t>
            </w:r>
          </w:p>
        </w:tc>
        <w:tc>
          <w:tcPr>
            <w:tcW w:w="1134"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10</w:t>
            </w:r>
          </w:p>
        </w:tc>
      </w:tr>
    </w:tbl>
    <w:p w:rsidR="008A5E79" w:rsidRPr="008A5E79" w:rsidRDefault="008A5E79" w:rsidP="008A5E79">
      <w:pPr>
        <w:spacing w:after="0" w:line="240" w:lineRule="auto"/>
        <w:contextualSpacing/>
        <w:rPr>
          <w:rFonts w:ascii="Times New Roman" w:hAnsi="Times New Roman"/>
          <w:sz w:val="24"/>
          <w:szCs w:val="24"/>
        </w:rPr>
      </w:pPr>
    </w:p>
    <w:p w:rsidR="008A5E79" w:rsidRPr="008A5E79" w:rsidRDefault="008A5E79" w:rsidP="008A5E79">
      <w:pPr>
        <w:spacing w:after="0" w:line="240" w:lineRule="auto"/>
        <w:contextualSpacing/>
        <w:rPr>
          <w:rFonts w:ascii="Times New Roman" w:hAnsi="Times New Roman"/>
          <w:sz w:val="24"/>
          <w:szCs w:val="24"/>
        </w:rPr>
      </w:pPr>
      <w:r w:rsidRPr="008A5E79">
        <w:rPr>
          <w:rFonts w:ascii="Times New Roman" w:hAnsi="Times New Roman"/>
          <w:sz w:val="24"/>
          <w:szCs w:val="24"/>
        </w:rPr>
        <w:t xml:space="preserve">Количество читателей:  </w:t>
      </w:r>
    </w:p>
    <w:p w:rsidR="008A5E79" w:rsidRPr="008A5E79" w:rsidRDefault="008A5E79" w:rsidP="008A5E79">
      <w:pPr>
        <w:spacing w:after="0" w:line="240" w:lineRule="auto"/>
        <w:contextualSpacing/>
        <w:rPr>
          <w:rFonts w:ascii="Times New Roman" w:hAnsi="Times New Roman"/>
          <w:sz w:val="24"/>
          <w:szCs w:val="24"/>
        </w:rPr>
      </w:pPr>
      <w:r w:rsidRPr="008A5E79">
        <w:rPr>
          <w:rFonts w:ascii="Times New Roman" w:hAnsi="Times New Roman"/>
          <w:sz w:val="24"/>
          <w:szCs w:val="24"/>
        </w:rPr>
        <w:t xml:space="preserve">всего – 334    в т. ч. </w:t>
      </w:r>
      <w:proofErr w:type="gramStart"/>
      <w:r w:rsidRPr="008A5E79">
        <w:rPr>
          <w:rFonts w:ascii="Times New Roman" w:hAnsi="Times New Roman"/>
          <w:sz w:val="24"/>
          <w:szCs w:val="24"/>
        </w:rPr>
        <w:t>обучающихся</w:t>
      </w:r>
      <w:proofErr w:type="gramEnd"/>
      <w:r w:rsidRPr="008A5E79">
        <w:rPr>
          <w:rFonts w:ascii="Times New Roman" w:hAnsi="Times New Roman"/>
          <w:sz w:val="24"/>
          <w:szCs w:val="24"/>
        </w:rPr>
        <w:t xml:space="preserve">-  319         </w:t>
      </w:r>
    </w:p>
    <w:p w:rsidR="008A5E79" w:rsidRPr="008A5E79" w:rsidRDefault="008A5E79" w:rsidP="008A5E79">
      <w:pPr>
        <w:spacing w:after="0" w:line="240" w:lineRule="auto"/>
        <w:contextualSpacing/>
        <w:rPr>
          <w:rFonts w:ascii="Times New Roman" w:hAnsi="Times New Roman"/>
          <w:sz w:val="24"/>
          <w:szCs w:val="24"/>
        </w:rPr>
      </w:pPr>
      <w:r w:rsidRPr="008A5E79">
        <w:rPr>
          <w:rFonts w:ascii="Times New Roman" w:hAnsi="Times New Roman"/>
          <w:sz w:val="24"/>
          <w:szCs w:val="24"/>
        </w:rPr>
        <w:t xml:space="preserve">учителя и обсл. персонал -  15  </w:t>
      </w:r>
    </w:p>
    <w:p w:rsidR="008A5E79" w:rsidRPr="008A5E79" w:rsidRDefault="008A5E79" w:rsidP="008A5E79">
      <w:pPr>
        <w:spacing w:after="0" w:line="240" w:lineRule="auto"/>
        <w:contextualSpacing/>
        <w:rPr>
          <w:rFonts w:ascii="Times New Roman" w:hAnsi="Times New Roman"/>
          <w:sz w:val="24"/>
          <w:szCs w:val="24"/>
        </w:rPr>
      </w:pPr>
      <w:r w:rsidRPr="008A5E79">
        <w:rPr>
          <w:rFonts w:ascii="Times New Roman" w:hAnsi="Times New Roman"/>
          <w:sz w:val="24"/>
          <w:szCs w:val="24"/>
        </w:rPr>
        <w:t xml:space="preserve"> Книговыдача: всего - 2823</w:t>
      </w:r>
    </w:p>
    <w:p w:rsidR="008A5E79" w:rsidRPr="008A5E79" w:rsidRDefault="008A5E79" w:rsidP="008A5E79">
      <w:pPr>
        <w:spacing w:after="0" w:line="240" w:lineRule="auto"/>
        <w:contextualSpacing/>
        <w:rPr>
          <w:rFonts w:ascii="Times New Roman" w:hAnsi="Times New Roman"/>
          <w:sz w:val="24"/>
          <w:szCs w:val="24"/>
        </w:rPr>
      </w:pPr>
      <w:r w:rsidRPr="008A5E79">
        <w:rPr>
          <w:rFonts w:ascii="Times New Roman" w:hAnsi="Times New Roman"/>
          <w:sz w:val="24"/>
          <w:szCs w:val="24"/>
        </w:rPr>
        <w:t>Число посещений: -  3520</w:t>
      </w:r>
    </w:p>
    <w:p w:rsidR="008A5E79" w:rsidRPr="008A5E79" w:rsidRDefault="008A5E79" w:rsidP="008A5E79">
      <w:pPr>
        <w:spacing w:after="0" w:line="240" w:lineRule="auto"/>
        <w:jc w:val="both"/>
        <w:rPr>
          <w:rFonts w:ascii="Times New Roman" w:hAnsi="Times New Roman"/>
          <w:sz w:val="24"/>
          <w:szCs w:val="24"/>
        </w:rPr>
      </w:pPr>
    </w:p>
    <w:p w:rsidR="008A5E79" w:rsidRPr="008A5E79" w:rsidRDefault="008A5E79" w:rsidP="008A5E79">
      <w:pPr>
        <w:spacing w:after="0" w:line="240" w:lineRule="auto"/>
        <w:jc w:val="both"/>
        <w:rPr>
          <w:rFonts w:ascii="Times New Roman" w:hAnsi="Times New Roman"/>
          <w:sz w:val="24"/>
          <w:szCs w:val="24"/>
        </w:rPr>
      </w:pPr>
      <w:r w:rsidRPr="008A5E79">
        <w:rPr>
          <w:rFonts w:ascii="Times New Roman" w:hAnsi="Times New Roman"/>
          <w:sz w:val="24"/>
          <w:szCs w:val="24"/>
        </w:rPr>
        <w:t xml:space="preserve">Учебный фонд библиотеки укомплектован необходимым количеством учебников. </w:t>
      </w:r>
    </w:p>
    <w:p w:rsidR="008A5E79" w:rsidRPr="008A5E79" w:rsidRDefault="008A5E79" w:rsidP="008A5E79">
      <w:pPr>
        <w:autoSpaceDE w:val="0"/>
        <w:autoSpaceDN w:val="0"/>
        <w:adjustRightInd w:val="0"/>
        <w:spacing w:after="0" w:line="240" w:lineRule="auto"/>
        <w:jc w:val="both"/>
        <w:rPr>
          <w:rFonts w:ascii="Times New Roman" w:hAnsi="Times New Roman"/>
          <w:sz w:val="24"/>
          <w:szCs w:val="24"/>
          <w:lang w:eastAsia="ru-RU"/>
        </w:rPr>
      </w:pPr>
      <w:r w:rsidRPr="008A5E79">
        <w:rPr>
          <w:rFonts w:ascii="Times New Roman" w:hAnsi="Times New Roman"/>
          <w:sz w:val="24"/>
          <w:szCs w:val="24"/>
          <w:lang w:eastAsia="ru-RU"/>
        </w:rPr>
        <w:t xml:space="preserve">К началу 2022-2023 учебного года было получено 587  экземпляров  учебников  (на общую сумму 343421,65 руб.). За счет межшкольного обмена, обеспеченность учебниками составила 98%, а основными учебниками – 100%. </w:t>
      </w:r>
    </w:p>
    <w:p w:rsidR="008A5E79" w:rsidRPr="008A5E79" w:rsidRDefault="008A5E79" w:rsidP="008A5E79">
      <w:pPr>
        <w:autoSpaceDE w:val="0"/>
        <w:autoSpaceDN w:val="0"/>
        <w:adjustRightInd w:val="0"/>
        <w:spacing w:after="0" w:line="240" w:lineRule="auto"/>
        <w:jc w:val="both"/>
        <w:rPr>
          <w:rFonts w:ascii="Times New Roman" w:hAnsi="Times New Roman"/>
          <w:sz w:val="24"/>
          <w:szCs w:val="24"/>
          <w:lang w:eastAsia="ru-RU"/>
        </w:rPr>
      </w:pPr>
      <w:r w:rsidRPr="008A5E79">
        <w:rPr>
          <w:rFonts w:ascii="Times New Roman" w:hAnsi="Times New Roman"/>
          <w:sz w:val="24"/>
          <w:szCs w:val="24"/>
          <w:lang w:eastAsia="ru-RU"/>
        </w:rPr>
        <w:t xml:space="preserve">В течение года зав. библиотекой Итеняковой В. И. была проведена работа по комплектованию и обеспечению </w:t>
      </w:r>
      <w:proofErr w:type="gramStart"/>
      <w:r w:rsidRPr="008A5E79">
        <w:rPr>
          <w:rFonts w:ascii="Times New Roman" w:hAnsi="Times New Roman"/>
          <w:sz w:val="24"/>
          <w:szCs w:val="24"/>
          <w:lang w:eastAsia="ru-RU"/>
        </w:rPr>
        <w:t>обучающихся</w:t>
      </w:r>
      <w:proofErr w:type="gramEnd"/>
      <w:r w:rsidRPr="008A5E79">
        <w:rPr>
          <w:rFonts w:ascii="Times New Roman" w:hAnsi="Times New Roman"/>
          <w:sz w:val="24"/>
          <w:szCs w:val="24"/>
          <w:lang w:eastAsia="ru-RU"/>
        </w:rPr>
        <w:t xml:space="preserve"> учебниками на 2022-2023 учебный год. Заказ на учебники выполнен в кол-ве 849экз. на общую сумму  603468,25 руб</w:t>
      </w:r>
      <w:proofErr w:type="gramStart"/>
      <w:r w:rsidRPr="008A5E79">
        <w:rPr>
          <w:rFonts w:ascii="Times New Roman" w:hAnsi="Times New Roman"/>
          <w:sz w:val="24"/>
          <w:szCs w:val="24"/>
          <w:lang w:eastAsia="ru-RU"/>
        </w:rPr>
        <w:t>.П</w:t>
      </w:r>
      <w:proofErr w:type="gramEnd"/>
      <w:r w:rsidRPr="008A5E79">
        <w:rPr>
          <w:rFonts w:ascii="Times New Roman" w:hAnsi="Times New Roman"/>
          <w:sz w:val="24"/>
          <w:szCs w:val="24"/>
          <w:lang w:eastAsia="ru-RU"/>
        </w:rPr>
        <w:t>о предварительным данным обеспеченность на 2022-2023 учебный год составляет 100% .</w:t>
      </w:r>
    </w:p>
    <w:p w:rsidR="008A5E79" w:rsidRPr="008A5E79" w:rsidRDefault="008A5E79" w:rsidP="008A5E79">
      <w:pPr>
        <w:autoSpaceDE w:val="0"/>
        <w:autoSpaceDN w:val="0"/>
        <w:adjustRightInd w:val="0"/>
        <w:spacing w:after="0" w:line="240" w:lineRule="auto"/>
        <w:jc w:val="both"/>
        <w:rPr>
          <w:rFonts w:ascii="Times New Roman" w:hAnsi="Times New Roman"/>
          <w:sz w:val="24"/>
          <w:szCs w:val="24"/>
          <w:lang w:eastAsia="ru-RU"/>
        </w:rPr>
      </w:pPr>
    </w:p>
    <w:p w:rsidR="008A5E79" w:rsidRPr="008A5E79" w:rsidRDefault="008A5E79" w:rsidP="008A5E79">
      <w:pPr>
        <w:rPr>
          <w:rFonts w:ascii="Times New Roman" w:hAnsi="Times New Roman"/>
          <w:b/>
          <w:i/>
          <w:sz w:val="24"/>
          <w:szCs w:val="24"/>
        </w:rPr>
      </w:pPr>
      <w:r w:rsidRPr="008A5E79">
        <w:rPr>
          <w:rFonts w:ascii="Times New Roman" w:hAnsi="Times New Roman"/>
          <w:b/>
          <w:i/>
          <w:sz w:val="24"/>
          <w:szCs w:val="24"/>
        </w:rPr>
        <w:t xml:space="preserve">Обслуживание читателей     </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 xml:space="preserve">     В библиотеке систематически ведется «Дневник работы», в котором учитываются сведения о количестве и составе читателей, об объеме выданных изданий и распределении их по отделам библиотечной классификации; дополнительно в дневник введены графы, характеризующие объем выданных учебников, методической литературы. Обеспеченность учебниками составила 100%. В целях профилактики сохранности учебников, библиотекарем проводились беседы с учениками школы. Большую помощь в сохранности и бережном отношении к учебникам оказывали учителя. Систематически проводились рейды по сохранности учебников обучающихся. В конце учебного года  проходит сдача учебников по классам, согласно графику, утвержденному директором школы. Основные формы индивидуального обслуживания: беседа при записи в библиотеку,    беседа о </w:t>
      </w:r>
      <w:proofErr w:type="gramStart"/>
      <w:r w:rsidRPr="008A5E79">
        <w:rPr>
          <w:rFonts w:ascii="Times New Roman" w:hAnsi="Times New Roman"/>
          <w:sz w:val="24"/>
          <w:szCs w:val="24"/>
        </w:rPr>
        <w:t>прочитанном</w:t>
      </w:r>
      <w:proofErr w:type="gramEnd"/>
      <w:r w:rsidRPr="008A5E79">
        <w:rPr>
          <w:rFonts w:ascii="Times New Roman" w:hAnsi="Times New Roman"/>
          <w:sz w:val="24"/>
          <w:szCs w:val="24"/>
        </w:rPr>
        <w:t xml:space="preserve">; анализ читательских формуляров,           Важнейшим направлением деятельности библиотеки является раскрытие фонда через выставки. В библиотеке оформляются разнообразные выставки как к юбилейным и знаменательным датам, так и к различным месячникам. Также имеются постоянно действующие книжные выставки, которые регулярно обновляются вновь поступившей литературой: Подбирая материал к этим выставкам, стараешься рассказать не только историю праздника, сообщить интересные факты, но и предложить литературу с выставки и побеседовать с читателями. Особое внимание уделяется выставкам, посвященным писателям-юбилярам. Читателям предлагается краткая биография писателя, выставляются его книги, проводятся викторины. В этом учебном году для пользователей библиотеки были проведены следующие мероприятия: </w:t>
      </w:r>
    </w:p>
    <w:p w:rsidR="008A5E79" w:rsidRPr="008A5E79" w:rsidRDefault="008A5E79" w:rsidP="008A5E79">
      <w:pPr>
        <w:jc w:val="both"/>
        <w:rPr>
          <w:rFonts w:ascii="Times New Roman" w:hAnsi="Times New Roman"/>
          <w:sz w:val="24"/>
          <w:szCs w:val="24"/>
        </w:rPr>
      </w:pPr>
      <w:r w:rsidRPr="008A5E79">
        <w:rPr>
          <w:rFonts w:ascii="Times New Roman" w:hAnsi="Times New Roman"/>
          <w:b/>
          <w:sz w:val="24"/>
          <w:szCs w:val="24"/>
        </w:rPr>
        <w:t>Книжные выставки:</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i/>
          <w:sz w:val="24"/>
          <w:szCs w:val="24"/>
        </w:rPr>
        <w:lastRenderedPageBreak/>
        <w:t>Постоянные выставки</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 О войне написано не все..», « Российская символика», « Набат тревоги нашей»</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«Удивительное рядом», «Это земля твоя и моя», « Парк эрудитов»</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i/>
          <w:sz w:val="24"/>
          <w:szCs w:val="24"/>
        </w:rPr>
        <w:t>Тематические выставки</w:t>
      </w:r>
      <w:r w:rsidRPr="008A5E79">
        <w:rPr>
          <w:rFonts w:ascii="Times New Roman" w:hAnsi="Times New Roman"/>
          <w:sz w:val="24"/>
          <w:szCs w:val="24"/>
        </w:rPr>
        <w:t>:  сентябрь « Ставрополье! Я тебя воспевать не устаю», Дню победы -  «Подвигу народа жить в веках», « Дата подарившая мне книгу» всемирный день книги, « Ручей хрустальный  языка родного» день родного языка, «Поэзия мир наделяет душой» ко дню поэзии</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«Живое слово мудрости народной» ко дню православной книги.</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 </w:t>
      </w:r>
      <w:proofErr w:type="gramStart"/>
      <w:r w:rsidRPr="008A5E79">
        <w:rPr>
          <w:rFonts w:ascii="Times New Roman" w:hAnsi="Times New Roman"/>
          <w:sz w:val="24"/>
          <w:szCs w:val="24"/>
        </w:rPr>
        <w:t>к</w:t>
      </w:r>
      <w:proofErr w:type="gramEnd"/>
      <w:r w:rsidRPr="008A5E79">
        <w:rPr>
          <w:rFonts w:ascii="Times New Roman" w:hAnsi="Times New Roman"/>
          <w:sz w:val="24"/>
          <w:szCs w:val="24"/>
        </w:rPr>
        <w:t xml:space="preserve"> знаменательным датам: «Я конечно вернусь « к 85 летию В. Высоцкого</w:t>
      </w:r>
      <w:proofErr w:type="gramStart"/>
      <w:r w:rsidRPr="008A5E79">
        <w:rPr>
          <w:rFonts w:ascii="Times New Roman" w:hAnsi="Times New Roman"/>
          <w:sz w:val="24"/>
          <w:szCs w:val="24"/>
        </w:rPr>
        <w:t>,»</w:t>
      </w:r>
      <w:proofErr w:type="gramEnd"/>
      <w:r w:rsidRPr="008A5E79">
        <w:rPr>
          <w:rFonts w:ascii="Times New Roman" w:hAnsi="Times New Roman"/>
          <w:sz w:val="24"/>
          <w:szCs w:val="24"/>
        </w:rPr>
        <w:t xml:space="preserve"> добрый писатель» к 150 летию  М. Пришвина,»Веселы урок Григория Остера» к 75 летию, « на веселой войне» к 115 летию А. Линдгренд,» Большой поэт для маленьких» 135 летию С. Маршака,» Дружная семейка « к 75 летию Э. Успенского.</w:t>
      </w:r>
    </w:p>
    <w:p w:rsidR="008A5E79" w:rsidRPr="008A5E79" w:rsidRDefault="008A5E79" w:rsidP="008A5E79">
      <w:pPr>
        <w:spacing w:after="0"/>
        <w:contextualSpacing/>
        <w:rPr>
          <w:rFonts w:ascii="Times New Roman" w:hAnsi="Times New Roman"/>
          <w:sz w:val="24"/>
          <w:szCs w:val="24"/>
        </w:rPr>
      </w:pP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b/>
          <w:sz w:val="24"/>
          <w:szCs w:val="24"/>
        </w:rPr>
        <w:t>Мероприятия</w:t>
      </w:r>
      <w:r w:rsidRPr="008A5E79">
        <w:rPr>
          <w:rFonts w:ascii="Times New Roman" w:hAnsi="Times New Roman"/>
          <w:sz w:val="24"/>
          <w:szCs w:val="24"/>
        </w:rPr>
        <w:t xml:space="preserve">: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Сентябрь – «Библиотека или город твоих друзей! » </w:t>
      </w:r>
      <w:proofErr w:type="gramStart"/>
      <w:r w:rsidRPr="008A5E79">
        <w:rPr>
          <w:rFonts w:ascii="Times New Roman" w:hAnsi="Times New Roman"/>
          <w:sz w:val="24"/>
          <w:szCs w:val="24"/>
        </w:rPr>
        <w:t>-Э</w:t>
      </w:r>
      <w:proofErr w:type="gramEnd"/>
      <w:r w:rsidRPr="008A5E79">
        <w:rPr>
          <w:rFonts w:ascii="Times New Roman" w:hAnsi="Times New Roman"/>
          <w:sz w:val="24"/>
          <w:szCs w:val="24"/>
        </w:rPr>
        <w:t xml:space="preserve">кскурсия беседа в библиотеку 1кл. ; Рейд  по сохранности учебной литературы  -1 – 11 кл.;   презентация  « И для меня  бы не было России без маленькой Бекешевской моей»;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Октябр</w:t>
      </w:r>
      <w:proofErr w:type="gramStart"/>
      <w:r w:rsidRPr="008A5E79">
        <w:rPr>
          <w:rFonts w:ascii="Times New Roman" w:hAnsi="Times New Roman"/>
          <w:sz w:val="24"/>
          <w:szCs w:val="24"/>
        </w:rPr>
        <w:t>ь-</w:t>
      </w:r>
      <w:proofErr w:type="gramEnd"/>
      <w:r w:rsidRPr="008A5E79">
        <w:rPr>
          <w:rFonts w:ascii="Times New Roman" w:hAnsi="Times New Roman"/>
          <w:sz w:val="24"/>
          <w:szCs w:val="24"/>
        </w:rPr>
        <w:t xml:space="preserve">  « Казачьему роду нет переводу», урок памяти;</w:t>
      </w:r>
    </w:p>
    <w:p w:rsidR="008A5E79" w:rsidRPr="008A5E79" w:rsidRDefault="008A5E79" w:rsidP="008A5E79">
      <w:pPr>
        <w:spacing w:after="0"/>
        <w:contextualSpacing/>
        <w:rPr>
          <w:rFonts w:ascii="Times New Roman" w:hAnsi="Times New Roman"/>
          <w:sz w:val="24"/>
          <w:szCs w:val="24"/>
        </w:rPr>
      </w:pPr>
      <w:proofErr w:type="gramStart"/>
      <w:r w:rsidRPr="008A5E79">
        <w:rPr>
          <w:rFonts w:ascii="Times New Roman" w:hAnsi="Times New Roman"/>
          <w:sz w:val="24"/>
          <w:szCs w:val="24"/>
        </w:rPr>
        <w:t xml:space="preserve">«Рождены для службы царской»  презентация </w:t>
      </w:r>
      <w:proofErr w:type="gramEnd"/>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ноябрь -   Слай</w:t>
      </w:r>
      <w:proofErr w:type="gramStart"/>
      <w:r w:rsidRPr="008A5E79">
        <w:rPr>
          <w:rFonts w:ascii="Times New Roman" w:hAnsi="Times New Roman"/>
          <w:sz w:val="24"/>
          <w:szCs w:val="24"/>
        </w:rPr>
        <w:t>д-</w:t>
      </w:r>
      <w:proofErr w:type="gramEnd"/>
      <w:r w:rsidRPr="008A5E79">
        <w:rPr>
          <w:rFonts w:ascii="Times New Roman" w:hAnsi="Times New Roman"/>
          <w:sz w:val="24"/>
          <w:szCs w:val="24"/>
        </w:rPr>
        <w:t xml:space="preserve"> лекция « Брось сигарету - съешь лучше конфету» -    день отказа от курения,  « Казачья слава не забыта нынче» -  обзор литературы.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Декабрь -  презентация « Уколоться</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чтобы не упасть на дно колодца» ,  беседа «Россия –Родина моя»  -ко Дню Конституции .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Январь  -     Путешествие в мир книг «Читать - это классно</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2-4 кл.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Февраль - обзор литературы « Память священна»</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громкое чтение книг о войне  в начальной школе.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«Живая классика» конкурс школьный этап</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«Дети и книги» конкурс</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«Подвигу народа жить в веках» книжная выставка</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Март </w:t>
      </w:r>
      <w:proofErr w:type="gramStart"/>
      <w:r w:rsidRPr="008A5E79">
        <w:rPr>
          <w:rFonts w:ascii="Times New Roman" w:hAnsi="Times New Roman"/>
          <w:sz w:val="24"/>
          <w:szCs w:val="24"/>
        </w:rPr>
        <w:t>-п</w:t>
      </w:r>
      <w:proofErr w:type="gramEnd"/>
      <w:r w:rsidRPr="008A5E79">
        <w:rPr>
          <w:rFonts w:ascii="Times New Roman" w:hAnsi="Times New Roman"/>
          <w:sz w:val="24"/>
          <w:szCs w:val="24"/>
        </w:rPr>
        <w:t xml:space="preserve">резентация « Кто такие казаки»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«В мире пословиц и поговорок» игра конкурс</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«Помоги себе сам» обзор литературы</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Живая классика» конкурс муниципальный</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Апрел</w:t>
      </w:r>
      <w:proofErr w:type="gramStart"/>
      <w:r w:rsidRPr="008A5E79">
        <w:rPr>
          <w:rFonts w:ascii="Times New Roman" w:hAnsi="Times New Roman"/>
          <w:sz w:val="24"/>
          <w:szCs w:val="24"/>
        </w:rPr>
        <w:t>ь-</w:t>
      </w:r>
      <w:proofErr w:type="gramEnd"/>
      <w:r w:rsidRPr="008A5E79">
        <w:rPr>
          <w:rFonts w:ascii="Times New Roman" w:hAnsi="Times New Roman"/>
          <w:sz w:val="24"/>
          <w:szCs w:val="24"/>
        </w:rPr>
        <w:t xml:space="preserve">   « История городов и сел» выставка беседа.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Спорт</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здоровье , красота» слайд лекция</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«День святых чудес» чтение рассказов Б. Ганаго</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Май </w:t>
      </w:r>
      <w:proofErr w:type="gramStart"/>
      <w:r w:rsidRPr="008A5E79">
        <w:rPr>
          <w:rFonts w:ascii="Times New Roman" w:hAnsi="Times New Roman"/>
          <w:sz w:val="24"/>
          <w:szCs w:val="24"/>
        </w:rPr>
        <w:t>–п</w:t>
      </w:r>
      <w:proofErr w:type="gramEnd"/>
      <w:r w:rsidRPr="008A5E79">
        <w:rPr>
          <w:rFonts w:ascii="Times New Roman" w:hAnsi="Times New Roman"/>
          <w:sz w:val="24"/>
          <w:szCs w:val="24"/>
        </w:rPr>
        <w:t>резентация « Здесь орден мужества надет на грудь»  - история городов героев.</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 Акция « Фонарики победы»  </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Громкое чтение рассказов Н. Носова, Л. Воронковой</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Как слово зародилось» Слайд беседа</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 Сбор и выдача  школьных учебников   по графику                                                                         </w:t>
      </w:r>
      <w:r w:rsidRPr="008A5E79">
        <w:rPr>
          <w:rFonts w:ascii="Times New Roman" w:hAnsi="Times New Roman"/>
          <w:b/>
          <w:sz w:val="24"/>
          <w:szCs w:val="24"/>
        </w:rPr>
        <w:t>Библиотечн</w:t>
      </w:r>
      <w:proofErr w:type="gramStart"/>
      <w:r w:rsidRPr="008A5E79">
        <w:rPr>
          <w:rFonts w:ascii="Times New Roman" w:hAnsi="Times New Roman"/>
          <w:b/>
          <w:sz w:val="24"/>
          <w:szCs w:val="24"/>
        </w:rPr>
        <w:t>о-</w:t>
      </w:r>
      <w:proofErr w:type="gramEnd"/>
      <w:r w:rsidRPr="008A5E79">
        <w:rPr>
          <w:rFonts w:ascii="Times New Roman" w:hAnsi="Times New Roman"/>
          <w:b/>
          <w:sz w:val="24"/>
          <w:szCs w:val="24"/>
        </w:rPr>
        <w:t xml:space="preserve"> информационные  уроки: </w:t>
      </w:r>
      <w:r w:rsidRPr="008A5E79">
        <w:rPr>
          <w:rFonts w:ascii="Times New Roman" w:hAnsi="Times New Roman"/>
          <w:sz w:val="24"/>
          <w:szCs w:val="24"/>
        </w:rPr>
        <w:t>« Правил пользования библиотекой», « Книга в жизни человека», « Разноцветные страницы»,</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sz w:val="24"/>
          <w:szCs w:val="24"/>
        </w:rPr>
        <w:t xml:space="preserve"> « Какой я читатель. Моя библиотека» и др.</w:t>
      </w:r>
    </w:p>
    <w:p w:rsidR="008A5E79" w:rsidRPr="008A5E79" w:rsidRDefault="008A5E79" w:rsidP="008A5E79">
      <w:pPr>
        <w:spacing w:after="0"/>
        <w:contextualSpacing/>
        <w:rPr>
          <w:rFonts w:ascii="Times New Roman" w:hAnsi="Times New Roman"/>
          <w:sz w:val="24"/>
          <w:szCs w:val="24"/>
        </w:rPr>
      </w:pPr>
      <w:r w:rsidRPr="008A5E79">
        <w:rPr>
          <w:rFonts w:ascii="Times New Roman" w:hAnsi="Times New Roman"/>
          <w:b/>
          <w:sz w:val="24"/>
          <w:szCs w:val="24"/>
        </w:rPr>
        <w:t>Самообразование:</w:t>
      </w:r>
      <w:r w:rsidRPr="008A5E79">
        <w:rPr>
          <w:rFonts w:ascii="Times New Roman" w:hAnsi="Times New Roman"/>
          <w:sz w:val="24"/>
          <w:szCs w:val="24"/>
        </w:rPr>
        <w:t xml:space="preserve">          Участие в районных семинарах библиотекарей</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использование в своей работе информацию из Интернет – сайтов  о библиотеках и библиотечной деятельности школьных библиотек, а также опыт лучших школьных библиотекарей района.</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 xml:space="preserve"> Все мероприятия, проводимые библиотекой, были нацелены на литературное, историческое, толерантное, просвещение школьников, содействующее патриотическому, нравственному, эстетическому воспитанию и формирующее привлекательный образ книги и чтения. После проведения </w:t>
      </w:r>
      <w:r w:rsidRPr="008A5E79">
        <w:rPr>
          <w:rFonts w:ascii="Times New Roman" w:hAnsi="Times New Roman"/>
          <w:sz w:val="24"/>
          <w:szCs w:val="24"/>
        </w:rPr>
        <w:lastRenderedPageBreak/>
        <w:t xml:space="preserve">таких мероприятий в библиотеке увеличивалось посещение и книговыдача литературы. Работа с библиотечным фондом ведется в течение все учебного года. </w:t>
      </w:r>
    </w:p>
    <w:p w:rsidR="008A5E79" w:rsidRPr="008A5E79" w:rsidRDefault="008A5E79" w:rsidP="008A5E79">
      <w:pPr>
        <w:jc w:val="both"/>
        <w:rPr>
          <w:rFonts w:ascii="Times New Roman" w:hAnsi="Times New Roman"/>
          <w:sz w:val="24"/>
          <w:szCs w:val="24"/>
        </w:rPr>
      </w:pPr>
      <w:r w:rsidRPr="008A5E79">
        <w:rPr>
          <w:rFonts w:ascii="Times New Roman" w:hAnsi="Times New Roman"/>
          <w:b/>
          <w:sz w:val="24"/>
          <w:szCs w:val="24"/>
        </w:rPr>
        <w:t>Для обеспечения учета при работе с фондом ведется следующая документация:</w:t>
      </w:r>
      <w:r w:rsidRPr="008A5E79">
        <w:rPr>
          <w:rFonts w:ascii="Times New Roman" w:hAnsi="Times New Roman"/>
          <w:sz w:val="24"/>
          <w:szCs w:val="24"/>
        </w:rPr>
        <w:t xml:space="preserve"> - книга суммарного учета фонда библиотеки; - книга суммарного учёта учебного фонда; - инвентарные книги; </w:t>
      </w:r>
      <w:proofErr w:type="gramStart"/>
      <w:r w:rsidRPr="008A5E79">
        <w:rPr>
          <w:rFonts w:ascii="Times New Roman" w:hAnsi="Times New Roman"/>
          <w:sz w:val="24"/>
          <w:szCs w:val="24"/>
        </w:rPr>
        <w:t>-п</w:t>
      </w:r>
      <w:proofErr w:type="gramEnd"/>
      <w:r w:rsidRPr="008A5E79">
        <w:rPr>
          <w:rFonts w:ascii="Times New Roman" w:hAnsi="Times New Roman"/>
          <w:sz w:val="24"/>
          <w:szCs w:val="24"/>
        </w:rPr>
        <w:t xml:space="preserve">апка «Акты на списание»; - картотека учета учебников; - накладные на учебники по классами и по годам; - журнал учёта выдачи учебников по классам; -читательские формуляры по классам;     Выдача книг на абонементе фиксируется – с 1-го по 11-й класс – в специальных читательских формулярах, и отражается в Дневнике библиотеки. Фонд художественной литературы находится в открытом доступе читателей. </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 xml:space="preserve">Библиотека укомплектована научно-популярной, справочной, отраслевой, художественной литературой для детей: </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 xml:space="preserve">Расстановка фонда осуществлена по возрастным группам в соответствии с таблицами ББК для школьных библиотек.      Литература для учащихся  расставлена  по возрастам. Ценная литература, а также книги, имеющиеся в единственном экземпляре, расставлены на отдельном стеллаже для пользования в читальном зале.      Фонд учебников расположен в книгохранилище. Расстановка произведена по предметам. По мере поступления новых учебников, продолжала пополняться и редактироваться картотека учебников.     На сайте школы размещен «Перечень учебников на 2021-2022 учебный год».     Подведены итоги движения фонда. </w:t>
      </w:r>
    </w:p>
    <w:p w:rsidR="008A5E79" w:rsidRPr="008A5E79" w:rsidRDefault="008A5E79" w:rsidP="008A5E79">
      <w:pPr>
        <w:jc w:val="both"/>
        <w:rPr>
          <w:rFonts w:ascii="Times New Roman" w:hAnsi="Times New Roman"/>
          <w:sz w:val="24"/>
          <w:szCs w:val="24"/>
        </w:rPr>
      </w:pPr>
      <w:r w:rsidRPr="008A5E79">
        <w:rPr>
          <w:rFonts w:ascii="Times New Roman" w:hAnsi="Times New Roman"/>
          <w:b/>
          <w:sz w:val="24"/>
          <w:szCs w:val="24"/>
        </w:rPr>
        <w:t>Работа по сохранности фонда.</w:t>
      </w:r>
      <w:r w:rsidRPr="008A5E79">
        <w:rPr>
          <w:rFonts w:ascii="Times New Roman" w:hAnsi="Times New Roman"/>
          <w:sz w:val="24"/>
          <w:szCs w:val="24"/>
        </w:rPr>
        <w:t xml:space="preserve">    Особо ценные издания (словари, энциклопедии, справочники) хранятся на отдельном стеллаже. Один раз в полугодие провожу проверку сохранности книжного фонда. Раз в квартал проверяю читательские формуляры с целью контроля своевременного возврата в библиотеку выданных книг, с должниками веду соответствующую работу. В случае утраты библиотечных книг, читатели возмещают ущерб. В библиотеке работает читальный  зал, где учащиеся работают с ценными изданиями.     </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Анализируя работу школьной библиотеки за  учебный год</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можно сделать следующий вывод:     Школьная библиотека в течение года оказывала помощь учителям, классным руководителям в проведении массовых мероприятий, классных часов. Производился подбор литературы, сценариев, стихов; оформлялись книжные выставки, проводились информационные и тематические часы</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Библиотека пропагандировала чтение книг, старалась добиться систематического чтения,  вела работу с читательским активом. </w:t>
      </w:r>
    </w:p>
    <w:p w:rsidR="008A5E79" w:rsidRPr="008A5E79" w:rsidRDefault="008A5E79" w:rsidP="008A5E79">
      <w:pPr>
        <w:jc w:val="both"/>
        <w:rPr>
          <w:rFonts w:ascii="Times New Roman" w:hAnsi="Times New Roman"/>
          <w:sz w:val="24"/>
          <w:szCs w:val="24"/>
        </w:rPr>
      </w:pPr>
      <w:r w:rsidRPr="008A5E79">
        <w:rPr>
          <w:rFonts w:ascii="Times New Roman" w:hAnsi="Times New Roman"/>
          <w:sz w:val="24"/>
          <w:szCs w:val="24"/>
        </w:rPr>
        <w:t xml:space="preserve">Работа библиотеки проводилась в соответствии с годовым планом библиотеки и планом работы школы.     Основные задачи, поставленные на этот учебный год, выполнены.      Выявлены основные </w:t>
      </w:r>
      <w:r w:rsidRPr="008A5E79">
        <w:rPr>
          <w:rFonts w:ascii="Times New Roman" w:hAnsi="Times New Roman"/>
          <w:b/>
          <w:sz w:val="24"/>
          <w:szCs w:val="24"/>
        </w:rPr>
        <w:t>проблемы</w:t>
      </w:r>
      <w:r w:rsidRPr="008A5E79">
        <w:rPr>
          <w:rFonts w:ascii="Times New Roman" w:hAnsi="Times New Roman"/>
          <w:sz w:val="24"/>
          <w:szCs w:val="24"/>
        </w:rPr>
        <w:t xml:space="preserve">, над которыми необходимо работать в 2021 -2022 году: Снизилась читательская активность </w:t>
      </w:r>
      <w:proofErr w:type="gramStart"/>
      <w:r w:rsidRPr="008A5E79">
        <w:rPr>
          <w:rFonts w:ascii="Times New Roman" w:hAnsi="Times New Roman"/>
          <w:sz w:val="24"/>
          <w:szCs w:val="24"/>
        </w:rPr>
        <w:t>обучающихся</w:t>
      </w:r>
      <w:proofErr w:type="gramEnd"/>
      <w:r w:rsidRPr="008A5E79">
        <w:rPr>
          <w:rFonts w:ascii="Times New Roman" w:hAnsi="Times New Roman"/>
          <w:sz w:val="24"/>
          <w:szCs w:val="24"/>
        </w:rPr>
        <w:t xml:space="preserve">, книгу заменил интернет, телефон; устаревший фонд художественной литературы.   </w:t>
      </w:r>
    </w:p>
    <w:p w:rsidR="008A5E79" w:rsidRPr="008A5E79" w:rsidRDefault="008A5E79" w:rsidP="008A5E79">
      <w:pPr>
        <w:jc w:val="both"/>
        <w:rPr>
          <w:rFonts w:ascii="Times New Roman" w:hAnsi="Times New Roman"/>
          <w:b/>
          <w:sz w:val="24"/>
          <w:szCs w:val="24"/>
        </w:rPr>
      </w:pPr>
      <w:r w:rsidRPr="008A5E79">
        <w:rPr>
          <w:rFonts w:ascii="Times New Roman" w:hAnsi="Times New Roman"/>
          <w:b/>
          <w:sz w:val="24"/>
          <w:szCs w:val="24"/>
        </w:rPr>
        <w:t>Задачи</w:t>
      </w:r>
      <w:r w:rsidRPr="008A5E79">
        <w:rPr>
          <w:rFonts w:ascii="Times New Roman" w:hAnsi="Times New Roman"/>
          <w:sz w:val="24"/>
          <w:szCs w:val="24"/>
        </w:rPr>
        <w:t xml:space="preserve">, над которыми стоит работать в следующем году: Активизировать читательскую активность у школьников, находить новые формы приобщения детей к чтению. Пополнять фонд новой художественной и детской литературой, раз в год проводить акцию «Подари книгу школе». Продолжить работу над повышением качества и доступности информации, качеством обслуживания пользователей. Формировать эстетическую и экологическую культуру и интерес к здоровому образу жизни. </w:t>
      </w:r>
    </w:p>
    <w:p w:rsidR="008A5E79" w:rsidRPr="008A5E79" w:rsidRDefault="008A5E79" w:rsidP="008A5E79">
      <w:pPr>
        <w:spacing w:after="0" w:line="240" w:lineRule="auto"/>
        <w:jc w:val="right"/>
        <w:rPr>
          <w:rFonts w:ascii="Times New Roman" w:hAnsi="Times New Roman"/>
          <w:b/>
          <w:sz w:val="24"/>
          <w:szCs w:val="24"/>
        </w:rPr>
      </w:pPr>
      <w:r w:rsidRPr="008A5E79">
        <w:rPr>
          <w:rFonts w:ascii="Times New Roman" w:hAnsi="Times New Roman"/>
          <w:b/>
          <w:sz w:val="24"/>
          <w:szCs w:val="24"/>
        </w:rPr>
        <w:t>Приложение  №1</w:t>
      </w:r>
    </w:p>
    <w:p w:rsidR="008A5E79" w:rsidRPr="008A5E79" w:rsidRDefault="008A5E79" w:rsidP="008A5E79">
      <w:pPr>
        <w:spacing w:after="0" w:line="240" w:lineRule="auto"/>
        <w:jc w:val="right"/>
        <w:rPr>
          <w:rFonts w:ascii="Times New Roman" w:hAnsi="Times New Roman"/>
          <w:b/>
          <w:sz w:val="24"/>
          <w:szCs w:val="24"/>
        </w:rPr>
      </w:pPr>
      <w:r w:rsidRPr="008A5E79">
        <w:rPr>
          <w:rFonts w:ascii="Times New Roman" w:hAnsi="Times New Roman"/>
          <w:b/>
          <w:sz w:val="24"/>
          <w:szCs w:val="24"/>
        </w:rPr>
        <w:t xml:space="preserve">                                                                                                        к приказу № 146 </w:t>
      </w:r>
    </w:p>
    <w:p w:rsidR="008A5E79" w:rsidRPr="008A5E79" w:rsidRDefault="008A5E79" w:rsidP="008A5E79">
      <w:pPr>
        <w:spacing w:after="0" w:line="240" w:lineRule="auto"/>
        <w:jc w:val="right"/>
        <w:rPr>
          <w:rFonts w:ascii="Times New Roman" w:hAnsi="Times New Roman"/>
          <w:b/>
          <w:sz w:val="24"/>
          <w:szCs w:val="24"/>
        </w:rPr>
      </w:pPr>
      <w:r w:rsidRPr="008A5E79">
        <w:rPr>
          <w:rFonts w:ascii="Times New Roman" w:hAnsi="Times New Roman"/>
          <w:b/>
          <w:sz w:val="24"/>
          <w:szCs w:val="24"/>
        </w:rPr>
        <w:lastRenderedPageBreak/>
        <w:t xml:space="preserve">                от 15.05.2023 г</w:t>
      </w:r>
    </w:p>
    <w:p w:rsidR="008A5E79" w:rsidRPr="008A5E79" w:rsidRDefault="008A5E79" w:rsidP="008A5E79">
      <w:pPr>
        <w:spacing w:after="0" w:line="240" w:lineRule="auto"/>
        <w:ind w:left="720"/>
        <w:contextualSpacing/>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rPr>
      </w:pPr>
      <w:r w:rsidRPr="008A5E79">
        <w:rPr>
          <w:rFonts w:ascii="Times New Roman" w:hAnsi="Times New Roman"/>
          <w:b/>
          <w:sz w:val="24"/>
          <w:szCs w:val="24"/>
        </w:rPr>
        <w:t>Перечень учебников и учебных пособий,</w:t>
      </w:r>
    </w:p>
    <w:p w:rsidR="008A5E79" w:rsidRPr="008A5E79" w:rsidRDefault="008A5E79" w:rsidP="008A5E79">
      <w:pPr>
        <w:spacing w:after="0" w:line="240" w:lineRule="auto"/>
        <w:ind w:left="720"/>
        <w:contextualSpacing/>
        <w:jc w:val="center"/>
        <w:rPr>
          <w:rFonts w:ascii="Times New Roman" w:hAnsi="Times New Roman"/>
          <w:b/>
          <w:sz w:val="24"/>
          <w:szCs w:val="24"/>
        </w:rPr>
      </w:pPr>
      <w:proofErr w:type="gramStart"/>
      <w:r w:rsidRPr="008A5E79">
        <w:rPr>
          <w:rFonts w:ascii="Times New Roman" w:hAnsi="Times New Roman"/>
          <w:b/>
          <w:sz w:val="24"/>
          <w:szCs w:val="24"/>
        </w:rPr>
        <w:t>используемых</w:t>
      </w:r>
      <w:proofErr w:type="gramEnd"/>
      <w:r w:rsidRPr="008A5E79">
        <w:rPr>
          <w:rFonts w:ascii="Times New Roman" w:hAnsi="Times New Roman"/>
          <w:b/>
          <w:sz w:val="24"/>
          <w:szCs w:val="24"/>
        </w:rPr>
        <w:t xml:space="preserve"> в учебном процессе</w:t>
      </w:r>
    </w:p>
    <w:p w:rsidR="008A5E79" w:rsidRPr="008A5E79" w:rsidRDefault="008A5E79" w:rsidP="008A5E79">
      <w:pPr>
        <w:spacing w:after="0" w:line="240" w:lineRule="auto"/>
        <w:ind w:left="720"/>
        <w:contextualSpacing/>
        <w:jc w:val="center"/>
        <w:rPr>
          <w:rFonts w:ascii="Times New Roman" w:hAnsi="Times New Roman"/>
          <w:b/>
          <w:sz w:val="24"/>
          <w:szCs w:val="24"/>
        </w:rPr>
      </w:pPr>
      <w:r w:rsidRPr="008A5E79">
        <w:rPr>
          <w:rFonts w:ascii="Times New Roman" w:hAnsi="Times New Roman"/>
          <w:b/>
          <w:sz w:val="24"/>
          <w:szCs w:val="24"/>
        </w:rPr>
        <w:t xml:space="preserve"> МБОУ СОШ № 3 в 2021-22 учебном году.</w:t>
      </w:r>
    </w:p>
    <w:p w:rsidR="008A5E79" w:rsidRPr="008A5E79" w:rsidRDefault="008A5E79" w:rsidP="008A5E79">
      <w:pPr>
        <w:spacing w:after="0" w:line="240" w:lineRule="auto"/>
        <w:ind w:left="720"/>
        <w:contextualSpacing/>
        <w:jc w:val="center"/>
        <w:rPr>
          <w:rFonts w:ascii="Times New Roman" w:hAnsi="Times New Roman"/>
          <w:b/>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Начальное образование</w:t>
      </w:r>
    </w:p>
    <w:p w:rsidR="008A5E79" w:rsidRPr="008A5E79" w:rsidRDefault="008A5E79" w:rsidP="008A5E79">
      <w:pPr>
        <w:spacing w:after="0" w:line="240" w:lineRule="auto"/>
        <w:ind w:left="720"/>
        <w:contextualSpacing/>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1 класс   Программа« Школа России»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9904" w:type="dxa"/>
        <w:tblInd w:w="-15" w:type="dxa"/>
        <w:tblLayout w:type="fixed"/>
        <w:tblLook w:val="0000" w:firstRow="0" w:lastRow="0" w:firstColumn="0" w:lastColumn="0" w:noHBand="0" w:noVBand="0"/>
      </w:tblPr>
      <w:tblGrid>
        <w:gridCol w:w="904"/>
        <w:gridCol w:w="2196"/>
        <w:gridCol w:w="4756"/>
        <w:gridCol w:w="2048"/>
      </w:tblGrid>
      <w:tr w:rsidR="008A5E79" w:rsidRPr="008A5E79" w:rsidTr="005E62FB">
        <w:trPr>
          <w:trHeight w:val="636"/>
        </w:trPr>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 </w:t>
            </w:r>
            <w:proofErr w:type="gramStart"/>
            <w:r w:rsidRPr="008A5E79">
              <w:rPr>
                <w:rFonts w:ascii="Times New Roman" w:hAnsi="Times New Roman"/>
                <w:sz w:val="24"/>
                <w:szCs w:val="24"/>
              </w:rPr>
              <w:t>п</w:t>
            </w:r>
            <w:proofErr w:type="gramEnd"/>
            <w:r w:rsidRPr="008A5E79">
              <w:rPr>
                <w:rFonts w:ascii="Times New Roman" w:hAnsi="Times New Roman"/>
                <w:sz w:val="24"/>
                <w:szCs w:val="24"/>
              </w:rPr>
              <w:t>/п</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Номер по ФП</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Автор, название учебника</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Издательство, пригодные годы издания</w:t>
            </w:r>
          </w:p>
        </w:tc>
      </w:tr>
      <w:tr w:rsidR="008A5E79" w:rsidRPr="008A5E79" w:rsidTr="005E62FB">
        <w:trPr>
          <w:trHeight w:val="636"/>
        </w:trPr>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1.1.1.1.1.1.1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Горецкий В.Г., Кирюшкин В.А., Виноградская Л.А. и др. Азбука. В 2-х частях. Учебник</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rPr>
          <w:trHeight w:val="668"/>
        </w:trPr>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1.1.1.1.2.1.1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Климанова Л. Ф., Горецкий В.Г., Голованова Н. М.</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Литературное чтение. В 2-х частях Учебник</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23</w:t>
            </w:r>
          </w:p>
        </w:tc>
      </w:tr>
      <w:tr w:rsidR="008A5E79" w:rsidRPr="008A5E79" w:rsidTr="005E62FB">
        <w:trPr>
          <w:trHeight w:val="366"/>
        </w:trPr>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p w:rsidR="008A5E79" w:rsidRPr="008A5E79" w:rsidRDefault="008A5E79" w:rsidP="008A5E79">
            <w:pPr>
              <w:snapToGrid w:val="0"/>
              <w:spacing w:after="0" w:line="240" w:lineRule="auto"/>
              <w:jc w:val="center"/>
              <w:rPr>
                <w:rFonts w:ascii="Times New Roman" w:hAnsi="Times New Roman"/>
                <w:sz w:val="24"/>
                <w:szCs w:val="24"/>
              </w:rPr>
            </w:pP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1.1.1.4.1.1.1</w:t>
            </w:r>
          </w:p>
          <w:p w:rsidR="008A5E79" w:rsidRPr="008A5E79" w:rsidRDefault="008A5E79" w:rsidP="008A5E79">
            <w:pPr>
              <w:snapToGrid w:val="0"/>
              <w:spacing w:after="0" w:line="240" w:lineRule="auto"/>
              <w:jc w:val="center"/>
              <w:rPr>
                <w:rFonts w:ascii="Times New Roman" w:hAnsi="Times New Roman"/>
                <w:sz w:val="24"/>
                <w:szCs w:val="24"/>
              </w:rPr>
            </w:pP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Моро М.И., Волкова С.И., Степанова С.В.</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Математика. В 2-х частях. Учебник</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1.1.1.5.1.1.1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Плешаков А.А.</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Окружающий мир. В 2-х частях</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1.1.1.6.1.1.1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Неменская  А. И. / под редакцией Неменского Б. М. Изобразительное искусство</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1.1.1.6.2.2.1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Критская Е.Д., Сергеева Г.П., Шмагина Т.С.</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Музыка</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1.1.1.7.1.4.1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Лутцева Е.А., Зуева Т.П.</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Технология</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1.1.1.8.1.3.1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Лях В. И. Физическая культура</w:t>
            </w:r>
          </w:p>
          <w:p w:rsidR="008A5E79" w:rsidRPr="008A5E79" w:rsidRDefault="008A5E79" w:rsidP="008A5E79">
            <w:pPr>
              <w:snapToGrid w:val="0"/>
              <w:spacing w:after="0" w:line="240" w:lineRule="auto"/>
              <w:jc w:val="center"/>
              <w:rPr>
                <w:rFonts w:ascii="Times New Roman" w:hAnsi="Times New Roman"/>
                <w:sz w:val="24"/>
                <w:szCs w:val="24"/>
              </w:rPr>
            </w:pP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rPr>
          <w:trHeight w:val="748"/>
        </w:trPr>
        <w:tc>
          <w:tcPr>
            <w:tcW w:w="9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19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1.1.1.1.1.1.2</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Канакина В.П., Горецкий В.Г.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частях</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bl>
    <w:p w:rsidR="008A5E79" w:rsidRPr="008A5E79" w:rsidRDefault="008A5E79" w:rsidP="008A5E79">
      <w:pPr>
        <w:spacing w:after="0" w:line="240" w:lineRule="auto"/>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sz w:val="24"/>
          <w:szCs w:val="24"/>
          <w:u w:val="single"/>
        </w:rPr>
      </w:pPr>
    </w:p>
    <w:p w:rsidR="008A5E79" w:rsidRPr="008A5E79" w:rsidRDefault="008A5E79" w:rsidP="008A5E79">
      <w:pPr>
        <w:spacing w:after="0" w:line="240" w:lineRule="auto"/>
        <w:jc w:val="center"/>
        <w:rPr>
          <w:rFonts w:ascii="Times New Roman" w:hAnsi="Times New Roman"/>
          <w:b/>
          <w:sz w:val="24"/>
          <w:szCs w:val="24"/>
          <w:u w:val="single"/>
        </w:rPr>
      </w:pPr>
      <w:r w:rsidRPr="008A5E79">
        <w:rPr>
          <w:rFonts w:ascii="Times New Roman" w:hAnsi="Times New Roman"/>
          <w:b/>
          <w:sz w:val="24"/>
          <w:szCs w:val="24"/>
          <w:u w:val="single"/>
        </w:rPr>
        <w:t>2 класс Программа « Школа России» ФГОС</w:t>
      </w:r>
    </w:p>
    <w:tbl>
      <w:tblPr>
        <w:tblW w:w="9904" w:type="dxa"/>
        <w:tblInd w:w="-15" w:type="dxa"/>
        <w:tblLayout w:type="fixed"/>
        <w:tblLook w:val="0000" w:firstRow="0" w:lastRow="0" w:firstColumn="0" w:lastColumn="0" w:noHBand="0" w:noVBand="0"/>
      </w:tblPr>
      <w:tblGrid>
        <w:gridCol w:w="887"/>
        <w:gridCol w:w="67"/>
        <w:gridCol w:w="2146"/>
        <w:gridCol w:w="4680"/>
        <w:gridCol w:w="2124"/>
      </w:tblGrid>
      <w:tr w:rsidR="008A5E79" w:rsidRPr="008A5E79" w:rsidTr="005E62FB">
        <w:trPr>
          <w:trHeight w:val="879"/>
        </w:trPr>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13"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1.1.1.1.2.22.2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Климанова Л. Ф., Горецкий В.Г., Голованова Н. М.</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Литературное чтение. В 2-х частях</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13"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1.1.1.1.1.1.3</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Канакина В.П., Горецкий В.Г.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частях</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13"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1.1.1.2.1.8.2</w:t>
            </w:r>
          </w:p>
          <w:p w:rsidR="008A5E79" w:rsidRPr="008A5E79" w:rsidRDefault="008A5E79" w:rsidP="008A5E79">
            <w:pPr>
              <w:snapToGrid w:val="0"/>
              <w:spacing w:after="0" w:line="240" w:lineRule="auto"/>
              <w:jc w:val="center"/>
              <w:rPr>
                <w:rFonts w:ascii="Times New Roman" w:hAnsi="Times New Roman"/>
                <w:sz w:val="24"/>
                <w:szCs w:val="24"/>
              </w:rPr>
            </w:pP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Моро М.И., Волкова С.И., Степанова С.В.</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Математика. В 2-х частях</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1.1.1.4.1.3.2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Плешаков А.А.</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Окружающий мир. В 2-х частях</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1.1.1.3.1.1.1</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 Быкова И.И</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Дули Д. Английский язык</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1.1.1.6.1.1.2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 xml:space="preserve">Неменская  А. И. / под редакцией </w:t>
            </w:r>
            <w:r w:rsidRPr="008A5E79">
              <w:rPr>
                <w:rFonts w:ascii="Times New Roman" w:hAnsi="Times New Roman"/>
                <w:color w:val="000000"/>
                <w:sz w:val="24"/>
                <w:szCs w:val="24"/>
              </w:rPr>
              <w:lastRenderedPageBreak/>
              <w:t>Неменского Б. М</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Изобразительное искусство</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Дрофа</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2016-20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7</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1.1.1.7.1.4.2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Лутцева Е. А. , Зуева Т. П.Технология</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1.1.1.8.1.3.1</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Лях В. И Физическая культура</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1.1.1.6.2.2.2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Критская Е. Д. , Сергеева Г. П. , Шмагина Т. П. Музыка</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2014-20</w:t>
            </w:r>
          </w:p>
        </w:tc>
      </w:tr>
      <w:tr w:rsidR="008A5E79" w:rsidRPr="008A5E79" w:rsidTr="005E62FB">
        <w:tc>
          <w:tcPr>
            <w:tcW w:w="954"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146"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3.1.1.1.22.2</w:t>
            </w:r>
          </w:p>
        </w:tc>
        <w:tc>
          <w:tcPr>
            <w:tcW w:w="468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Александрова О. М., Вербицкая Л. А., Богданов С. И., Казакова Е. И. Кузнецова М. И. Петленко Л. В., Романова В. Ю. Русский язык. Родной язык</w:t>
            </w:r>
          </w:p>
        </w:tc>
        <w:tc>
          <w:tcPr>
            <w:tcW w:w="212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w:t>
            </w:r>
          </w:p>
        </w:tc>
      </w:tr>
    </w:tbl>
    <w:p w:rsidR="008A5E79" w:rsidRPr="008A5E79" w:rsidRDefault="008A5E79" w:rsidP="008A5E79">
      <w:pPr>
        <w:spacing w:after="0" w:line="240" w:lineRule="auto"/>
        <w:contextualSpacing/>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3 класс  Программа « Школа России»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9904" w:type="dxa"/>
        <w:tblInd w:w="-15" w:type="dxa"/>
        <w:tblLayout w:type="fixed"/>
        <w:tblLook w:val="0000" w:firstRow="0" w:lastRow="0" w:firstColumn="0" w:lastColumn="0" w:noHBand="0" w:noVBand="0"/>
      </w:tblPr>
      <w:tblGrid>
        <w:gridCol w:w="921"/>
        <w:gridCol w:w="2179"/>
        <w:gridCol w:w="4756"/>
        <w:gridCol w:w="2048"/>
      </w:tblGrid>
      <w:tr w:rsidR="008A5E79" w:rsidRPr="008A5E79" w:rsidTr="005E62FB">
        <w:trPr>
          <w:trHeight w:val="728"/>
        </w:trPr>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1.1.1.1.2.22.3</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Климанова Л. Ф., Горецкий В.Г., Голованова Н. М.</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Литературное чтение. В 2-х частях</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1.1.1.1.1.1.1.4</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Канакина В.П., Горецкий В.Г.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частях</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1.1.3.1.8.3</w:t>
            </w:r>
          </w:p>
          <w:p w:rsidR="008A5E79" w:rsidRPr="008A5E79" w:rsidRDefault="008A5E79" w:rsidP="008A5E79">
            <w:pPr>
              <w:snapToGrid w:val="0"/>
              <w:spacing w:after="0" w:line="240" w:lineRule="auto"/>
              <w:jc w:val="center"/>
              <w:rPr>
                <w:rFonts w:ascii="Times New Roman" w:hAnsi="Times New Roman"/>
                <w:sz w:val="24"/>
                <w:szCs w:val="24"/>
              </w:rPr>
            </w:pP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Моро М.И., Волкова С.И., Степанова С.В.</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Математика. В 2-х частях</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rPr>
          <w:trHeight w:val="482"/>
        </w:trPr>
        <w:tc>
          <w:tcPr>
            <w:tcW w:w="921"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79" w:type="dxa"/>
            <w:tcBorders>
              <w:top w:val="single" w:sz="4" w:space="0" w:color="000000"/>
              <w:left w:val="single" w:sz="4" w:space="0" w:color="auto"/>
              <w:bottom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1.1.1.4.1.3.3</w:t>
            </w:r>
          </w:p>
        </w:tc>
        <w:tc>
          <w:tcPr>
            <w:tcW w:w="4756"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Плешаков А.А.</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Окружающий мир. В 2-х частях</w:t>
            </w:r>
          </w:p>
        </w:tc>
        <w:tc>
          <w:tcPr>
            <w:tcW w:w="2048"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rPr>
          <w:trHeight w:val="618"/>
        </w:trPr>
        <w:tc>
          <w:tcPr>
            <w:tcW w:w="921"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79" w:type="dxa"/>
            <w:tcBorders>
              <w:top w:val="single" w:sz="4" w:space="0" w:color="auto"/>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1.1.1.6.1.1.3</w:t>
            </w:r>
          </w:p>
        </w:tc>
        <w:tc>
          <w:tcPr>
            <w:tcW w:w="4756"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Неменская  А. И. / под редакцией Неменского Б. М. Изобразительное искусство</w:t>
            </w:r>
          </w:p>
        </w:tc>
        <w:tc>
          <w:tcPr>
            <w:tcW w:w="2048"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1.1.1.2.1.2.2</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Афанасьева, Михеева. Английский язык. Английский язык</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 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1.1.1.7.1.4.3</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Лутцева Е. А. , Зуева Т. П.Технология</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1.1.1.8.1.3.1</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Лях В. И Физическая культура</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1.1.1.6.2.2.3</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Критская Е. Д. , Сергеева Г. П. , Шмагина Т. П. Музыка</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2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179"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3.1.1.1.22.3</w:t>
            </w:r>
          </w:p>
        </w:tc>
        <w:tc>
          <w:tcPr>
            <w:tcW w:w="475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Александрова О. М., Вербицкая Л А., Богданов С. И., Казакова Е. И. Кузнецова М. И. Петленко Л. В., Романова В. Ю. Русский язык. Родной язык</w:t>
            </w:r>
          </w:p>
        </w:tc>
        <w:tc>
          <w:tcPr>
            <w:tcW w:w="204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w:t>
            </w:r>
          </w:p>
        </w:tc>
      </w:tr>
    </w:tbl>
    <w:p w:rsidR="008A5E79" w:rsidRPr="008A5E79" w:rsidRDefault="008A5E79" w:rsidP="008A5E79">
      <w:pPr>
        <w:spacing w:after="0" w:line="240" w:lineRule="auto"/>
        <w:contextualSpacing/>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4 класс      Программа « Школа России» ФГОС</w:t>
      </w:r>
    </w:p>
    <w:p w:rsidR="008A5E79" w:rsidRPr="008A5E79" w:rsidRDefault="008A5E79" w:rsidP="008A5E79">
      <w:pPr>
        <w:spacing w:after="0" w:line="240" w:lineRule="auto"/>
        <w:ind w:left="720"/>
        <w:contextualSpacing/>
        <w:jc w:val="center"/>
        <w:rPr>
          <w:rFonts w:ascii="Times New Roman" w:hAnsi="Times New Roman"/>
          <w:i/>
          <w:sz w:val="24"/>
          <w:szCs w:val="24"/>
          <w:u w:val="single"/>
        </w:rPr>
      </w:pPr>
    </w:p>
    <w:tbl>
      <w:tblPr>
        <w:tblW w:w="9904" w:type="dxa"/>
        <w:tblInd w:w="-15" w:type="dxa"/>
        <w:tblLayout w:type="fixed"/>
        <w:tblLook w:val="0000" w:firstRow="0" w:lastRow="0" w:firstColumn="0" w:lastColumn="0" w:noHBand="0" w:noVBand="0"/>
      </w:tblPr>
      <w:tblGrid>
        <w:gridCol w:w="887"/>
        <w:gridCol w:w="2213"/>
        <w:gridCol w:w="4789"/>
        <w:gridCol w:w="2015"/>
      </w:tblGrid>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highlight w:val="yellow"/>
              </w:rPr>
            </w:pPr>
            <w:r w:rsidRPr="008A5E79">
              <w:rPr>
                <w:rFonts w:ascii="Times New Roman" w:hAnsi="Times New Roman"/>
                <w:color w:val="000000"/>
                <w:sz w:val="24"/>
                <w:szCs w:val="24"/>
              </w:rPr>
              <w:t>1</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highlight w:val="yellow"/>
              </w:rPr>
            </w:pPr>
            <w:r w:rsidRPr="008A5E79">
              <w:rPr>
                <w:rFonts w:ascii="Times New Roman" w:hAnsi="Times New Roman"/>
                <w:sz w:val="24"/>
                <w:szCs w:val="24"/>
              </w:rPr>
              <w:t>1.1.1.1.2.22.4</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Климанова Л. Ф., Горецкий В.Г., Голованова Н. М.</w:t>
            </w:r>
          </w:p>
          <w:p w:rsidR="008A5E79" w:rsidRPr="008A5E79" w:rsidRDefault="008A5E79" w:rsidP="008A5E79">
            <w:pPr>
              <w:snapToGrid w:val="0"/>
              <w:spacing w:after="0" w:line="240" w:lineRule="auto"/>
              <w:jc w:val="center"/>
              <w:rPr>
                <w:rFonts w:ascii="Times New Roman" w:hAnsi="Times New Roman"/>
                <w:i/>
                <w:sz w:val="24"/>
                <w:szCs w:val="24"/>
                <w:highlight w:val="yellow"/>
                <w:u w:val="single"/>
              </w:rPr>
            </w:pPr>
            <w:r w:rsidRPr="008A5E79">
              <w:rPr>
                <w:rFonts w:ascii="Times New Roman" w:hAnsi="Times New Roman"/>
                <w:color w:val="000000"/>
                <w:sz w:val="24"/>
                <w:szCs w:val="24"/>
              </w:rPr>
              <w:t>Литературное чтение. В 2-х частях</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1.1.1.1.1.1.5</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Канакина В.П., Горецкий В.Г.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частях</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1.1.1.3.1.8.4</w:t>
            </w:r>
          </w:p>
          <w:p w:rsidR="008A5E79" w:rsidRPr="008A5E79" w:rsidRDefault="008A5E79" w:rsidP="008A5E79">
            <w:pPr>
              <w:snapToGrid w:val="0"/>
              <w:spacing w:after="0" w:line="240" w:lineRule="auto"/>
              <w:jc w:val="center"/>
              <w:rPr>
                <w:rFonts w:ascii="Times New Roman" w:hAnsi="Times New Roman"/>
                <w:sz w:val="24"/>
                <w:szCs w:val="24"/>
              </w:rPr>
            </w:pP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Моро М.И., Волкова С.И., Степанова С.В.</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Математика. В 2-х частях</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1.1.1.4.1.3.4</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Плешаков А.А.</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Окружающий мир. В 2-х частях</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5</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1.1.1.2.1.2.4</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Афанасьева, Михеева. Английский язык </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1.1.1.6.1.1.4</w:t>
            </w:r>
          </w:p>
          <w:p w:rsidR="008A5E79" w:rsidRPr="008A5E79" w:rsidRDefault="008A5E79" w:rsidP="008A5E79">
            <w:pPr>
              <w:jc w:val="center"/>
              <w:rPr>
                <w:rFonts w:ascii="Times New Roman" w:hAnsi="Times New Roman"/>
                <w:sz w:val="24"/>
                <w:szCs w:val="24"/>
              </w:rPr>
            </w:pP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 Неменская  А. И. / под редакцией Неменского Б. М  Изобразительное искусство</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1.1.7.1.4.4</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Лутцева Е. А. , Зуева Т. П.Технология</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1.1.1.8.1.3.1</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Лях В. И Физическая культура</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1.1.1..2.2.4</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Критская Е. Д. Сергеева Г. П.,Шмагина Т. П. Музыка</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887"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21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1.1.2.4.1.3.1</w:t>
            </w:r>
          </w:p>
        </w:tc>
        <w:tc>
          <w:tcPr>
            <w:tcW w:w="4789"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Васильева О. Ю.. Кульберг А. С.,Корытко О. В./ под нау. Ред. Васильевой О.Ю. Основы религиозных культур и светской эитки. Основы православной культуры 4 кл. Учебник в 2-х частях</w:t>
            </w:r>
          </w:p>
        </w:tc>
        <w:tc>
          <w:tcPr>
            <w:tcW w:w="2015"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bl>
    <w:p w:rsidR="008A5E79" w:rsidRPr="008A5E79" w:rsidRDefault="008A5E79" w:rsidP="008A5E79">
      <w:pPr>
        <w:tabs>
          <w:tab w:val="left" w:pos="5386"/>
        </w:tabs>
        <w:spacing w:after="0" w:line="240" w:lineRule="auto"/>
        <w:rPr>
          <w:rFonts w:ascii="Times New Roman" w:hAnsi="Times New Roman"/>
          <w:b/>
          <w:sz w:val="24"/>
          <w:szCs w:val="24"/>
          <w:u w:val="single"/>
        </w:rPr>
      </w:pPr>
    </w:p>
    <w:p w:rsidR="008A5E79" w:rsidRPr="008A5E79" w:rsidRDefault="008A5E79" w:rsidP="008A5E79">
      <w:pPr>
        <w:tabs>
          <w:tab w:val="left" w:pos="5386"/>
        </w:tabs>
        <w:spacing w:after="0" w:line="240" w:lineRule="auto"/>
        <w:jc w:val="center"/>
        <w:rPr>
          <w:rFonts w:ascii="Times New Roman" w:hAnsi="Times New Roman"/>
          <w:b/>
          <w:sz w:val="24"/>
          <w:szCs w:val="24"/>
          <w:u w:val="single"/>
        </w:rPr>
      </w:pPr>
      <w:r w:rsidRPr="008A5E79">
        <w:rPr>
          <w:rFonts w:ascii="Times New Roman" w:hAnsi="Times New Roman"/>
          <w:b/>
          <w:sz w:val="24"/>
          <w:szCs w:val="24"/>
          <w:u w:val="single"/>
        </w:rPr>
        <w:t xml:space="preserve"> Основное образование</w:t>
      </w:r>
    </w:p>
    <w:p w:rsidR="008A5E79" w:rsidRPr="008A5E79" w:rsidRDefault="008A5E79" w:rsidP="008A5E79">
      <w:pPr>
        <w:tabs>
          <w:tab w:val="left" w:pos="5386"/>
        </w:tabs>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 xml:space="preserve">5 класс ФГОС </w:t>
      </w:r>
    </w:p>
    <w:p w:rsidR="008A5E79" w:rsidRPr="008A5E79" w:rsidRDefault="008A5E79" w:rsidP="008A5E79">
      <w:pPr>
        <w:spacing w:after="0" w:line="240" w:lineRule="auto"/>
        <w:ind w:left="720"/>
        <w:contextualSpacing/>
        <w:jc w:val="center"/>
        <w:rPr>
          <w:rFonts w:ascii="Times New Roman" w:hAnsi="Times New Roman"/>
          <w:sz w:val="24"/>
          <w:szCs w:val="24"/>
        </w:rPr>
      </w:pPr>
    </w:p>
    <w:tbl>
      <w:tblPr>
        <w:tblW w:w="9904" w:type="dxa"/>
        <w:tblInd w:w="-15" w:type="dxa"/>
        <w:tblLayout w:type="fixed"/>
        <w:tblLook w:val="0000" w:firstRow="0" w:lastRow="0" w:firstColumn="0" w:lastColumn="0" w:noHBand="0" w:noVBand="0"/>
      </w:tblPr>
      <w:tblGrid>
        <w:gridCol w:w="820"/>
        <w:gridCol w:w="12"/>
        <w:gridCol w:w="2268"/>
        <w:gridCol w:w="4732"/>
        <w:gridCol w:w="2072"/>
      </w:tblGrid>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1.1.2.1.1.1.1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Ладыженская Т.А., Баранов М. Т., Тростенцова Л.А. и др.</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частях</w:t>
            </w:r>
            <w:proofErr w:type="gramStart"/>
            <w:r w:rsidRPr="008A5E79">
              <w:rPr>
                <w:rFonts w:ascii="Times New Roman" w:hAnsi="Times New Roman"/>
                <w:sz w:val="24"/>
                <w:szCs w:val="24"/>
              </w:rPr>
              <w:t>.У</w:t>
            </w:r>
            <w:proofErr w:type="gramEnd"/>
            <w:r w:rsidRPr="008A5E79">
              <w:rPr>
                <w:rFonts w:ascii="Times New Roman" w:hAnsi="Times New Roman"/>
                <w:sz w:val="24"/>
                <w:szCs w:val="24"/>
              </w:rPr>
              <w:t>чебник</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1.1.2.1.2.1.1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Коровина В.Я., Журавлёв В.П., Коровин В.И.</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Литература в 2- х частях</w:t>
            </w:r>
            <w:proofErr w:type="gramStart"/>
            <w:r w:rsidRPr="008A5E79">
              <w:rPr>
                <w:rFonts w:ascii="Times New Roman" w:hAnsi="Times New Roman"/>
                <w:sz w:val="24"/>
                <w:szCs w:val="24"/>
              </w:rPr>
              <w:t>.У</w:t>
            </w:r>
            <w:proofErr w:type="gramEnd"/>
            <w:r w:rsidRPr="008A5E79">
              <w:rPr>
                <w:rFonts w:ascii="Times New Roman" w:hAnsi="Times New Roman"/>
                <w:sz w:val="24"/>
                <w:szCs w:val="24"/>
              </w:rPr>
              <w:t>чебник</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1.1.2.5.1.6.1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Саплина Е. В., Немировский А. А., Соломатина Е. И., Тырин С. В.; под ред. Медынского В. Р. История. Всеобщая история. История Древнего мира</w:t>
            </w:r>
            <w:proofErr w:type="gramStart"/>
            <w:r w:rsidRPr="008A5E79">
              <w:rPr>
                <w:rFonts w:ascii="Times New Roman" w:hAnsi="Times New Roman"/>
                <w:sz w:val="24"/>
                <w:szCs w:val="24"/>
              </w:rPr>
              <w:t>.</w:t>
            </w:r>
            <w:proofErr w:type="gramEnd"/>
            <w:r w:rsidRPr="008A5E79">
              <w:rPr>
                <w:rFonts w:ascii="Times New Roman" w:hAnsi="Times New Roman"/>
                <w:sz w:val="24"/>
                <w:szCs w:val="24"/>
              </w:rPr>
              <w:t xml:space="preserve"> </w:t>
            </w:r>
            <w:proofErr w:type="gramStart"/>
            <w:r w:rsidRPr="008A5E79">
              <w:rPr>
                <w:rFonts w:ascii="Times New Roman" w:hAnsi="Times New Roman"/>
                <w:sz w:val="24"/>
                <w:szCs w:val="24"/>
              </w:rPr>
              <w:t>у</w:t>
            </w:r>
            <w:proofErr w:type="gramEnd"/>
            <w:r w:rsidRPr="008A5E79">
              <w:rPr>
                <w:rFonts w:ascii="Times New Roman" w:hAnsi="Times New Roman"/>
                <w:sz w:val="24"/>
                <w:szCs w:val="24"/>
              </w:rPr>
              <w:t xml:space="preserve">чебник  </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p w:rsidR="008A5E79" w:rsidRPr="008A5E79" w:rsidRDefault="008A5E79" w:rsidP="008A5E79">
            <w:pPr>
              <w:spacing w:after="0" w:line="240" w:lineRule="auto"/>
              <w:jc w:val="center"/>
              <w:rPr>
                <w:rFonts w:ascii="Times New Roman" w:hAnsi="Times New Roman"/>
                <w:sz w:val="24"/>
                <w:szCs w:val="24"/>
              </w:rPr>
            </w:pP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1.1.2.4.1.1.1</w:t>
            </w:r>
          </w:p>
          <w:p w:rsidR="008A5E79" w:rsidRPr="008A5E79" w:rsidRDefault="008A5E79" w:rsidP="008A5E79">
            <w:pPr>
              <w:spacing w:after="0" w:line="240" w:lineRule="auto"/>
              <w:jc w:val="center"/>
              <w:rPr>
                <w:rFonts w:ascii="Times New Roman" w:hAnsi="Times New Roman"/>
                <w:sz w:val="24"/>
                <w:szCs w:val="24"/>
              </w:rPr>
            </w:pP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 xml:space="preserve">Виленкин Н. Я., </w:t>
            </w:r>
            <w:proofErr w:type="gramStart"/>
            <w:r w:rsidRPr="008A5E79">
              <w:rPr>
                <w:rFonts w:ascii="Times New Roman" w:hAnsi="Times New Roman"/>
                <w:sz w:val="24"/>
                <w:szCs w:val="24"/>
              </w:rPr>
              <w:t>Жохов</w:t>
            </w:r>
            <w:proofErr w:type="gramEnd"/>
            <w:r w:rsidRPr="008A5E79">
              <w:rPr>
                <w:rFonts w:ascii="Times New Roman" w:hAnsi="Times New Roman"/>
                <w:sz w:val="24"/>
                <w:szCs w:val="24"/>
              </w:rPr>
              <w:t xml:space="preserve"> В. М.  математика в 2-х частях. Учебник </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1.1. 2.6.1.1.1</w:t>
            </w:r>
          </w:p>
          <w:p w:rsidR="008A5E79" w:rsidRPr="008A5E79" w:rsidRDefault="008A5E79" w:rsidP="008A5E79">
            <w:pPr>
              <w:snapToGrid w:val="0"/>
              <w:spacing w:after="0" w:line="240" w:lineRule="auto"/>
              <w:jc w:val="center"/>
              <w:rPr>
                <w:rFonts w:ascii="Times New Roman" w:hAnsi="Times New Roman"/>
                <w:sz w:val="24"/>
                <w:szCs w:val="24"/>
              </w:rPr>
            </w:pP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Неменская Л.А. / Под ред. Неменского Б.М.</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Изобразительное искусство</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1.1.2.6.2.1.1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Сергеева Г. П., Критская Е. Д.</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Искусство. Музыка</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2020-23</w:t>
            </w:r>
          </w:p>
        </w:tc>
      </w:tr>
      <w:tr w:rsidR="008A5E79" w:rsidRPr="008A5E79" w:rsidTr="005E62FB">
        <w:trPr>
          <w:trHeight w:val="818"/>
        </w:trPr>
        <w:tc>
          <w:tcPr>
            <w:tcW w:w="820"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280" w:type="dxa"/>
            <w:gridSpan w:val="2"/>
            <w:tcBorders>
              <w:top w:val="single" w:sz="4" w:space="0" w:color="000000"/>
              <w:left w:val="single" w:sz="4" w:space="0" w:color="auto"/>
              <w:bottom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1.1.2.7.1.1.1</w:t>
            </w:r>
          </w:p>
        </w:tc>
        <w:tc>
          <w:tcPr>
            <w:tcW w:w="4732"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Казакевич В. М., Пичугина Г. В., Семенова Т. Ю., и др. под ред. Казакевич В. М. Технология</w:t>
            </w:r>
          </w:p>
        </w:tc>
        <w:tc>
          <w:tcPr>
            <w:tcW w:w="2072" w:type="dxa"/>
            <w:tcBorders>
              <w:top w:val="single" w:sz="4" w:space="0" w:color="000000"/>
              <w:left w:val="single" w:sz="4" w:space="0" w:color="000000"/>
              <w:bottom w:val="single" w:sz="4" w:space="0" w:color="auto"/>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2020-23</w:t>
            </w:r>
          </w:p>
        </w:tc>
      </w:tr>
      <w:tr w:rsidR="008A5E79" w:rsidRPr="008A5E79" w:rsidTr="005E62FB">
        <w:trPr>
          <w:trHeight w:val="954"/>
        </w:trPr>
        <w:tc>
          <w:tcPr>
            <w:tcW w:w="820"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280" w:type="dxa"/>
            <w:gridSpan w:val="2"/>
            <w:tcBorders>
              <w:top w:val="single" w:sz="4" w:space="0" w:color="auto"/>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1.1.2.8.1.1</w:t>
            </w:r>
          </w:p>
        </w:tc>
        <w:tc>
          <w:tcPr>
            <w:tcW w:w="4732"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Виленский М.Я., Туревский И.М., Торочкова Т.Ю. и др. / Под ред. Виленского М.Я.</w:t>
            </w:r>
          </w:p>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sz w:val="24"/>
                <w:szCs w:val="24"/>
              </w:rPr>
              <w:t>Физическая культура</w:t>
            </w:r>
          </w:p>
        </w:tc>
        <w:tc>
          <w:tcPr>
            <w:tcW w:w="2072"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2020-2023</w:t>
            </w:r>
          </w:p>
          <w:p w:rsidR="008A5E79" w:rsidRPr="008A5E79" w:rsidRDefault="008A5E79" w:rsidP="008A5E79">
            <w:pPr>
              <w:snapToGrid w:val="0"/>
              <w:spacing w:after="0" w:line="240" w:lineRule="auto"/>
              <w:jc w:val="center"/>
              <w:rPr>
                <w:rFonts w:ascii="Times New Roman" w:hAnsi="Times New Roman"/>
                <w:sz w:val="24"/>
                <w:szCs w:val="24"/>
              </w:rPr>
            </w:pP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1.1.2.6.3.1.1.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Пасечник Е. В., Суматохин С. В. и др. / под ред. Н. В. Пасечника Биология Учебник</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280"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1.1.2.3.1.1.1.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Ваулина В. Ю.  Английский язык</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Учебник</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1.1.2.5.3.2.1.1.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Алексеев  А. И. География 5-6 класс. Учебник</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2.1.2.2.1.5.1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 xml:space="preserve">Виноградова Н. Ф., Власенко В. И., </w:t>
            </w:r>
            <w:r w:rsidRPr="008A5E79">
              <w:rPr>
                <w:rFonts w:ascii="Times New Roman" w:hAnsi="Times New Roman"/>
                <w:color w:val="000000"/>
                <w:sz w:val="24"/>
                <w:szCs w:val="24"/>
              </w:rPr>
              <w:lastRenderedPageBreak/>
              <w:t xml:space="preserve">Поляков А. В. </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Основы духовно – нравственной культуры народов России.</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 xml:space="preserve">Вентана – Граф, </w:t>
            </w:r>
            <w:r w:rsidRPr="008A5E79">
              <w:rPr>
                <w:rFonts w:ascii="Times New Roman" w:hAnsi="Times New Roman"/>
                <w:sz w:val="24"/>
                <w:szCs w:val="24"/>
              </w:rPr>
              <w:lastRenderedPageBreak/>
              <w:t>2020</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13</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2.1.2.1.1.3.1</w:t>
            </w:r>
          </w:p>
        </w:tc>
        <w:tc>
          <w:tcPr>
            <w:tcW w:w="473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В. А.. Котов С. Н., и </w:t>
            </w:r>
            <w:proofErr w:type="gramStart"/>
            <w:r w:rsidRPr="008A5E79">
              <w:rPr>
                <w:rFonts w:ascii="Times New Roman" w:hAnsi="Times New Roman"/>
                <w:color w:val="000000"/>
                <w:sz w:val="24"/>
                <w:szCs w:val="24"/>
              </w:rPr>
              <w:t>др</w:t>
            </w:r>
            <w:proofErr w:type="gramEnd"/>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 История Ставрополья</w:t>
            </w:r>
          </w:p>
        </w:tc>
        <w:tc>
          <w:tcPr>
            <w:tcW w:w="2072"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  2021</w:t>
            </w:r>
          </w:p>
        </w:tc>
      </w:tr>
    </w:tbl>
    <w:p w:rsidR="008A5E79" w:rsidRPr="008A5E79" w:rsidRDefault="008A5E79" w:rsidP="008A5E79">
      <w:pPr>
        <w:spacing w:after="0" w:line="240" w:lineRule="auto"/>
        <w:contextualSpacing/>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6 класс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10156" w:type="dxa"/>
        <w:tblInd w:w="-267" w:type="dxa"/>
        <w:tblLayout w:type="fixed"/>
        <w:tblLook w:val="0000" w:firstRow="0" w:lastRow="0" w:firstColumn="0" w:lastColumn="0" w:noHBand="0" w:noVBand="0"/>
      </w:tblPr>
      <w:tblGrid>
        <w:gridCol w:w="971"/>
        <w:gridCol w:w="2381"/>
        <w:gridCol w:w="4773"/>
        <w:gridCol w:w="47"/>
        <w:gridCol w:w="1984"/>
      </w:tblGrid>
      <w:tr w:rsidR="008A5E79" w:rsidRPr="008A5E79" w:rsidTr="005E62FB">
        <w:tc>
          <w:tcPr>
            <w:tcW w:w="971" w:type="dxa"/>
            <w:tcBorders>
              <w:top w:val="single" w:sz="4" w:space="0" w:color="auto"/>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381" w:type="dxa"/>
            <w:tcBorders>
              <w:top w:val="single" w:sz="4" w:space="0" w:color="auto"/>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1.1.2.1.3.2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Баранов М.Т., Ладыженская Т.А., ТростенцоваЛ.А.и др.</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Русский язык. В 2- х частях</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1.2.1.2.2.2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Полухина В.П., Коровина В.Я., Журавлёв В.П. и др. / Под ред. Коровиной В.Я.</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Литература. В 2-х частях</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2016-2020</w:t>
            </w:r>
          </w:p>
          <w:p w:rsidR="008A5E79" w:rsidRPr="008A5E79" w:rsidRDefault="008A5E79" w:rsidP="008A5E79">
            <w:pPr>
              <w:snapToGrid w:val="0"/>
              <w:spacing w:after="0" w:line="240" w:lineRule="auto"/>
              <w:jc w:val="center"/>
              <w:rPr>
                <w:rFonts w:ascii="Times New Roman" w:hAnsi="Times New Roman"/>
                <w:sz w:val="24"/>
                <w:szCs w:val="24"/>
              </w:rPr>
            </w:pP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1.2.1.3.2.2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Афанасьева О.В., Михеева И. В. Баранов К. м. Английский язык (в 2-х частях)</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Дрофа</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2016-2020</w:t>
            </w:r>
          </w:p>
        </w:tc>
      </w:tr>
      <w:tr w:rsidR="008A5E79" w:rsidRPr="008A5E79" w:rsidTr="005E62FB">
        <w:trPr>
          <w:trHeight w:val="608"/>
        </w:trPr>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1.2.3.1.3.1</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Пчелов Е. В., Лукин П.В. /под редакцией Петрова Е. А./ История России с древнейших времен до начала  Х</w:t>
            </w:r>
            <w:proofErr w:type="gramStart"/>
            <w:r w:rsidRPr="008A5E79">
              <w:rPr>
                <w:rFonts w:ascii="Times New Roman" w:hAnsi="Times New Roman"/>
                <w:color w:val="000000"/>
                <w:sz w:val="24"/>
                <w:szCs w:val="24"/>
                <w:lang w:val="en-US"/>
              </w:rPr>
              <w:t>VI</w:t>
            </w:r>
            <w:proofErr w:type="gramEnd"/>
            <w:r w:rsidRPr="008A5E79">
              <w:rPr>
                <w:rFonts w:ascii="Times New Roman" w:hAnsi="Times New Roman"/>
                <w:color w:val="000000"/>
                <w:sz w:val="24"/>
                <w:szCs w:val="24"/>
              </w:rPr>
              <w:t>в</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2016-2020</w:t>
            </w:r>
          </w:p>
          <w:p w:rsidR="008A5E79" w:rsidRPr="008A5E79" w:rsidRDefault="008A5E79" w:rsidP="008A5E79">
            <w:pPr>
              <w:spacing w:after="0" w:line="240" w:lineRule="auto"/>
              <w:jc w:val="center"/>
              <w:rPr>
                <w:rFonts w:ascii="Times New Roman" w:hAnsi="Times New Roman"/>
                <w:sz w:val="24"/>
                <w:szCs w:val="24"/>
              </w:rPr>
            </w:pP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1.2.3.2.2.2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Бойцов М.А., Шукуров Р.М\ Под ред. Карпова С.П.Всеобщая история. История средних веков</w:t>
            </w:r>
          </w:p>
          <w:p w:rsidR="008A5E79" w:rsidRPr="008A5E79" w:rsidRDefault="008A5E79" w:rsidP="008A5E79">
            <w:pPr>
              <w:snapToGrid w:val="0"/>
              <w:spacing w:after="0" w:line="240" w:lineRule="auto"/>
              <w:jc w:val="center"/>
              <w:rPr>
                <w:rFonts w:ascii="Times New Roman" w:hAnsi="Times New Roman"/>
                <w:sz w:val="24"/>
                <w:szCs w:val="24"/>
              </w:rPr>
            </w:pP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1.1.2.3.4.2.1</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Климанова О. А. ,Климанов В. В., Ким Э. В. И., др.  География. Землеведение</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1.1.2.5.2.1.1</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Боголюбов Л.Н., Иванова Л.Ф., Городецкая Н.И. и др</w:t>
            </w:r>
            <w:proofErr w:type="gramStart"/>
            <w:r w:rsidRPr="008A5E79">
              <w:rPr>
                <w:rFonts w:ascii="Times New Roman" w:hAnsi="Times New Roman"/>
                <w:color w:val="000000"/>
                <w:sz w:val="24"/>
                <w:szCs w:val="24"/>
              </w:rPr>
              <w:t>.О</w:t>
            </w:r>
            <w:proofErr w:type="gramEnd"/>
            <w:r w:rsidRPr="008A5E79">
              <w:rPr>
                <w:rFonts w:ascii="Times New Roman" w:hAnsi="Times New Roman"/>
                <w:color w:val="000000"/>
                <w:sz w:val="24"/>
                <w:szCs w:val="24"/>
              </w:rPr>
              <w:t>бществознание</w:t>
            </w:r>
          </w:p>
          <w:p w:rsidR="008A5E79" w:rsidRPr="008A5E79" w:rsidRDefault="008A5E79" w:rsidP="008A5E79">
            <w:pPr>
              <w:snapToGrid w:val="0"/>
              <w:spacing w:after="0" w:line="240" w:lineRule="auto"/>
              <w:jc w:val="center"/>
              <w:rPr>
                <w:rFonts w:ascii="Times New Roman" w:hAnsi="Times New Roman"/>
                <w:sz w:val="24"/>
                <w:szCs w:val="24"/>
              </w:rPr>
            </w:pP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1.2.4.1.9.2</w:t>
            </w:r>
          </w:p>
          <w:p w:rsidR="008A5E79" w:rsidRPr="008A5E79" w:rsidRDefault="008A5E79" w:rsidP="008A5E79">
            <w:pPr>
              <w:snapToGrid w:val="0"/>
              <w:spacing w:after="0" w:line="240" w:lineRule="auto"/>
              <w:jc w:val="center"/>
              <w:rPr>
                <w:rFonts w:ascii="Times New Roman" w:hAnsi="Times New Roman"/>
                <w:sz w:val="24"/>
                <w:szCs w:val="24"/>
              </w:rPr>
            </w:pP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color w:val="000000"/>
                <w:sz w:val="24"/>
                <w:szCs w:val="24"/>
              </w:rPr>
              <w:t>С. М. Никольский</w:t>
            </w:r>
            <w:proofErr w:type="gramStart"/>
            <w:r w:rsidRPr="008A5E79">
              <w:rPr>
                <w:rFonts w:ascii="Times New Roman" w:hAnsi="Times New Roman"/>
                <w:color w:val="000000"/>
                <w:sz w:val="24"/>
                <w:szCs w:val="24"/>
              </w:rPr>
              <w:t>,М</w:t>
            </w:r>
            <w:proofErr w:type="gramEnd"/>
            <w:r w:rsidRPr="008A5E79">
              <w:rPr>
                <w:rFonts w:ascii="Times New Roman" w:hAnsi="Times New Roman"/>
                <w:color w:val="000000"/>
                <w:sz w:val="24"/>
                <w:szCs w:val="24"/>
              </w:rPr>
              <w:t>. К. Потапов, Н. Н. Решетников и др. Математика</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2014-20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1.2.4.2.2.2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color w:val="000000"/>
                <w:sz w:val="24"/>
                <w:szCs w:val="24"/>
              </w:rPr>
              <w:t>Понамарева И. Н. Корнилова О. А.. Лощилина О. А./под редакцией Пономаревой  В. В. Биология</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Вентан</w:t>
            </w:r>
            <w:proofErr w:type="gramStart"/>
            <w:r w:rsidRPr="008A5E79">
              <w:rPr>
                <w:rFonts w:ascii="Times New Roman" w:hAnsi="Times New Roman"/>
                <w:sz w:val="24"/>
                <w:szCs w:val="24"/>
              </w:rPr>
              <w:t>а-</w:t>
            </w:r>
            <w:proofErr w:type="gramEnd"/>
            <w:r w:rsidRPr="008A5E79">
              <w:rPr>
                <w:rFonts w:ascii="Times New Roman" w:hAnsi="Times New Roman"/>
                <w:sz w:val="24"/>
                <w:szCs w:val="24"/>
              </w:rPr>
              <w:t xml:space="preserve"> Граф 2020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1.2.6.1.1.2</w:t>
            </w:r>
          </w:p>
          <w:p w:rsidR="008A5E79" w:rsidRPr="008A5E79" w:rsidRDefault="008A5E79" w:rsidP="008A5E79">
            <w:pPr>
              <w:snapToGrid w:val="0"/>
              <w:spacing w:after="0" w:line="240" w:lineRule="auto"/>
              <w:jc w:val="center"/>
              <w:rPr>
                <w:rFonts w:ascii="Times New Roman" w:hAnsi="Times New Roman"/>
                <w:sz w:val="24"/>
                <w:szCs w:val="24"/>
              </w:rPr>
            </w:pP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Неменская Л.А. / Под ред. Неменского Б.М.</w:t>
            </w:r>
          </w:p>
          <w:p w:rsidR="008A5E79" w:rsidRPr="008A5E79" w:rsidRDefault="008A5E79" w:rsidP="008A5E79">
            <w:pPr>
              <w:snapToGrid w:val="0"/>
              <w:spacing w:after="0" w:line="240" w:lineRule="auto"/>
              <w:jc w:val="center"/>
              <w:rPr>
                <w:rFonts w:ascii="Times New Roman" w:hAnsi="Times New Roman"/>
                <w:sz w:val="24"/>
                <w:szCs w:val="24"/>
                <w:highlight w:val="yellow"/>
              </w:rPr>
            </w:pPr>
            <w:r w:rsidRPr="008A5E79">
              <w:rPr>
                <w:rFonts w:ascii="Times New Roman" w:hAnsi="Times New Roman"/>
                <w:sz w:val="24"/>
                <w:szCs w:val="24"/>
              </w:rPr>
              <w:t>Изобразительное искусство</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1.2.6.2.2.2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Сергеева Г.П., Критская Е.Д.</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sz w:val="24"/>
                <w:szCs w:val="24"/>
              </w:rPr>
              <w:t>Музыка</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rPr>
          <w:trHeight w:val="303"/>
        </w:trPr>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1.1.2.7.1.1.2</w:t>
            </w:r>
          </w:p>
        </w:tc>
        <w:tc>
          <w:tcPr>
            <w:tcW w:w="47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Казакевич В. М., Пичугина Г. В., Семенова Т. Ю., и др. под ред. Казакевич В. М. Технология</w:t>
            </w:r>
          </w:p>
        </w:tc>
        <w:tc>
          <w:tcPr>
            <w:tcW w:w="2031"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2019</w:t>
            </w:r>
          </w:p>
        </w:tc>
      </w:tr>
      <w:tr w:rsidR="008A5E79" w:rsidRPr="008A5E79" w:rsidTr="005E62FB">
        <w:trPr>
          <w:trHeight w:val="702"/>
        </w:trPr>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1.2.8.1.2.1</w:t>
            </w:r>
          </w:p>
        </w:tc>
        <w:tc>
          <w:tcPr>
            <w:tcW w:w="4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Виленский М.Я., Туревский И.М., Торочкова Т.Ю. и др. / Под ред</w:t>
            </w:r>
            <w:proofErr w:type="gramStart"/>
            <w:r w:rsidRPr="008A5E79">
              <w:rPr>
                <w:rFonts w:ascii="Times New Roman" w:hAnsi="Times New Roman"/>
                <w:color w:val="000000"/>
                <w:sz w:val="24"/>
                <w:szCs w:val="24"/>
              </w:rPr>
              <w:t>.В</w:t>
            </w:r>
            <w:proofErr w:type="gramEnd"/>
            <w:r w:rsidRPr="008A5E79">
              <w:rPr>
                <w:rFonts w:ascii="Times New Roman" w:hAnsi="Times New Roman"/>
                <w:color w:val="000000"/>
                <w:sz w:val="24"/>
                <w:szCs w:val="24"/>
              </w:rPr>
              <w:t xml:space="preserve">иленского </w:t>
            </w:r>
            <w:r w:rsidRPr="008A5E79">
              <w:rPr>
                <w:rFonts w:ascii="Times New Roman" w:hAnsi="Times New Roman"/>
                <w:color w:val="000000"/>
                <w:sz w:val="24"/>
                <w:szCs w:val="24"/>
              </w:rPr>
              <w:lastRenderedPageBreak/>
              <w:t>М.Я.</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Физическая культура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p w:rsidR="008A5E79" w:rsidRPr="008A5E79" w:rsidRDefault="008A5E79" w:rsidP="008A5E79">
            <w:pPr>
              <w:spacing w:after="0" w:line="240" w:lineRule="auto"/>
              <w:jc w:val="center"/>
              <w:rPr>
                <w:rFonts w:ascii="Times New Roman" w:hAnsi="Times New Roman"/>
                <w:color w:val="000000"/>
                <w:sz w:val="24"/>
                <w:szCs w:val="24"/>
              </w:rPr>
            </w:pPr>
          </w:p>
        </w:tc>
      </w:tr>
      <w:tr w:rsidR="008A5E79" w:rsidRPr="008A5E79" w:rsidTr="005E62FB">
        <w:trPr>
          <w:trHeight w:val="702"/>
        </w:trPr>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14</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1.2.2.2.1.2</w:t>
            </w:r>
          </w:p>
        </w:tc>
        <w:tc>
          <w:tcPr>
            <w:tcW w:w="4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Афанасьева О. В., Михеева И. В.,К. Английский язык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Дрофа 2015-20</w:t>
            </w:r>
          </w:p>
        </w:tc>
      </w:tr>
      <w:tr w:rsidR="008A5E79" w:rsidRPr="008A5E79" w:rsidTr="005E62FB">
        <w:trPr>
          <w:trHeight w:val="702"/>
        </w:trPr>
        <w:tc>
          <w:tcPr>
            <w:tcW w:w="97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17</w:t>
            </w:r>
          </w:p>
        </w:tc>
        <w:tc>
          <w:tcPr>
            <w:tcW w:w="2381"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2.1.2.1.1.3.1</w:t>
            </w:r>
          </w:p>
        </w:tc>
        <w:tc>
          <w:tcPr>
            <w:tcW w:w="4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В. А.. Котов С. Н., и др. </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 История Ставрополья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  2021</w:t>
            </w:r>
          </w:p>
        </w:tc>
      </w:tr>
    </w:tbl>
    <w:p w:rsidR="008A5E79" w:rsidRPr="008A5E79" w:rsidRDefault="008A5E79" w:rsidP="008A5E79">
      <w:pPr>
        <w:spacing w:after="0" w:line="240" w:lineRule="auto"/>
        <w:contextualSpacing/>
        <w:rPr>
          <w:rFonts w:ascii="Times New Roman" w:hAnsi="Times New Roman"/>
          <w:i/>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i/>
          <w:sz w:val="24"/>
          <w:szCs w:val="24"/>
          <w:u w:val="single"/>
        </w:rPr>
        <w:t xml:space="preserve">7 класс </w:t>
      </w:r>
      <w:r w:rsidRPr="008A5E79">
        <w:rPr>
          <w:rFonts w:ascii="Times New Roman" w:hAnsi="Times New Roman"/>
          <w:b/>
          <w:sz w:val="24"/>
          <w:szCs w:val="24"/>
          <w:u w:val="single"/>
        </w:rPr>
        <w:t>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10065" w:type="dxa"/>
        <w:tblInd w:w="-176" w:type="dxa"/>
        <w:tblLayout w:type="fixed"/>
        <w:tblLook w:val="0000" w:firstRow="0" w:lastRow="0" w:firstColumn="0" w:lastColumn="0" w:noHBand="0" w:noVBand="0"/>
      </w:tblPr>
      <w:tblGrid>
        <w:gridCol w:w="938"/>
        <w:gridCol w:w="2323"/>
        <w:gridCol w:w="4873"/>
        <w:gridCol w:w="1931"/>
      </w:tblGrid>
      <w:tr w:rsidR="008A5E79" w:rsidRPr="008A5E79" w:rsidTr="005E62FB">
        <w:trPr>
          <w:trHeight w:val="180"/>
        </w:trPr>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1.2.1.1.3.3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Баранов М.Т. Ладыженская Т.А., Тростенцова Л.А. и др.  Русский язык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1.2.1.2.2.3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Коровина В.Я., Журавлёв В.П., Коровин В.И.</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Литература</w:t>
            </w:r>
            <w:proofErr w:type="gramStart"/>
            <w:r w:rsidRPr="008A5E79">
              <w:rPr>
                <w:rFonts w:ascii="Times New Roman" w:hAnsi="Times New Roman"/>
                <w:sz w:val="24"/>
                <w:szCs w:val="24"/>
              </w:rPr>
              <w:t xml:space="preserve"> В</w:t>
            </w:r>
            <w:proofErr w:type="gramEnd"/>
            <w:r w:rsidRPr="008A5E79">
              <w:rPr>
                <w:rFonts w:ascii="Times New Roman" w:hAnsi="Times New Roman"/>
                <w:sz w:val="24"/>
                <w:szCs w:val="24"/>
              </w:rPr>
              <w:t xml:space="preserve"> 2-х частях</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1.2.2.2.1.3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Афанасьева О. В., Михеева И. В.,К. Английский язык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Дрофа 2015-20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1.2.3.1.3.2</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FFFF00"/>
                <w:sz w:val="24"/>
                <w:szCs w:val="24"/>
                <w:highlight w:val="yellow"/>
              </w:rPr>
            </w:pPr>
            <w:r w:rsidRPr="008A5E79">
              <w:rPr>
                <w:rFonts w:ascii="Times New Roman" w:hAnsi="Times New Roman"/>
                <w:color w:val="000000"/>
                <w:sz w:val="24"/>
                <w:szCs w:val="24"/>
              </w:rPr>
              <w:t xml:space="preserve">Пчелов Е. В., Лукин П.В. /под редакцией Петрова Е. А./ История России  </w:t>
            </w:r>
            <w:proofErr w:type="gramStart"/>
            <w:r w:rsidRPr="008A5E79">
              <w:rPr>
                <w:rFonts w:ascii="Times New Roman" w:hAnsi="Times New Roman"/>
                <w:color w:val="000000"/>
                <w:sz w:val="24"/>
                <w:szCs w:val="24"/>
              </w:rPr>
              <w:t>Х</w:t>
            </w:r>
            <w:proofErr w:type="gramEnd"/>
            <w:r w:rsidRPr="008A5E79">
              <w:rPr>
                <w:rFonts w:ascii="Times New Roman" w:hAnsi="Times New Roman"/>
                <w:color w:val="000000"/>
                <w:sz w:val="24"/>
                <w:szCs w:val="24"/>
                <w:lang w:val="en-US"/>
              </w:rPr>
              <w:t>VI</w:t>
            </w:r>
            <w:r w:rsidRPr="008A5E79">
              <w:rPr>
                <w:rFonts w:ascii="Times New Roman" w:hAnsi="Times New Roman"/>
                <w:color w:val="000000"/>
                <w:sz w:val="24"/>
                <w:szCs w:val="24"/>
              </w:rPr>
              <w:t xml:space="preserve"> – Х </w:t>
            </w:r>
            <w:r w:rsidRPr="008A5E79">
              <w:rPr>
                <w:rFonts w:ascii="Times New Roman" w:hAnsi="Times New Roman"/>
                <w:color w:val="000000"/>
                <w:sz w:val="24"/>
                <w:szCs w:val="24"/>
                <w:lang w:val="en-US"/>
              </w:rPr>
              <w:t>II</w:t>
            </w:r>
            <w:r w:rsidRPr="008A5E79">
              <w:rPr>
                <w:rFonts w:ascii="Times New Roman" w:hAnsi="Times New Roman"/>
                <w:color w:val="000000"/>
                <w:sz w:val="24"/>
                <w:szCs w:val="24"/>
              </w:rPr>
              <w:t xml:space="preserve"> века</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Русское слово</w:t>
            </w:r>
          </w:p>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2015-20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1.2.3.2.2.3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b/>
                <w:bCs/>
                <w:sz w:val="24"/>
                <w:szCs w:val="24"/>
              </w:rPr>
            </w:pPr>
            <w:r w:rsidRPr="008A5E79">
              <w:rPr>
                <w:rFonts w:ascii="Times New Roman" w:hAnsi="Times New Roman"/>
                <w:bCs/>
                <w:sz w:val="24"/>
                <w:szCs w:val="24"/>
              </w:rPr>
              <w:t>Дмитриева О.В</w:t>
            </w:r>
            <w:r w:rsidRPr="008A5E79">
              <w:rPr>
                <w:rFonts w:ascii="Times New Roman" w:hAnsi="Times New Roman"/>
                <w:sz w:val="24"/>
                <w:szCs w:val="24"/>
              </w:rPr>
              <w:t>. Всеобщая история. История Нового времени. Конец XV-XVIII век</w:t>
            </w:r>
          </w:p>
          <w:p w:rsidR="008A5E79" w:rsidRPr="008A5E79" w:rsidRDefault="008A5E79" w:rsidP="008A5E79">
            <w:pPr>
              <w:snapToGrid w:val="0"/>
              <w:spacing w:after="0" w:line="240" w:lineRule="auto"/>
              <w:jc w:val="center"/>
              <w:rPr>
                <w:rFonts w:ascii="Times New Roman" w:hAnsi="Times New Roman"/>
                <w:sz w:val="24"/>
                <w:szCs w:val="24"/>
              </w:rPr>
            </w:pP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 2018-20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1.2.2.3.1.3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Боголюбов Л.Н., Иванова Л.Ф., Городецкая Н.И. и др</w:t>
            </w:r>
            <w:proofErr w:type="gramStart"/>
            <w:r w:rsidRPr="008A5E79">
              <w:rPr>
                <w:rFonts w:ascii="Times New Roman" w:hAnsi="Times New Roman"/>
                <w:color w:val="000000"/>
                <w:sz w:val="24"/>
                <w:szCs w:val="24"/>
              </w:rPr>
              <w:t>.О</w:t>
            </w:r>
            <w:proofErr w:type="gramEnd"/>
            <w:r w:rsidRPr="008A5E79">
              <w:rPr>
                <w:rFonts w:ascii="Times New Roman" w:hAnsi="Times New Roman"/>
                <w:color w:val="000000"/>
                <w:sz w:val="24"/>
                <w:szCs w:val="24"/>
              </w:rPr>
              <w:t>бществознание</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2016-20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1.2.2.4.3.3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rPr>
                <w:rFonts w:ascii="Times New Roman" w:hAnsi="Times New Roman"/>
                <w:sz w:val="24"/>
                <w:szCs w:val="24"/>
              </w:rPr>
            </w:pPr>
            <w:r w:rsidRPr="008A5E79">
              <w:rPr>
                <w:rFonts w:ascii="Times New Roman" w:hAnsi="Times New Roman"/>
                <w:color w:val="000000"/>
                <w:sz w:val="24"/>
                <w:szCs w:val="24"/>
              </w:rPr>
              <w:t>Климанова О. М.. География</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Страноведение . Учебник</w:t>
            </w:r>
            <w:r w:rsidRPr="008A5E79">
              <w:rPr>
                <w:rFonts w:ascii="Times New Roman" w:hAnsi="Times New Roman"/>
                <w:color w:val="000000"/>
                <w:sz w:val="24"/>
                <w:szCs w:val="24"/>
              </w:rPr>
              <w:br/>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1.1.2.4.1.1.3.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color w:val="000000"/>
                <w:sz w:val="24"/>
                <w:szCs w:val="24"/>
              </w:rPr>
              <w:t>Макарычев Ю. Н. , Миндюк Н. Г., Нешков К. И. /под ред. Теляковского С. А.  Математика. Алгебра 7 класс Базовый уровень.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1.2.4.3.1.1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Атанасян Л.С., Бутузов В.Ф Математика</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Геометрия 7-9 класс Базовый уровень.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1.2.5.1.7.1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Перышкин А.В.</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Физика. 7 класс Базовый уровень.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1.1.2.5.3.4</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Константинов В. М., Бабенко В. Г., Кучменко В. С./ под редакцией Бабенко В. Г.</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Вентана – Граф, 2020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1.1.6.1.1.3</w:t>
            </w:r>
          </w:p>
          <w:p w:rsidR="008A5E79" w:rsidRPr="008A5E79" w:rsidRDefault="008A5E79" w:rsidP="008A5E79">
            <w:pPr>
              <w:snapToGrid w:val="0"/>
              <w:spacing w:after="0" w:line="240" w:lineRule="auto"/>
              <w:jc w:val="center"/>
              <w:rPr>
                <w:rFonts w:ascii="Times New Roman" w:hAnsi="Times New Roman"/>
                <w:sz w:val="24"/>
                <w:szCs w:val="24"/>
              </w:rPr>
            </w:pP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roofErr w:type="gramStart"/>
            <w:r w:rsidRPr="008A5E79">
              <w:rPr>
                <w:rFonts w:ascii="Times New Roman" w:hAnsi="Times New Roman"/>
                <w:sz w:val="24"/>
                <w:szCs w:val="24"/>
              </w:rPr>
              <w:t>Питерских</w:t>
            </w:r>
            <w:proofErr w:type="gramEnd"/>
            <w:r w:rsidRPr="008A5E79">
              <w:rPr>
                <w:rFonts w:ascii="Times New Roman" w:hAnsi="Times New Roman"/>
                <w:sz w:val="24"/>
                <w:szCs w:val="24"/>
              </w:rPr>
              <w:t xml:space="preserve"> А. С./Под редакцией  Неменского Б. М.</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Изобразительное искусство</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1.2.6.2.2.3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Сергеева Г.П., Критская Е.Д.</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 xml:space="preserve"> Музыка</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14</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1.1.2.7.1.1.3</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Казакевич В. М., Пичугина Г. В., Семенова Т. Ю., и др. под ред</w:t>
            </w:r>
            <w:proofErr w:type="gramStart"/>
            <w:r w:rsidRPr="008A5E79">
              <w:rPr>
                <w:rFonts w:ascii="Times New Roman" w:hAnsi="Times New Roman"/>
                <w:color w:val="000000"/>
                <w:sz w:val="24"/>
                <w:szCs w:val="24"/>
              </w:rPr>
              <w:t>.К</w:t>
            </w:r>
            <w:proofErr w:type="gramEnd"/>
            <w:r w:rsidRPr="008A5E79">
              <w:rPr>
                <w:rFonts w:ascii="Times New Roman" w:hAnsi="Times New Roman"/>
                <w:color w:val="000000"/>
                <w:sz w:val="24"/>
                <w:szCs w:val="24"/>
              </w:rPr>
              <w:t>азакевич В. М. Технология</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2019</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15</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1.2.5.1.7.1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Виленский М.Я., Туревский И.М., Торочкова Т.Ю. и др. / Физическая культура. Под ред. Виленского М.Я.</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2014-20</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16</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1.1.2.4.2.1.1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Босова Л.Л., Босова А.Ю.</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Информатика 7 класс</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Базовый уровень.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17</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1.1.2.4.1.3.1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Высоцкий И. Р. , Ященко И. В., /под ред. Ященко И. В. Математика</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Вероятность и статистика 7-9 класс. Базаовый уровень</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18</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2.1.2.7.1.1.1</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Виноградова Н. Ф.. Смирнов Д. В., Сидоренко Л. В. и др. ОБЖ  Учебник</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Вентан</w:t>
            </w:r>
            <w:proofErr w:type="gramStart"/>
            <w:r w:rsidRPr="008A5E79">
              <w:rPr>
                <w:rFonts w:ascii="Times New Roman" w:hAnsi="Times New Roman"/>
                <w:sz w:val="24"/>
                <w:szCs w:val="24"/>
              </w:rPr>
              <w:t>а-</w:t>
            </w:r>
            <w:proofErr w:type="gramEnd"/>
            <w:r w:rsidRPr="008A5E79">
              <w:rPr>
                <w:rFonts w:ascii="Times New Roman" w:hAnsi="Times New Roman"/>
                <w:sz w:val="24"/>
                <w:szCs w:val="24"/>
              </w:rPr>
              <w:t xml:space="preserve"> Граф</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2021</w:t>
            </w:r>
          </w:p>
        </w:tc>
      </w:tr>
      <w:tr w:rsidR="008A5E79" w:rsidRPr="008A5E79" w:rsidTr="005E62FB">
        <w:tc>
          <w:tcPr>
            <w:tcW w:w="93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19</w:t>
            </w:r>
          </w:p>
        </w:tc>
        <w:tc>
          <w:tcPr>
            <w:tcW w:w="232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2.1.2.1.1.3.2</w:t>
            </w:r>
          </w:p>
        </w:tc>
        <w:tc>
          <w:tcPr>
            <w:tcW w:w="487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Колесникова М. Е., Плохотнюк Т. Н., Судавцов Н. Д., Масюкова Н.Г., Бабенко В. А.. Котов С. Н., и др.</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История Ставрополья</w:t>
            </w:r>
          </w:p>
        </w:tc>
        <w:tc>
          <w:tcPr>
            <w:tcW w:w="1931"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  2021</w:t>
            </w:r>
          </w:p>
        </w:tc>
      </w:tr>
    </w:tbl>
    <w:p w:rsidR="008A5E79" w:rsidRPr="008A5E79" w:rsidRDefault="008A5E79" w:rsidP="008A5E79">
      <w:pPr>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8 классФГОС</w:t>
      </w:r>
    </w:p>
    <w:p w:rsidR="008A5E79" w:rsidRPr="008A5E79" w:rsidRDefault="008A5E79" w:rsidP="008A5E79">
      <w:pPr>
        <w:spacing w:after="0" w:line="240" w:lineRule="auto"/>
        <w:jc w:val="center"/>
        <w:rPr>
          <w:rFonts w:ascii="Times New Roman" w:hAnsi="Times New Roman"/>
          <w:sz w:val="24"/>
          <w:szCs w:val="24"/>
          <w:u w:val="single"/>
        </w:rPr>
      </w:pPr>
    </w:p>
    <w:tbl>
      <w:tblPr>
        <w:tblW w:w="10065" w:type="dxa"/>
        <w:tblInd w:w="-176" w:type="dxa"/>
        <w:tblLayout w:type="fixed"/>
        <w:tblLook w:val="0000" w:firstRow="0" w:lastRow="0" w:firstColumn="0" w:lastColumn="0" w:noHBand="0" w:noVBand="0"/>
      </w:tblPr>
      <w:tblGrid>
        <w:gridCol w:w="954"/>
        <w:gridCol w:w="34"/>
        <w:gridCol w:w="2273"/>
        <w:gridCol w:w="4820"/>
        <w:gridCol w:w="1984"/>
      </w:tblGrid>
      <w:tr w:rsidR="008A5E79" w:rsidRPr="008A5E79" w:rsidTr="005E62FB">
        <w:trPr>
          <w:trHeight w:val="180"/>
        </w:trPr>
        <w:tc>
          <w:tcPr>
            <w:tcW w:w="988"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73" w:type="dxa"/>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1.2.1.1.3.4</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Бархударов С.Г., Крючков С.Е., Максимов Л.Ю. и др. Русский язык</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1.2.1.2.2.4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Коровина В.Я., Журавлёв В.П., Коровин В.И.</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Литература</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В 2-х частях</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1.2.1.3.12.4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Афанасьева О. В., Михеева И. В., Баранова К. М. Английский язык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1.2.3.2.2.4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Загладин Н.В.</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 Всеобщая история. История Нового времени</w:t>
            </w:r>
          </w:p>
          <w:p w:rsidR="008A5E79" w:rsidRPr="008A5E79" w:rsidRDefault="008A5E79" w:rsidP="008A5E79">
            <w:pPr>
              <w:snapToGrid w:val="0"/>
              <w:spacing w:after="0" w:line="240" w:lineRule="auto"/>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 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1.2.3.1.3.3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 xml:space="preserve">Захаров В. П., Пчелов Е. В.,/ под редакцией Петрова Ю. А/.История России </w:t>
            </w:r>
            <w:r w:rsidRPr="008A5E79">
              <w:rPr>
                <w:rFonts w:ascii="Times New Roman" w:hAnsi="Times New Roman"/>
                <w:sz w:val="24"/>
                <w:szCs w:val="24"/>
                <w:lang w:val="en-US"/>
              </w:rPr>
              <w:t>XYIII</w:t>
            </w:r>
            <w:proofErr w:type="gramStart"/>
            <w:r w:rsidRPr="008A5E79">
              <w:rPr>
                <w:rFonts w:ascii="Times New Roman" w:hAnsi="Times New Roman"/>
                <w:sz w:val="24"/>
                <w:szCs w:val="24"/>
              </w:rPr>
              <w:t>век</w:t>
            </w:r>
            <w:proofErr w:type="gramEnd"/>
            <w:r w:rsidRPr="008A5E79">
              <w:rPr>
                <w:rFonts w:ascii="Times New Roman" w:hAnsi="Times New Roman"/>
                <w:sz w:val="24"/>
                <w:szCs w:val="24"/>
              </w:rPr>
              <w:t>.</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 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307" w:type="dxa"/>
            <w:gridSpan w:val="2"/>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1.2.3.3.1.3</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Боголюбов Л.Н., Лазебникова А.Ю., Городецкая Н.И. и др</w:t>
            </w:r>
            <w:proofErr w:type="gramStart"/>
            <w:r w:rsidRPr="008A5E79">
              <w:rPr>
                <w:rFonts w:ascii="Times New Roman" w:hAnsi="Times New Roman"/>
                <w:color w:val="000000"/>
                <w:sz w:val="24"/>
                <w:szCs w:val="24"/>
              </w:rPr>
              <w:t>.О</w:t>
            </w:r>
            <w:proofErr w:type="gramEnd"/>
            <w:r w:rsidRPr="008A5E79">
              <w:rPr>
                <w:rFonts w:ascii="Times New Roman" w:hAnsi="Times New Roman"/>
                <w:color w:val="000000"/>
                <w:sz w:val="24"/>
                <w:szCs w:val="24"/>
              </w:rPr>
              <w:t>бществознание</w:t>
            </w:r>
          </w:p>
        </w:tc>
        <w:tc>
          <w:tcPr>
            <w:tcW w:w="1984"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1.2.2.4.3.4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 xml:space="preserve">Алексеев А. И. Низовцев В. А., Ким Э. В. География. География России. Природа и население. Учебник </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Дрофа 2021</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1.2.4.2.2.10.2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Никольский С.М., Потапов М.К., Решетников Н.Н., Шевкин А.В.</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Алгебра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2015-20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1.2.4.3.1.1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Атанасян Л.С., Бутузов В.Ф., Кадомцев С.Б. и др.</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Геометрия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2015-20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10</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1.2.5.1.7.2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Перышкин А.В.</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Физика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Дрофа</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2015-20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 xml:space="preserve">ДрагомиловА. Г., Маш Р. Д. </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Биология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2021</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1.2.5.3.5.1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Рудзитис Г.Е., Фельдман Ф.Г.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Химия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2015-20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1.1.2.7.1.1.4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Казакевич В. М., Пичугина Г. В., Семенова Т. Ю., и др. под ред. Казакевич В. М. Технология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2019</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14</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2.1.2.7.1.1.3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Виноградова Н. Ф.. Смирнов Д. В., Сидоренко Л. В. и др. ОБЖ  Учебник</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Вентана – Граф 2021</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15</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1.2.4.4.1.2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Босова Л.Л., Босова А.Ю.</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Информатика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Бином</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16</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1.2.8.1.2.1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 xml:space="preserve">Лях В. И </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Физическая культура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17</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1.2.8.1.2.1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Лях В. И</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sz w:val="24"/>
                <w:szCs w:val="24"/>
              </w:rPr>
              <w:t xml:space="preserve"> Физическая культура</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18</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2.1.2.1.1.3.2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В. А.. Котов С. Н., и др. </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История Ставрополья</w:t>
            </w:r>
          </w:p>
        </w:tc>
        <w:tc>
          <w:tcPr>
            <w:tcW w:w="198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  2021</w:t>
            </w:r>
          </w:p>
        </w:tc>
      </w:tr>
    </w:tbl>
    <w:p w:rsidR="008A5E79" w:rsidRPr="008A5E79" w:rsidRDefault="008A5E79" w:rsidP="008A5E79">
      <w:pPr>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9 класс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10774" w:type="dxa"/>
        <w:tblInd w:w="-176" w:type="dxa"/>
        <w:tblLayout w:type="fixed"/>
        <w:tblLook w:val="0000" w:firstRow="0" w:lastRow="0" w:firstColumn="0" w:lastColumn="0" w:noHBand="0" w:noVBand="0"/>
      </w:tblPr>
      <w:tblGrid>
        <w:gridCol w:w="954"/>
        <w:gridCol w:w="34"/>
        <w:gridCol w:w="2273"/>
        <w:gridCol w:w="4820"/>
        <w:gridCol w:w="2693"/>
      </w:tblGrid>
      <w:tr w:rsidR="008A5E79" w:rsidRPr="008A5E79" w:rsidTr="005E62FB">
        <w:trPr>
          <w:trHeight w:val="180"/>
        </w:trPr>
        <w:tc>
          <w:tcPr>
            <w:tcW w:w="988"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73"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color w:val="000000"/>
                <w:sz w:val="24"/>
                <w:szCs w:val="24"/>
              </w:rPr>
              <w:t>1.2.1.1.3.4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rPr>
                <w:rFonts w:ascii="Times New Roman" w:hAnsi="Times New Roman"/>
                <w:sz w:val="24"/>
                <w:szCs w:val="24"/>
              </w:rPr>
            </w:pPr>
            <w:r w:rsidRPr="008A5E79">
              <w:rPr>
                <w:rFonts w:ascii="Times New Roman" w:hAnsi="Times New Roman"/>
                <w:color w:val="000000"/>
                <w:sz w:val="24"/>
                <w:szCs w:val="24"/>
              </w:rPr>
              <w:t>Бархударов С.Г., Крючков С.Е., Максимов Л.Ю. и др. Русский язык</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2019-22</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1.2.1.2.2.5</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Коровина В.Я., Журавлёв В.П., Коровин В.И.</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Литература</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В 2-х частях</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307" w:type="dxa"/>
            <w:gridSpan w:val="2"/>
            <w:tcBorders>
              <w:top w:val="single" w:sz="4" w:space="0" w:color="000000"/>
              <w:left w:val="single" w:sz="4" w:space="0" w:color="auto"/>
              <w:bottom w:val="single" w:sz="4" w:space="0" w:color="000000"/>
            </w:tcBorders>
            <w:shd w:val="clear" w:color="auto" w:fill="FFFFFF" w:themeFill="background1"/>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1.2.1.3.12.5</w:t>
            </w:r>
          </w:p>
        </w:tc>
        <w:tc>
          <w:tcPr>
            <w:tcW w:w="4820"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Афанасьева О. В., Михеева И. В., Баранова К. М. Английский язык</w:t>
            </w:r>
          </w:p>
        </w:tc>
        <w:tc>
          <w:tcPr>
            <w:tcW w:w="2693"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jc w:val="center"/>
              <w:rPr>
                <w:rFonts w:ascii="Times New Roman" w:hAnsi="Times New Roman"/>
                <w:color w:val="000000"/>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 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1.2.3.2.2.5</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color w:val="000000"/>
                <w:sz w:val="24"/>
                <w:szCs w:val="24"/>
              </w:rPr>
              <w:t>Загладин Н.В. Белоусов Л. С./под ред. КарповаА. И. и др.</w:t>
            </w:r>
            <w:r w:rsidRPr="008A5E79">
              <w:rPr>
                <w:rFonts w:ascii="Times New Roman" w:hAnsi="Times New Roman"/>
                <w:color w:val="000000"/>
                <w:sz w:val="24"/>
                <w:szCs w:val="24"/>
              </w:rPr>
              <w:br/>
              <w:t>Всеобщая история. Новейшая история</w:t>
            </w:r>
          </w:p>
          <w:p w:rsidR="008A5E79" w:rsidRPr="008A5E79" w:rsidRDefault="008A5E79" w:rsidP="008A5E79">
            <w:pPr>
              <w:spacing w:after="0" w:line="240" w:lineRule="auto"/>
              <w:jc w:val="center"/>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2018-19 г.</w:t>
            </w:r>
          </w:p>
        </w:tc>
      </w:tr>
      <w:tr w:rsidR="008A5E79" w:rsidRPr="008A5E79" w:rsidTr="005E62FB">
        <w:trPr>
          <w:trHeight w:val="1315"/>
        </w:trPr>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307" w:type="dxa"/>
            <w:gridSpan w:val="2"/>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1.2.3.1.3.4</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rPr>
                <w:rFonts w:ascii="Times New Roman" w:hAnsi="Times New Roman"/>
                <w:color w:val="000000"/>
                <w:sz w:val="24"/>
                <w:szCs w:val="24"/>
              </w:rPr>
            </w:pPr>
          </w:p>
          <w:p w:rsidR="008A5E79" w:rsidRPr="008A5E79" w:rsidRDefault="008A5E79" w:rsidP="008A5E79">
            <w:pPr>
              <w:rPr>
                <w:rFonts w:ascii="Times New Roman" w:hAnsi="Times New Roman"/>
                <w:color w:val="000000"/>
                <w:sz w:val="24"/>
                <w:szCs w:val="24"/>
              </w:rPr>
            </w:pPr>
            <w:r w:rsidRPr="008A5E79">
              <w:rPr>
                <w:rFonts w:ascii="Times New Roman" w:hAnsi="Times New Roman"/>
                <w:color w:val="000000"/>
                <w:sz w:val="24"/>
                <w:szCs w:val="24"/>
              </w:rPr>
              <w:t>Соловьев К.А., Шевырев А.П./ Под ред. Петрова Ю.А. История России. 1801 - 1914 г</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ООО "Русское слово-учебник"</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307" w:type="dxa"/>
            <w:gridSpan w:val="2"/>
            <w:tcBorders>
              <w:top w:val="single" w:sz="4" w:space="0" w:color="000000"/>
              <w:left w:val="single" w:sz="4" w:space="0" w:color="auto"/>
              <w:bottom w:val="single" w:sz="4" w:space="0" w:color="000000"/>
            </w:tcBorders>
            <w:shd w:val="clear" w:color="auto" w:fill="FFFFFF" w:themeFill="background1"/>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1.2.3.3.1.4</w:t>
            </w:r>
          </w:p>
        </w:tc>
        <w:tc>
          <w:tcPr>
            <w:tcW w:w="482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Боголюбов Л.Н., Лазебникова А.Ю., Матвеев А.И. и др. Обществознание</w:t>
            </w:r>
          </w:p>
        </w:tc>
        <w:tc>
          <w:tcPr>
            <w:tcW w:w="2693"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ООО "Русское слово-учебник"</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1.2.2.4.3.5</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color w:val="000000"/>
                <w:sz w:val="24"/>
                <w:szCs w:val="24"/>
              </w:rPr>
              <w:t xml:space="preserve">Алексеев А. И. Низовцев В. А., Ким Э. В. География. География России. Природа и </w:t>
            </w:r>
            <w:r w:rsidRPr="008A5E79">
              <w:rPr>
                <w:rFonts w:ascii="Times New Roman" w:hAnsi="Times New Roman"/>
                <w:color w:val="000000"/>
                <w:sz w:val="24"/>
                <w:szCs w:val="24"/>
              </w:rPr>
              <w:lastRenderedPageBreak/>
              <w:t>население. Учебник</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Дрофа 2021</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8</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2.4.2.20.3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Никольский С.М., Потапов М.К., Решетников Н.Н., Шевкин А.В.</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Алгебра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p w:rsidR="008A5E79" w:rsidRPr="008A5E79" w:rsidRDefault="008A5E79" w:rsidP="008A5E79">
            <w:pPr>
              <w:snapToGrid w:val="0"/>
              <w:spacing w:after="0" w:line="240" w:lineRule="auto"/>
              <w:jc w:val="center"/>
              <w:rPr>
                <w:rFonts w:ascii="Times New Roman" w:hAnsi="Times New Roman"/>
                <w:sz w:val="24"/>
                <w:szCs w:val="24"/>
              </w:rPr>
            </w:pP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1.2.3.3.2.1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Атанасян Л.С., Бутузов В.Ф., Кадомцев С.Б. и др.</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Геометрия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1.2.5.1.7.3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Перышкин А.В.</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Физика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Дрофа</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307" w:type="dxa"/>
            <w:gridSpan w:val="2"/>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1.2.5.2.3.5</w:t>
            </w:r>
          </w:p>
        </w:tc>
        <w:tc>
          <w:tcPr>
            <w:tcW w:w="4820"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Пономарева И. Н., Корнилова О. А., Чернова Н. М. / под редакцией Пономаревой И. Н./ Биология</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ООО "ДРОФА"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2019-20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1.2.5.3.5.2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Рудзитис Г.Е., Фельдман Ф.Г.</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Химия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2017-20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1.1.2.7.1.1.4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Казакевич В. М., Пичугина Г. В., Семенова Т. Ю., и др. под ред. Казакевич В. М.  Технология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2019</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14</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1.2.4.4.1.3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Босова Л.Л., Босова А.Ю.</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Информатика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Бином</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2016-20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15</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2.1.2.7.1.1.2</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Виноградова Н. Ф.. Смирнов Д. В., Сидоренко Л. В. и др. ОБЖ  Учебник</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16</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1.2.8.1.2.1</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Лях В. И</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sz w:val="24"/>
                <w:szCs w:val="24"/>
              </w:rPr>
              <w:t xml:space="preserve"> Физическая культура</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2014-20</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19</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2.1.2.1.1.3.3</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В. А.. Котов С. Н., и др. </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История Ставрополья</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  2021</w:t>
            </w:r>
          </w:p>
        </w:tc>
      </w:tr>
      <w:tr w:rsidR="008A5E79" w:rsidRPr="008A5E79" w:rsidTr="005E62FB">
        <w:tc>
          <w:tcPr>
            <w:tcW w:w="95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w:t>
            </w:r>
          </w:p>
        </w:tc>
        <w:tc>
          <w:tcPr>
            <w:tcW w:w="2307"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2.1.2.7.1.1.4</w:t>
            </w:r>
          </w:p>
        </w:tc>
        <w:tc>
          <w:tcPr>
            <w:tcW w:w="4820"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Виноградова Н. Ф.. Смирнов Д. В., Сидоренко Л. В. и др. ОБЖ  Учебник</w:t>
            </w:r>
          </w:p>
        </w:tc>
        <w:tc>
          <w:tcPr>
            <w:tcW w:w="2693"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Вентан</w:t>
            </w:r>
            <w:proofErr w:type="gramStart"/>
            <w:r w:rsidRPr="008A5E79">
              <w:rPr>
                <w:rFonts w:ascii="Times New Roman" w:hAnsi="Times New Roman"/>
                <w:color w:val="000000"/>
                <w:sz w:val="24"/>
                <w:szCs w:val="24"/>
              </w:rPr>
              <w:t>а-</w:t>
            </w:r>
            <w:proofErr w:type="gramEnd"/>
            <w:r w:rsidRPr="008A5E79">
              <w:rPr>
                <w:rFonts w:ascii="Times New Roman" w:hAnsi="Times New Roman"/>
                <w:color w:val="000000"/>
                <w:sz w:val="24"/>
                <w:szCs w:val="24"/>
              </w:rPr>
              <w:t xml:space="preserve"> Граф 2021</w:t>
            </w:r>
          </w:p>
        </w:tc>
      </w:tr>
    </w:tbl>
    <w:p w:rsidR="008A5E79" w:rsidRPr="008A5E79" w:rsidRDefault="008A5E79" w:rsidP="008A5E79">
      <w:pPr>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10 класс Основное образование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9904" w:type="dxa"/>
        <w:tblInd w:w="-15" w:type="dxa"/>
        <w:tblLayout w:type="fixed"/>
        <w:tblLook w:val="0000" w:firstRow="0" w:lastRow="0" w:firstColumn="0" w:lastColumn="0" w:noHBand="0" w:noVBand="0"/>
      </w:tblPr>
      <w:tblGrid>
        <w:gridCol w:w="804"/>
        <w:gridCol w:w="16"/>
        <w:gridCol w:w="2280"/>
        <w:gridCol w:w="4678"/>
        <w:gridCol w:w="2126"/>
      </w:tblGrid>
      <w:tr w:rsidR="008A5E79" w:rsidRPr="008A5E79" w:rsidTr="005E62FB">
        <w:tc>
          <w:tcPr>
            <w:tcW w:w="8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96"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1.3.1.1.1.2.1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tabs>
                <w:tab w:val="left" w:pos="1580"/>
              </w:tabs>
              <w:snapToGrid w:val="0"/>
              <w:spacing w:after="0" w:line="240" w:lineRule="auto"/>
              <w:jc w:val="center"/>
              <w:rPr>
                <w:rFonts w:ascii="Times New Roman" w:hAnsi="Times New Roman"/>
                <w:sz w:val="24"/>
                <w:szCs w:val="24"/>
              </w:rPr>
            </w:pPr>
            <w:r w:rsidRPr="008A5E79">
              <w:rPr>
                <w:rFonts w:ascii="Times New Roman" w:hAnsi="Times New Roman"/>
                <w:sz w:val="24"/>
                <w:szCs w:val="24"/>
              </w:rPr>
              <w:t>Гусарова И. В. Русский язык . 10 класс</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Базовый уровень и углубленный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1.1.3.1.2.2.1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 xml:space="preserve">Коровин В. И. Вершинина  Н. Л. Капитонова Л. А. /под </w:t>
            </w:r>
            <w:proofErr w:type="gramStart"/>
            <w:r w:rsidRPr="008A5E79">
              <w:rPr>
                <w:rFonts w:ascii="Times New Roman" w:hAnsi="Times New Roman"/>
                <w:color w:val="000000"/>
                <w:sz w:val="24"/>
                <w:szCs w:val="24"/>
              </w:rPr>
              <w:t>ред</w:t>
            </w:r>
            <w:proofErr w:type="gramEnd"/>
            <w:r w:rsidRPr="008A5E79">
              <w:rPr>
                <w:rFonts w:ascii="Times New Roman" w:hAnsi="Times New Roman"/>
                <w:color w:val="000000"/>
                <w:sz w:val="24"/>
                <w:szCs w:val="24"/>
              </w:rPr>
              <w:t xml:space="preserve"> Коровина Углубленный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rPr>
          <w:trHeight w:val="1608"/>
        </w:trPr>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1.3.5.1.1.14.1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Мерзляк А. Г. Номировский Д. А., Поляков В. М. /под ред</w:t>
            </w:r>
            <w:proofErr w:type="gramStart"/>
            <w:r w:rsidRPr="008A5E79">
              <w:rPr>
                <w:rFonts w:ascii="Times New Roman" w:hAnsi="Times New Roman"/>
                <w:color w:val="000000"/>
                <w:sz w:val="24"/>
                <w:szCs w:val="24"/>
              </w:rPr>
              <w:t>.П</w:t>
            </w:r>
            <w:proofErr w:type="gramEnd"/>
            <w:r w:rsidRPr="008A5E79">
              <w:rPr>
                <w:rFonts w:ascii="Times New Roman" w:hAnsi="Times New Roman"/>
                <w:color w:val="000000"/>
                <w:sz w:val="24"/>
                <w:szCs w:val="24"/>
              </w:rPr>
              <w:t>одольского В. 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 Математика: алгебра и начала математического анализа, геометрия. Алгебра и начала математического анализа. Учебник</w:t>
            </w:r>
          </w:p>
          <w:p w:rsidR="008A5E79" w:rsidRPr="008A5E79" w:rsidRDefault="008A5E79" w:rsidP="008A5E79">
            <w:pPr>
              <w:snapToGrid w:val="0"/>
              <w:spacing w:after="0" w:line="240" w:lineRule="auto"/>
              <w:jc w:val="center"/>
              <w:rPr>
                <w:rFonts w:ascii="Times New Roman" w:hAnsi="Times New Roman"/>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rPr>
          <w:trHeight w:val="935"/>
        </w:trPr>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4</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1.1.3.5.1.3.1</w:t>
            </w:r>
          </w:p>
          <w:p w:rsidR="008A5E79" w:rsidRPr="008A5E79" w:rsidRDefault="008A5E79" w:rsidP="008A5E79">
            <w:pPr>
              <w:snapToGrid w:val="0"/>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Мерзляк А. Г. Номировский Д. А., Поляков В. М. /под ред</w:t>
            </w:r>
            <w:proofErr w:type="gramStart"/>
            <w:r w:rsidRPr="008A5E79">
              <w:rPr>
                <w:rFonts w:ascii="Times New Roman" w:hAnsi="Times New Roman"/>
                <w:color w:val="000000"/>
                <w:sz w:val="24"/>
                <w:szCs w:val="24"/>
              </w:rPr>
              <w:t>.П</w:t>
            </w:r>
            <w:proofErr w:type="gramEnd"/>
            <w:r w:rsidRPr="008A5E79">
              <w:rPr>
                <w:rFonts w:ascii="Times New Roman" w:hAnsi="Times New Roman"/>
                <w:color w:val="000000"/>
                <w:sz w:val="24"/>
                <w:szCs w:val="24"/>
              </w:rPr>
              <w:t>одольского В. 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 Математика: алгебра и начала математического анализа. Учебник</w:t>
            </w:r>
          </w:p>
          <w:p w:rsidR="008A5E79" w:rsidRPr="008A5E79" w:rsidRDefault="008A5E79" w:rsidP="008A5E79">
            <w:pPr>
              <w:jc w:val="center"/>
              <w:rPr>
                <w:rFonts w:ascii="Times New Roman" w:hAnsi="Times New Roman"/>
                <w:color w:val="000000"/>
                <w:sz w:val="24"/>
                <w:szCs w:val="24"/>
              </w:rPr>
            </w:pP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1.3.3.1.7.1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roofErr w:type="gramStart"/>
            <w:r w:rsidRPr="008A5E79">
              <w:rPr>
                <w:rFonts w:ascii="Times New Roman" w:hAnsi="Times New Roman"/>
                <w:sz w:val="24"/>
                <w:szCs w:val="24"/>
              </w:rPr>
              <w:t>Медынский</w:t>
            </w:r>
            <w:proofErr w:type="gramEnd"/>
            <w:r w:rsidRPr="008A5E79">
              <w:rPr>
                <w:rFonts w:ascii="Times New Roman" w:hAnsi="Times New Roman"/>
                <w:sz w:val="24"/>
                <w:szCs w:val="24"/>
              </w:rPr>
              <w:t xml:space="preserve"> В. Р. Торкунов А. В. История. </w:t>
            </w:r>
            <w:proofErr w:type="gramStart"/>
            <w:r w:rsidRPr="008A5E79">
              <w:rPr>
                <w:rFonts w:ascii="Times New Roman" w:hAnsi="Times New Roman"/>
                <w:sz w:val="24"/>
                <w:szCs w:val="24"/>
              </w:rPr>
              <w:t>Всеобщая</w:t>
            </w:r>
            <w:proofErr w:type="gramEnd"/>
            <w:r w:rsidRPr="008A5E79">
              <w:rPr>
                <w:rFonts w:ascii="Times New Roman" w:hAnsi="Times New Roman"/>
                <w:sz w:val="24"/>
                <w:szCs w:val="24"/>
              </w:rPr>
              <w:t xml:space="preserve"> история1914-1945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1.3.3.1.4.1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proofErr w:type="gramStart"/>
            <w:r w:rsidRPr="008A5E79">
              <w:rPr>
                <w:rFonts w:ascii="Times New Roman" w:hAnsi="Times New Roman"/>
                <w:sz w:val="24"/>
                <w:szCs w:val="24"/>
              </w:rPr>
              <w:t>Медынский</w:t>
            </w:r>
            <w:proofErr w:type="gramEnd"/>
            <w:r w:rsidRPr="008A5E79">
              <w:rPr>
                <w:rFonts w:ascii="Times New Roman" w:hAnsi="Times New Roman"/>
                <w:sz w:val="24"/>
                <w:szCs w:val="24"/>
              </w:rPr>
              <w:t xml:space="preserve"> В. Р. Торкунов А. В. История.  История России1914-1945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 xml:space="preserve"> 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1.2.1.3.12.1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Афанасьева О. В., Дули Д Михеева И. В., и др. Английский язык 10 класс.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1772</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1.2.3.3.6.1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Домогацких Е. М., </w:t>
            </w:r>
            <w:proofErr w:type="gramStart"/>
            <w:r w:rsidRPr="008A5E79">
              <w:rPr>
                <w:rFonts w:ascii="Times New Roman" w:hAnsi="Times New Roman"/>
                <w:sz w:val="24"/>
                <w:szCs w:val="24"/>
              </w:rPr>
              <w:t>Алексеевский</w:t>
            </w:r>
            <w:proofErr w:type="gramEnd"/>
            <w:r w:rsidRPr="008A5E79">
              <w:rPr>
                <w:rFonts w:ascii="Times New Roman" w:hAnsi="Times New Roman"/>
                <w:sz w:val="24"/>
                <w:szCs w:val="24"/>
              </w:rPr>
              <w:t xml:space="preserve"> Н. И. География. В 2-х ч.</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ind w:left="-200" w:firstLine="200"/>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napToGrid w:val="0"/>
              <w:spacing w:after="0" w:line="240" w:lineRule="auto"/>
              <w:ind w:left="-200" w:firstLine="200"/>
              <w:jc w:val="center"/>
              <w:rPr>
                <w:rFonts w:ascii="Times New Roman" w:hAnsi="Times New Roman"/>
                <w:sz w:val="24"/>
                <w:szCs w:val="24"/>
              </w:rPr>
            </w:pPr>
            <w:r w:rsidRPr="008A5E79">
              <w:rPr>
                <w:rFonts w:ascii="Times New Roman" w:hAnsi="Times New Roman"/>
                <w:sz w:val="24"/>
                <w:szCs w:val="24"/>
              </w:rPr>
              <w:t>2020</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1.1.3.5.2.1.1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Босова Л. Л. Босова А. Ю. информатика  10 класс  Базовый уровень</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 xml:space="preserve">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280" w:type="dxa"/>
            <w:tcBorders>
              <w:top w:val="single" w:sz="4" w:space="0" w:color="000000"/>
              <w:left w:val="single" w:sz="4" w:space="0" w:color="auto"/>
              <w:bottom w:val="single" w:sz="4" w:space="0" w:color="000000"/>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1.1.3.4.3.1.1</w:t>
            </w:r>
          </w:p>
        </w:tc>
        <w:tc>
          <w:tcPr>
            <w:tcW w:w="4678"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Боголюбов Л.Н., Лабезникова А. </w:t>
            </w:r>
            <w:proofErr w:type="gramStart"/>
            <w:r w:rsidRPr="008A5E79">
              <w:rPr>
                <w:rFonts w:ascii="Times New Roman" w:hAnsi="Times New Roman"/>
                <w:color w:val="000000"/>
                <w:sz w:val="24"/>
                <w:szCs w:val="24"/>
              </w:rPr>
              <w:t>Ю</w:t>
            </w:r>
            <w:proofErr w:type="gramEnd"/>
            <w:r w:rsidRPr="008A5E79">
              <w:rPr>
                <w:rFonts w:ascii="Times New Roman" w:hAnsi="Times New Roman"/>
                <w:color w:val="000000"/>
                <w:sz w:val="24"/>
                <w:szCs w:val="24"/>
              </w:rPr>
              <w:t xml:space="preserve">, Матвеев А. И.и др./Под ред. Боголюбова Л  Обществознание  10 класс Базовый уровень </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1.3.5.1.7.1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Мякишев Г. Я., Буховцев Б.  Б.Сотский Н. Н. /под  редакцией Парфентьвой Н. А. </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Физика 10 класс Базовый уровень</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1.1.3.6.2.1.1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Габриелян О. С., Остроумов И. Г. Сладков С. А. Химия 10 класс.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1.3.5.6.3.1.1</w:t>
            </w:r>
          </w:p>
          <w:p w:rsidR="008A5E79" w:rsidRPr="008A5E79" w:rsidRDefault="008A5E79" w:rsidP="008A5E79">
            <w:pPr>
              <w:snapToGrid w:val="0"/>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Пасечник В. В.. Каменская А. А. Рубцов А. М. и др. /под ред. Пасечника В. В. Биология  10 класс Базовый уровень</w:t>
            </w:r>
            <w:proofErr w:type="gramStart"/>
            <w:r w:rsidRPr="008A5E79">
              <w:rPr>
                <w:rFonts w:ascii="Times New Roman" w:hAnsi="Times New Roman"/>
                <w:sz w:val="24"/>
                <w:szCs w:val="24"/>
              </w:rPr>
              <w:t>.У</w:t>
            </w:r>
            <w:proofErr w:type="gramEnd"/>
            <w:r w:rsidRPr="008A5E79">
              <w:rPr>
                <w:rFonts w:ascii="Times New Roman" w:hAnsi="Times New Roman"/>
                <w:sz w:val="24"/>
                <w:szCs w:val="24"/>
              </w:rPr>
              <w:t>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14</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1.1.3.7.2.1.1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 Хренников  Б. О., Голобов Н. В., Льняная Л. И. , Маслов М. В. / под ред. Егорова С.  Основы безопасности жизнедеятельности 10 класс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2023</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15</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1.3.6.1.2.1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Лях В. И </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Физическая культура</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Просвещение 2020</w:t>
            </w:r>
          </w:p>
        </w:tc>
      </w:tr>
      <w:tr w:rsidR="008A5E79" w:rsidRPr="008A5E79" w:rsidTr="005E62FB">
        <w:trPr>
          <w:trHeight w:val="701"/>
        </w:trPr>
        <w:tc>
          <w:tcPr>
            <w:tcW w:w="820"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16</w:t>
            </w:r>
          </w:p>
        </w:tc>
        <w:tc>
          <w:tcPr>
            <w:tcW w:w="2280"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1.1.3.3.4.5.1</w:t>
            </w:r>
          </w:p>
          <w:p w:rsidR="008A5E79" w:rsidRPr="008A5E79" w:rsidRDefault="008A5E79" w:rsidP="008A5E79">
            <w:pPr>
              <w:snapToGrid w:val="0"/>
              <w:spacing w:after="0" w:line="240" w:lineRule="auto"/>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Певцова Е. А.  Основы правовой культуры в 2-х ч.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2016-20г.</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17</w:t>
            </w:r>
          </w:p>
        </w:tc>
        <w:tc>
          <w:tcPr>
            <w:tcW w:w="2280" w:type="dxa"/>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1.3.5.3.1.1</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Воронцо</w:t>
            </w:r>
            <w:proofErr w:type="gramStart"/>
            <w:r w:rsidRPr="008A5E79">
              <w:rPr>
                <w:rFonts w:ascii="Times New Roman" w:hAnsi="Times New Roman"/>
                <w:color w:val="000000"/>
                <w:sz w:val="24"/>
                <w:szCs w:val="24"/>
              </w:rPr>
              <w:t>в-</w:t>
            </w:r>
            <w:proofErr w:type="gramEnd"/>
            <w:r w:rsidRPr="008A5E79">
              <w:rPr>
                <w:rFonts w:ascii="Times New Roman" w:hAnsi="Times New Roman"/>
                <w:color w:val="000000"/>
                <w:sz w:val="24"/>
                <w:szCs w:val="24"/>
              </w:rPr>
              <w:t xml:space="preserve"> Вельяминов Б. А. Страут Е. К.Астрономия (базовый уровень)</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Дрофа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2017</w:t>
            </w:r>
          </w:p>
        </w:tc>
      </w:tr>
      <w:tr w:rsidR="008A5E79" w:rsidRPr="008A5E79" w:rsidTr="005E62FB">
        <w:tc>
          <w:tcPr>
            <w:tcW w:w="820"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18</w:t>
            </w:r>
          </w:p>
        </w:tc>
        <w:tc>
          <w:tcPr>
            <w:tcW w:w="2280" w:type="dxa"/>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2.1.3.1.4.1.1.</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w:t>
            </w:r>
            <w:r w:rsidRPr="008A5E79">
              <w:rPr>
                <w:rFonts w:ascii="Times New Roman" w:hAnsi="Times New Roman"/>
                <w:color w:val="000000"/>
                <w:sz w:val="24"/>
                <w:szCs w:val="24"/>
              </w:rPr>
              <w:lastRenderedPageBreak/>
              <w:t xml:space="preserve">В. А.. Котов С. Н., и др. </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История Ставрополья</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lastRenderedPageBreak/>
              <w:t>Просвещение 2021</w:t>
            </w:r>
          </w:p>
        </w:tc>
      </w:tr>
    </w:tbl>
    <w:p w:rsidR="008A5E79" w:rsidRPr="008A5E79" w:rsidRDefault="008A5E79" w:rsidP="008A5E79">
      <w:pPr>
        <w:spacing w:after="0" w:line="240" w:lineRule="auto"/>
        <w:contextualSpacing/>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11 класс       ФГОС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9904" w:type="dxa"/>
        <w:tblInd w:w="-15" w:type="dxa"/>
        <w:tblLayout w:type="fixed"/>
        <w:tblLook w:val="0000" w:firstRow="0" w:lastRow="0" w:firstColumn="0" w:lastColumn="0" w:noHBand="0" w:noVBand="0"/>
      </w:tblPr>
      <w:tblGrid>
        <w:gridCol w:w="804"/>
        <w:gridCol w:w="28"/>
        <w:gridCol w:w="2268"/>
        <w:gridCol w:w="4678"/>
        <w:gridCol w:w="2126"/>
      </w:tblGrid>
      <w:tr w:rsidR="008A5E79" w:rsidRPr="008A5E79" w:rsidTr="005E62FB">
        <w:tc>
          <w:tcPr>
            <w:tcW w:w="8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96"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1.3.1.1.2.1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tabs>
                <w:tab w:val="left" w:pos="1580"/>
              </w:tabs>
              <w:snapToGrid w:val="0"/>
              <w:spacing w:after="0" w:line="240" w:lineRule="auto"/>
              <w:jc w:val="center"/>
              <w:rPr>
                <w:rFonts w:ascii="Times New Roman" w:hAnsi="Times New Roman"/>
                <w:sz w:val="24"/>
                <w:szCs w:val="24"/>
              </w:rPr>
            </w:pPr>
            <w:r w:rsidRPr="008A5E79">
              <w:rPr>
                <w:rFonts w:ascii="Times New Roman" w:hAnsi="Times New Roman"/>
                <w:sz w:val="24"/>
                <w:szCs w:val="24"/>
              </w:rPr>
              <w:t>Гольцова  Н. Г., Шамшин И. В., Мищерина М. А. Русский язык в 2-х частях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 2020</w:t>
            </w:r>
          </w:p>
        </w:tc>
      </w:tr>
      <w:tr w:rsidR="008A5E79" w:rsidRPr="008A5E79" w:rsidTr="005E62FB">
        <w:tc>
          <w:tcPr>
            <w:tcW w:w="804"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96" w:type="dxa"/>
            <w:gridSpan w:val="2"/>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1.3.1.1.6.3</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Курдюмова Т.Ф. и др. / Под ред. Курдюмовой Т. Ф.</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Русский язык и литература. Литература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Дрофа 2016-20</w:t>
            </w:r>
          </w:p>
          <w:p w:rsidR="008A5E79" w:rsidRPr="008A5E79" w:rsidRDefault="008A5E79" w:rsidP="008A5E79">
            <w:pPr>
              <w:snapToGrid w:val="0"/>
              <w:spacing w:after="0" w:line="240" w:lineRule="auto"/>
              <w:jc w:val="center"/>
              <w:rPr>
                <w:rFonts w:ascii="Times New Roman" w:hAnsi="Times New Roman"/>
                <w:sz w:val="24"/>
                <w:szCs w:val="24"/>
              </w:rPr>
            </w:pP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1.3.4.1.4.2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sz w:val="24"/>
                <w:szCs w:val="24"/>
              </w:rPr>
            </w:pPr>
            <w:r w:rsidRPr="008A5E79">
              <w:rPr>
                <w:rFonts w:ascii="Times New Roman" w:hAnsi="Times New Roman"/>
                <w:color w:val="000000"/>
                <w:sz w:val="24"/>
                <w:szCs w:val="24"/>
              </w:rPr>
              <w:t>С.М. Никольский, М.К. Потапов, Н.Н. Решетников Математика: алгебра и начала математического анализа, геометрия. Алгебра и начала математического анализа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2015-16</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2.1.3.1.2.1.1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rPr>
                <w:rFonts w:ascii="Times New Roman" w:hAnsi="Times New Roman"/>
                <w:sz w:val="24"/>
                <w:szCs w:val="24"/>
              </w:rPr>
            </w:pPr>
            <w:r w:rsidRPr="008A5E79">
              <w:rPr>
                <w:rFonts w:ascii="Times New Roman" w:hAnsi="Times New Roman"/>
                <w:sz w:val="24"/>
                <w:szCs w:val="24"/>
              </w:rPr>
              <w:t>Кириллов В. В., Бравина М. А., / под редакцией Петрова Ю. А. История России до 1914 года Повторный обобщительный курс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 2020</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1.3.4.1.2.1</w:t>
            </w:r>
          </w:p>
          <w:p w:rsidR="008A5E79" w:rsidRPr="008A5E79" w:rsidRDefault="008A5E79" w:rsidP="008A5E79">
            <w:pPr>
              <w:snapToGrid w:val="0"/>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Атанасян Л.С., Бутузов В.Ф., Кадомцев С.Б. и др.</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Геометрия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2017-19</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1.3.3.1.4.1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Загладин Н.В., Белоусов Л. С. / под редакцией Карпова С. П./</w:t>
            </w:r>
          </w:p>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История. Всеобщая история. Новейшая история 1914г-начало 21 века в 2-х частях</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Русское слов2020.</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1.2.3.3.6.2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 xml:space="preserve">Домогацких Е. М., </w:t>
            </w:r>
            <w:proofErr w:type="gramStart"/>
            <w:r w:rsidRPr="008A5E79">
              <w:rPr>
                <w:rFonts w:ascii="Times New Roman" w:hAnsi="Times New Roman"/>
                <w:sz w:val="24"/>
                <w:szCs w:val="24"/>
              </w:rPr>
              <w:t>Алексеевский</w:t>
            </w:r>
            <w:proofErr w:type="gramEnd"/>
            <w:r w:rsidRPr="008A5E79">
              <w:rPr>
                <w:rFonts w:ascii="Times New Roman" w:hAnsi="Times New Roman"/>
                <w:sz w:val="24"/>
                <w:szCs w:val="24"/>
              </w:rPr>
              <w:t xml:space="preserve"> Н. И. География. В 2-х ч</w:t>
            </w:r>
            <w:proofErr w:type="gramStart"/>
            <w:r w:rsidRPr="008A5E79">
              <w:rPr>
                <w:rFonts w:ascii="Times New Roman" w:hAnsi="Times New Roman"/>
                <w:sz w:val="24"/>
                <w:szCs w:val="24"/>
              </w:rPr>
              <w:t>.(</w:t>
            </w:r>
            <w:proofErr w:type="gramEnd"/>
            <w:r w:rsidRPr="008A5E79">
              <w:rPr>
                <w:rFonts w:ascii="Times New Roman" w:hAnsi="Times New Roman"/>
                <w:sz w:val="24"/>
                <w:szCs w:val="24"/>
              </w:rPr>
              <w:t xml:space="preserve">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2017-20г.</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8</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1.1.3.3.4.5.2</w:t>
            </w:r>
          </w:p>
          <w:p w:rsidR="008A5E79" w:rsidRPr="008A5E79" w:rsidRDefault="008A5E79" w:rsidP="008A5E79">
            <w:pPr>
              <w:snapToGrid w:val="0"/>
              <w:spacing w:after="0" w:line="240" w:lineRule="auto"/>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Певцова Е. А.  Основы правовой культуры в 2-х ч.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Русское слово</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2016-20г.</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9</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1.1.3.4.2.6.2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Семакин И. Г., Хеннер Е.К., Шеина Т.Ю. Информатика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Бином</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2017-20</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10</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1.1.3.5.1.7.2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Мякишев Г. Я., Буховцев Б. Б. Чаругин В. М.</w:t>
            </w:r>
            <w:proofErr w:type="gramStart"/>
            <w:r w:rsidRPr="008A5E79">
              <w:rPr>
                <w:rFonts w:ascii="Times New Roman" w:hAnsi="Times New Roman"/>
                <w:sz w:val="24"/>
                <w:szCs w:val="24"/>
              </w:rPr>
              <w:t xml:space="preserve">( </w:t>
            </w:r>
            <w:proofErr w:type="gramEnd"/>
            <w:r w:rsidRPr="008A5E79">
              <w:rPr>
                <w:rFonts w:ascii="Times New Roman" w:hAnsi="Times New Roman"/>
                <w:sz w:val="24"/>
                <w:szCs w:val="24"/>
              </w:rPr>
              <w:t>под  редакцией Парфеновой Н. А.) Физика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2021</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1.1.3.5.3.5.2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Рудзитис Г.Е., Фельдман Ф. Г. Химия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1.1.3.5.4.7.2</w:t>
            </w:r>
          </w:p>
          <w:p w:rsidR="008A5E79" w:rsidRPr="008A5E79" w:rsidRDefault="008A5E79" w:rsidP="008A5E79">
            <w:pPr>
              <w:snapToGrid w:val="0"/>
              <w:spacing w:after="0" w:line="240" w:lineRule="auto"/>
              <w:jc w:val="center"/>
              <w:rPr>
                <w:rFonts w:ascii="Times New Roman" w:hAnsi="Times New Roman"/>
                <w:sz w:val="24"/>
                <w:szCs w:val="24"/>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Пономарева И. Н., Корнилова О. А. Лощилина Т. Е./ под редакцией Пономаревой И. Н./ Биология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Вентана – Граф</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2021</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w:t>
            </w:r>
          </w:p>
        </w:tc>
        <w:tc>
          <w:tcPr>
            <w:tcW w:w="2268" w:type="dxa"/>
            <w:tcBorders>
              <w:top w:val="single" w:sz="4" w:space="0" w:color="000000"/>
              <w:left w:val="single" w:sz="4" w:space="0" w:color="auto"/>
              <w:bottom w:val="single" w:sz="4" w:space="0" w:color="000000"/>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1.3.3.3.1.2</w:t>
            </w:r>
          </w:p>
        </w:tc>
        <w:tc>
          <w:tcPr>
            <w:tcW w:w="4678"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Боголюбов Л.Н., Аверьянов Ю.И., Белявский А.В и др./Под ред. Боголюбова Л.Н., Лабезниковой А.Ю., Телюкиной М.В.  Обществознание (базовый уровень)</w:t>
            </w: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FFFFFF" w:themeFill="background1"/>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Русское слово 2016-17.</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lastRenderedPageBreak/>
              <w:t>14</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1.3.6.1.2.1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Лях В. И Физическая культура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napToGrid w:val="0"/>
              <w:spacing w:after="0" w:line="240" w:lineRule="auto"/>
              <w:jc w:val="center"/>
              <w:rPr>
                <w:rFonts w:ascii="Times New Roman" w:hAnsi="Times New Roman"/>
                <w:color w:val="FFFF00"/>
                <w:sz w:val="24"/>
                <w:szCs w:val="24"/>
                <w:highlight w:val="yellow"/>
              </w:rPr>
            </w:pPr>
            <w:r w:rsidRPr="008A5E79">
              <w:rPr>
                <w:rFonts w:ascii="Times New Roman" w:hAnsi="Times New Roman"/>
                <w:sz w:val="24"/>
                <w:szCs w:val="24"/>
              </w:rPr>
              <w:t>2017-16</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15</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p>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1.1.3.6.3.1.1</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Ким С. В., Горский В. А. Основы безопасности жизнедеятельности.10-11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Вентана – Граф 2020</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16</w:t>
            </w:r>
          </w:p>
        </w:tc>
        <w:tc>
          <w:tcPr>
            <w:tcW w:w="2268" w:type="dxa"/>
            <w:tcBorders>
              <w:top w:val="single" w:sz="4" w:space="0" w:color="000000"/>
              <w:left w:val="single" w:sz="4" w:space="0" w:color="auto"/>
              <w:bottom w:val="single" w:sz="4" w:space="0" w:color="000000"/>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1.2.1.3.12.2</w:t>
            </w:r>
          </w:p>
        </w:tc>
        <w:tc>
          <w:tcPr>
            <w:tcW w:w="4678"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Афанасьева О. В., Михеева И. В., Баранова К. М. Английский язык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Дрофа2016-18</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17</w:t>
            </w:r>
          </w:p>
        </w:tc>
        <w:tc>
          <w:tcPr>
            <w:tcW w:w="2268" w:type="dxa"/>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1.3.5.3.1.1</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Воронцо</w:t>
            </w:r>
            <w:proofErr w:type="gramStart"/>
            <w:r w:rsidRPr="008A5E79">
              <w:rPr>
                <w:rFonts w:ascii="Times New Roman" w:hAnsi="Times New Roman"/>
                <w:color w:val="000000"/>
                <w:sz w:val="24"/>
                <w:szCs w:val="24"/>
              </w:rPr>
              <w:t>в-</w:t>
            </w:r>
            <w:proofErr w:type="gramEnd"/>
            <w:r w:rsidRPr="008A5E79">
              <w:rPr>
                <w:rFonts w:ascii="Times New Roman" w:hAnsi="Times New Roman"/>
                <w:color w:val="000000"/>
                <w:sz w:val="24"/>
                <w:szCs w:val="24"/>
              </w:rPr>
              <w:t xml:space="preserve"> Вельяминов Б. А. Страут Е. К.Астрономия (базовый уровень) Учебник</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Дрофа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2017</w:t>
            </w:r>
          </w:p>
        </w:tc>
      </w:tr>
      <w:tr w:rsidR="008A5E79" w:rsidRPr="008A5E79" w:rsidTr="005E62FB">
        <w:tc>
          <w:tcPr>
            <w:tcW w:w="83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18</w:t>
            </w:r>
          </w:p>
        </w:tc>
        <w:tc>
          <w:tcPr>
            <w:tcW w:w="2268" w:type="dxa"/>
            <w:tcBorders>
              <w:top w:val="single" w:sz="4" w:space="0" w:color="000000"/>
              <w:left w:val="single" w:sz="4" w:space="0" w:color="auto"/>
              <w:bottom w:val="single" w:sz="4" w:space="0" w:color="000000"/>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2.1.3.1.4.1.2</w:t>
            </w:r>
          </w:p>
        </w:tc>
        <w:tc>
          <w:tcPr>
            <w:tcW w:w="4678"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Колесникова М. Е., Плохотнюк Т. Н., Судавцов Н. Д., Масюкова Н.Г., Бабенко В. А.. Котов С. Н., и др. </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История Ставрополья</w:t>
            </w:r>
          </w:p>
        </w:tc>
        <w:tc>
          <w:tcPr>
            <w:tcW w:w="2126" w:type="dxa"/>
            <w:tcBorders>
              <w:top w:val="single" w:sz="4" w:space="0" w:color="000000"/>
              <w:left w:val="single" w:sz="4" w:space="0" w:color="000000"/>
              <w:bottom w:val="single" w:sz="4" w:space="0" w:color="000000"/>
              <w:right w:val="single" w:sz="4" w:space="0" w:color="auto"/>
            </w:tcBorders>
            <w:shd w:val="clear" w:color="auto" w:fill="auto"/>
            <w:vAlign w:val="center"/>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Просвещение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2021</w:t>
            </w:r>
          </w:p>
        </w:tc>
      </w:tr>
    </w:tbl>
    <w:p w:rsidR="008A5E79" w:rsidRPr="008A5E79" w:rsidRDefault="008A5E79" w:rsidP="008A5E79">
      <w:pPr>
        <w:spacing w:after="0" w:line="240" w:lineRule="auto"/>
        <w:ind w:left="720"/>
        <w:contextualSpacing/>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Перечень учебников, используемых в учебном процессе</w:t>
      </w: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для учащихся ОВЗ</w:t>
      </w:r>
    </w:p>
    <w:p w:rsidR="008A5E79" w:rsidRPr="008A5E79" w:rsidRDefault="008A5E79" w:rsidP="008A5E79">
      <w:pPr>
        <w:spacing w:after="0" w:line="240" w:lineRule="auto"/>
        <w:ind w:left="720"/>
        <w:contextualSpacing/>
        <w:jc w:val="center"/>
        <w:rPr>
          <w:rFonts w:ascii="Times New Roman" w:hAnsi="Times New Roman"/>
          <w:b/>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1 класс</w:t>
      </w:r>
    </w:p>
    <w:p w:rsidR="008A5E79" w:rsidRPr="008A5E79" w:rsidRDefault="008A5E79" w:rsidP="008A5E79">
      <w:pPr>
        <w:spacing w:after="0" w:line="240" w:lineRule="auto"/>
        <w:ind w:left="720"/>
        <w:contextualSpacing/>
        <w:jc w:val="center"/>
        <w:rPr>
          <w:rFonts w:ascii="Times New Roman" w:hAnsi="Times New Roman"/>
          <w:b/>
          <w:sz w:val="24"/>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4"/>
        <w:gridCol w:w="2281"/>
        <w:gridCol w:w="4547"/>
        <w:gridCol w:w="2257"/>
      </w:tblGrid>
      <w:tr w:rsidR="008A5E79" w:rsidRPr="008A5E79" w:rsidTr="005E62FB">
        <w:tc>
          <w:tcPr>
            <w:tcW w:w="804"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81" w:type="dxa"/>
            <w:tcBorders>
              <w:lef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12.1.1..1.2.1</w:t>
            </w: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Аксенова А.К., Комарова С.В., Шишкова М.И.</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Букварь</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2019-21</w:t>
            </w:r>
          </w:p>
        </w:tc>
      </w:tr>
      <w:tr w:rsidR="008A5E79" w:rsidRPr="008A5E79" w:rsidTr="005E62FB">
        <w:tc>
          <w:tcPr>
            <w:tcW w:w="804"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81"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1.1.2.1.12.1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Алышева Т. В.Математика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04"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81"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2.1.1.1.1.2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Азнабаева Ф.Ф., Турова Г.А., Артеменко О.И. / Под ред. Г.С. Скороспелкиной</w:t>
            </w:r>
            <w:r w:rsidRPr="008A5E79">
              <w:rPr>
                <w:rFonts w:ascii="Times New Roman" w:hAnsi="Times New Roman"/>
                <w:sz w:val="24"/>
                <w:szCs w:val="24"/>
              </w:rPr>
              <w:t>Русский язык</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04"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281"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1.1.6.1.12.1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Кузнецова Технология. Ручной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04"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281"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1.1.3.1.10.1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Матвеева Н.Б., Попова М.А., Куртова Т.О.</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Живой мир</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2019-21</w:t>
            </w:r>
          </w:p>
        </w:tc>
      </w:tr>
    </w:tbl>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2 класс</w:t>
      </w:r>
    </w:p>
    <w:p w:rsidR="008A5E79" w:rsidRPr="008A5E79" w:rsidRDefault="008A5E79" w:rsidP="008A5E79">
      <w:pPr>
        <w:spacing w:after="0" w:line="240" w:lineRule="auto"/>
        <w:ind w:left="720"/>
        <w:contextualSpacing/>
        <w:jc w:val="center"/>
        <w:rPr>
          <w:rFonts w:ascii="Times New Roman" w:hAnsi="Times New Roman"/>
          <w:b/>
          <w:sz w:val="24"/>
          <w:szCs w:val="24"/>
          <w:u w:val="single"/>
        </w:rPr>
      </w:pPr>
    </w:p>
    <w:tbl>
      <w:tblPr>
        <w:tblStyle w:val="313"/>
        <w:tblW w:w="9923" w:type="dxa"/>
        <w:tblInd w:w="-34" w:type="dxa"/>
        <w:tblLook w:val="04A0" w:firstRow="1" w:lastRow="0" w:firstColumn="1" w:lastColumn="0" w:noHBand="0" w:noVBand="1"/>
      </w:tblPr>
      <w:tblGrid>
        <w:gridCol w:w="851"/>
        <w:gridCol w:w="2268"/>
        <w:gridCol w:w="4536"/>
        <w:gridCol w:w="2268"/>
      </w:tblGrid>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w:t>
            </w:r>
          </w:p>
        </w:tc>
        <w:tc>
          <w:tcPr>
            <w:tcW w:w="2268"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1.1.2.1.12.2</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Алышева Т. В.Математика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contextualSpacing/>
              <w:jc w:val="center"/>
              <w:rPr>
                <w:rFonts w:ascii="Times New Roman" w:hAnsi="Times New Roman"/>
                <w:sz w:val="24"/>
                <w:szCs w:val="24"/>
                <w:u w:val="single"/>
              </w:rPr>
            </w:pPr>
          </w:p>
        </w:tc>
        <w:tc>
          <w:tcPr>
            <w:tcW w:w="2268"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2</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1.1.3.1.10.2</w:t>
            </w:r>
          </w:p>
          <w:p w:rsidR="008A5E79" w:rsidRPr="008A5E79" w:rsidRDefault="008A5E79" w:rsidP="008A5E79">
            <w:pPr>
              <w:contextualSpacing/>
              <w:jc w:val="center"/>
              <w:rPr>
                <w:rFonts w:ascii="Times New Roman" w:hAnsi="Times New Roman"/>
                <w:sz w:val="24"/>
                <w:szCs w:val="24"/>
                <w:u w:val="single"/>
              </w:rPr>
            </w:pP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Матвеева Н.Б., Попова М.А., Куртова Т.О.</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Живой мир</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contextualSpacing/>
              <w:jc w:val="center"/>
              <w:rPr>
                <w:rFonts w:ascii="Times New Roman" w:hAnsi="Times New Roman"/>
                <w:sz w:val="24"/>
                <w:szCs w:val="24"/>
                <w:u w:val="single"/>
              </w:rPr>
            </w:pPr>
          </w:p>
        </w:tc>
        <w:tc>
          <w:tcPr>
            <w:tcW w:w="2268"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3</w:t>
            </w:r>
          </w:p>
        </w:tc>
        <w:tc>
          <w:tcPr>
            <w:tcW w:w="2268"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1.1.1.1.7.1</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Якубовская Э. В. Коршунова Я. В. Русский язык</w:t>
            </w:r>
            <w:r w:rsidRPr="008A5E79">
              <w:rPr>
                <w:rFonts w:ascii="Times New Roman" w:hAnsi="Times New Roman"/>
                <w:color w:val="000000"/>
                <w:sz w:val="24"/>
                <w:szCs w:val="24"/>
              </w:rPr>
              <w:t xml:space="preserve">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contextualSpacing/>
              <w:jc w:val="center"/>
              <w:rPr>
                <w:rFonts w:ascii="Times New Roman" w:hAnsi="Times New Roman"/>
                <w:sz w:val="24"/>
                <w:szCs w:val="24"/>
              </w:rPr>
            </w:pPr>
          </w:p>
        </w:tc>
        <w:tc>
          <w:tcPr>
            <w:tcW w:w="2268"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4</w:t>
            </w:r>
          </w:p>
        </w:tc>
        <w:tc>
          <w:tcPr>
            <w:tcW w:w="2268"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1.1.12.10.2</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Ильина С. Ю., Аксенова А. К. Головкин Т. М. и др.  Русский язык</w:t>
            </w:r>
            <w:r w:rsidRPr="008A5E79">
              <w:rPr>
                <w:rFonts w:ascii="Times New Roman" w:hAnsi="Times New Roman"/>
                <w:color w:val="000000"/>
                <w:sz w:val="24"/>
                <w:szCs w:val="24"/>
              </w:rPr>
              <w:t xml:space="preserve">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contextualSpacing/>
              <w:jc w:val="center"/>
              <w:rPr>
                <w:rFonts w:ascii="Times New Roman" w:hAnsi="Times New Roman"/>
                <w:sz w:val="24"/>
                <w:szCs w:val="24"/>
              </w:rPr>
            </w:pPr>
          </w:p>
        </w:tc>
        <w:tc>
          <w:tcPr>
            <w:tcW w:w="2268"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rPr>
          <w:trHeight w:val="287"/>
        </w:trPr>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5</w:t>
            </w:r>
          </w:p>
        </w:tc>
        <w:tc>
          <w:tcPr>
            <w:tcW w:w="2268"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1.1.6.1.12.2</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Кузнецова Технология. Ручной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contextualSpacing/>
              <w:jc w:val="center"/>
              <w:rPr>
                <w:rFonts w:ascii="Times New Roman" w:hAnsi="Times New Roman"/>
                <w:sz w:val="24"/>
                <w:szCs w:val="24"/>
                <w:u w:val="single"/>
              </w:rPr>
            </w:pPr>
          </w:p>
        </w:tc>
        <w:tc>
          <w:tcPr>
            <w:tcW w:w="2268"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sz w:val="24"/>
                <w:szCs w:val="24"/>
                <w:u w:val="single"/>
              </w:rPr>
            </w:pPr>
            <w:r w:rsidRPr="008A5E79">
              <w:rPr>
                <w:rFonts w:ascii="Times New Roman" w:hAnsi="Times New Roman"/>
                <w:sz w:val="24"/>
                <w:szCs w:val="24"/>
              </w:rPr>
              <w:t>2019-21</w:t>
            </w:r>
          </w:p>
        </w:tc>
      </w:tr>
    </w:tbl>
    <w:p w:rsidR="008A5E79" w:rsidRPr="008A5E79" w:rsidRDefault="008A5E79" w:rsidP="008A5E79">
      <w:pPr>
        <w:spacing w:after="0" w:line="240" w:lineRule="auto"/>
        <w:ind w:left="720"/>
        <w:contextualSpacing/>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3 класс</w:t>
      </w:r>
    </w:p>
    <w:p w:rsidR="008A5E79" w:rsidRPr="008A5E79" w:rsidRDefault="008A5E79" w:rsidP="008A5E79">
      <w:pPr>
        <w:spacing w:after="0" w:line="240" w:lineRule="auto"/>
        <w:ind w:left="720"/>
        <w:contextualSpacing/>
        <w:jc w:val="center"/>
        <w:rPr>
          <w:rFonts w:ascii="Times New Roman" w:hAnsi="Times New Roman"/>
          <w:b/>
          <w:sz w:val="24"/>
          <w:szCs w:val="24"/>
          <w:u w:val="single"/>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7"/>
        <w:gridCol w:w="2248"/>
        <w:gridCol w:w="4547"/>
        <w:gridCol w:w="2257"/>
      </w:tblGrid>
      <w:tr w:rsidR="008A5E79" w:rsidRPr="008A5E79" w:rsidTr="005E62FB">
        <w:tc>
          <w:tcPr>
            <w:tcW w:w="837"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248" w:type="dxa"/>
            <w:tcBorders>
              <w:lef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12.1.1..1.2.3</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Азнабаева Ф.Ф., Артеменко О.И. / Под ред</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авлетбаевой Р.Г. Русский язык(для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248"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2.1.1.2.2.3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Ильина С.Ю., Матвеева (Лунева) Л.В.</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Чтение</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248"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2.1.2.1.1.3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Эк В. В. Математика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248"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1.1.3.1.10.3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Матвеева Н.Б., Попова М.А., Куртова Т.О.</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Живой мир</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248"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1.1.6.1.12.3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Кузнецова Технология. Ручной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225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bl>
    <w:p w:rsidR="008A5E79" w:rsidRPr="008A5E79" w:rsidRDefault="008A5E79" w:rsidP="008A5E79">
      <w:pPr>
        <w:spacing w:after="0" w:line="240" w:lineRule="auto"/>
        <w:jc w:val="center"/>
        <w:rPr>
          <w:rFonts w:ascii="Times New Roman" w:hAnsi="Times New Roman"/>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lastRenderedPageBreak/>
        <w:t>4 класс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Style w:val="313"/>
        <w:tblW w:w="0" w:type="auto"/>
        <w:tblLook w:val="04A0" w:firstRow="1" w:lastRow="0" w:firstColumn="1" w:lastColumn="0" w:noHBand="0" w:noVBand="1"/>
      </w:tblPr>
      <w:tblGrid>
        <w:gridCol w:w="837"/>
        <w:gridCol w:w="2248"/>
        <w:gridCol w:w="4547"/>
        <w:gridCol w:w="1939"/>
      </w:tblGrid>
      <w:tr w:rsidR="008A5E79" w:rsidRPr="008A5E79" w:rsidTr="005E62FB">
        <w:tc>
          <w:tcPr>
            <w:tcW w:w="837"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w:t>
            </w:r>
          </w:p>
        </w:tc>
        <w:tc>
          <w:tcPr>
            <w:tcW w:w="224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2.1.1.1.1.5</w:t>
            </w:r>
          </w:p>
          <w:p w:rsidR="008A5E79" w:rsidRPr="008A5E79" w:rsidRDefault="008A5E79" w:rsidP="008A5E79">
            <w:pPr>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Азнабаева Ф.Ф., Артеменко О.И. / Под ред. Давлетбаевой Р.Г. Русский язык (</w:t>
            </w:r>
            <w:proofErr w:type="gramStart"/>
            <w:r w:rsidRPr="008A5E79">
              <w:rPr>
                <w:rFonts w:ascii="Times New Roman" w:hAnsi="Times New Roman"/>
                <w:color w:val="000000"/>
                <w:sz w:val="24"/>
                <w:szCs w:val="24"/>
              </w:rPr>
              <w:t>для</w:t>
            </w:r>
            <w:proofErr w:type="gramEnd"/>
            <w:r w:rsidRPr="008A5E79">
              <w:rPr>
                <w:rFonts w:ascii="Times New Roman" w:hAnsi="Times New Roman"/>
                <w:color w:val="000000"/>
                <w:sz w:val="24"/>
                <w:szCs w:val="24"/>
              </w:rPr>
              <w:t xml:space="preserve">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w:t>
            </w:r>
          </w:p>
        </w:tc>
        <w:tc>
          <w:tcPr>
            <w:tcW w:w="224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2.1.1.2.2.3</w:t>
            </w:r>
          </w:p>
          <w:p w:rsidR="008A5E79" w:rsidRPr="008A5E79" w:rsidRDefault="008A5E79" w:rsidP="008A5E79">
            <w:pPr>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Ильина С. Ю. Чтение</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3</w:t>
            </w:r>
          </w:p>
        </w:tc>
        <w:tc>
          <w:tcPr>
            <w:tcW w:w="224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2.1.2.1.1.4</w:t>
            </w:r>
          </w:p>
          <w:p w:rsidR="008A5E79" w:rsidRPr="008A5E79" w:rsidRDefault="008A5E79" w:rsidP="008A5E79">
            <w:pPr>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Перова М. Н. Математика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jc w:val="center"/>
              <w:rPr>
                <w:rFonts w:ascii="Times New Roman" w:hAnsi="Times New Roman"/>
                <w:color w:val="000000"/>
                <w:sz w:val="24"/>
                <w:szCs w:val="24"/>
              </w:rPr>
            </w:pPr>
          </w:p>
          <w:p w:rsidR="008A5E79" w:rsidRPr="008A5E79" w:rsidRDefault="008A5E79" w:rsidP="008A5E79">
            <w:pPr>
              <w:jc w:val="center"/>
              <w:rPr>
                <w:rFonts w:ascii="Times New Roman" w:hAnsi="Times New Roman"/>
                <w:sz w:val="24"/>
                <w:szCs w:val="24"/>
                <w:u w:val="single"/>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4</w:t>
            </w:r>
          </w:p>
        </w:tc>
        <w:tc>
          <w:tcPr>
            <w:tcW w:w="224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2.1.3.1.3.4</w:t>
            </w:r>
          </w:p>
          <w:p w:rsidR="008A5E79" w:rsidRPr="008A5E79" w:rsidRDefault="008A5E79" w:rsidP="008A5E79">
            <w:pPr>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Матвеева Н.Б., Попова М.А., Куртова Т.О.</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Живой мир</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837"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5</w:t>
            </w:r>
          </w:p>
        </w:tc>
        <w:tc>
          <w:tcPr>
            <w:tcW w:w="224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2.1.4.1.1.4</w:t>
            </w:r>
          </w:p>
          <w:p w:rsidR="008A5E79" w:rsidRPr="008A5E79" w:rsidRDefault="008A5E79" w:rsidP="008A5E79">
            <w:pPr>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Кузнецова Технология. Ручной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u w:val="single"/>
              </w:rPr>
            </w:pPr>
            <w:r w:rsidRPr="008A5E79">
              <w:rPr>
                <w:rFonts w:ascii="Times New Roman" w:hAnsi="Times New Roman"/>
                <w:sz w:val="24"/>
                <w:szCs w:val="24"/>
              </w:rPr>
              <w:t>2019-21</w:t>
            </w:r>
          </w:p>
        </w:tc>
      </w:tr>
    </w:tbl>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5 класс</w:t>
      </w:r>
    </w:p>
    <w:p w:rsidR="008A5E79" w:rsidRPr="008A5E79" w:rsidRDefault="008A5E79" w:rsidP="008A5E79">
      <w:pPr>
        <w:spacing w:after="0" w:line="240" w:lineRule="auto"/>
        <w:ind w:left="720"/>
        <w:contextualSpacing/>
        <w:jc w:val="center"/>
        <w:rPr>
          <w:rFonts w:ascii="Times New Roman" w:hAnsi="Times New Roman"/>
          <w:b/>
          <w:sz w:val="24"/>
          <w:szCs w:val="24"/>
          <w:u w:val="single"/>
        </w:rPr>
      </w:pPr>
    </w:p>
    <w:tbl>
      <w:tblPr>
        <w:tblStyle w:val="313"/>
        <w:tblW w:w="0" w:type="auto"/>
        <w:tblInd w:w="-34" w:type="dxa"/>
        <w:tblLook w:val="04A0" w:firstRow="1" w:lastRow="0" w:firstColumn="1" w:lastColumn="0" w:noHBand="0" w:noVBand="1"/>
      </w:tblPr>
      <w:tblGrid>
        <w:gridCol w:w="851"/>
        <w:gridCol w:w="2268"/>
        <w:gridCol w:w="4536"/>
        <w:gridCol w:w="1950"/>
      </w:tblGrid>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2.2.1.1.1.1</w:t>
            </w:r>
          </w:p>
          <w:p w:rsidR="008A5E79" w:rsidRPr="008A5E79" w:rsidRDefault="008A5E79" w:rsidP="008A5E79">
            <w:pPr>
              <w:contextualSpacing/>
              <w:jc w:val="center"/>
              <w:rPr>
                <w:rFonts w:ascii="Times New Roman" w:hAnsi="Times New Roman"/>
                <w:b/>
                <w:sz w:val="24"/>
                <w:szCs w:val="24"/>
                <w:u w:val="single"/>
              </w:rPr>
            </w:pP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Якубовская Э.Галунчикова Н.Г.</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Русский язык</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b/>
                <w:sz w:val="24"/>
                <w:szCs w:val="24"/>
                <w:u w:val="single"/>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b/>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2</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2.2.3.1.1.1</w:t>
            </w:r>
          </w:p>
          <w:p w:rsidR="008A5E79" w:rsidRPr="008A5E79" w:rsidRDefault="008A5E79" w:rsidP="008A5E79">
            <w:pPr>
              <w:jc w:val="center"/>
              <w:rPr>
                <w:rFonts w:ascii="Times New Roman" w:hAnsi="Times New Roman"/>
                <w:b/>
                <w:sz w:val="24"/>
                <w:szCs w:val="24"/>
                <w:u w:val="single"/>
              </w:rPr>
            </w:pP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Капустина Г.М., Перова М.Н.</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Математика</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(для обучающихся с интеллектуальными нарушениями)</w:t>
            </w:r>
          </w:p>
          <w:p w:rsidR="008A5E79" w:rsidRPr="008A5E79" w:rsidRDefault="008A5E79" w:rsidP="008A5E79">
            <w:pPr>
              <w:contextualSpacing/>
              <w:jc w:val="center"/>
              <w:rPr>
                <w:rFonts w:ascii="Times New Roman" w:hAnsi="Times New Roman"/>
                <w:b/>
                <w:sz w:val="24"/>
                <w:szCs w:val="24"/>
                <w:u w:val="single"/>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b/>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3</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1.2.2.1.9.1</w:t>
            </w:r>
          </w:p>
          <w:p w:rsidR="008A5E79" w:rsidRPr="008A5E79" w:rsidRDefault="008A5E79" w:rsidP="008A5E79">
            <w:pPr>
              <w:contextualSpacing/>
              <w:jc w:val="center"/>
              <w:rPr>
                <w:rFonts w:ascii="Times New Roman" w:hAnsi="Times New Roman"/>
                <w:b/>
                <w:sz w:val="24"/>
                <w:szCs w:val="24"/>
                <w:u w:val="single"/>
              </w:rPr>
            </w:pP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Бгажнокова И.М., Погостина Е.С. История Отечества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p w:rsidR="008A5E79" w:rsidRPr="008A5E79" w:rsidRDefault="008A5E79" w:rsidP="008A5E79">
            <w:pPr>
              <w:contextualSpacing/>
              <w:jc w:val="center"/>
              <w:rPr>
                <w:rFonts w:ascii="Times New Roman" w:hAnsi="Times New Roman"/>
                <w:b/>
                <w:sz w:val="24"/>
                <w:szCs w:val="24"/>
                <w:u w:val="single"/>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b/>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4</w:t>
            </w:r>
          </w:p>
        </w:tc>
        <w:tc>
          <w:tcPr>
            <w:tcW w:w="2268"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1.2.2.3.5.1</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Лифанова Т. М.  Соломин Е. М. Природоведение</w:t>
            </w:r>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для</w:t>
            </w:r>
            <w:proofErr w:type="gramEnd"/>
            <w:r w:rsidRPr="008A5E79">
              <w:rPr>
                <w:rFonts w:ascii="Times New Roman" w:hAnsi="Times New Roman"/>
                <w:color w:val="000000"/>
                <w:sz w:val="24"/>
                <w:szCs w:val="24"/>
              </w:rPr>
              <w:t xml:space="preserve"> обучающихся с интеллектуальными нарушениями)</w:t>
            </w:r>
          </w:p>
          <w:p w:rsidR="008A5E79" w:rsidRPr="008A5E79" w:rsidRDefault="008A5E79" w:rsidP="008A5E79">
            <w:pPr>
              <w:contextualSpacing/>
              <w:jc w:val="center"/>
              <w:rPr>
                <w:rFonts w:ascii="Times New Roman" w:hAnsi="Times New Roman"/>
                <w:sz w:val="24"/>
                <w:szCs w:val="24"/>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b/>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5</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2.2.7.1.1.2</w:t>
            </w:r>
          </w:p>
          <w:p w:rsidR="008A5E79" w:rsidRPr="008A5E79" w:rsidRDefault="008A5E79" w:rsidP="008A5E79">
            <w:pPr>
              <w:contextualSpacing/>
              <w:jc w:val="center"/>
              <w:rPr>
                <w:rFonts w:ascii="Times New Roman" w:hAnsi="Times New Roman"/>
                <w:b/>
                <w:sz w:val="24"/>
                <w:szCs w:val="24"/>
                <w:u w:val="single"/>
              </w:rPr>
            </w:pP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Ковалева Е. А. Технология. Сельскохозяйственный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jc w:val="center"/>
              <w:rPr>
                <w:rFonts w:ascii="Times New Roman" w:hAnsi="Times New Roman"/>
                <w:b/>
                <w:sz w:val="24"/>
                <w:szCs w:val="24"/>
                <w:u w:val="single"/>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contextualSpacing/>
              <w:jc w:val="center"/>
              <w:rPr>
                <w:rFonts w:ascii="Times New Roman" w:hAnsi="Times New Roman"/>
                <w:b/>
                <w:sz w:val="24"/>
                <w:szCs w:val="24"/>
                <w:u w:val="single"/>
              </w:rPr>
            </w:pPr>
            <w:r w:rsidRPr="008A5E79">
              <w:rPr>
                <w:rFonts w:ascii="Times New Roman" w:hAnsi="Times New Roman"/>
                <w:sz w:val="24"/>
                <w:szCs w:val="24"/>
              </w:rPr>
              <w:t>2019-21</w:t>
            </w:r>
          </w:p>
        </w:tc>
      </w:tr>
      <w:tr w:rsidR="008A5E79" w:rsidRPr="008A5E79" w:rsidTr="005E62FB">
        <w:tc>
          <w:tcPr>
            <w:tcW w:w="851" w:type="dxa"/>
          </w:tcPr>
          <w:p w:rsidR="008A5E79" w:rsidRPr="008A5E79" w:rsidRDefault="008A5E79" w:rsidP="008A5E79">
            <w:pPr>
              <w:contextualSpacing/>
              <w:jc w:val="center"/>
              <w:rPr>
                <w:rFonts w:ascii="Times New Roman" w:hAnsi="Times New Roman"/>
                <w:sz w:val="24"/>
                <w:szCs w:val="24"/>
              </w:rPr>
            </w:pPr>
            <w:r w:rsidRPr="008A5E79">
              <w:rPr>
                <w:rFonts w:ascii="Times New Roman" w:hAnsi="Times New Roman"/>
                <w:sz w:val="24"/>
                <w:szCs w:val="24"/>
              </w:rPr>
              <w:t>6</w:t>
            </w:r>
          </w:p>
        </w:tc>
        <w:tc>
          <w:tcPr>
            <w:tcW w:w="2268"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1.2.1.2.8.1</w:t>
            </w:r>
          </w:p>
        </w:tc>
        <w:tc>
          <w:tcPr>
            <w:tcW w:w="4536"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Аксенова  А. К, Шишкова М. И. Чтени</w:t>
            </w:r>
            <w:proofErr w:type="gramStart"/>
            <w:r w:rsidRPr="008A5E79">
              <w:rPr>
                <w:rFonts w:ascii="Times New Roman" w:hAnsi="Times New Roman"/>
                <w:color w:val="000000"/>
                <w:sz w:val="24"/>
                <w:szCs w:val="24"/>
              </w:rPr>
              <w:t>е(</w:t>
            </w:r>
            <w:proofErr w:type="gramEnd"/>
            <w:r w:rsidRPr="008A5E79">
              <w:rPr>
                <w:rFonts w:ascii="Times New Roman" w:hAnsi="Times New Roman"/>
                <w:color w:val="000000"/>
                <w:sz w:val="24"/>
                <w:szCs w:val="24"/>
              </w:rPr>
              <w:t>для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50"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2019-21</w:t>
            </w:r>
          </w:p>
        </w:tc>
      </w:tr>
    </w:tbl>
    <w:p w:rsidR="008A5E79" w:rsidRPr="008A5E79" w:rsidRDefault="008A5E79" w:rsidP="008A5E79">
      <w:pPr>
        <w:spacing w:after="0" w:line="240" w:lineRule="auto"/>
        <w:contextualSpacing/>
        <w:rPr>
          <w:rFonts w:ascii="Times New Roman" w:hAnsi="Times New Roman"/>
          <w:b/>
          <w:sz w:val="24"/>
          <w:szCs w:val="24"/>
          <w:u w:val="single"/>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lastRenderedPageBreak/>
        <w:t>6 класс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147"/>
        <w:gridCol w:w="4547"/>
        <w:gridCol w:w="1939"/>
      </w:tblGrid>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2.2.1.1.1.2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Галунчикова Н.Г., Якубовская Э.</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Русский язык</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1.2.2.1.9.1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Бгажнокова И.М., Погостина Е.С. История Отечества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p w:rsidR="008A5E79" w:rsidRPr="008A5E79" w:rsidRDefault="008A5E79" w:rsidP="008A5E79">
            <w:pPr>
              <w:spacing w:after="0" w:line="240" w:lineRule="auto"/>
              <w:jc w:val="center"/>
              <w:rPr>
                <w:rFonts w:ascii="Times New Roman" w:hAnsi="Times New Roman"/>
                <w:sz w:val="24"/>
                <w:szCs w:val="24"/>
                <w:u w:val="single"/>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2.2.3.1.1.2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Капустина Г.М., Перова М.Н.</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Математика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rPr>
          <w:trHeight w:val="514"/>
        </w:trPr>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2.2.5.3.5.1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Никишов А.И.</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Биология. Неживая природа</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2.2.7.1.1.2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Ковалева Е. А. Технология. Сельскохозяйственный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2019-21</w:t>
            </w:r>
          </w:p>
        </w:tc>
      </w:tr>
      <w:tr w:rsidR="008A5E79" w:rsidRPr="008A5E79" w:rsidTr="005E62FB">
        <w:tc>
          <w:tcPr>
            <w:tcW w:w="938" w:type="dxa"/>
            <w:tcBorders>
              <w:right w:val="single" w:sz="4" w:space="0" w:color="auto"/>
            </w:tcBorders>
          </w:tcPr>
          <w:p w:rsidR="008A5E79" w:rsidRPr="008A5E79" w:rsidRDefault="008A5E79" w:rsidP="008A5E79">
            <w:pPr>
              <w:snapToGrid w:val="0"/>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1.2.1.2.8.2</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Аксенова  А. </w:t>
            </w:r>
            <w:proofErr w:type="gramStart"/>
            <w:r w:rsidRPr="008A5E79">
              <w:rPr>
                <w:rFonts w:ascii="Times New Roman" w:hAnsi="Times New Roman"/>
                <w:color w:val="000000"/>
                <w:sz w:val="24"/>
                <w:szCs w:val="24"/>
              </w:rPr>
              <w:t>К</w:t>
            </w:r>
            <w:proofErr w:type="gramEnd"/>
            <w:r w:rsidRPr="008A5E79">
              <w:rPr>
                <w:rFonts w:ascii="Times New Roman" w:hAnsi="Times New Roman"/>
                <w:color w:val="000000"/>
                <w:sz w:val="24"/>
                <w:szCs w:val="24"/>
              </w:rPr>
              <w:t>, Шишкова М. И. Чтение</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 xml:space="preserve">Просве2019-21щение </w:t>
            </w:r>
          </w:p>
          <w:p w:rsidR="008A5E79" w:rsidRPr="008A5E79" w:rsidRDefault="008A5E79" w:rsidP="008A5E79">
            <w:pPr>
              <w:jc w:val="center"/>
              <w:rPr>
                <w:rFonts w:ascii="Times New Roman" w:hAnsi="Times New Roman"/>
                <w:sz w:val="24"/>
                <w:szCs w:val="24"/>
              </w:rPr>
            </w:pPr>
          </w:p>
        </w:tc>
      </w:tr>
    </w:tbl>
    <w:p w:rsidR="008A5E79" w:rsidRPr="008A5E79" w:rsidRDefault="008A5E79" w:rsidP="008A5E79">
      <w:pPr>
        <w:tabs>
          <w:tab w:val="left" w:pos="980"/>
        </w:tabs>
        <w:spacing w:after="176" w:line="317" w:lineRule="exact"/>
        <w:ind w:right="20"/>
        <w:rPr>
          <w:rFonts w:ascii="Times New Roman" w:eastAsia="Times New Roman" w:hAnsi="Times New Roman"/>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7 класс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147"/>
        <w:gridCol w:w="4547"/>
        <w:gridCol w:w="1939"/>
      </w:tblGrid>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2.2.1.1.1.3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Якубовская Э., Галунчикова Н.Г.,</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Русский язык</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Бгажнокова И.М., Погостина Е.С. История Отечества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u w:val="single"/>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3</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2.2.4.1.2.3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Алышева Т. В.</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Математика</w:t>
            </w:r>
            <w:r w:rsidRPr="008A5E79">
              <w:rPr>
                <w:rFonts w:ascii="Times New Roman" w:hAnsi="Times New Roman"/>
                <w:color w:val="000000"/>
                <w:sz w:val="24"/>
                <w:szCs w:val="24"/>
              </w:rPr>
              <w:t xml:space="preserve">класс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rPr>
          <w:trHeight w:val="514"/>
        </w:trPr>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2.2.5.3.5.2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Клепинина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Биология</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2.2.8.1.4.3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Ковалева Е. А. Технология. Сельскохозяйственный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1.2.3.4.2.2</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Лифанова Т. М.  Соломин Е. М. География</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1.2.1.2.8.3</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Аксенова  А. К, Шишкова М. И. Чтени</w:t>
            </w:r>
            <w:proofErr w:type="gramStart"/>
            <w:r w:rsidRPr="008A5E79">
              <w:rPr>
                <w:rFonts w:ascii="Times New Roman" w:hAnsi="Times New Roman"/>
                <w:color w:val="000000"/>
                <w:sz w:val="24"/>
                <w:szCs w:val="24"/>
              </w:rPr>
              <w:t>е(</w:t>
            </w:r>
            <w:proofErr w:type="gramEnd"/>
            <w:r w:rsidRPr="008A5E79">
              <w:rPr>
                <w:rFonts w:ascii="Times New Roman" w:hAnsi="Times New Roman"/>
                <w:color w:val="000000"/>
                <w:sz w:val="24"/>
                <w:szCs w:val="24"/>
              </w:rPr>
              <w:t>для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 2020</w:t>
            </w:r>
          </w:p>
        </w:tc>
      </w:tr>
    </w:tbl>
    <w:p w:rsidR="008A5E79" w:rsidRPr="008A5E79" w:rsidRDefault="008A5E79" w:rsidP="008A5E79">
      <w:pPr>
        <w:rPr>
          <w:rFonts w:ascii="Times New Roman" w:hAnsi="Times New Roman"/>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8 класс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147"/>
        <w:gridCol w:w="4547"/>
        <w:gridCol w:w="1939"/>
      </w:tblGrid>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2.2.1.1.1.3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Якубовская Э., Галунчикова Н.Г.,</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Русский язык</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1.2.3.1.1.2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Бгажнокова И.М., Погостина Е.С. История Отечества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u w:val="single"/>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2.2.4.1.2.3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Алышева Т. В.</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Математика</w:t>
            </w:r>
            <w:r w:rsidRPr="008A5E79">
              <w:rPr>
                <w:rFonts w:ascii="Times New Roman" w:hAnsi="Times New Roman"/>
                <w:color w:val="000000"/>
                <w:sz w:val="24"/>
                <w:szCs w:val="24"/>
              </w:rPr>
              <w:t xml:space="preserve">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rPr>
          <w:trHeight w:val="514"/>
        </w:trPr>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2.2.5.3.5.2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Клепинина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Биология</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5</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2.2.8.1.4.3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Ковалева Е. А. Технология. Сельскохозяйственный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1.2.3.4.2.2</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Лифанова Т. М.  Соломин Е. М. География</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 xml:space="preserve"> (для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2020</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7</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1.2.1.2.8.5</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Аксенова  А. К, Шишкова М. И. Чтени</w:t>
            </w:r>
            <w:proofErr w:type="gramStart"/>
            <w:r w:rsidRPr="008A5E79">
              <w:rPr>
                <w:rFonts w:ascii="Times New Roman" w:hAnsi="Times New Roman"/>
                <w:color w:val="000000"/>
                <w:sz w:val="24"/>
                <w:szCs w:val="24"/>
              </w:rPr>
              <w:t>е(</w:t>
            </w:r>
            <w:proofErr w:type="gramEnd"/>
            <w:r w:rsidRPr="008A5E79">
              <w:rPr>
                <w:rFonts w:ascii="Times New Roman" w:hAnsi="Times New Roman"/>
                <w:color w:val="000000"/>
                <w:sz w:val="24"/>
                <w:szCs w:val="24"/>
              </w:rPr>
              <w:t>для обучающихся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 2020</w:t>
            </w:r>
          </w:p>
        </w:tc>
      </w:tr>
    </w:tbl>
    <w:p w:rsidR="008A5E79" w:rsidRPr="008A5E79" w:rsidRDefault="008A5E79" w:rsidP="008A5E79">
      <w:pPr>
        <w:rPr>
          <w:rFonts w:ascii="Times New Roman" w:hAnsi="Times New Roman"/>
          <w:sz w:val="24"/>
          <w:szCs w:val="24"/>
        </w:rPr>
      </w:pPr>
    </w:p>
    <w:p w:rsidR="008A5E79" w:rsidRPr="008A5E79" w:rsidRDefault="008A5E79" w:rsidP="008A5E79">
      <w:pPr>
        <w:spacing w:after="0" w:line="240" w:lineRule="auto"/>
        <w:ind w:left="720"/>
        <w:contextualSpacing/>
        <w:jc w:val="center"/>
        <w:rPr>
          <w:rFonts w:ascii="Times New Roman" w:hAnsi="Times New Roman"/>
          <w:b/>
          <w:sz w:val="24"/>
          <w:szCs w:val="24"/>
          <w:u w:val="single"/>
        </w:rPr>
      </w:pPr>
      <w:r w:rsidRPr="008A5E79">
        <w:rPr>
          <w:rFonts w:ascii="Times New Roman" w:hAnsi="Times New Roman"/>
          <w:b/>
          <w:sz w:val="24"/>
          <w:szCs w:val="24"/>
          <w:u w:val="single"/>
        </w:rPr>
        <w:t>9 класс</w:t>
      </w:r>
    </w:p>
    <w:p w:rsidR="008A5E79" w:rsidRPr="008A5E79" w:rsidRDefault="008A5E79" w:rsidP="008A5E79">
      <w:pPr>
        <w:spacing w:after="0" w:line="240" w:lineRule="auto"/>
        <w:ind w:left="720"/>
        <w:contextualSpacing/>
        <w:jc w:val="center"/>
        <w:rPr>
          <w:rFonts w:ascii="Times New Roman" w:hAnsi="Times New Roman"/>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
        <w:gridCol w:w="2147"/>
        <w:gridCol w:w="4547"/>
        <w:gridCol w:w="1939"/>
      </w:tblGrid>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1</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1.1.2.1.1.9.5</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Якубовская Э., Галунчикова Н.Г.,</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Русский язык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1.1.2.3.2.1.1</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Бгажнокова И.М., Погостина Е.С. История Отечества</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spacing w:after="0" w:line="240" w:lineRule="auto"/>
              <w:jc w:val="center"/>
              <w:rPr>
                <w:rFonts w:ascii="Times New Roman" w:hAnsi="Times New Roman"/>
                <w:sz w:val="24"/>
                <w:szCs w:val="24"/>
                <w:u w:val="single"/>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3</w:t>
            </w:r>
          </w:p>
        </w:tc>
        <w:tc>
          <w:tcPr>
            <w:tcW w:w="2147" w:type="dxa"/>
            <w:tcBorders>
              <w:left w:val="single" w:sz="4" w:space="0" w:color="auto"/>
            </w:tcBorders>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1.1.2.4.1.9.5</w:t>
            </w:r>
          </w:p>
        </w:tc>
        <w:tc>
          <w:tcPr>
            <w:tcW w:w="4547"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Антропов А. П., Ходот А. Ю.. Ходот Т. Г. Математик</w:t>
            </w:r>
            <w:proofErr w:type="gramStart"/>
            <w:r w:rsidRPr="008A5E79">
              <w:rPr>
                <w:rFonts w:ascii="Times New Roman" w:hAnsi="Times New Roman"/>
                <w:sz w:val="24"/>
                <w:szCs w:val="24"/>
              </w:rPr>
              <w:t>а</w:t>
            </w:r>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для обучающихся с интеллектуальными нарушениями)</w:t>
            </w: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2021</w:t>
            </w:r>
          </w:p>
        </w:tc>
      </w:tr>
      <w:tr w:rsidR="008A5E79" w:rsidRPr="008A5E79" w:rsidTr="005E62FB">
        <w:trPr>
          <w:trHeight w:val="514"/>
        </w:trPr>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4</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2.2.5.3.5.2</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spacing w:after="0" w:line="240" w:lineRule="auto"/>
              <w:jc w:val="center"/>
              <w:rPr>
                <w:rFonts w:ascii="Times New Roman" w:hAnsi="Times New Roman"/>
                <w:color w:val="000000"/>
                <w:sz w:val="24"/>
                <w:szCs w:val="24"/>
              </w:rPr>
            </w:pPr>
            <w:r w:rsidRPr="008A5E79">
              <w:rPr>
                <w:rFonts w:ascii="Times New Roman" w:hAnsi="Times New Roman"/>
                <w:color w:val="000000"/>
                <w:sz w:val="24"/>
                <w:szCs w:val="24"/>
              </w:rPr>
              <w:t>Соломина Е. М., Шевырева Т. В.</w:t>
            </w:r>
          </w:p>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Биология  </w:t>
            </w:r>
            <w:proofErr w:type="gramStart"/>
            <w:r w:rsidRPr="008A5E79">
              <w:rPr>
                <w:rFonts w:ascii="Times New Roman" w:hAnsi="Times New Roman"/>
                <w:color w:val="000000"/>
                <w:sz w:val="24"/>
                <w:szCs w:val="24"/>
              </w:rPr>
              <w:t xml:space="preserve">( </w:t>
            </w:r>
            <w:proofErr w:type="gramEnd"/>
            <w:r w:rsidRPr="008A5E79">
              <w:rPr>
                <w:rFonts w:ascii="Times New Roman" w:hAnsi="Times New Roman"/>
                <w:color w:val="000000"/>
                <w:sz w:val="24"/>
                <w:szCs w:val="24"/>
              </w:rPr>
              <w:t>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5</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2.2.8.1.4.3</w:t>
            </w:r>
          </w:p>
          <w:p w:rsidR="008A5E79" w:rsidRPr="008A5E79" w:rsidRDefault="008A5E79" w:rsidP="008A5E79">
            <w:pPr>
              <w:spacing w:after="0" w:line="240" w:lineRule="auto"/>
              <w:jc w:val="center"/>
              <w:rPr>
                <w:rFonts w:ascii="Times New Roman" w:hAnsi="Times New Roman"/>
                <w:sz w:val="24"/>
                <w:szCs w:val="24"/>
              </w:rPr>
            </w:pP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Ковалева Е. А. Технология. Сельскохозяйственный труд</w:t>
            </w:r>
            <w:proofErr w:type="gramStart"/>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w:t>
            </w:r>
            <w:proofErr w:type="gramStart"/>
            <w:r w:rsidRPr="008A5E79">
              <w:rPr>
                <w:rFonts w:ascii="Times New Roman" w:hAnsi="Times New Roman"/>
                <w:color w:val="000000"/>
                <w:sz w:val="24"/>
                <w:szCs w:val="24"/>
              </w:rPr>
              <w:t>д</w:t>
            </w:r>
            <w:proofErr w:type="gramEnd"/>
            <w:r w:rsidRPr="008A5E79">
              <w:rPr>
                <w:rFonts w:ascii="Times New Roman" w:hAnsi="Times New Roman"/>
                <w:color w:val="000000"/>
                <w:sz w:val="24"/>
                <w:szCs w:val="24"/>
              </w:rPr>
              <w:t>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u w:val="single"/>
              </w:rPr>
            </w:pPr>
            <w:r w:rsidRPr="008A5E79">
              <w:rPr>
                <w:rFonts w:ascii="Times New Roman" w:hAnsi="Times New Roman"/>
                <w:sz w:val="24"/>
                <w:szCs w:val="24"/>
              </w:rPr>
              <w:t>2021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6</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1.1.2.3.4.4.4</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sz w:val="24"/>
                <w:szCs w:val="24"/>
              </w:rPr>
              <w:t>Лифанова Т. М.  Соломин Е. М. Географи</w:t>
            </w:r>
            <w:proofErr w:type="gramStart"/>
            <w:r w:rsidRPr="008A5E79">
              <w:rPr>
                <w:rFonts w:ascii="Times New Roman" w:hAnsi="Times New Roman"/>
                <w:sz w:val="24"/>
                <w:szCs w:val="24"/>
              </w:rPr>
              <w:t>я</w:t>
            </w:r>
            <w:r w:rsidRPr="008A5E79">
              <w:rPr>
                <w:rFonts w:ascii="Times New Roman" w:hAnsi="Times New Roman"/>
                <w:color w:val="000000"/>
                <w:sz w:val="24"/>
                <w:szCs w:val="24"/>
              </w:rPr>
              <w:t>(</w:t>
            </w:r>
            <w:proofErr w:type="gramEnd"/>
            <w:r w:rsidRPr="008A5E79">
              <w:rPr>
                <w:rFonts w:ascii="Times New Roman" w:hAnsi="Times New Roman"/>
                <w:color w:val="000000"/>
                <w:sz w:val="24"/>
                <w:szCs w:val="24"/>
              </w:rPr>
              <w:t xml:space="preserve"> для обучающихся с интеллектуальными нарушениями)</w:t>
            </w:r>
          </w:p>
          <w:p w:rsidR="008A5E79" w:rsidRPr="008A5E79" w:rsidRDefault="008A5E79" w:rsidP="008A5E79">
            <w:pPr>
              <w:spacing w:after="0" w:line="240" w:lineRule="auto"/>
              <w:jc w:val="center"/>
              <w:rPr>
                <w:rFonts w:ascii="Times New Roman" w:hAnsi="Times New Roman"/>
                <w:color w:val="000000"/>
                <w:sz w:val="24"/>
                <w:szCs w:val="24"/>
              </w:rPr>
            </w:pPr>
          </w:p>
        </w:tc>
        <w:tc>
          <w:tcPr>
            <w:tcW w:w="1939" w:type="dxa"/>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Просвещение</w:t>
            </w:r>
          </w:p>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t>2021</w:t>
            </w:r>
          </w:p>
        </w:tc>
      </w:tr>
      <w:tr w:rsidR="008A5E79" w:rsidRPr="008A5E79" w:rsidTr="005E62FB">
        <w:tc>
          <w:tcPr>
            <w:tcW w:w="938" w:type="dxa"/>
            <w:tcBorders>
              <w:right w:val="single" w:sz="4" w:space="0" w:color="auto"/>
            </w:tcBorders>
          </w:tcPr>
          <w:p w:rsidR="008A5E79" w:rsidRPr="008A5E79" w:rsidRDefault="008A5E79" w:rsidP="008A5E79">
            <w:pPr>
              <w:spacing w:after="0" w:line="240" w:lineRule="auto"/>
              <w:jc w:val="center"/>
              <w:rPr>
                <w:rFonts w:ascii="Times New Roman" w:hAnsi="Times New Roman"/>
                <w:sz w:val="24"/>
                <w:szCs w:val="24"/>
              </w:rPr>
            </w:pPr>
            <w:r w:rsidRPr="008A5E79">
              <w:rPr>
                <w:rFonts w:ascii="Times New Roman" w:hAnsi="Times New Roman"/>
                <w:sz w:val="24"/>
                <w:szCs w:val="24"/>
              </w:rPr>
              <w:lastRenderedPageBreak/>
              <w:t>7</w:t>
            </w:r>
          </w:p>
        </w:tc>
        <w:tc>
          <w:tcPr>
            <w:tcW w:w="2147" w:type="dxa"/>
            <w:tcBorders>
              <w:left w:val="single" w:sz="4" w:space="0" w:color="auto"/>
            </w:tcBorders>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1.2.1.2.8.5</w:t>
            </w:r>
          </w:p>
        </w:tc>
        <w:tc>
          <w:tcPr>
            <w:tcW w:w="4547" w:type="dxa"/>
          </w:tcPr>
          <w:p w:rsidR="008A5E79" w:rsidRPr="008A5E79" w:rsidRDefault="008A5E79" w:rsidP="008A5E79">
            <w:pPr>
              <w:jc w:val="center"/>
              <w:rPr>
                <w:rFonts w:ascii="Times New Roman" w:hAnsi="Times New Roman"/>
                <w:color w:val="000000"/>
                <w:sz w:val="24"/>
                <w:szCs w:val="24"/>
              </w:rPr>
            </w:pPr>
            <w:r w:rsidRPr="008A5E79">
              <w:rPr>
                <w:rFonts w:ascii="Times New Roman" w:hAnsi="Times New Roman"/>
                <w:color w:val="000000"/>
                <w:sz w:val="24"/>
                <w:szCs w:val="24"/>
              </w:rPr>
              <w:t xml:space="preserve">Аксенова  А. К, Шишкова М. И. Чтение (для </w:t>
            </w:r>
            <w:proofErr w:type="gramStart"/>
            <w:r w:rsidRPr="008A5E79">
              <w:rPr>
                <w:rFonts w:ascii="Times New Roman" w:hAnsi="Times New Roman"/>
                <w:color w:val="000000"/>
                <w:sz w:val="24"/>
                <w:szCs w:val="24"/>
              </w:rPr>
              <w:t>обучающихся</w:t>
            </w:r>
            <w:proofErr w:type="gramEnd"/>
            <w:r w:rsidRPr="008A5E79">
              <w:rPr>
                <w:rFonts w:ascii="Times New Roman" w:hAnsi="Times New Roman"/>
                <w:color w:val="000000"/>
                <w:sz w:val="24"/>
                <w:szCs w:val="24"/>
              </w:rPr>
              <w:t xml:space="preserve"> с интеллектуальными нарушениями)</w:t>
            </w:r>
          </w:p>
          <w:p w:rsidR="008A5E79" w:rsidRPr="008A5E79" w:rsidRDefault="008A5E79" w:rsidP="008A5E79">
            <w:pPr>
              <w:jc w:val="center"/>
              <w:rPr>
                <w:rFonts w:ascii="Times New Roman" w:hAnsi="Times New Roman"/>
                <w:color w:val="000000"/>
                <w:sz w:val="24"/>
                <w:szCs w:val="24"/>
              </w:rPr>
            </w:pPr>
          </w:p>
        </w:tc>
        <w:tc>
          <w:tcPr>
            <w:tcW w:w="1939" w:type="dxa"/>
          </w:tcPr>
          <w:p w:rsidR="008A5E79" w:rsidRPr="008A5E79" w:rsidRDefault="008A5E79" w:rsidP="008A5E79">
            <w:pPr>
              <w:jc w:val="center"/>
              <w:rPr>
                <w:rFonts w:ascii="Times New Roman" w:hAnsi="Times New Roman"/>
                <w:sz w:val="24"/>
                <w:szCs w:val="24"/>
              </w:rPr>
            </w:pPr>
            <w:r w:rsidRPr="008A5E79">
              <w:rPr>
                <w:rFonts w:ascii="Times New Roman" w:hAnsi="Times New Roman"/>
                <w:sz w:val="24"/>
                <w:szCs w:val="24"/>
              </w:rPr>
              <w:t>Просвещение 2021</w:t>
            </w:r>
          </w:p>
        </w:tc>
      </w:tr>
    </w:tbl>
    <w:p w:rsidR="008A5E79" w:rsidRPr="008A5E79" w:rsidRDefault="008A5E79" w:rsidP="008A5E79">
      <w:pPr>
        <w:spacing w:after="0" w:line="240" w:lineRule="auto"/>
        <w:ind w:left="720"/>
        <w:contextualSpacing/>
        <w:jc w:val="center"/>
        <w:rPr>
          <w:rFonts w:ascii="Times New Roman" w:hAnsi="Times New Roman"/>
          <w:b/>
          <w:sz w:val="24"/>
          <w:szCs w:val="24"/>
          <w:u w:val="single"/>
        </w:rPr>
      </w:pPr>
    </w:p>
    <w:p w:rsidR="008A5E79" w:rsidRPr="008A5E79" w:rsidRDefault="008A5E79" w:rsidP="008A5E79">
      <w:pPr>
        <w:tabs>
          <w:tab w:val="left" w:pos="980"/>
        </w:tabs>
        <w:spacing w:after="176" w:line="317" w:lineRule="exact"/>
        <w:ind w:right="20"/>
        <w:jc w:val="both"/>
        <w:rPr>
          <w:rFonts w:ascii="Times New Roman" w:eastAsia="Times New Roman" w:hAnsi="Times New Roman"/>
          <w:sz w:val="24"/>
          <w:szCs w:val="24"/>
          <w:lang w:eastAsia="ru-RU"/>
        </w:rPr>
      </w:pPr>
    </w:p>
    <w:p w:rsidR="008A5E79" w:rsidRPr="008A5E79" w:rsidRDefault="008A5E79" w:rsidP="008A5E79">
      <w:pPr>
        <w:autoSpaceDE w:val="0"/>
        <w:autoSpaceDN w:val="0"/>
        <w:adjustRightInd w:val="0"/>
        <w:spacing w:after="0" w:line="240" w:lineRule="auto"/>
        <w:jc w:val="both"/>
        <w:rPr>
          <w:rFonts w:ascii="Times New Roman" w:hAnsi="Times New Roman"/>
          <w:sz w:val="28"/>
          <w:szCs w:val="28"/>
          <w:lang w:eastAsia="ru-RU"/>
        </w:rPr>
      </w:pPr>
      <w:r w:rsidRPr="008A5E79">
        <w:rPr>
          <w:rFonts w:ascii="Times New Roman" w:hAnsi="Times New Roman"/>
          <w:sz w:val="28"/>
          <w:szCs w:val="28"/>
          <w:lang w:eastAsia="ru-RU"/>
        </w:rPr>
        <w:t xml:space="preserve">Школа обеспечивает открытость и доступность информации путем ее размещения: </w:t>
      </w:r>
    </w:p>
    <w:p w:rsidR="008A5E79" w:rsidRPr="008A5E79" w:rsidRDefault="008A5E79" w:rsidP="008A5E79">
      <w:pPr>
        <w:numPr>
          <w:ilvl w:val="0"/>
          <w:numId w:val="16"/>
        </w:numPr>
        <w:autoSpaceDE w:val="0"/>
        <w:autoSpaceDN w:val="0"/>
        <w:adjustRightInd w:val="0"/>
        <w:spacing w:after="0" w:line="240" w:lineRule="auto"/>
        <w:jc w:val="both"/>
        <w:rPr>
          <w:rFonts w:ascii="Times New Roman" w:hAnsi="Times New Roman"/>
          <w:sz w:val="28"/>
          <w:szCs w:val="28"/>
          <w:lang w:eastAsia="ru-RU"/>
        </w:rPr>
      </w:pPr>
      <w:r w:rsidRPr="008A5E79">
        <w:rPr>
          <w:rFonts w:ascii="Times New Roman" w:hAnsi="Times New Roman"/>
          <w:sz w:val="28"/>
          <w:szCs w:val="28"/>
          <w:lang w:eastAsia="ru-RU"/>
        </w:rPr>
        <w:t xml:space="preserve">на информационных стендах школы; </w:t>
      </w:r>
    </w:p>
    <w:p w:rsidR="008A5E79" w:rsidRPr="008A5E79" w:rsidRDefault="008A5E79" w:rsidP="008A5E79">
      <w:pPr>
        <w:numPr>
          <w:ilvl w:val="0"/>
          <w:numId w:val="16"/>
        </w:numPr>
        <w:autoSpaceDE w:val="0"/>
        <w:autoSpaceDN w:val="0"/>
        <w:adjustRightInd w:val="0"/>
        <w:spacing w:after="0" w:line="240" w:lineRule="auto"/>
        <w:jc w:val="both"/>
        <w:rPr>
          <w:rFonts w:ascii="Times New Roman" w:hAnsi="Times New Roman"/>
          <w:color w:val="FF0000"/>
          <w:sz w:val="28"/>
          <w:szCs w:val="28"/>
          <w:lang w:eastAsia="ru-RU"/>
        </w:rPr>
      </w:pPr>
      <w:r w:rsidRPr="008A5E79">
        <w:rPr>
          <w:rFonts w:ascii="Times New Roman" w:hAnsi="Times New Roman"/>
          <w:sz w:val="28"/>
          <w:szCs w:val="28"/>
          <w:lang w:eastAsia="ru-RU"/>
        </w:rPr>
        <w:t>на официальном сайте школы</w:t>
      </w:r>
      <w:hyperlink r:id="rId33" w:history="1">
        <w:r w:rsidRPr="008A5E79">
          <w:rPr>
            <w:rFonts w:ascii="Times New Roman" w:hAnsi="Times New Roman"/>
            <w:color w:val="0000FF"/>
            <w:sz w:val="28"/>
            <w:szCs w:val="28"/>
            <w:u w:val="single"/>
            <w:lang w:val="de-AT"/>
          </w:rPr>
          <w:t>bekeshschool3@mail.ru</w:t>
        </w:r>
      </w:hyperlink>
      <w:r w:rsidRPr="008A5E79">
        <w:rPr>
          <w:rFonts w:ascii="Times New Roman" w:hAnsi="Times New Roman"/>
          <w:color w:val="FF0000"/>
          <w:sz w:val="28"/>
          <w:szCs w:val="28"/>
        </w:rPr>
        <w:t>;</w:t>
      </w:r>
    </w:p>
    <w:p w:rsidR="008A5E79" w:rsidRPr="008A5E79" w:rsidRDefault="008A5E79" w:rsidP="008A5E79">
      <w:pPr>
        <w:autoSpaceDE w:val="0"/>
        <w:autoSpaceDN w:val="0"/>
        <w:adjustRightInd w:val="0"/>
        <w:spacing w:after="0" w:line="240" w:lineRule="auto"/>
        <w:jc w:val="both"/>
        <w:rPr>
          <w:rFonts w:ascii="Times New Roman" w:hAnsi="Times New Roman"/>
          <w:sz w:val="28"/>
          <w:szCs w:val="28"/>
          <w:lang w:eastAsia="ru-RU"/>
        </w:rPr>
      </w:pPr>
    </w:p>
    <w:p w:rsidR="008A5E79" w:rsidRPr="008A5E79" w:rsidRDefault="008A5E79" w:rsidP="008A5E79">
      <w:pPr>
        <w:autoSpaceDE w:val="0"/>
        <w:autoSpaceDN w:val="0"/>
        <w:adjustRightInd w:val="0"/>
        <w:spacing w:after="0" w:line="240" w:lineRule="auto"/>
        <w:jc w:val="both"/>
        <w:rPr>
          <w:rFonts w:ascii="Times New Roman" w:hAnsi="Times New Roman"/>
          <w:sz w:val="28"/>
          <w:szCs w:val="28"/>
          <w:lang w:eastAsia="ru-RU"/>
        </w:rPr>
      </w:pPr>
      <w:r w:rsidRPr="008A5E79">
        <w:rPr>
          <w:rFonts w:ascii="Times New Roman" w:hAnsi="Times New Roman"/>
          <w:sz w:val="28"/>
          <w:szCs w:val="28"/>
          <w:lang w:eastAsia="ru-RU"/>
        </w:rPr>
        <w:t xml:space="preserve">Школа обеспечивает открытость и доступность документов путем предоставления информации через официальный сайт www.bus.gov.ru,  размещая электронные копии учредительных и финансовых документов, ежегодной годовой бухгалтерской отчетности учреждения. </w:t>
      </w:r>
    </w:p>
    <w:p w:rsidR="008A5E79" w:rsidRPr="008A5E79" w:rsidRDefault="008A5E79" w:rsidP="008A5E79">
      <w:pPr>
        <w:autoSpaceDE w:val="0"/>
        <w:autoSpaceDN w:val="0"/>
        <w:adjustRightInd w:val="0"/>
        <w:spacing w:after="0" w:line="240" w:lineRule="auto"/>
        <w:jc w:val="both"/>
        <w:rPr>
          <w:rFonts w:ascii="Times New Roman" w:hAnsi="Times New Roman"/>
          <w:color w:val="FF0000"/>
          <w:sz w:val="28"/>
          <w:szCs w:val="28"/>
        </w:rPr>
      </w:pPr>
    </w:p>
    <w:p w:rsidR="008A5E79" w:rsidRPr="008A5E79" w:rsidRDefault="008A5E79" w:rsidP="008A5E79">
      <w:pPr>
        <w:autoSpaceDE w:val="0"/>
        <w:autoSpaceDN w:val="0"/>
        <w:adjustRightInd w:val="0"/>
        <w:spacing w:after="0" w:line="240" w:lineRule="auto"/>
        <w:jc w:val="both"/>
        <w:rPr>
          <w:rFonts w:ascii="Times New Roman" w:hAnsi="Times New Roman"/>
          <w:sz w:val="28"/>
          <w:szCs w:val="28"/>
          <w:lang w:eastAsia="ru-RU"/>
        </w:rPr>
      </w:pPr>
      <w:r w:rsidRPr="008A5E79">
        <w:rPr>
          <w:rFonts w:ascii="Times New Roman" w:hAnsi="Times New Roman"/>
          <w:sz w:val="28"/>
          <w:szCs w:val="28"/>
          <w:lang w:eastAsia="ru-RU"/>
        </w:rPr>
        <w:t>Таким образом, созданные в школе материально-технические условия</w:t>
      </w:r>
      <w:r w:rsidRPr="008A5E79">
        <w:rPr>
          <w:rFonts w:ascii="Times New Roman" w:hAnsi="Times New Roman"/>
          <w:sz w:val="28"/>
          <w:szCs w:val="28"/>
        </w:rPr>
        <w:t xml:space="preserve"> и организованный процесс информатизации позволяют оптимизировать обучение, сделать его наиболее эффективным, отвечающим требованиям современного общества.</w:t>
      </w:r>
    </w:p>
    <w:p w:rsidR="008A5E79" w:rsidRPr="008A5E79" w:rsidRDefault="008A5E79" w:rsidP="008A5E79">
      <w:pPr>
        <w:spacing w:after="0" w:line="240" w:lineRule="auto"/>
        <w:rPr>
          <w:rFonts w:ascii="Times New Roman" w:hAnsi="Times New Roman"/>
          <w:bCs/>
          <w:color w:val="FF0000"/>
          <w:sz w:val="28"/>
          <w:szCs w:val="28"/>
        </w:rPr>
      </w:pPr>
    </w:p>
    <w:p w:rsidR="00D6176A" w:rsidRPr="00D6176A" w:rsidRDefault="00D6176A" w:rsidP="00D6176A">
      <w:pPr>
        <w:spacing w:after="0" w:line="240" w:lineRule="auto"/>
        <w:jc w:val="center"/>
        <w:rPr>
          <w:rFonts w:ascii="Times New Roman" w:hAnsi="Times New Roman"/>
          <w:b/>
          <w:sz w:val="32"/>
          <w:szCs w:val="32"/>
        </w:rPr>
      </w:pPr>
      <w:r w:rsidRPr="00D6176A">
        <w:rPr>
          <w:rFonts w:ascii="Times New Roman" w:hAnsi="Times New Roman"/>
          <w:b/>
          <w:sz w:val="32"/>
          <w:szCs w:val="32"/>
        </w:rPr>
        <w:t>13. КАЧЕСТВО  МАТЕРИАЛЬНО-ТЕХНИЧЕСКОЙ БАЗЫ ШКОЛЫ</w:t>
      </w:r>
    </w:p>
    <w:p w:rsidR="00D6176A" w:rsidRPr="00D6176A" w:rsidRDefault="00D6176A" w:rsidP="00D6176A">
      <w:pPr>
        <w:spacing w:after="0" w:line="240" w:lineRule="auto"/>
        <w:jc w:val="center"/>
        <w:rPr>
          <w:rFonts w:ascii="Times New Roman" w:hAnsi="Times New Roman"/>
          <w:sz w:val="28"/>
          <w:szCs w:val="28"/>
        </w:rPr>
      </w:pP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Школа построена в 1966 году. К</w:t>
      </w:r>
      <w:r w:rsidR="0035241E">
        <w:rPr>
          <w:rFonts w:ascii="Times New Roman" w:hAnsi="Times New Roman"/>
          <w:sz w:val="28"/>
          <w:szCs w:val="28"/>
        </w:rPr>
        <w:t>апитального ремонта в течение 57</w:t>
      </w:r>
      <w:r w:rsidRPr="00D6176A">
        <w:rPr>
          <w:rFonts w:ascii="Times New Roman" w:hAnsi="Times New Roman"/>
          <w:sz w:val="28"/>
          <w:szCs w:val="28"/>
        </w:rPr>
        <w:t xml:space="preserve"> лет не проводилось. Установлена, пожарная, охранная сигнализации. Видеонаблюдение имеется установлено  7  видеокамер, которые  охватывают весь периметр территории. Вся мебель соответствует С</w:t>
      </w:r>
      <w:r w:rsidRPr="00D6176A">
        <w:rPr>
          <w:rFonts w:ascii="Times New Roman" w:hAnsi="Times New Roman"/>
          <w:b/>
          <w:bCs/>
          <w:sz w:val="28"/>
          <w:szCs w:val="28"/>
          <w:shd w:val="clear" w:color="auto" w:fill="FFFFFF"/>
        </w:rPr>
        <w:t>анПиН</w:t>
      </w:r>
      <w:r w:rsidRPr="00D6176A">
        <w:rPr>
          <w:rFonts w:ascii="Times New Roman" w:hAnsi="Times New Roman"/>
          <w:sz w:val="28"/>
          <w:szCs w:val="28"/>
          <w:shd w:val="clear" w:color="auto" w:fill="FFFFFF"/>
        </w:rPr>
        <w:t> 2.1.2.2645-10.</w:t>
      </w:r>
      <w:r w:rsidRPr="00D6176A">
        <w:rPr>
          <w:rFonts w:ascii="Times New Roman" w:hAnsi="Times New Roman"/>
          <w:sz w:val="28"/>
          <w:szCs w:val="28"/>
        </w:rPr>
        <w:t xml:space="preserve"> Благоустроена территория. На территории ОУ выделены следующие зоны: </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 xml:space="preserve">-  зона отдыха, </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 xml:space="preserve">-  </w:t>
      </w:r>
      <w:proofErr w:type="gramStart"/>
      <w:r w:rsidRPr="00D6176A">
        <w:rPr>
          <w:rFonts w:ascii="Times New Roman" w:hAnsi="Times New Roman"/>
          <w:sz w:val="28"/>
          <w:szCs w:val="28"/>
        </w:rPr>
        <w:t>физкультурно-спортивна</w:t>
      </w:r>
      <w:proofErr w:type="gramEnd"/>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 xml:space="preserve">- хозяйственная. </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Оборудование физкультурно-спортивной зоны не полностью обеспечивает выполнение программ учебного предмета "Физическая культура", а также проведение секционных спортивных занятий и оздоровительных мероприятий. В здании имеется спортивный зал площадью 154 кв</w:t>
      </w:r>
      <w:proofErr w:type="gramStart"/>
      <w:r w:rsidRPr="00D6176A">
        <w:rPr>
          <w:rFonts w:ascii="Times New Roman" w:hAnsi="Times New Roman"/>
          <w:sz w:val="28"/>
          <w:szCs w:val="28"/>
        </w:rPr>
        <w:t>.м</w:t>
      </w:r>
      <w:proofErr w:type="gramEnd"/>
      <w:r w:rsidRPr="00D6176A">
        <w:rPr>
          <w:rFonts w:ascii="Times New Roman" w:hAnsi="Times New Roman"/>
          <w:sz w:val="28"/>
          <w:szCs w:val="28"/>
        </w:rPr>
        <w:t xml:space="preserve">, которому необходим капитальный ремонт. Спортивный зал оборудован  небольшим количеством  необходимого спортивного инвентаря для реализации образовательной программы по физической культуре. </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В  школе – 70 компьютеров. Компьютерный кабинет -15 ноутбуков мобильного класса, ноутбук педагога, интерактивный комплекс с вычислительны</w:t>
      </w:r>
      <w:r w:rsidR="008172B6">
        <w:rPr>
          <w:rFonts w:ascii="Times New Roman" w:hAnsi="Times New Roman"/>
          <w:sz w:val="28"/>
          <w:szCs w:val="28"/>
        </w:rPr>
        <w:t>м блоком которые получены в 2020</w:t>
      </w:r>
      <w:r w:rsidRPr="00D6176A">
        <w:rPr>
          <w:rFonts w:ascii="Times New Roman" w:hAnsi="Times New Roman"/>
          <w:sz w:val="28"/>
          <w:szCs w:val="28"/>
        </w:rPr>
        <w:t xml:space="preserve"> году и используются для проведения уроков информатики. 1 Интерактивный комплекс с вычислительным блоком используется в начальной школе. Кабинеты физики и химии оснащены АРМ, и необходимым лабораторным оборудованием, что дает возможность расширять кругозор обучающихся. АРМ и оснащены подключением к сети интернет.4 кабинета основной и средней школы, а также все кабинеты начальной школы оснащены АРМ и подключением к сети интернет, </w:t>
      </w:r>
      <w:r w:rsidRPr="00D6176A">
        <w:rPr>
          <w:rFonts w:ascii="Times New Roman" w:hAnsi="Times New Roman"/>
          <w:sz w:val="28"/>
          <w:szCs w:val="28"/>
        </w:rPr>
        <w:lastRenderedPageBreak/>
        <w:t xml:space="preserve">что даёт возможность применять ИКТ </w:t>
      </w:r>
      <w:proofErr w:type="gramStart"/>
      <w:r w:rsidRPr="00D6176A">
        <w:rPr>
          <w:rFonts w:ascii="Times New Roman" w:hAnsi="Times New Roman"/>
          <w:sz w:val="28"/>
          <w:szCs w:val="28"/>
        </w:rPr>
        <w:t>–т</w:t>
      </w:r>
      <w:proofErr w:type="gramEnd"/>
      <w:r w:rsidRPr="00D6176A">
        <w:rPr>
          <w:rFonts w:ascii="Times New Roman" w:hAnsi="Times New Roman"/>
          <w:sz w:val="28"/>
          <w:szCs w:val="28"/>
        </w:rPr>
        <w:t>ехнологии на уроках. Полностью оснащены кабинеты технологии для мальчиков и девочек.</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 xml:space="preserve">Продолжает функционировать и активно развиваться сайт образовательного учреждения      </w:t>
      </w:r>
      <w:hyperlink r:id="rId34" w:history="1">
        <w:r w:rsidRPr="00D6176A">
          <w:rPr>
            <w:rFonts w:ascii="Verdana" w:eastAsia="Times New Roman" w:hAnsi="Verdana"/>
            <w:bCs/>
            <w:iCs/>
            <w:color w:val="0000FF"/>
            <w:kern w:val="36"/>
            <w:sz w:val="24"/>
            <w:szCs w:val="24"/>
            <w:lang w:eastAsia="ru-RU"/>
          </w:rPr>
          <w:t>http://www.bekeshschool3.edusite.ru</w:t>
        </w:r>
      </w:hyperlink>
      <w:r w:rsidRPr="00D6176A">
        <w:rPr>
          <w:rFonts w:ascii="Times New Roman" w:eastAsia="Times New Roman" w:hAnsi="Times New Roman"/>
          <w:bCs/>
          <w:iCs/>
          <w:color w:val="20303C"/>
          <w:kern w:val="36"/>
          <w:sz w:val="24"/>
          <w:szCs w:val="24"/>
          <w:lang w:eastAsia="ru-RU"/>
        </w:rPr>
        <w:t>.</w:t>
      </w:r>
    </w:p>
    <w:p w:rsidR="00D6176A" w:rsidRPr="00D6176A" w:rsidRDefault="00D6176A" w:rsidP="00D6176A">
      <w:pPr>
        <w:spacing w:after="0" w:line="240" w:lineRule="auto"/>
        <w:jc w:val="both"/>
        <w:rPr>
          <w:rFonts w:ascii="Times New Roman" w:hAnsi="Times New Roman"/>
          <w:sz w:val="28"/>
          <w:szCs w:val="28"/>
        </w:rPr>
      </w:pP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Оснащение МБОУ СОШ №3 компьютерной техникой не в полном объем</w:t>
      </w:r>
      <w:proofErr w:type="gramStart"/>
      <w:r w:rsidRPr="00D6176A">
        <w:rPr>
          <w:rFonts w:ascii="Times New Roman" w:hAnsi="Times New Roman"/>
          <w:sz w:val="28"/>
          <w:szCs w:val="28"/>
        </w:rPr>
        <w:t>е(</w:t>
      </w:r>
      <w:proofErr w:type="gramEnd"/>
      <w:r w:rsidRPr="00D6176A">
        <w:rPr>
          <w:rFonts w:ascii="Times New Roman" w:hAnsi="Times New Roman"/>
          <w:sz w:val="28"/>
          <w:szCs w:val="28"/>
        </w:rPr>
        <w:t xml:space="preserve"> нет оборудования для кабинета ОБЖ и лингвистического кабинета) не в полной мере делает возможным активное применение икт-технологий в учебном процессе.</w:t>
      </w:r>
    </w:p>
    <w:p w:rsidR="00D6176A" w:rsidRPr="00D6176A" w:rsidRDefault="00D6176A" w:rsidP="00D6176A">
      <w:pPr>
        <w:spacing w:after="0" w:line="240" w:lineRule="auto"/>
        <w:ind w:firstLine="708"/>
        <w:jc w:val="both"/>
        <w:rPr>
          <w:rFonts w:ascii="Times New Roman" w:hAnsi="Times New Roman"/>
          <w:sz w:val="28"/>
          <w:szCs w:val="28"/>
        </w:rPr>
      </w:pPr>
      <w:r w:rsidRPr="00D6176A">
        <w:rPr>
          <w:rFonts w:ascii="Times New Roman" w:hAnsi="Times New Roman"/>
          <w:sz w:val="28"/>
          <w:szCs w:val="28"/>
        </w:rPr>
        <w:t xml:space="preserve">В школе актового зала не имеется. Он совмещен </w:t>
      </w:r>
      <w:proofErr w:type="gramStart"/>
      <w:r w:rsidRPr="00D6176A">
        <w:rPr>
          <w:rFonts w:ascii="Times New Roman" w:hAnsi="Times New Roman"/>
          <w:sz w:val="28"/>
          <w:szCs w:val="28"/>
        </w:rPr>
        <w:t>с</w:t>
      </w:r>
      <w:proofErr w:type="gramEnd"/>
      <w:r w:rsidRPr="00D6176A">
        <w:rPr>
          <w:rFonts w:ascii="Times New Roman" w:hAnsi="Times New Roman"/>
          <w:sz w:val="28"/>
          <w:szCs w:val="28"/>
        </w:rPr>
        <w:t xml:space="preserve"> </w:t>
      </w:r>
      <w:proofErr w:type="gramStart"/>
      <w:r w:rsidRPr="00D6176A">
        <w:rPr>
          <w:rFonts w:ascii="Times New Roman" w:hAnsi="Times New Roman"/>
          <w:sz w:val="28"/>
          <w:szCs w:val="28"/>
        </w:rPr>
        <w:t>обеденным</w:t>
      </w:r>
      <w:proofErr w:type="gramEnd"/>
      <w:r w:rsidRPr="00D6176A">
        <w:rPr>
          <w:rFonts w:ascii="Times New Roman" w:hAnsi="Times New Roman"/>
          <w:sz w:val="28"/>
          <w:szCs w:val="28"/>
        </w:rPr>
        <w:t xml:space="preserve"> залам на 60 посадочных мест школьной столовой. Для проведения различных мероприятий имеется переносное оборудование для просмотра фильмов, презентаций и др. </w:t>
      </w:r>
    </w:p>
    <w:p w:rsidR="00D6176A" w:rsidRPr="00D6176A" w:rsidRDefault="00D6176A" w:rsidP="00D6176A">
      <w:pPr>
        <w:spacing w:after="0" w:line="240" w:lineRule="auto"/>
        <w:ind w:firstLine="426"/>
        <w:jc w:val="both"/>
        <w:rPr>
          <w:rFonts w:ascii="Times New Roman" w:hAnsi="Times New Roman"/>
          <w:sz w:val="28"/>
          <w:szCs w:val="28"/>
        </w:rPr>
      </w:pPr>
      <w:r w:rsidRPr="00D6176A">
        <w:rPr>
          <w:rFonts w:ascii="Times New Roman" w:hAnsi="Times New Roman"/>
          <w:sz w:val="28"/>
          <w:szCs w:val="28"/>
        </w:rPr>
        <w:t xml:space="preserve">    Образовательное учреждение имеет: зал приготовления пищи; современное технологическое оборудование, но складск</w:t>
      </w:r>
      <w:r>
        <w:rPr>
          <w:rFonts w:ascii="Times New Roman" w:hAnsi="Times New Roman"/>
          <w:sz w:val="28"/>
          <w:szCs w:val="28"/>
        </w:rPr>
        <w:t xml:space="preserve">их и подсобных помещений нет;   имеется </w:t>
      </w:r>
      <w:r w:rsidRPr="00D6176A">
        <w:rPr>
          <w:rFonts w:ascii="Times New Roman" w:hAnsi="Times New Roman"/>
          <w:sz w:val="28"/>
          <w:szCs w:val="28"/>
        </w:rPr>
        <w:t>медицинский кабинет.</w:t>
      </w:r>
    </w:p>
    <w:p w:rsidR="0011579F" w:rsidRPr="006C3972" w:rsidRDefault="0011579F" w:rsidP="0011579F">
      <w:pPr>
        <w:spacing w:after="0" w:line="240" w:lineRule="auto"/>
        <w:rPr>
          <w:rFonts w:ascii="Times New Roman" w:hAnsi="Times New Roman"/>
          <w:color w:val="FF0000"/>
        </w:rPr>
      </w:pPr>
    </w:p>
    <w:p w:rsidR="0011579F" w:rsidRDefault="0011579F" w:rsidP="005B206E">
      <w:pPr>
        <w:pStyle w:val="110"/>
        <w:numPr>
          <w:ilvl w:val="0"/>
          <w:numId w:val="17"/>
        </w:numPr>
        <w:tabs>
          <w:tab w:val="left" w:pos="796"/>
        </w:tabs>
        <w:jc w:val="center"/>
      </w:pPr>
      <w:r>
        <w:t>ФУНКЦИОНИРОВАНИЕ ВНУТРЕННЕЙ СИСТЕМЫ ОЦЕНКИ КАЧЕСТВА</w:t>
      </w:r>
      <w:r>
        <w:rPr>
          <w:spacing w:val="-12"/>
        </w:rPr>
        <w:t xml:space="preserve"> </w:t>
      </w:r>
      <w:r>
        <w:t>ОБРАЗОВАНИЯ</w:t>
      </w:r>
    </w:p>
    <w:p w:rsidR="0011579F" w:rsidRDefault="0011579F" w:rsidP="0011579F">
      <w:pPr>
        <w:pStyle w:val="a5"/>
        <w:suppressAutoHyphens/>
        <w:spacing w:before="114" w:after="120" w:line="240" w:lineRule="auto"/>
        <w:ind w:left="0" w:right="414"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Внутренняя система оценки качества образования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ОУ, качество образовательных программ с учетом запросов основных пользователей результатов системы оценки качества образования.</w:t>
      </w:r>
    </w:p>
    <w:p w:rsidR="0011579F" w:rsidRDefault="0011579F" w:rsidP="0011579F">
      <w:pPr>
        <w:pStyle w:val="a5"/>
        <w:suppressAutoHyphens/>
        <w:spacing w:before="2" w:after="120" w:line="240" w:lineRule="auto"/>
        <w:ind w:left="0" w:right="413"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Основными пользователями результатов внутренней системы оценки качества образования являются:</w:t>
      </w:r>
    </w:p>
    <w:p w:rsidR="0011579F" w:rsidRDefault="0011579F" w:rsidP="005B206E">
      <w:pPr>
        <w:pStyle w:val="a5"/>
        <w:widowControl w:val="0"/>
        <w:numPr>
          <w:ilvl w:val="1"/>
          <w:numId w:val="18"/>
        </w:numPr>
        <w:tabs>
          <w:tab w:val="left" w:pos="1802"/>
        </w:tabs>
        <w:autoSpaceDE w:val="0"/>
        <w:autoSpaceDN w:val="0"/>
        <w:spacing w:after="0" w:line="318" w:lineRule="exact"/>
        <w:rPr>
          <w:rFonts w:ascii="Times New Roman" w:hAnsi="Times New Roman"/>
          <w:sz w:val="28"/>
          <w:szCs w:val="28"/>
        </w:rPr>
      </w:pPr>
      <w:r>
        <w:rPr>
          <w:rFonts w:ascii="Times New Roman" w:hAnsi="Times New Roman"/>
          <w:sz w:val="28"/>
          <w:szCs w:val="28"/>
        </w:rPr>
        <w:t>обучающиеся и их родители (законные</w:t>
      </w:r>
      <w:r>
        <w:rPr>
          <w:rFonts w:ascii="Times New Roman" w:hAnsi="Times New Roman"/>
          <w:spacing w:val="-5"/>
          <w:sz w:val="28"/>
          <w:szCs w:val="28"/>
        </w:rPr>
        <w:t xml:space="preserve"> </w:t>
      </w:r>
      <w:r>
        <w:rPr>
          <w:rFonts w:ascii="Times New Roman" w:hAnsi="Times New Roman"/>
          <w:sz w:val="28"/>
          <w:szCs w:val="28"/>
        </w:rPr>
        <w:t>представители);</w:t>
      </w:r>
    </w:p>
    <w:p w:rsidR="0011579F" w:rsidRDefault="0011579F" w:rsidP="005B206E">
      <w:pPr>
        <w:pStyle w:val="a5"/>
        <w:widowControl w:val="0"/>
        <w:numPr>
          <w:ilvl w:val="1"/>
          <w:numId w:val="18"/>
        </w:numPr>
        <w:tabs>
          <w:tab w:val="left" w:pos="1802"/>
        </w:tabs>
        <w:autoSpaceDE w:val="0"/>
        <w:autoSpaceDN w:val="0"/>
        <w:spacing w:after="0" w:line="318" w:lineRule="exact"/>
        <w:rPr>
          <w:rFonts w:ascii="Times New Roman" w:hAnsi="Times New Roman"/>
          <w:sz w:val="28"/>
          <w:szCs w:val="28"/>
        </w:rPr>
      </w:pPr>
      <w:r>
        <w:rPr>
          <w:rFonts w:ascii="Times New Roman" w:hAnsi="Times New Roman"/>
          <w:sz w:val="28"/>
          <w:szCs w:val="28"/>
        </w:rPr>
        <w:t>администрация ОУ, педагоги</w:t>
      </w:r>
      <w:r>
        <w:rPr>
          <w:rFonts w:ascii="Times New Roman" w:hAnsi="Times New Roman"/>
          <w:spacing w:val="2"/>
          <w:sz w:val="28"/>
          <w:szCs w:val="28"/>
        </w:rPr>
        <w:t xml:space="preserve"> </w:t>
      </w:r>
      <w:r>
        <w:rPr>
          <w:rFonts w:ascii="Times New Roman" w:hAnsi="Times New Roman"/>
          <w:sz w:val="28"/>
          <w:szCs w:val="28"/>
        </w:rPr>
        <w:t>ОУ;</w:t>
      </w:r>
    </w:p>
    <w:p w:rsidR="0011579F" w:rsidRDefault="0011579F" w:rsidP="005B206E">
      <w:pPr>
        <w:pStyle w:val="a5"/>
        <w:widowControl w:val="0"/>
        <w:numPr>
          <w:ilvl w:val="1"/>
          <w:numId w:val="18"/>
        </w:numPr>
        <w:tabs>
          <w:tab w:val="left" w:pos="1802"/>
        </w:tabs>
        <w:autoSpaceDE w:val="0"/>
        <w:autoSpaceDN w:val="0"/>
        <w:spacing w:before="1" w:after="0" w:line="318" w:lineRule="exact"/>
        <w:rPr>
          <w:rFonts w:ascii="Times New Roman" w:hAnsi="Times New Roman"/>
          <w:sz w:val="28"/>
          <w:szCs w:val="28"/>
        </w:rPr>
      </w:pPr>
      <w:r>
        <w:rPr>
          <w:rFonts w:ascii="Times New Roman" w:hAnsi="Times New Roman"/>
          <w:sz w:val="28"/>
          <w:szCs w:val="28"/>
        </w:rPr>
        <w:t>педагогический совет ОУ;</w:t>
      </w:r>
    </w:p>
    <w:p w:rsidR="0011579F" w:rsidRDefault="0011579F" w:rsidP="005B206E">
      <w:pPr>
        <w:pStyle w:val="a5"/>
        <w:widowControl w:val="0"/>
        <w:numPr>
          <w:ilvl w:val="1"/>
          <w:numId w:val="18"/>
        </w:numPr>
        <w:tabs>
          <w:tab w:val="left" w:pos="1802"/>
        </w:tabs>
        <w:autoSpaceDE w:val="0"/>
        <w:autoSpaceDN w:val="0"/>
        <w:spacing w:before="1" w:after="0" w:line="235" w:lineRule="auto"/>
        <w:ind w:right="415"/>
        <w:rPr>
          <w:rFonts w:ascii="Times New Roman" w:hAnsi="Times New Roman"/>
          <w:sz w:val="28"/>
          <w:szCs w:val="28"/>
        </w:rPr>
      </w:pPr>
      <w:r>
        <w:rPr>
          <w:rFonts w:ascii="Times New Roman" w:hAnsi="Times New Roman"/>
          <w:sz w:val="28"/>
          <w:szCs w:val="28"/>
        </w:rPr>
        <w:t>органы управления образованием (экспертные комиссии при проведении процедур лицензирования, аккредитации школы, аттестации</w:t>
      </w:r>
      <w:r>
        <w:rPr>
          <w:rFonts w:ascii="Times New Roman" w:hAnsi="Times New Roman"/>
          <w:spacing w:val="-10"/>
          <w:sz w:val="28"/>
          <w:szCs w:val="28"/>
        </w:rPr>
        <w:t xml:space="preserve"> </w:t>
      </w:r>
      <w:r>
        <w:rPr>
          <w:rFonts w:ascii="Times New Roman" w:hAnsi="Times New Roman"/>
          <w:sz w:val="28"/>
          <w:szCs w:val="28"/>
        </w:rPr>
        <w:t>работников);</w:t>
      </w:r>
    </w:p>
    <w:p w:rsidR="0011579F" w:rsidRDefault="0011579F" w:rsidP="005B206E">
      <w:pPr>
        <w:pStyle w:val="a5"/>
        <w:widowControl w:val="0"/>
        <w:numPr>
          <w:ilvl w:val="1"/>
          <w:numId w:val="18"/>
        </w:numPr>
        <w:tabs>
          <w:tab w:val="left" w:pos="1802"/>
        </w:tabs>
        <w:autoSpaceDE w:val="0"/>
        <w:autoSpaceDN w:val="0"/>
        <w:spacing w:before="3" w:after="0" w:line="240" w:lineRule="auto"/>
        <w:rPr>
          <w:rFonts w:ascii="Times New Roman" w:hAnsi="Times New Roman"/>
          <w:sz w:val="28"/>
          <w:szCs w:val="28"/>
        </w:rPr>
      </w:pPr>
      <w:r>
        <w:rPr>
          <w:rFonts w:ascii="Times New Roman" w:hAnsi="Times New Roman"/>
          <w:sz w:val="28"/>
          <w:szCs w:val="28"/>
        </w:rPr>
        <w:t>представители общественности.</w:t>
      </w:r>
    </w:p>
    <w:p w:rsidR="0011579F" w:rsidRDefault="0011579F" w:rsidP="0011579F">
      <w:pPr>
        <w:spacing w:before="119"/>
        <w:ind w:left="372" w:right="412" w:firstLine="708"/>
        <w:jc w:val="both"/>
        <w:rPr>
          <w:rFonts w:ascii="Times New Roman" w:hAnsi="Times New Roman"/>
          <w:sz w:val="28"/>
          <w:szCs w:val="28"/>
        </w:rPr>
      </w:pPr>
      <w:r>
        <w:rPr>
          <w:rFonts w:ascii="Times New Roman" w:hAnsi="Times New Roman"/>
          <w:sz w:val="28"/>
          <w:szCs w:val="28"/>
        </w:rPr>
        <w:t xml:space="preserve">Целью </w:t>
      </w:r>
      <w:r>
        <w:rPr>
          <w:rFonts w:ascii="Times New Roman" w:hAnsi="Times New Roman"/>
          <w:b/>
          <w:i/>
          <w:sz w:val="28"/>
          <w:szCs w:val="28"/>
        </w:rPr>
        <w:t xml:space="preserve">внутренней системы оценки качества образования </w:t>
      </w:r>
      <w:r>
        <w:rPr>
          <w:rFonts w:ascii="Times New Roman" w:hAnsi="Times New Roman"/>
          <w:sz w:val="28"/>
          <w:szCs w:val="28"/>
        </w:rPr>
        <w:t>является получение объективной информации о состоянии качества образования в образовательном учреждении, тенденциях его изменения и причинах, влияющих на его</w:t>
      </w:r>
      <w:r>
        <w:rPr>
          <w:rFonts w:ascii="Times New Roman" w:hAnsi="Times New Roman"/>
          <w:spacing w:val="-13"/>
          <w:sz w:val="28"/>
          <w:szCs w:val="28"/>
        </w:rPr>
        <w:t xml:space="preserve"> </w:t>
      </w:r>
      <w:r>
        <w:rPr>
          <w:rFonts w:ascii="Times New Roman" w:hAnsi="Times New Roman"/>
          <w:sz w:val="28"/>
          <w:szCs w:val="28"/>
        </w:rPr>
        <w:t>уровень.</w:t>
      </w:r>
    </w:p>
    <w:p w:rsidR="0011579F" w:rsidRDefault="0011579F" w:rsidP="0011579F">
      <w:pPr>
        <w:pStyle w:val="41"/>
        <w:spacing w:line="296" w:lineRule="exact"/>
        <w:ind w:left="1081"/>
        <w:rPr>
          <w:sz w:val="28"/>
          <w:szCs w:val="28"/>
        </w:rPr>
      </w:pPr>
      <w:r>
        <w:rPr>
          <w:sz w:val="28"/>
          <w:szCs w:val="28"/>
        </w:rPr>
        <w:t>Основные задачи внутренней системы оценки качества</w:t>
      </w:r>
      <w:r>
        <w:rPr>
          <w:spacing w:val="-24"/>
          <w:sz w:val="28"/>
          <w:szCs w:val="28"/>
        </w:rPr>
        <w:t xml:space="preserve"> </w:t>
      </w:r>
      <w:r>
        <w:rPr>
          <w:sz w:val="28"/>
          <w:szCs w:val="28"/>
        </w:rPr>
        <w:t>образования:</w:t>
      </w:r>
    </w:p>
    <w:p w:rsidR="0011579F" w:rsidRDefault="0011579F" w:rsidP="005B206E">
      <w:pPr>
        <w:pStyle w:val="a5"/>
        <w:widowControl w:val="0"/>
        <w:numPr>
          <w:ilvl w:val="1"/>
          <w:numId w:val="18"/>
        </w:numPr>
        <w:tabs>
          <w:tab w:val="left" w:pos="1792"/>
        </w:tabs>
        <w:autoSpaceDE w:val="0"/>
        <w:autoSpaceDN w:val="0"/>
        <w:spacing w:after="0" w:line="235" w:lineRule="auto"/>
        <w:ind w:left="372" w:right="412" w:firstLine="1069"/>
        <w:rPr>
          <w:rFonts w:ascii="Times New Roman" w:hAnsi="Times New Roman"/>
          <w:sz w:val="28"/>
          <w:szCs w:val="28"/>
        </w:rPr>
      </w:pPr>
      <w:r>
        <w:rPr>
          <w:rFonts w:ascii="Times New Roman" w:hAnsi="Times New Roman"/>
          <w:sz w:val="28"/>
          <w:szCs w:val="28"/>
        </w:rPr>
        <w:t>формирование механизма единой системы сбора, обработки и хранения информации о состоянии качества образования в школе;</w:t>
      </w:r>
    </w:p>
    <w:p w:rsidR="0011579F" w:rsidRDefault="0011579F" w:rsidP="0011579F">
      <w:pPr>
        <w:spacing w:after="0" w:line="235" w:lineRule="auto"/>
        <w:rPr>
          <w:rFonts w:ascii="Times New Roman" w:hAnsi="Times New Roman"/>
          <w:sz w:val="28"/>
          <w:szCs w:val="28"/>
        </w:rPr>
        <w:sectPr w:rsidR="0011579F">
          <w:type w:val="continuous"/>
          <w:pgSz w:w="11910" w:h="16840"/>
          <w:pgMar w:top="740" w:right="440" w:bottom="1120" w:left="760" w:header="0" w:footer="851" w:gutter="0"/>
          <w:cols w:space="720"/>
        </w:sectPr>
      </w:pPr>
    </w:p>
    <w:p w:rsidR="0011579F" w:rsidRDefault="0011579F" w:rsidP="005B206E">
      <w:pPr>
        <w:pStyle w:val="a5"/>
        <w:widowControl w:val="0"/>
        <w:numPr>
          <w:ilvl w:val="1"/>
          <w:numId w:val="18"/>
        </w:numPr>
        <w:tabs>
          <w:tab w:val="left" w:pos="1792"/>
        </w:tabs>
        <w:autoSpaceDE w:val="0"/>
        <w:autoSpaceDN w:val="0"/>
        <w:spacing w:before="89" w:after="0" w:line="235" w:lineRule="auto"/>
        <w:ind w:left="372" w:right="408" w:firstLine="1069"/>
        <w:jc w:val="both"/>
        <w:rPr>
          <w:rFonts w:ascii="Times New Roman" w:hAnsi="Times New Roman"/>
          <w:sz w:val="28"/>
          <w:szCs w:val="28"/>
        </w:rPr>
      </w:pPr>
      <w:r>
        <w:rPr>
          <w:rFonts w:ascii="Times New Roman" w:hAnsi="Times New Roman"/>
          <w:sz w:val="28"/>
          <w:szCs w:val="28"/>
        </w:rPr>
        <w:lastRenderedPageBreak/>
        <w:t>аналитическое и экспертное обеспечение мониторинга школьной системы образования;</w:t>
      </w:r>
    </w:p>
    <w:p w:rsidR="0011579F" w:rsidRPr="00466EC7" w:rsidRDefault="0011579F" w:rsidP="005B206E">
      <w:pPr>
        <w:pStyle w:val="a5"/>
        <w:widowControl w:val="0"/>
        <w:numPr>
          <w:ilvl w:val="1"/>
          <w:numId w:val="18"/>
        </w:numPr>
        <w:tabs>
          <w:tab w:val="left" w:pos="1792"/>
        </w:tabs>
        <w:autoSpaceDE w:val="0"/>
        <w:autoSpaceDN w:val="0"/>
        <w:spacing w:before="3" w:after="0" w:line="240" w:lineRule="auto"/>
        <w:ind w:left="372" w:right="413" w:firstLine="1069"/>
        <w:jc w:val="both"/>
        <w:rPr>
          <w:rFonts w:ascii="Times New Roman" w:hAnsi="Times New Roman"/>
          <w:sz w:val="28"/>
          <w:szCs w:val="28"/>
        </w:rPr>
      </w:pPr>
      <w:r w:rsidRPr="00466EC7">
        <w:rPr>
          <w:rFonts w:ascii="Times New Roman" w:hAnsi="Times New Roman"/>
          <w:sz w:val="28"/>
          <w:szCs w:val="28"/>
        </w:rPr>
        <w:t xml:space="preserve">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w:t>
      </w:r>
      <w:r w:rsidRPr="00466EC7">
        <w:rPr>
          <w:rFonts w:ascii="Times New Roman" w:hAnsi="Times New Roman"/>
          <w:sz w:val="28"/>
          <w:szCs w:val="28"/>
        </w:rPr>
        <w:lastRenderedPageBreak/>
        <w:t>промежуточного, итогового мониторинга;</w:t>
      </w:r>
    </w:p>
    <w:p w:rsidR="0011579F" w:rsidRPr="00466EC7" w:rsidRDefault="0011579F" w:rsidP="005B206E">
      <w:pPr>
        <w:pStyle w:val="a5"/>
        <w:widowControl w:val="0"/>
        <w:numPr>
          <w:ilvl w:val="1"/>
          <w:numId w:val="18"/>
        </w:numPr>
        <w:tabs>
          <w:tab w:val="left" w:pos="1792"/>
        </w:tabs>
        <w:autoSpaceDE w:val="0"/>
        <w:autoSpaceDN w:val="0"/>
        <w:spacing w:before="2" w:after="0" w:line="235" w:lineRule="auto"/>
        <w:ind w:left="372" w:right="412" w:firstLine="1069"/>
        <w:jc w:val="both"/>
        <w:rPr>
          <w:rFonts w:ascii="Times New Roman" w:hAnsi="Times New Roman"/>
          <w:sz w:val="28"/>
          <w:szCs w:val="28"/>
        </w:rPr>
      </w:pPr>
      <w:r w:rsidRPr="00466EC7">
        <w:rPr>
          <w:rFonts w:ascii="Times New Roman" w:hAnsi="Times New Roman"/>
          <w:sz w:val="28"/>
          <w:szCs w:val="28"/>
        </w:rPr>
        <w:t>выявление влияющих на качество образования факторов, принятие мер по устранению отрицательных</w:t>
      </w:r>
      <w:r w:rsidRPr="00466EC7">
        <w:rPr>
          <w:rFonts w:ascii="Times New Roman" w:hAnsi="Times New Roman"/>
          <w:spacing w:val="-2"/>
          <w:sz w:val="28"/>
          <w:szCs w:val="28"/>
        </w:rPr>
        <w:t xml:space="preserve"> </w:t>
      </w:r>
      <w:r w:rsidRPr="00466EC7">
        <w:rPr>
          <w:rFonts w:ascii="Times New Roman" w:hAnsi="Times New Roman"/>
          <w:sz w:val="28"/>
          <w:szCs w:val="28"/>
        </w:rPr>
        <w:t>последствий;</w:t>
      </w:r>
    </w:p>
    <w:p w:rsidR="0011579F" w:rsidRPr="00466EC7" w:rsidRDefault="0011579F" w:rsidP="005B206E">
      <w:pPr>
        <w:pStyle w:val="a5"/>
        <w:widowControl w:val="0"/>
        <w:numPr>
          <w:ilvl w:val="1"/>
          <w:numId w:val="18"/>
        </w:numPr>
        <w:tabs>
          <w:tab w:val="left" w:pos="1792"/>
        </w:tabs>
        <w:autoSpaceDE w:val="0"/>
        <w:autoSpaceDN w:val="0"/>
        <w:spacing w:after="0" w:line="240" w:lineRule="auto"/>
        <w:ind w:left="372" w:right="414" w:firstLine="1069"/>
        <w:jc w:val="both"/>
        <w:rPr>
          <w:rFonts w:ascii="Times New Roman" w:hAnsi="Times New Roman"/>
          <w:sz w:val="28"/>
          <w:szCs w:val="28"/>
        </w:rPr>
      </w:pPr>
      <w:r w:rsidRPr="00466EC7">
        <w:rPr>
          <w:rFonts w:ascii="Times New Roman" w:hAnsi="Times New Roman"/>
          <w:sz w:val="28"/>
          <w:szCs w:val="28"/>
        </w:rPr>
        <w:t>построение рейтинговых внутришкольных показателей качества образования (по уровням обучения, по классам, по предметам, по учителям, по учащимся внутри классов внутри каждого</w:t>
      </w:r>
      <w:r w:rsidRPr="00466EC7">
        <w:rPr>
          <w:rFonts w:ascii="Times New Roman" w:hAnsi="Times New Roman"/>
          <w:spacing w:val="-2"/>
          <w:sz w:val="28"/>
          <w:szCs w:val="28"/>
        </w:rPr>
        <w:t xml:space="preserve"> </w:t>
      </w:r>
      <w:r w:rsidRPr="00466EC7">
        <w:rPr>
          <w:rFonts w:ascii="Times New Roman" w:hAnsi="Times New Roman"/>
          <w:sz w:val="28"/>
          <w:szCs w:val="28"/>
        </w:rPr>
        <w:t>уровня).</w:t>
      </w:r>
    </w:p>
    <w:p w:rsidR="0011579F" w:rsidRPr="00466EC7" w:rsidRDefault="0011579F" w:rsidP="005B206E">
      <w:pPr>
        <w:pStyle w:val="a5"/>
        <w:widowControl w:val="0"/>
        <w:numPr>
          <w:ilvl w:val="1"/>
          <w:numId w:val="18"/>
        </w:numPr>
        <w:tabs>
          <w:tab w:val="left" w:pos="1792"/>
        </w:tabs>
        <w:autoSpaceDE w:val="0"/>
        <w:autoSpaceDN w:val="0"/>
        <w:spacing w:before="3" w:after="0" w:line="235" w:lineRule="auto"/>
        <w:ind w:left="372" w:right="412" w:firstLine="1069"/>
        <w:jc w:val="both"/>
        <w:rPr>
          <w:rFonts w:ascii="Times New Roman" w:hAnsi="Times New Roman"/>
          <w:sz w:val="28"/>
          <w:szCs w:val="28"/>
        </w:rPr>
      </w:pPr>
      <w:r w:rsidRPr="00466EC7">
        <w:rPr>
          <w:rFonts w:ascii="Times New Roman" w:hAnsi="Times New Roman"/>
          <w:sz w:val="28"/>
          <w:szCs w:val="28"/>
        </w:rPr>
        <w:t>использование полученных показателей для проектирования и реализации вариативных образовательных маршрутов учащихся;</w:t>
      </w:r>
    </w:p>
    <w:p w:rsidR="0011579F" w:rsidRPr="00466EC7" w:rsidRDefault="0011579F" w:rsidP="005B206E">
      <w:pPr>
        <w:pStyle w:val="a5"/>
        <w:widowControl w:val="0"/>
        <w:numPr>
          <w:ilvl w:val="1"/>
          <w:numId w:val="18"/>
        </w:numPr>
        <w:tabs>
          <w:tab w:val="left" w:pos="1792"/>
        </w:tabs>
        <w:autoSpaceDE w:val="0"/>
        <w:autoSpaceDN w:val="0"/>
        <w:spacing w:before="6" w:after="0" w:line="235" w:lineRule="auto"/>
        <w:ind w:left="372" w:right="412" w:firstLine="1069"/>
        <w:jc w:val="both"/>
        <w:rPr>
          <w:rFonts w:ascii="Times New Roman" w:hAnsi="Times New Roman"/>
          <w:sz w:val="28"/>
          <w:szCs w:val="28"/>
        </w:rPr>
      </w:pPr>
      <w:r w:rsidRPr="00466EC7">
        <w:rPr>
          <w:rFonts w:ascii="Times New Roman" w:hAnsi="Times New Roman"/>
          <w:sz w:val="28"/>
          <w:szCs w:val="28"/>
        </w:rPr>
        <w:t>формулирование основных стратегических направлений развития образовательной деятельности на основе анализа полученных</w:t>
      </w:r>
      <w:r w:rsidRPr="00466EC7">
        <w:rPr>
          <w:rFonts w:ascii="Times New Roman" w:hAnsi="Times New Roman"/>
          <w:spacing w:val="-5"/>
          <w:sz w:val="28"/>
          <w:szCs w:val="28"/>
        </w:rPr>
        <w:t xml:space="preserve"> </w:t>
      </w:r>
      <w:r w:rsidRPr="00466EC7">
        <w:rPr>
          <w:rFonts w:ascii="Times New Roman" w:hAnsi="Times New Roman"/>
          <w:sz w:val="28"/>
          <w:szCs w:val="28"/>
        </w:rPr>
        <w:t>данных;</w:t>
      </w:r>
    </w:p>
    <w:p w:rsidR="0011579F" w:rsidRPr="00466EC7" w:rsidRDefault="0011579F" w:rsidP="005B206E">
      <w:pPr>
        <w:pStyle w:val="a5"/>
        <w:widowControl w:val="0"/>
        <w:numPr>
          <w:ilvl w:val="1"/>
          <w:numId w:val="18"/>
        </w:numPr>
        <w:tabs>
          <w:tab w:val="left" w:pos="1792"/>
        </w:tabs>
        <w:autoSpaceDE w:val="0"/>
        <w:autoSpaceDN w:val="0"/>
        <w:spacing w:before="3" w:after="0" w:line="240" w:lineRule="auto"/>
        <w:ind w:left="372" w:right="412" w:firstLine="1069"/>
        <w:jc w:val="both"/>
        <w:rPr>
          <w:rFonts w:ascii="Times New Roman" w:hAnsi="Times New Roman"/>
          <w:sz w:val="28"/>
          <w:szCs w:val="28"/>
        </w:rPr>
      </w:pPr>
      <w:r w:rsidRPr="00466EC7">
        <w:rPr>
          <w:rFonts w:ascii="Times New Roman" w:hAnsi="Times New Roman"/>
          <w:sz w:val="28"/>
          <w:szCs w:val="28"/>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11579F" w:rsidRPr="00466EC7" w:rsidRDefault="0011579F" w:rsidP="005B206E">
      <w:pPr>
        <w:pStyle w:val="a5"/>
        <w:widowControl w:val="0"/>
        <w:numPr>
          <w:ilvl w:val="1"/>
          <w:numId w:val="18"/>
        </w:numPr>
        <w:tabs>
          <w:tab w:val="left" w:pos="1792"/>
        </w:tabs>
        <w:autoSpaceDE w:val="0"/>
        <w:autoSpaceDN w:val="0"/>
        <w:spacing w:after="0" w:line="240" w:lineRule="auto"/>
        <w:ind w:left="372" w:right="419" w:firstLine="1069"/>
        <w:jc w:val="both"/>
        <w:rPr>
          <w:rFonts w:ascii="Times New Roman" w:hAnsi="Times New Roman"/>
          <w:sz w:val="28"/>
          <w:szCs w:val="28"/>
        </w:rPr>
      </w:pPr>
      <w:r w:rsidRPr="00466EC7">
        <w:rPr>
          <w:rFonts w:ascii="Times New Roman" w:hAnsi="Times New Roman"/>
          <w:sz w:val="28"/>
          <w:szCs w:val="28"/>
        </w:rPr>
        <w:t>определение рейтинга педагогов и стимулирующей надбавки к заработной плате за высокое качество обучение и</w:t>
      </w:r>
      <w:r w:rsidRPr="00466EC7">
        <w:rPr>
          <w:rFonts w:ascii="Times New Roman" w:hAnsi="Times New Roman"/>
          <w:spacing w:val="-8"/>
          <w:sz w:val="28"/>
          <w:szCs w:val="28"/>
        </w:rPr>
        <w:t xml:space="preserve"> </w:t>
      </w:r>
      <w:r w:rsidRPr="00466EC7">
        <w:rPr>
          <w:rFonts w:ascii="Times New Roman" w:hAnsi="Times New Roman"/>
          <w:sz w:val="28"/>
          <w:szCs w:val="28"/>
        </w:rPr>
        <w:t>воспитания.</w:t>
      </w:r>
    </w:p>
    <w:p w:rsidR="0011579F" w:rsidRPr="00466EC7" w:rsidRDefault="0011579F" w:rsidP="0011579F">
      <w:pPr>
        <w:pStyle w:val="a5"/>
        <w:suppressAutoHyphens/>
        <w:spacing w:after="120" w:line="240" w:lineRule="auto"/>
        <w:ind w:left="0" w:right="405" w:firstLine="708"/>
        <w:jc w:val="both"/>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 xml:space="preserve">Согласно статье 95 «Независимая оценка качества образования» Федерального закона от 29.12.2012 N 273-ФЗ (ред. от 29.07.2017) «Об образовании в Российской Федерации», в соответствии с планом внутришкольного контроля МБОУ СОШ №3 мониторинг качества образования осуществляется по следующим </w:t>
      </w:r>
      <w:r w:rsidRPr="00466EC7">
        <w:rPr>
          <w:rFonts w:ascii="Times New Roman" w:eastAsia="Times New Roman" w:hAnsi="Times New Roman"/>
          <w:b/>
          <w:sz w:val="28"/>
          <w:szCs w:val="28"/>
          <w:lang w:eastAsia="ar-SA"/>
        </w:rPr>
        <w:t>четырем направлениям</w:t>
      </w:r>
      <w:r w:rsidRPr="00466EC7">
        <w:rPr>
          <w:rFonts w:ascii="Times New Roman" w:eastAsia="Times New Roman" w:hAnsi="Times New Roman"/>
          <w:sz w:val="28"/>
          <w:szCs w:val="28"/>
          <w:lang w:eastAsia="ar-SA"/>
        </w:rPr>
        <w:t>:</w:t>
      </w:r>
    </w:p>
    <w:p w:rsidR="0011579F" w:rsidRPr="00466EC7" w:rsidRDefault="0011579F" w:rsidP="005B206E">
      <w:pPr>
        <w:pStyle w:val="a5"/>
        <w:widowControl w:val="0"/>
        <w:numPr>
          <w:ilvl w:val="0"/>
          <w:numId w:val="19"/>
        </w:numPr>
        <w:tabs>
          <w:tab w:val="left" w:pos="1406"/>
        </w:tabs>
        <w:autoSpaceDE w:val="0"/>
        <w:autoSpaceDN w:val="0"/>
        <w:spacing w:after="0" w:line="240" w:lineRule="auto"/>
        <w:rPr>
          <w:rFonts w:ascii="Times New Roman" w:hAnsi="Times New Roman"/>
          <w:sz w:val="28"/>
          <w:szCs w:val="28"/>
        </w:rPr>
      </w:pPr>
      <w:r w:rsidRPr="00466EC7">
        <w:rPr>
          <w:rFonts w:ascii="Times New Roman" w:hAnsi="Times New Roman"/>
          <w:sz w:val="28"/>
          <w:szCs w:val="28"/>
        </w:rPr>
        <w:t>Качество результатов образовательной</w:t>
      </w:r>
      <w:r w:rsidRPr="00466EC7">
        <w:rPr>
          <w:rFonts w:ascii="Times New Roman" w:hAnsi="Times New Roman"/>
          <w:spacing w:val="-1"/>
          <w:sz w:val="28"/>
          <w:szCs w:val="28"/>
        </w:rPr>
        <w:t xml:space="preserve"> </w:t>
      </w:r>
      <w:r w:rsidRPr="00466EC7">
        <w:rPr>
          <w:rFonts w:ascii="Times New Roman" w:hAnsi="Times New Roman"/>
          <w:sz w:val="28"/>
          <w:szCs w:val="28"/>
        </w:rPr>
        <w:t>деятельности:</w:t>
      </w:r>
    </w:p>
    <w:p w:rsidR="0011579F" w:rsidRPr="00466EC7" w:rsidRDefault="0011579F" w:rsidP="005B206E">
      <w:pPr>
        <w:pStyle w:val="a5"/>
        <w:widowControl w:val="0"/>
        <w:numPr>
          <w:ilvl w:val="1"/>
          <w:numId w:val="19"/>
        </w:numPr>
        <w:tabs>
          <w:tab w:val="left" w:pos="1934"/>
        </w:tabs>
        <w:autoSpaceDE w:val="0"/>
        <w:autoSpaceDN w:val="0"/>
        <w:spacing w:before="1" w:after="0" w:line="235" w:lineRule="auto"/>
        <w:ind w:right="411"/>
        <w:rPr>
          <w:rFonts w:ascii="Times New Roman" w:hAnsi="Times New Roman"/>
          <w:sz w:val="28"/>
          <w:szCs w:val="28"/>
        </w:rPr>
      </w:pPr>
      <w:r w:rsidRPr="00466EC7">
        <w:rPr>
          <w:rFonts w:ascii="Times New Roman" w:hAnsi="Times New Roman"/>
          <w:sz w:val="28"/>
          <w:szCs w:val="28"/>
        </w:rPr>
        <w:t>предметные результаты обучения (включая сравнение данных внутренней и внешней диагностики, в том числе ГИА-9 и</w:t>
      </w:r>
      <w:r w:rsidRPr="00466EC7">
        <w:rPr>
          <w:rFonts w:ascii="Times New Roman" w:hAnsi="Times New Roman"/>
          <w:spacing w:val="-5"/>
          <w:sz w:val="28"/>
          <w:szCs w:val="28"/>
        </w:rPr>
        <w:t xml:space="preserve"> </w:t>
      </w:r>
      <w:r w:rsidRPr="00466EC7">
        <w:rPr>
          <w:rFonts w:ascii="Times New Roman" w:hAnsi="Times New Roman"/>
          <w:sz w:val="28"/>
          <w:szCs w:val="28"/>
        </w:rPr>
        <w:t>ЕГЭ);</w:t>
      </w:r>
    </w:p>
    <w:p w:rsidR="0011579F" w:rsidRPr="00466EC7" w:rsidRDefault="0011579F" w:rsidP="005B206E">
      <w:pPr>
        <w:pStyle w:val="a5"/>
        <w:widowControl w:val="0"/>
        <w:numPr>
          <w:ilvl w:val="1"/>
          <w:numId w:val="19"/>
        </w:numPr>
        <w:tabs>
          <w:tab w:val="left" w:pos="1934"/>
          <w:tab w:val="left" w:pos="4028"/>
          <w:tab w:val="left" w:pos="5519"/>
          <w:tab w:val="left" w:pos="6807"/>
          <w:tab w:val="left" w:pos="8078"/>
          <w:tab w:val="left" w:pos="9462"/>
        </w:tabs>
        <w:autoSpaceDE w:val="0"/>
        <w:autoSpaceDN w:val="0"/>
        <w:spacing w:before="6" w:after="0" w:line="235" w:lineRule="auto"/>
        <w:ind w:right="412"/>
        <w:rPr>
          <w:rFonts w:ascii="Times New Roman" w:hAnsi="Times New Roman"/>
          <w:sz w:val="28"/>
          <w:szCs w:val="28"/>
        </w:rPr>
      </w:pPr>
      <w:r w:rsidRPr="00466EC7">
        <w:rPr>
          <w:rFonts w:ascii="Times New Roman" w:hAnsi="Times New Roman"/>
          <w:sz w:val="28"/>
          <w:szCs w:val="28"/>
        </w:rPr>
        <w:t>метапредметные</w:t>
      </w:r>
      <w:r w:rsidRPr="00466EC7">
        <w:rPr>
          <w:rFonts w:ascii="Times New Roman" w:hAnsi="Times New Roman"/>
          <w:sz w:val="28"/>
          <w:szCs w:val="28"/>
        </w:rPr>
        <w:tab/>
        <w:t>результаты</w:t>
      </w:r>
      <w:r w:rsidRPr="00466EC7">
        <w:rPr>
          <w:rFonts w:ascii="Times New Roman" w:hAnsi="Times New Roman"/>
          <w:sz w:val="28"/>
          <w:szCs w:val="28"/>
        </w:rPr>
        <w:tab/>
        <w:t>обучения</w:t>
      </w:r>
      <w:r w:rsidRPr="00466EC7">
        <w:rPr>
          <w:rFonts w:ascii="Times New Roman" w:hAnsi="Times New Roman"/>
          <w:sz w:val="28"/>
          <w:szCs w:val="28"/>
        </w:rPr>
        <w:tab/>
        <w:t>(включая</w:t>
      </w:r>
      <w:r w:rsidRPr="00466EC7">
        <w:rPr>
          <w:rFonts w:ascii="Times New Roman" w:hAnsi="Times New Roman"/>
          <w:sz w:val="28"/>
          <w:szCs w:val="28"/>
        </w:rPr>
        <w:tab/>
        <w:t>сравнение</w:t>
      </w:r>
      <w:r w:rsidRPr="00466EC7">
        <w:rPr>
          <w:rFonts w:ascii="Times New Roman" w:hAnsi="Times New Roman"/>
          <w:sz w:val="28"/>
          <w:szCs w:val="28"/>
        </w:rPr>
        <w:tab/>
        <w:t>данных внутренней и внешней</w:t>
      </w:r>
      <w:r w:rsidRPr="00466EC7">
        <w:rPr>
          <w:rFonts w:ascii="Times New Roman" w:hAnsi="Times New Roman"/>
          <w:spacing w:val="-3"/>
          <w:sz w:val="28"/>
          <w:szCs w:val="28"/>
        </w:rPr>
        <w:t xml:space="preserve"> </w:t>
      </w:r>
      <w:r w:rsidRPr="00466EC7">
        <w:rPr>
          <w:rFonts w:ascii="Times New Roman" w:hAnsi="Times New Roman"/>
          <w:sz w:val="28"/>
          <w:szCs w:val="28"/>
        </w:rPr>
        <w:t>диагностики);</w:t>
      </w:r>
    </w:p>
    <w:p w:rsidR="0011579F" w:rsidRPr="00466EC7" w:rsidRDefault="0011579F" w:rsidP="005B206E">
      <w:pPr>
        <w:pStyle w:val="a5"/>
        <w:widowControl w:val="0"/>
        <w:numPr>
          <w:ilvl w:val="1"/>
          <w:numId w:val="19"/>
        </w:numPr>
        <w:tabs>
          <w:tab w:val="left" w:pos="1934"/>
        </w:tabs>
        <w:autoSpaceDE w:val="0"/>
        <w:autoSpaceDN w:val="0"/>
        <w:spacing w:before="3" w:after="0" w:line="318" w:lineRule="exact"/>
        <w:rPr>
          <w:rFonts w:ascii="Times New Roman" w:hAnsi="Times New Roman"/>
          <w:sz w:val="28"/>
          <w:szCs w:val="28"/>
        </w:rPr>
      </w:pPr>
      <w:r w:rsidRPr="00466EC7">
        <w:rPr>
          <w:rFonts w:ascii="Times New Roman" w:hAnsi="Times New Roman"/>
          <w:sz w:val="28"/>
          <w:szCs w:val="28"/>
        </w:rPr>
        <w:t>личностные</w:t>
      </w:r>
      <w:r w:rsidRPr="00466EC7">
        <w:rPr>
          <w:rFonts w:ascii="Times New Roman" w:hAnsi="Times New Roman"/>
          <w:spacing w:val="-2"/>
          <w:sz w:val="28"/>
          <w:szCs w:val="28"/>
        </w:rPr>
        <w:t xml:space="preserve"> </w:t>
      </w:r>
      <w:r w:rsidRPr="00466EC7">
        <w:rPr>
          <w:rFonts w:ascii="Times New Roman" w:hAnsi="Times New Roman"/>
          <w:sz w:val="28"/>
          <w:szCs w:val="28"/>
        </w:rPr>
        <w:t>результаты;</w:t>
      </w:r>
    </w:p>
    <w:p w:rsidR="0011579F" w:rsidRPr="00466EC7" w:rsidRDefault="0011579F" w:rsidP="005B206E">
      <w:pPr>
        <w:pStyle w:val="a5"/>
        <w:widowControl w:val="0"/>
        <w:numPr>
          <w:ilvl w:val="1"/>
          <w:numId w:val="19"/>
        </w:numPr>
        <w:tabs>
          <w:tab w:val="left" w:pos="1934"/>
        </w:tabs>
        <w:autoSpaceDE w:val="0"/>
        <w:autoSpaceDN w:val="0"/>
        <w:spacing w:after="0" w:line="317" w:lineRule="exact"/>
        <w:rPr>
          <w:rFonts w:ascii="Times New Roman" w:hAnsi="Times New Roman"/>
          <w:sz w:val="28"/>
          <w:szCs w:val="28"/>
        </w:rPr>
      </w:pPr>
      <w:r w:rsidRPr="00466EC7">
        <w:rPr>
          <w:rFonts w:ascii="Times New Roman" w:hAnsi="Times New Roman"/>
          <w:sz w:val="28"/>
          <w:szCs w:val="28"/>
        </w:rPr>
        <w:t>достижения обучающихся на конкурсах, соревнованиях,</w:t>
      </w:r>
      <w:r w:rsidRPr="00466EC7">
        <w:rPr>
          <w:rFonts w:ascii="Times New Roman" w:hAnsi="Times New Roman"/>
          <w:spacing w:val="-16"/>
          <w:sz w:val="28"/>
          <w:szCs w:val="28"/>
        </w:rPr>
        <w:t xml:space="preserve"> </w:t>
      </w:r>
      <w:r w:rsidRPr="00466EC7">
        <w:rPr>
          <w:rFonts w:ascii="Times New Roman" w:hAnsi="Times New Roman"/>
          <w:sz w:val="28"/>
          <w:szCs w:val="28"/>
        </w:rPr>
        <w:t>олимпиадах;</w:t>
      </w:r>
    </w:p>
    <w:p w:rsidR="0011579F" w:rsidRPr="00466EC7" w:rsidRDefault="0011579F" w:rsidP="005B206E">
      <w:pPr>
        <w:pStyle w:val="a5"/>
        <w:widowControl w:val="0"/>
        <w:numPr>
          <w:ilvl w:val="1"/>
          <w:numId w:val="19"/>
        </w:numPr>
        <w:tabs>
          <w:tab w:val="left" w:pos="1934"/>
          <w:tab w:val="left" w:pos="4307"/>
          <w:tab w:val="left" w:pos="5696"/>
          <w:tab w:val="left" w:pos="7087"/>
          <w:tab w:val="left" w:pos="9156"/>
        </w:tabs>
        <w:autoSpaceDE w:val="0"/>
        <w:autoSpaceDN w:val="0"/>
        <w:spacing w:after="0" w:line="240" w:lineRule="auto"/>
        <w:ind w:right="414"/>
        <w:rPr>
          <w:rFonts w:ascii="Times New Roman" w:hAnsi="Times New Roman"/>
          <w:sz w:val="28"/>
          <w:szCs w:val="28"/>
        </w:rPr>
      </w:pPr>
      <w:r w:rsidRPr="00466EC7">
        <w:rPr>
          <w:rFonts w:ascii="Times New Roman" w:hAnsi="Times New Roman"/>
          <w:sz w:val="28"/>
          <w:szCs w:val="28"/>
        </w:rPr>
        <w:t>удовлетворённость</w:t>
      </w:r>
      <w:r w:rsidRPr="00466EC7">
        <w:rPr>
          <w:rFonts w:ascii="Times New Roman" w:hAnsi="Times New Roman"/>
          <w:sz w:val="28"/>
          <w:szCs w:val="28"/>
        </w:rPr>
        <w:tab/>
        <w:t>родителей</w:t>
      </w:r>
      <w:r w:rsidRPr="00466EC7">
        <w:rPr>
          <w:rFonts w:ascii="Times New Roman" w:hAnsi="Times New Roman"/>
          <w:sz w:val="28"/>
          <w:szCs w:val="28"/>
        </w:rPr>
        <w:tab/>
        <w:t>(законных</w:t>
      </w:r>
      <w:r w:rsidRPr="00466EC7">
        <w:rPr>
          <w:rFonts w:ascii="Times New Roman" w:hAnsi="Times New Roman"/>
          <w:sz w:val="28"/>
          <w:szCs w:val="28"/>
        </w:rPr>
        <w:tab/>
        <w:t>представителей)</w:t>
      </w:r>
      <w:r w:rsidRPr="00466EC7">
        <w:rPr>
          <w:rFonts w:ascii="Times New Roman" w:hAnsi="Times New Roman"/>
          <w:sz w:val="28"/>
          <w:szCs w:val="28"/>
        </w:rPr>
        <w:tab/>
        <w:t>качеством образовательных</w:t>
      </w:r>
      <w:r w:rsidRPr="00466EC7">
        <w:rPr>
          <w:rFonts w:ascii="Times New Roman" w:hAnsi="Times New Roman"/>
          <w:spacing w:val="-2"/>
          <w:sz w:val="28"/>
          <w:szCs w:val="28"/>
        </w:rPr>
        <w:t xml:space="preserve"> </w:t>
      </w:r>
      <w:r w:rsidRPr="00466EC7">
        <w:rPr>
          <w:rFonts w:ascii="Times New Roman" w:hAnsi="Times New Roman"/>
          <w:sz w:val="28"/>
          <w:szCs w:val="28"/>
        </w:rPr>
        <w:t>результатов.</w:t>
      </w:r>
    </w:p>
    <w:p w:rsidR="0011579F" w:rsidRPr="00466EC7" w:rsidRDefault="0011579F" w:rsidP="005B206E">
      <w:pPr>
        <w:pStyle w:val="a5"/>
        <w:widowControl w:val="0"/>
        <w:numPr>
          <w:ilvl w:val="0"/>
          <w:numId w:val="19"/>
        </w:numPr>
        <w:tabs>
          <w:tab w:val="left" w:pos="1406"/>
        </w:tabs>
        <w:autoSpaceDE w:val="0"/>
        <w:autoSpaceDN w:val="0"/>
        <w:spacing w:after="0" w:line="298" w:lineRule="exact"/>
        <w:rPr>
          <w:rFonts w:ascii="Times New Roman" w:hAnsi="Times New Roman"/>
          <w:sz w:val="28"/>
          <w:szCs w:val="28"/>
        </w:rPr>
      </w:pPr>
      <w:r w:rsidRPr="00466EC7">
        <w:rPr>
          <w:rFonts w:ascii="Times New Roman" w:hAnsi="Times New Roman"/>
          <w:sz w:val="28"/>
          <w:szCs w:val="28"/>
        </w:rPr>
        <w:t>Качество реализации образовательной</w:t>
      </w:r>
      <w:r w:rsidRPr="00466EC7">
        <w:rPr>
          <w:rFonts w:ascii="Times New Roman" w:hAnsi="Times New Roman"/>
          <w:spacing w:val="-1"/>
          <w:sz w:val="28"/>
          <w:szCs w:val="28"/>
        </w:rPr>
        <w:t xml:space="preserve"> </w:t>
      </w:r>
      <w:r w:rsidRPr="00466EC7">
        <w:rPr>
          <w:rFonts w:ascii="Times New Roman" w:hAnsi="Times New Roman"/>
          <w:sz w:val="28"/>
          <w:szCs w:val="28"/>
        </w:rPr>
        <w:t>деятельности:</w:t>
      </w:r>
    </w:p>
    <w:p w:rsidR="0011579F" w:rsidRPr="00466EC7" w:rsidRDefault="0011579F" w:rsidP="005B206E">
      <w:pPr>
        <w:pStyle w:val="a5"/>
        <w:widowControl w:val="0"/>
        <w:numPr>
          <w:ilvl w:val="1"/>
          <w:numId w:val="19"/>
        </w:numPr>
        <w:tabs>
          <w:tab w:val="left" w:pos="1934"/>
        </w:tabs>
        <w:autoSpaceDE w:val="0"/>
        <w:autoSpaceDN w:val="0"/>
        <w:spacing w:before="3" w:after="0" w:line="235" w:lineRule="auto"/>
        <w:ind w:right="416"/>
        <w:rPr>
          <w:rFonts w:ascii="Times New Roman" w:hAnsi="Times New Roman"/>
          <w:sz w:val="28"/>
          <w:szCs w:val="28"/>
        </w:rPr>
      </w:pPr>
      <w:r w:rsidRPr="00466EC7">
        <w:rPr>
          <w:rFonts w:ascii="Times New Roman" w:hAnsi="Times New Roman"/>
          <w:sz w:val="28"/>
          <w:szCs w:val="28"/>
        </w:rPr>
        <w:t>основные образовательные программы (соответствие требованиям ФГОС и контингенту</w:t>
      </w:r>
      <w:r w:rsidRPr="00466EC7">
        <w:rPr>
          <w:rFonts w:ascii="Times New Roman" w:hAnsi="Times New Roman"/>
          <w:spacing w:val="-8"/>
          <w:sz w:val="28"/>
          <w:szCs w:val="28"/>
        </w:rPr>
        <w:t xml:space="preserve"> </w:t>
      </w:r>
      <w:r w:rsidRPr="00466EC7">
        <w:rPr>
          <w:rFonts w:ascii="Times New Roman" w:hAnsi="Times New Roman"/>
          <w:sz w:val="28"/>
          <w:szCs w:val="28"/>
        </w:rPr>
        <w:t>обучающихся);</w:t>
      </w:r>
    </w:p>
    <w:p w:rsidR="0011579F" w:rsidRPr="00466EC7" w:rsidRDefault="0011579F" w:rsidP="005B206E">
      <w:pPr>
        <w:pStyle w:val="a5"/>
        <w:widowControl w:val="0"/>
        <w:numPr>
          <w:ilvl w:val="1"/>
          <w:numId w:val="19"/>
        </w:numPr>
        <w:tabs>
          <w:tab w:val="left" w:pos="1934"/>
        </w:tabs>
        <w:autoSpaceDE w:val="0"/>
        <w:autoSpaceDN w:val="0"/>
        <w:spacing w:before="3" w:after="0" w:line="318" w:lineRule="exact"/>
        <w:rPr>
          <w:rFonts w:ascii="Times New Roman" w:hAnsi="Times New Roman"/>
          <w:sz w:val="28"/>
          <w:szCs w:val="28"/>
        </w:rPr>
      </w:pPr>
      <w:r w:rsidRPr="00466EC7">
        <w:rPr>
          <w:rFonts w:ascii="Times New Roman" w:hAnsi="Times New Roman"/>
          <w:sz w:val="28"/>
          <w:szCs w:val="28"/>
        </w:rPr>
        <w:t>реализация учебных планов и рабочих программ (соответствие</w:t>
      </w:r>
      <w:r w:rsidRPr="00466EC7">
        <w:rPr>
          <w:rFonts w:ascii="Times New Roman" w:hAnsi="Times New Roman"/>
          <w:spacing w:val="-7"/>
          <w:sz w:val="28"/>
          <w:szCs w:val="28"/>
        </w:rPr>
        <w:t xml:space="preserve"> </w:t>
      </w:r>
      <w:r w:rsidRPr="00466EC7">
        <w:rPr>
          <w:rFonts w:ascii="Times New Roman" w:hAnsi="Times New Roman"/>
          <w:sz w:val="28"/>
          <w:szCs w:val="28"/>
        </w:rPr>
        <w:t>ФГОС);</w:t>
      </w:r>
    </w:p>
    <w:p w:rsidR="0011579F" w:rsidRPr="00466EC7" w:rsidRDefault="0011579F" w:rsidP="005B206E">
      <w:pPr>
        <w:pStyle w:val="a5"/>
        <w:widowControl w:val="0"/>
        <w:numPr>
          <w:ilvl w:val="1"/>
          <w:numId w:val="19"/>
        </w:numPr>
        <w:tabs>
          <w:tab w:val="left" w:pos="1934"/>
        </w:tabs>
        <w:autoSpaceDE w:val="0"/>
        <w:autoSpaceDN w:val="0"/>
        <w:spacing w:after="0" w:line="317" w:lineRule="exact"/>
        <w:rPr>
          <w:rFonts w:ascii="Times New Roman" w:hAnsi="Times New Roman"/>
          <w:sz w:val="28"/>
          <w:szCs w:val="28"/>
        </w:rPr>
      </w:pPr>
      <w:r w:rsidRPr="00466EC7">
        <w:rPr>
          <w:rFonts w:ascii="Times New Roman" w:hAnsi="Times New Roman"/>
          <w:sz w:val="28"/>
          <w:szCs w:val="28"/>
        </w:rPr>
        <w:t>программа развития образовательного учреждения;</w:t>
      </w:r>
    </w:p>
    <w:p w:rsidR="0011579F" w:rsidRPr="00466EC7" w:rsidRDefault="0011579F" w:rsidP="005B206E">
      <w:pPr>
        <w:pStyle w:val="a5"/>
        <w:widowControl w:val="0"/>
        <w:numPr>
          <w:ilvl w:val="1"/>
          <w:numId w:val="19"/>
        </w:numPr>
        <w:tabs>
          <w:tab w:val="left" w:pos="1934"/>
        </w:tabs>
        <w:autoSpaceDE w:val="0"/>
        <w:autoSpaceDN w:val="0"/>
        <w:spacing w:after="0" w:line="318" w:lineRule="exact"/>
        <w:rPr>
          <w:rFonts w:ascii="Times New Roman" w:hAnsi="Times New Roman"/>
          <w:sz w:val="28"/>
          <w:szCs w:val="28"/>
        </w:rPr>
      </w:pPr>
      <w:r w:rsidRPr="00466EC7">
        <w:rPr>
          <w:rFonts w:ascii="Times New Roman" w:hAnsi="Times New Roman"/>
          <w:sz w:val="28"/>
          <w:szCs w:val="28"/>
        </w:rPr>
        <w:t>качество проведения уроков и индивидуальной работы с</w:t>
      </w:r>
      <w:r w:rsidRPr="00466EC7">
        <w:rPr>
          <w:rFonts w:ascii="Times New Roman" w:hAnsi="Times New Roman"/>
          <w:spacing w:val="-16"/>
          <w:sz w:val="28"/>
          <w:szCs w:val="28"/>
        </w:rPr>
        <w:t xml:space="preserve"> </w:t>
      </w:r>
      <w:r w:rsidRPr="00466EC7">
        <w:rPr>
          <w:rFonts w:ascii="Times New Roman" w:hAnsi="Times New Roman"/>
          <w:sz w:val="28"/>
          <w:szCs w:val="28"/>
        </w:rPr>
        <w:t>обучающимися;</w:t>
      </w:r>
    </w:p>
    <w:p w:rsidR="0011579F" w:rsidRPr="00466EC7" w:rsidRDefault="0011579F" w:rsidP="005B206E">
      <w:pPr>
        <w:pStyle w:val="a5"/>
        <w:widowControl w:val="0"/>
        <w:numPr>
          <w:ilvl w:val="1"/>
          <w:numId w:val="19"/>
        </w:numPr>
        <w:tabs>
          <w:tab w:val="left" w:pos="1934"/>
        </w:tabs>
        <w:autoSpaceDE w:val="0"/>
        <w:autoSpaceDN w:val="0"/>
        <w:spacing w:before="1" w:after="0" w:line="318" w:lineRule="exact"/>
        <w:rPr>
          <w:rFonts w:ascii="Times New Roman" w:hAnsi="Times New Roman"/>
          <w:sz w:val="28"/>
          <w:szCs w:val="28"/>
        </w:rPr>
      </w:pPr>
      <w:r w:rsidRPr="00466EC7">
        <w:rPr>
          <w:rFonts w:ascii="Times New Roman" w:hAnsi="Times New Roman"/>
          <w:sz w:val="28"/>
          <w:szCs w:val="28"/>
        </w:rPr>
        <w:t>качество внеурочной деятельности (включая классное</w:t>
      </w:r>
      <w:r w:rsidRPr="00466EC7">
        <w:rPr>
          <w:rFonts w:ascii="Times New Roman" w:hAnsi="Times New Roman"/>
          <w:spacing w:val="-7"/>
          <w:sz w:val="28"/>
          <w:szCs w:val="28"/>
        </w:rPr>
        <w:t xml:space="preserve"> </w:t>
      </w:r>
      <w:r w:rsidRPr="00466EC7">
        <w:rPr>
          <w:rFonts w:ascii="Times New Roman" w:hAnsi="Times New Roman"/>
          <w:sz w:val="28"/>
          <w:szCs w:val="28"/>
        </w:rPr>
        <w:t>руководство);</w:t>
      </w:r>
    </w:p>
    <w:p w:rsidR="0011579F" w:rsidRPr="00466EC7" w:rsidRDefault="0011579F" w:rsidP="005B206E">
      <w:pPr>
        <w:pStyle w:val="a5"/>
        <w:widowControl w:val="0"/>
        <w:numPr>
          <w:ilvl w:val="1"/>
          <w:numId w:val="19"/>
        </w:numPr>
        <w:tabs>
          <w:tab w:val="left" w:pos="1934"/>
        </w:tabs>
        <w:autoSpaceDE w:val="0"/>
        <w:autoSpaceDN w:val="0"/>
        <w:spacing w:before="2" w:after="0" w:line="235" w:lineRule="auto"/>
        <w:ind w:right="417"/>
        <w:rPr>
          <w:rFonts w:ascii="Times New Roman" w:hAnsi="Times New Roman"/>
          <w:sz w:val="28"/>
          <w:szCs w:val="28"/>
        </w:rPr>
      </w:pPr>
      <w:r w:rsidRPr="00466EC7">
        <w:rPr>
          <w:rFonts w:ascii="Times New Roman" w:hAnsi="Times New Roman"/>
          <w:sz w:val="28"/>
          <w:szCs w:val="28"/>
        </w:rPr>
        <w:t>удовлетворенность обучающихся и родителей (законных представителей) качеством проведения уроков и условий в</w:t>
      </w:r>
      <w:r w:rsidRPr="00466EC7">
        <w:rPr>
          <w:rFonts w:ascii="Times New Roman" w:hAnsi="Times New Roman"/>
          <w:spacing w:val="4"/>
          <w:sz w:val="28"/>
          <w:szCs w:val="28"/>
        </w:rPr>
        <w:t xml:space="preserve"> </w:t>
      </w:r>
      <w:r w:rsidRPr="00466EC7">
        <w:rPr>
          <w:rFonts w:ascii="Times New Roman" w:hAnsi="Times New Roman"/>
          <w:sz w:val="28"/>
          <w:szCs w:val="28"/>
        </w:rPr>
        <w:t>ОУ;</w:t>
      </w:r>
    </w:p>
    <w:p w:rsidR="0011579F" w:rsidRPr="00466EC7" w:rsidRDefault="0011579F" w:rsidP="005B206E">
      <w:pPr>
        <w:pStyle w:val="a5"/>
        <w:widowControl w:val="0"/>
        <w:numPr>
          <w:ilvl w:val="1"/>
          <w:numId w:val="19"/>
        </w:numPr>
        <w:tabs>
          <w:tab w:val="left" w:pos="1934"/>
        </w:tabs>
        <w:autoSpaceDE w:val="0"/>
        <w:autoSpaceDN w:val="0"/>
        <w:spacing w:before="3" w:after="0" w:line="317" w:lineRule="exact"/>
        <w:rPr>
          <w:rFonts w:ascii="Times New Roman" w:hAnsi="Times New Roman"/>
          <w:sz w:val="28"/>
          <w:szCs w:val="28"/>
        </w:rPr>
      </w:pPr>
      <w:r w:rsidRPr="00466EC7">
        <w:rPr>
          <w:rFonts w:ascii="Times New Roman" w:hAnsi="Times New Roman"/>
          <w:sz w:val="28"/>
          <w:szCs w:val="28"/>
        </w:rPr>
        <w:t>документооборот и нормативно-правовое</w:t>
      </w:r>
      <w:r w:rsidRPr="00466EC7">
        <w:rPr>
          <w:rFonts w:ascii="Times New Roman" w:hAnsi="Times New Roman"/>
          <w:spacing w:val="1"/>
          <w:sz w:val="28"/>
          <w:szCs w:val="28"/>
        </w:rPr>
        <w:t xml:space="preserve"> </w:t>
      </w:r>
      <w:r w:rsidRPr="00466EC7">
        <w:rPr>
          <w:rFonts w:ascii="Times New Roman" w:hAnsi="Times New Roman"/>
          <w:sz w:val="28"/>
          <w:szCs w:val="28"/>
        </w:rPr>
        <w:t>обеспечение.</w:t>
      </w:r>
    </w:p>
    <w:p w:rsidR="0011579F" w:rsidRPr="00466EC7" w:rsidRDefault="0011579F" w:rsidP="005B206E">
      <w:pPr>
        <w:pStyle w:val="a5"/>
        <w:widowControl w:val="0"/>
        <w:numPr>
          <w:ilvl w:val="0"/>
          <w:numId w:val="19"/>
        </w:numPr>
        <w:tabs>
          <w:tab w:val="left" w:pos="1341"/>
        </w:tabs>
        <w:autoSpaceDE w:val="0"/>
        <w:autoSpaceDN w:val="0"/>
        <w:spacing w:after="0" w:line="298" w:lineRule="exact"/>
        <w:ind w:left="1340" w:hanging="259"/>
        <w:rPr>
          <w:rFonts w:ascii="Times New Roman" w:hAnsi="Times New Roman"/>
          <w:sz w:val="28"/>
          <w:szCs w:val="28"/>
        </w:rPr>
      </w:pPr>
      <w:r w:rsidRPr="00466EC7">
        <w:rPr>
          <w:rFonts w:ascii="Times New Roman" w:hAnsi="Times New Roman"/>
          <w:sz w:val="28"/>
          <w:szCs w:val="28"/>
        </w:rPr>
        <w:t>Качество условий, обеспечивающих образовательную</w:t>
      </w:r>
      <w:r w:rsidRPr="00466EC7">
        <w:rPr>
          <w:rFonts w:ascii="Times New Roman" w:hAnsi="Times New Roman"/>
          <w:spacing w:val="2"/>
          <w:sz w:val="28"/>
          <w:szCs w:val="28"/>
        </w:rPr>
        <w:t xml:space="preserve"> </w:t>
      </w:r>
      <w:r w:rsidRPr="00466EC7">
        <w:rPr>
          <w:rFonts w:ascii="Times New Roman" w:hAnsi="Times New Roman"/>
          <w:sz w:val="28"/>
          <w:szCs w:val="28"/>
        </w:rPr>
        <w:t>деятельность:</w:t>
      </w:r>
    </w:p>
    <w:p w:rsidR="0011579F" w:rsidRPr="00466EC7" w:rsidRDefault="0011579F" w:rsidP="005B206E">
      <w:pPr>
        <w:pStyle w:val="a5"/>
        <w:widowControl w:val="0"/>
        <w:numPr>
          <w:ilvl w:val="1"/>
          <w:numId w:val="19"/>
        </w:numPr>
        <w:tabs>
          <w:tab w:val="left" w:pos="1934"/>
        </w:tabs>
        <w:autoSpaceDE w:val="0"/>
        <w:autoSpaceDN w:val="0"/>
        <w:spacing w:before="2" w:after="0" w:line="318" w:lineRule="exact"/>
        <w:rPr>
          <w:rFonts w:ascii="Times New Roman" w:hAnsi="Times New Roman"/>
          <w:sz w:val="28"/>
          <w:szCs w:val="28"/>
        </w:rPr>
      </w:pPr>
      <w:r w:rsidRPr="00466EC7">
        <w:rPr>
          <w:rFonts w:ascii="Times New Roman" w:hAnsi="Times New Roman"/>
          <w:sz w:val="28"/>
          <w:szCs w:val="28"/>
        </w:rPr>
        <w:t>материально-техническое</w:t>
      </w:r>
      <w:r w:rsidRPr="00466EC7">
        <w:rPr>
          <w:rFonts w:ascii="Times New Roman" w:hAnsi="Times New Roman"/>
          <w:spacing w:val="-2"/>
          <w:sz w:val="28"/>
          <w:szCs w:val="28"/>
        </w:rPr>
        <w:t xml:space="preserve"> </w:t>
      </w:r>
      <w:r w:rsidRPr="00466EC7">
        <w:rPr>
          <w:rFonts w:ascii="Times New Roman" w:hAnsi="Times New Roman"/>
          <w:sz w:val="28"/>
          <w:szCs w:val="28"/>
        </w:rPr>
        <w:t>обеспечение;</w:t>
      </w:r>
    </w:p>
    <w:p w:rsidR="0011579F" w:rsidRPr="00466EC7" w:rsidRDefault="0011579F" w:rsidP="005B206E">
      <w:pPr>
        <w:pStyle w:val="a5"/>
        <w:widowControl w:val="0"/>
        <w:numPr>
          <w:ilvl w:val="1"/>
          <w:numId w:val="19"/>
        </w:numPr>
        <w:tabs>
          <w:tab w:val="left" w:pos="1934"/>
        </w:tabs>
        <w:autoSpaceDE w:val="0"/>
        <w:autoSpaceDN w:val="0"/>
        <w:spacing w:after="0" w:line="240" w:lineRule="auto"/>
        <w:ind w:right="413"/>
        <w:rPr>
          <w:rFonts w:ascii="Times New Roman" w:hAnsi="Times New Roman"/>
          <w:sz w:val="28"/>
          <w:szCs w:val="28"/>
        </w:rPr>
      </w:pPr>
      <w:r w:rsidRPr="00466EC7">
        <w:rPr>
          <w:rFonts w:ascii="Times New Roman" w:hAnsi="Times New Roman"/>
          <w:sz w:val="28"/>
          <w:szCs w:val="28"/>
        </w:rPr>
        <w:t>информационно-методическое обеспечение (включая средства ИКТ и учебно-методическое</w:t>
      </w:r>
      <w:r w:rsidRPr="00466EC7">
        <w:rPr>
          <w:rFonts w:ascii="Times New Roman" w:hAnsi="Times New Roman"/>
          <w:spacing w:val="1"/>
          <w:sz w:val="28"/>
          <w:szCs w:val="28"/>
        </w:rPr>
        <w:t xml:space="preserve"> </w:t>
      </w:r>
      <w:r w:rsidRPr="00466EC7">
        <w:rPr>
          <w:rFonts w:ascii="Times New Roman" w:hAnsi="Times New Roman"/>
          <w:sz w:val="28"/>
          <w:szCs w:val="28"/>
        </w:rPr>
        <w:t>обеспечение);</w:t>
      </w:r>
    </w:p>
    <w:p w:rsidR="0011579F" w:rsidRPr="00466EC7" w:rsidRDefault="0011579F" w:rsidP="0011579F">
      <w:pPr>
        <w:spacing w:after="0"/>
        <w:rPr>
          <w:rFonts w:ascii="Times New Roman" w:hAnsi="Times New Roman"/>
          <w:sz w:val="28"/>
          <w:szCs w:val="28"/>
        </w:rPr>
        <w:sectPr w:rsidR="0011579F" w:rsidRPr="00466EC7">
          <w:type w:val="continuous"/>
          <w:pgSz w:w="11910" w:h="16840"/>
          <w:pgMar w:top="740" w:right="440" w:bottom="1120" w:left="760" w:header="0" w:footer="851" w:gutter="0"/>
          <w:cols w:space="720"/>
        </w:sectPr>
      </w:pPr>
    </w:p>
    <w:p w:rsidR="0011579F" w:rsidRPr="00466EC7" w:rsidRDefault="0011579F" w:rsidP="005B206E">
      <w:pPr>
        <w:pStyle w:val="a5"/>
        <w:widowControl w:val="0"/>
        <w:numPr>
          <w:ilvl w:val="1"/>
          <w:numId w:val="19"/>
        </w:numPr>
        <w:tabs>
          <w:tab w:val="left" w:pos="1934"/>
        </w:tabs>
        <w:autoSpaceDE w:val="0"/>
        <w:autoSpaceDN w:val="0"/>
        <w:spacing w:before="86" w:after="0" w:line="318" w:lineRule="exact"/>
        <w:rPr>
          <w:rFonts w:ascii="Times New Roman" w:hAnsi="Times New Roman"/>
          <w:sz w:val="28"/>
          <w:szCs w:val="28"/>
        </w:rPr>
      </w:pPr>
      <w:r w:rsidRPr="00466EC7">
        <w:rPr>
          <w:rFonts w:ascii="Times New Roman" w:hAnsi="Times New Roman"/>
          <w:sz w:val="28"/>
          <w:szCs w:val="28"/>
        </w:rPr>
        <w:lastRenderedPageBreak/>
        <w:t>санитарно-гигиенические и эстетические</w:t>
      </w:r>
      <w:r w:rsidRPr="00466EC7">
        <w:rPr>
          <w:rFonts w:ascii="Times New Roman" w:hAnsi="Times New Roman"/>
          <w:spacing w:val="1"/>
          <w:sz w:val="28"/>
          <w:szCs w:val="28"/>
        </w:rPr>
        <w:t xml:space="preserve"> </w:t>
      </w:r>
      <w:r w:rsidRPr="00466EC7">
        <w:rPr>
          <w:rFonts w:ascii="Times New Roman" w:hAnsi="Times New Roman"/>
          <w:sz w:val="28"/>
          <w:szCs w:val="28"/>
        </w:rPr>
        <w:t>условия;</w:t>
      </w:r>
    </w:p>
    <w:p w:rsidR="0011579F" w:rsidRPr="00466EC7" w:rsidRDefault="0011579F" w:rsidP="005B206E">
      <w:pPr>
        <w:pStyle w:val="a5"/>
        <w:widowControl w:val="0"/>
        <w:numPr>
          <w:ilvl w:val="1"/>
          <w:numId w:val="19"/>
        </w:numPr>
        <w:tabs>
          <w:tab w:val="left" w:pos="1934"/>
        </w:tabs>
        <w:autoSpaceDE w:val="0"/>
        <w:autoSpaceDN w:val="0"/>
        <w:spacing w:after="0" w:line="317" w:lineRule="exact"/>
        <w:rPr>
          <w:rFonts w:ascii="Times New Roman" w:hAnsi="Times New Roman"/>
          <w:sz w:val="28"/>
          <w:szCs w:val="28"/>
        </w:rPr>
      </w:pPr>
      <w:r w:rsidRPr="00466EC7">
        <w:rPr>
          <w:rFonts w:ascii="Times New Roman" w:hAnsi="Times New Roman"/>
          <w:sz w:val="28"/>
          <w:szCs w:val="28"/>
        </w:rPr>
        <w:t>медицинское сопровождение и общественное</w:t>
      </w:r>
      <w:r w:rsidRPr="00466EC7">
        <w:rPr>
          <w:rFonts w:ascii="Times New Roman" w:hAnsi="Times New Roman"/>
          <w:spacing w:val="-5"/>
          <w:sz w:val="28"/>
          <w:szCs w:val="28"/>
        </w:rPr>
        <w:t xml:space="preserve"> </w:t>
      </w:r>
      <w:r w:rsidRPr="00466EC7">
        <w:rPr>
          <w:rFonts w:ascii="Times New Roman" w:hAnsi="Times New Roman"/>
          <w:sz w:val="28"/>
          <w:szCs w:val="28"/>
        </w:rPr>
        <w:t>питание;</w:t>
      </w:r>
    </w:p>
    <w:p w:rsidR="0011579F" w:rsidRPr="00466EC7" w:rsidRDefault="0011579F" w:rsidP="005B206E">
      <w:pPr>
        <w:pStyle w:val="a5"/>
        <w:widowControl w:val="0"/>
        <w:numPr>
          <w:ilvl w:val="1"/>
          <w:numId w:val="19"/>
        </w:numPr>
        <w:tabs>
          <w:tab w:val="left" w:pos="1934"/>
        </w:tabs>
        <w:autoSpaceDE w:val="0"/>
        <w:autoSpaceDN w:val="0"/>
        <w:spacing w:after="0" w:line="318" w:lineRule="exact"/>
        <w:rPr>
          <w:rFonts w:ascii="Times New Roman" w:hAnsi="Times New Roman"/>
          <w:sz w:val="28"/>
          <w:szCs w:val="28"/>
        </w:rPr>
      </w:pPr>
      <w:r w:rsidRPr="00466EC7">
        <w:rPr>
          <w:rFonts w:ascii="Times New Roman" w:hAnsi="Times New Roman"/>
          <w:sz w:val="28"/>
          <w:szCs w:val="28"/>
        </w:rPr>
        <w:t>психологический климат в образовательном учреждении;</w:t>
      </w:r>
    </w:p>
    <w:p w:rsidR="0011579F" w:rsidRPr="00466EC7" w:rsidRDefault="0011579F" w:rsidP="005B206E">
      <w:pPr>
        <w:pStyle w:val="a5"/>
        <w:widowControl w:val="0"/>
        <w:numPr>
          <w:ilvl w:val="1"/>
          <w:numId w:val="19"/>
        </w:numPr>
        <w:tabs>
          <w:tab w:val="left" w:pos="1934"/>
        </w:tabs>
        <w:autoSpaceDE w:val="0"/>
        <w:autoSpaceDN w:val="0"/>
        <w:spacing w:before="1" w:after="0" w:line="318" w:lineRule="exact"/>
        <w:rPr>
          <w:rFonts w:ascii="Times New Roman" w:hAnsi="Times New Roman"/>
          <w:sz w:val="28"/>
          <w:szCs w:val="28"/>
        </w:rPr>
      </w:pPr>
      <w:r w:rsidRPr="00466EC7">
        <w:rPr>
          <w:rFonts w:ascii="Times New Roman" w:hAnsi="Times New Roman"/>
          <w:sz w:val="28"/>
          <w:szCs w:val="28"/>
        </w:rPr>
        <w:lastRenderedPageBreak/>
        <w:t>взаимодействие с социальной сферой муниципального образования станицы;</w:t>
      </w:r>
    </w:p>
    <w:p w:rsidR="0011579F" w:rsidRPr="00466EC7" w:rsidRDefault="0011579F" w:rsidP="005B206E">
      <w:pPr>
        <w:pStyle w:val="a5"/>
        <w:widowControl w:val="0"/>
        <w:numPr>
          <w:ilvl w:val="1"/>
          <w:numId w:val="19"/>
        </w:numPr>
        <w:tabs>
          <w:tab w:val="left" w:pos="1934"/>
          <w:tab w:val="left" w:pos="3435"/>
          <w:tab w:val="left" w:pos="5325"/>
          <w:tab w:val="left" w:pos="6850"/>
          <w:tab w:val="left" w:pos="8625"/>
        </w:tabs>
        <w:autoSpaceDE w:val="0"/>
        <w:autoSpaceDN w:val="0"/>
        <w:spacing w:before="2" w:after="0" w:line="235" w:lineRule="auto"/>
        <w:ind w:right="416"/>
        <w:rPr>
          <w:rFonts w:ascii="Times New Roman" w:hAnsi="Times New Roman"/>
          <w:sz w:val="28"/>
          <w:szCs w:val="28"/>
        </w:rPr>
      </w:pPr>
      <w:r w:rsidRPr="00466EC7">
        <w:rPr>
          <w:rFonts w:ascii="Times New Roman" w:hAnsi="Times New Roman"/>
          <w:sz w:val="28"/>
          <w:szCs w:val="28"/>
        </w:rPr>
        <w:t>кадровое</w:t>
      </w:r>
      <w:r w:rsidRPr="00466EC7">
        <w:rPr>
          <w:rFonts w:ascii="Times New Roman" w:hAnsi="Times New Roman"/>
          <w:sz w:val="28"/>
          <w:szCs w:val="28"/>
        </w:rPr>
        <w:tab/>
        <w:t>обеспечение</w:t>
      </w:r>
      <w:r w:rsidRPr="00466EC7">
        <w:rPr>
          <w:rFonts w:ascii="Times New Roman" w:hAnsi="Times New Roman"/>
          <w:sz w:val="28"/>
          <w:szCs w:val="28"/>
        </w:rPr>
        <w:tab/>
        <w:t>(включая</w:t>
      </w:r>
      <w:r w:rsidRPr="00466EC7">
        <w:rPr>
          <w:rFonts w:ascii="Times New Roman" w:hAnsi="Times New Roman"/>
          <w:sz w:val="28"/>
          <w:szCs w:val="28"/>
        </w:rPr>
        <w:tab/>
        <w:t>повышение квалификации, инновационную и научно-методическую деятельность</w:t>
      </w:r>
      <w:r w:rsidRPr="00466EC7">
        <w:rPr>
          <w:rFonts w:ascii="Times New Roman" w:hAnsi="Times New Roman"/>
          <w:spacing w:val="-6"/>
          <w:sz w:val="28"/>
          <w:szCs w:val="28"/>
        </w:rPr>
        <w:t xml:space="preserve"> </w:t>
      </w:r>
      <w:r w:rsidRPr="00466EC7">
        <w:rPr>
          <w:rFonts w:ascii="Times New Roman" w:hAnsi="Times New Roman"/>
          <w:sz w:val="28"/>
          <w:szCs w:val="28"/>
        </w:rPr>
        <w:t>педагогов);</w:t>
      </w:r>
    </w:p>
    <w:p w:rsidR="0011579F" w:rsidRPr="00466EC7" w:rsidRDefault="0011579F" w:rsidP="005B206E">
      <w:pPr>
        <w:pStyle w:val="a5"/>
        <w:widowControl w:val="0"/>
        <w:numPr>
          <w:ilvl w:val="1"/>
          <w:numId w:val="19"/>
        </w:numPr>
        <w:tabs>
          <w:tab w:val="left" w:pos="1934"/>
        </w:tabs>
        <w:autoSpaceDE w:val="0"/>
        <w:autoSpaceDN w:val="0"/>
        <w:spacing w:before="3" w:after="0" w:line="240" w:lineRule="auto"/>
        <w:ind w:right="414"/>
        <w:jc w:val="both"/>
        <w:rPr>
          <w:rFonts w:ascii="Times New Roman" w:hAnsi="Times New Roman"/>
          <w:sz w:val="28"/>
          <w:szCs w:val="28"/>
        </w:rPr>
      </w:pPr>
      <w:r w:rsidRPr="00466EC7">
        <w:rPr>
          <w:rFonts w:ascii="Times New Roman" w:hAnsi="Times New Roman"/>
          <w:sz w:val="28"/>
          <w:szCs w:val="28"/>
        </w:rPr>
        <w:t>общественно-государственное управление (Совет ОУ, педагогический совет, родительские комитеты, ученическое самоуправление) и стимулирование качества образования;</w:t>
      </w:r>
    </w:p>
    <w:p w:rsidR="0011579F" w:rsidRPr="00466EC7" w:rsidRDefault="0011579F" w:rsidP="005B206E">
      <w:pPr>
        <w:pStyle w:val="a5"/>
        <w:widowControl w:val="0"/>
        <w:numPr>
          <w:ilvl w:val="0"/>
          <w:numId w:val="19"/>
        </w:numPr>
        <w:tabs>
          <w:tab w:val="left" w:pos="1341"/>
        </w:tabs>
        <w:autoSpaceDE w:val="0"/>
        <w:autoSpaceDN w:val="0"/>
        <w:spacing w:after="0" w:line="296" w:lineRule="exact"/>
        <w:ind w:left="1340" w:hanging="259"/>
        <w:rPr>
          <w:rFonts w:ascii="Times New Roman" w:hAnsi="Times New Roman"/>
          <w:sz w:val="28"/>
          <w:szCs w:val="28"/>
        </w:rPr>
      </w:pPr>
      <w:r w:rsidRPr="00466EC7">
        <w:rPr>
          <w:rFonts w:ascii="Times New Roman" w:hAnsi="Times New Roman"/>
          <w:sz w:val="28"/>
          <w:szCs w:val="28"/>
        </w:rPr>
        <w:t>Качество организации воспитательной</w:t>
      </w:r>
      <w:r w:rsidRPr="00466EC7">
        <w:rPr>
          <w:rFonts w:ascii="Times New Roman" w:hAnsi="Times New Roman"/>
          <w:spacing w:val="-5"/>
          <w:sz w:val="28"/>
          <w:szCs w:val="28"/>
        </w:rPr>
        <w:t xml:space="preserve"> </w:t>
      </w:r>
      <w:r w:rsidRPr="00466EC7">
        <w:rPr>
          <w:rFonts w:ascii="Times New Roman" w:hAnsi="Times New Roman"/>
          <w:sz w:val="28"/>
          <w:szCs w:val="28"/>
        </w:rPr>
        <w:t>деятельности:</w:t>
      </w:r>
    </w:p>
    <w:p w:rsidR="0011579F" w:rsidRPr="00466EC7" w:rsidRDefault="0011579F" w:rsidP="005B206E">
      <w:pPr>
        <w:pStyle w:val="a5"/>
        <w:widowControl w:val="0"/>
        <w:numPr>
          <w:ilvl w:val="1"/>
          <w:numId w:val="19"/>
        </w:numPr>
        <w:tabs>
          <w:tab w:val="left" w:pos="1934"/>
        </w:tabs>
        <w:autoSpaceDE w:val="0"/>
        <w:autoSpaceDN w:val="0"/>
        <w:spacing w:before="2" w:after="0" w:line="318" w:lineRule="exact"/>
        <w:rPr>
          <w:rFonts w:ascii="Times New Roman" w:hAnsi="Times New Roman"/>
          <w:sz w:val="28"/>
          <w:szCs w:val="28"/>
        </w:rPr>
      </w:pPr>
      <w:r w:rsidRPr="00466EC7">
        <w:rPr>
          <w:rFonts w:ascii="Times New Roman" w:hAnsi="Times New Roman"/>
          <w:sz w:val="28"/>
          <w:szCs w:val="28"/>
        </w:rPr>
        <w:t>реализация дополнительных образовательных</w:t>
      </w:r>
      <w:r w:rsidRPr="00466EC7">
        <w:rPr>
          <w:rFonts w:ascii="Times New Roman" w:hAnsi="Times New Roman"/>
          <w:spacing w:val="-5"/>
          <w:sz w:val="28"/>
          <w:szCs w:val="28"/>
        </w:rPr>
        <w:t xml:space="preserve"> </w:t>
      </w:r>
      <w:r w:rsidRPr="00466EC7">
        <w:rPr>
          <w:rFonts w:ascii="Times New Roman" w:hAnsi="Times New Roman"/>
          <w:sz w:val="28"/>
          <w:szCs w:val="28"/>
        </w:rPr>
        <w:t>программ;</w:t>
      </w:r>
    </w:p>
    <w:p w:rsidR="0011579F" w:rsidRPr="00466EC7" w:rsidRDefault="0011579F" w:rsidP="005B206E">
      <w:pPr>
        <w:pStyle w:val="a5"/>
        <w:widowControl w:val="0"/>
        <w:numPr>
          <w:ilvl w:val="1"/>
          <w:numId w:val="19"/>
        </w:numPr>
        <w:tabs>
          <w:tab w:val="left" w:pos="1934"/>
          <w:tab w:val="left" w:pos="3082"/>
          <w:tab w:val="left" w:pos="5021"/>
          <w:tab w:val="left" w:pos="6853"/>
          <w:tab w:val="left" w:pos="7271"/>
          <w:tab w:val="left" w:pos="8755"/>
        </w:tabs>
        <w:autoSpaceDE w:val="0"/>
        <w:autoSpaceDN w:val="0"/>
        <w:spacing w:after="0" w:line="240" w:lineRule="auto"/>
        <w:ind w:right="413"/>
        <w:rPr>
          <w:rFonts w:ascii="Times New Roman" w:hAnsi="Times New Roman"/>
          <w:sz w:val="28"/>
          <w:szCs w:val="28"/>
        </w:rPr>
      </w:pPr>
      <w:r w:rsidRPr="00466EC7">
        <w:rPr>
          <w:rFonts w:ascii="Times New Roman" w:hAnsi="Times New Roman"/>
          <w:sz w:val="28"/>
          <w:szCs w:val="28"/>
        </w:rPr>
        <w:t>степень</w:t>
      </w:r>
      <w:r w:rsidRPr="00466EC7">
        <w:rPr>
          <w:rFonts w:ascii="Times New Roman" w:hAnsi="Times New Roman"/>
          <w:sz w:val="28"/>
          <w:szCs w:val="28"/>
        </w:rPr>
        <w:tab/>
        <w:t>вовлеченности</w:t>
      </w:r>
      <w:r w:rsidRPr="00466EC7">
        <w:rPr>
          <w:rFonts w:ascii="Times New Roman" w:hAnsi="Times New Roman"/>
          <w:sz w:val="28"/>
          <w:szCs w:val="28"/>
        </w:rPr>
        <w:tab/>
        <w:t>обучающихся</w:t>
      </w:r>
      <w:r w:rsidRPr="00466EC7">
        <w:rPr>
          <w:rFonts w:ascii="Times New Roman" w:hAnsi="Times New Roman"/>
          <w:sz w:val="28"/>
          <w:szCs w:val="28"/>
        </w:rPr>
        <w:tab/>
        <w:t>в</w:t>
      </w:r>
      <w:r w:rsidRPr="00466EC7">
        <w:rPr>
          <w:rFonts w:ascii="Times New Roman" w:hAnsi="Times New Roman"/>
          <w:sz w:val="28"/>
          <w:szCs w:val="28"/>
        </w:rPr>
        <w:tab/>
        <w:t>различных</w:t>
      </w:r>
      <w:r w:rsidRPr="00466EC7">
        <w:rPr>
          <w:rFonts w:ascii="Times New Roman" w:hAnsi="Times New Roman"/>
          <w:sz w:val="28"/>
          <w:szCs w:val="28"/>
        </w:rPr>
        <w:tab/>
        <w:t>направлениях воспитательной</w:t>
      </w:r>
      <w:r w:rsidRPr="00466EC7">
        <w:rPr>
          <w:rFonts w:ascii="Times New Roman" w:hAnsi="Times New Roman"/>
          <w:spacing w:val="-2"/>
          <w:sz w:val="28"/>
          <w:szCs w:val="28"/>
        </w:rPr>
        <w:t xml:space="preserve"> </w:t>
      </w:r>
      <w:r w:rsidRPr="00466EC7">
        <w:rPr>
          <w:rFonts w:ascii="Times New Roman" w:hAnsi="Times New Roman"/>
          <w:sz w:val="28"/>
          <w:szCs w:val="28"/>
        </w:rPr>
        <w:t>работы;</w:t>
      </w:r>
    </w:p>
    <w:p w:rsidR="0011579F" w:rsidRPr="00466EC7" w:rsidRDefault="0011579F" w:rsidP="005B206E">
      <w:pPr>
        <w:pStyle w:val="a5"/>
        <w:widowControl w:val="0"/>
        <w:numPr>
          <w:ilvl w:val="1"/>
          <w:numId w:val="19"/>
        </w:numPr>
        <w:tabs>
          <w:tab w:val="left" w:pos="1934"/>
        </w:tabs>
        <w:autoSpaceDE w:val="0"/>
        <w:autoSpaceDN w:val="0"/>
        <w:spacing w:after="0" w:line="318" w:lineRule="exact"/>
        <w:rPr>
          <w:rFonts w:ascii="Times New Roman" w:hAnsi="Times New Roman"/>
          <w:sz w:val="28"/>
          <w:szCs w:val="28"/>
        </w:rPr>
      </w:pPr>
      <w:r w:rsidRPr="00466EC7">
        <w:rPr>
          <w:rFonts w:ascii="Times New Roman" w:hAnsi="Times New Roman"/>
          <w:sz w:val="28"/>
          <w:szCs w:val="28"/>
        </w:rPr>
        <w:t>работа с обучающимися, находящимися в трудной жизненной</w:t>
      </w:r>
      <w:r w:rsidRPr="00466EC7">
        <w:rPr>
          <w:rFonts w:ascii="Times New Roman" w:hAnsi="Times New Roman"/>
          <w:spacing w:val="-15"/>
          <w:sz w:val="28"/>
          <w:szCs w:val="28"/>
        </w:rPr>
        <w:t xml:space="preserve"> </w:t>
      </w:r>
      <w:r w:rsidRPr="00466EC7">
        <w:rPr>
          <w:rFonts w:ascii="Times New Roman" w:hAnsi="Times New Roman"/>
          <w:sz w:val="28"/>
          <w:szCs w:val="28"/>
        </w:rPr>
        <w:t>ситуации;</w:t>
      </w:r>
    </w:p>
    <w:p w:rsidR="0011579F" w:rsidRPr="00466EC7" w:rsidRDefault="0011579F" w:rsidP="005B206E">
      <w:pPr>
        <w:pStyle w:val="a5"/>
        <w:widowControl w:val="0"/>
        <w:numPr>
          <w:ilvl w:val="1"/>
          <w:numId w:val="19"/>
        </w:numPr>
        <w:tabs>
          <w:tab w:val="left" w:pos="1934"/>
        </w:tabs>
        <w:autoSpaceDE w:val="0"/>
        <w:autoSpaceDN w:val="0"/>
        <w:spacing w:after="0" w:line="240" w:lineRule="auto"/>
        <w:ind w:right="418"/>
        <w:rPr>
          <w:rFonts w:ascii="Times New Roman" w:hAnsi="Times New Roman"/>
          <w:sz w:val="28"/>
          <w:szCs w:val="28"/>
        </w:rPr>
      </w:pPr>
      <w:r w:rsidRPr="00466EC7">
        <w:rPr>
          <w:rFonts w:ascii="Times New Roman" w:hAnsi="Times New Roman"/>
          <w:sz w:val="28"/>
          <w:szCs w:val="28"/>
        </w:rPr>
        <w:t>уровень сформированности у обучающихся устойчивости к негативным социальным</w:t>
      </w:r>
      <w:r w:rsidRPr="00466EC7">
        <w:rPr>
          <w:rFonts w:ascii="Times New Roman" w:hAnsi="Times New Roman"/>
          <w:spacing w:val="-2"/>
          <w:sz w:val="28"/>
          <w:szCs w:val="28"/>
        </w:rPr>
        <w:t xml:space="preserve"> </w:t>
      </w:r>
      <w:r w:rsidRPr="00466EC7">
        <w:rPr>
          <w:rFonts w:ascii="Times New Roman" w:hAnsi="Times New Roman"/>
          <w:sz w:val="28"/>
          <w:szCs w:val="28"/>
        </w:rPr>
        <w:t>явлениям.</w:t>
      </w:r>
    </w:p>
    <w:p w:rsidR="0011579F" w:rsidRPr="00466EC7" w:rsidRDefault="0011579F" w:rsidP="0011579F">
      <w:pPr>
        <w:pStyle w:val="a5"/>
        <w:suppressAutoHyphens/>
        <w:spacing w:after="120" w:line="240" w:lineRule="auto"/>
        <w:ind w:left="0" w:right="413" w:firstLine="708"/>
        <w:jc w:val="both"/>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Для осуществления процедуры внутренней системы оценки качества образования МБОУ СОШ №3 составляется план, где определяются форма, направления, сроки и порядок проведения внутренней системы оценки качества, ответственные и исполнители.</w:t>
      </w:r>
    </w:p>
    <w:p w:rsidR="0011579F" w:rsidRPr="00466EC7" w:rsidRDefault="0011579F" w:rsidP="0011579F">
      <w:pPr>
        <w:pStyle w:val="a5"/>
        <w:suppressAutoHyphens/>
        <w:spacing w:after="120" w:line="240" w:lineRule="auto"/>
        <w:ind w:left="0" w:right="408" w:firstLine="708"/>
        <w:jc w:val="both"/>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В качестве мероприятий внутреннего контроля в рамках функционирования внутренней системы оценки качества образования проводятся: анкетирование, тестирование, наблюдение форм работы с детьми, родителями, собеседования, анализ документов и пр.</w:t>
      </w:r>
    </w:p>
    <w:p w:rsidR="0011579F" w:rsidRPr="00466EC7" w:rsidRDefault="0011579F" w:rsidP="0011579F">
      <w:pPr>
        <w:pStyle w:val="a5"/>
        <w:suppressAutoHyphens/>
        <w:spacing w:after="120" w:line="298" w:lineRule="exact"/>
        <w:ind w:left="1081"/>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Для проведения внутренней системы оценки качества образования в МБОУ</w:t>
      </w:r>
    </w:p>
    <w:p w:rsidR="0011579F" w:rsidRPr="00466EC7" w:rsidRDefault="0011579F" w:rsidP="0011579F">
      <w:pPr>
        <w:pStyle w:val="a5"/>
        <w:suppressAutoHyphens/>
        <w:spacing w:after="120" w:line="240" w:lineRule="auto"/>
        <w:ind w:left="0"/>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СОШ №3 имеются документы, регламентирующие функционирование внутренней системы оценки качества образования</w:t>
      </w:r>
    </w:p>
    <w:p w:rsidR="0011579F" w:rsidRPr="00466EC7" w:rsidRDefault="0011579F" w:rsidP="005B206E">
      <w:pPr>
        <w:pStyle w:val="a5"/>
        <w:widowControl w:val="0"/>
        <w:numPr>
          <w:ilvl w:val="0"/>
          <w:numId w:val="20"/>
        </w:numPr>
        <w:tabs>
          <w:tab w:val="left" w:pos="1226"/>
          <w:tab w:val="left" w:pos="2246"/>
          <w:tab w:val="left" w:pos="2599"/>
          <w:tab w:val="left" w:pos="4100"/>
          <w:tab w:val="left" w:pos="6031"/>
          <w:tab w:val="left" w:pos="6472"/>
          <w:tab w:val="left" w:pos="8145"/>
        </w:tabs>
        <w:autoSpaceDE w:val="0"/>
        <w:autoSpaceDN w:val="0"/>
        <w:spacing w:after="0" w:line="240" w:lineRule="auto"/>
        <w:ind w:right="415"/>
        <w:rPr>
          <w:rFonts w:ascii="Times New Roman" w:hAnsi="Times New Roman"/>
          <w:sz w:val="28"/>
          <w:szCs w:val="28"/>
        </w:rPr>
      </w:pPr>
      <w:r w:rsidRPr="00466EC7">
        <w:rPr>
          <w:rFonts w:ascii="Times New Roman" w:hAnsi="Times New Roman"/>
          <w:sz w:val="28"/>
          <w:szCs w:val="28"/>
        </w:rPr>
        <w:t>Приказ</w:t>
      </w:r>
      <w:r w:rsidRPr="00466EC7">
        <w:rPr>
          <w:rFonts w:ascii="Times New Roman" w:hAnsi="Times New Roman"/>
          <w:sz w:val="28"/>
          <w:szCs w:val="28"/>
        </w:rPr>
        <w:tab/>
        <w:t>о</w:t>
      </w:r>
      <w:r w:rsidRPr="00466EC7">
        <w:rPr>
          <w:rFonts w:ascii="Times New Roman" w:hAnsi="Times New Roman"/>
          <w:sz w:val="28"/>
          <w:szCs w:val="28"/>
        </w:rPr>
        <w:tab/>
        <w:t>назначении</w:t>
      </w:r>
      <w:r w:rsidRPr="00466EC7">
        <w:rPr>
          <w:rFonts w:ascii="Times New Roman" w:hAnsi="Times New Roman"/>
          <w:sz w:val="28"/>
          <w:szCs w:val="28"/>
        </w:rPr>
        <w:tab/>
        <w:t>ответственного</w:t>
      </w:r>
      <w:r w:rsidRPr="00466EC7">
        <w:rPr>
          <w:rFonts w:ascii="Times New Roman" w:hAnsi="Times New Roman"/>
          <w:sz w:val="28"/>
          <w:szCs w:val="28"/>
        </w:rPr>
        <w:tab/>
        <w:t>за</w:t>
      </w:r>
      <w:r w:rsidRPr="00466EC7">
        <w:rPr>
          <w:rFonts w:ascii="Times New Roman" w:hAnsi="Times New Roman"/>
          <w:sz w:val="28"/>
          <w:szCs w:val="28"/>
        </w:rPr>
        <w:tab/>
        <w:t xml:space="preserve">организацию </w:t>
      </w:r>
      <w:r w:rsidRPr="00466EC7">
        <w:rPr>
          <w:rFonts w:ascii="Times New Roman" w:hAnsi="Times New Roman"/>
          <w:w w:val="95"/>
          <w:sz w:val="28"/>
          <w:szCs w:val="28"/>
        </w:rPr>
        <w:t xml:space="preserve">функционирования </w:t>
      </w:r>
      <w:r w:rsidRPr="00466EC7">
        <w:rPr>
          <w:rFonts w:ascii="Times New Roman" w:hAnsi="Times New Roman"/>
          <w:sz w:val="28"/>
          <w:szCs w:val="28"/>
        </w:rPr>
        <w:t>внутренней системы оценки качества</w:t>
      </w:r>
      <w:r w:rsidRPr="00466EC7">
        <w:rPr>
          <w:rFonts w:ascii="Times New Roman" w:hAnsi="Times New Roman"/>
          <w:spacing w:val="1"/>
          <w:sz w:val="28"/>
          <w:szCs w:val="28"/>
        </w:rPr>
        <w:t xml:space="preserve"> </w:t>
      </w:r>
      <w:r w:rsidRPr="00466EC7">
        <w:rPr>
          <w:rFonts w:ascii="Times New Roman" w:hAnsi="Times New Roman"/>
          <w:sz w:val="28"/>
          <w:szCs w:val="28"/>
        </w:rPr>
        <w:t>образования.</w:t>
      </w:r>
    </w:p>
    <w:p w:rsidR="0011579F" w:rsidRPr="00466EC7" w:rsidRDefault="0011579F" w:rsidP="005B206E">
      <w:pPr>
        <w:pStyle w:val="a5"/>
        <w:widowControl w:val="0"/>
        <w:numPr>
          <w:ilvl w:val="0"/>
          <w:numId w:val="20"/>
        </w:numPr>
        <w:tabs>
          <w:tab w:val="left" w:pos="1226"/>
          <w:tab w:val="left" w:pos="2979"/>
          <w:tab w:val="left" w:pos="4686"/>
          <w:tab w:val="left" w:pos="5790"/>
          <w:tab w:val="left" w:pos="6370"/>
          <w:tab w:val="left" w:pos="8145"/>
        </w:tabs>
        <w:autoSpaceDE w:val="0"/>
        <w:autoSpaceDN w:val="0"/>
        <w:spacing w:before="2" w:after="0" w:line="235" w:lineRule="auto"/>
        <w:ind w:right="415"/>
        <w:rPr>
          <w:rFonts w:ascii="Times New Roman" w:hAnsi="Times New Roman"/>
          <w:sz w:val="28"/>
          <w:szCs w:val="28"/>
        </w:rPr>
      </w:pPr>
      <w:r w:rsidRPr="00466EC7">
        <w:rPr>
          <w:rFonts w:ascii="Times New Roman" w:hAnsi="Times New Roman"/>
          <w:sz w:val="28"/>
          <w:szCs w:val="28"/>
        </w:rPr>
        <w:t>План-график</w:t>
      </w:r>
      <w:r w:rsidRPr="00466EC7">
        <w:rPr>
          <w:rFonts w:ascii="Times New Roman" w:hAnsi="Times New Roman"/>
          <w:sz w:val="28"/>
          <w:szCs w:val="28"/>
        </w:rPr>
        <w:tab/>
        <w:t>организации</w:t>
      </w:r>
      <w:r w:rsidRPr="00466EC7">
        <w:rPr>
          <w:rFonts w:ascii="Times New Roman" w:hAnsi="Times New Roman"/>
          <w:sz w:val="28"/>
          <w:szCs w:val="28"/>
        </w:rPr>
        <w:tab/>
        <w:t>работы</w:t>
      </w:r>
      <w:r w:rsidRPr="00466EC7">
        <w:rPr>
          <w:rFonts w:ascii="Times New Roman" w:hAnsi="Times New Roman"/>
          <w:sz w:val="28"/>
          <w:szCs w:val="28"/>
        </w:rPr>
        <w:tab/>
        <w:t>по</w:t>
      </w:r>
      <w:r w:rsidRPr="00466EC7">
        <w:rPr>
          <w:rFonts w:ascii="Times New Roman" w:hAnsi="Times New Roman"/>
          <w:sz w:val="28"/>
          <w:szCs w:val="28"/>
        </w:rPr>
        <w:tab/>
        <w:t>обеспечению</w:t>
      </w:r>
      <w:r w:rsidRPr="00466EC7">
        <w:rPr>
          <w:rFonts w:ascii="Times New Roman" w:hAnsi="Times New Roman"/>
          <w:sz w:val="28"/>
          <w:szCs w:val="28"/>
        </w:rPr>
        <w:tab/>
        <w:t>функционирования внутренней системы оценки качества</w:t>
      </w:r>
      <w:r w:rsidRPr="00466EC7">
        <w:rPr>
          <w:rFonts w:ascii="Times New Roman" w:hAnsi="Times New Roman"/>
          <w:spacing w:val="1"/>
          <w:sz w:val="28"/>
          <w:szCs w:val="28"/>
        </w:rPr>
        <w:t xml:space="preserve"> </w:t>
      </w:r>
      <w:r w:rsidRPr="00466EC7">
        <w:rPr>
          <w:rFonts w:ascii="Times New Roman" w:hAnsi="Times New Roman"/>
          <w:sz w:val="28"/>
          <w:szCs w:val="28"/>
        </w:rPr>
        <w:t>образования.</w:t>
      </w:r>
    </w:p>
    <w:p w:rsidR="0011579F" w:rsidRPr="00466EC7" w:rsidRDefault="0011579F" w:rsidP="005B206E">
      <w:pPr>
        <w:pStyle w:val="a5"/>
        <w:widowControl w:val="0"/>
        <w:numPr>
          <w:ilvl w:val="0"/>
          <w:numId w:val="20"/>
        </w:numPr>
        <w:tabs>
          <w:tab w:val="left" w:pos="1226"/>
        </w:tabs>
        <w:autoSpaceDE w:val="0"/>
        <w:autoSpaceDN w:val="0"/>
        <w:spacing w:before="5" w:after="0" w:line="235" w:lineRule="auto"/>
        <w:ind w:right="411"/>
        <w:rPr>
          <w:rFonts w:ascii="Times New Roman" w:hAnsi="Times New Roman"/>
          <w:sz w:val="28"/>
          <w:szCs w:val="28"/>
        </w:rPr>
      </w:pPr>
      <w:r w:rsidRPr="00466EC7">
        <w:rPr>
          <w:rFonts w:ascii="Times New Roman" w:hAnsi="Times New Roman"/>
          <w:sz w:val="28"/>
          <w:szCs w:val="28"/>
        </w:rPr>
        <w:t>Приказы директора МБОУ СОШ №3 о проведении конкретных видов мониторинга.</w:t>
      </w:r>
    </w:p>
    <w:p w:rsidR="0011579F" w:rsidRPr="00466EC7" w:rsidRDefault="0011579F" w:rsidP="005B206E">
      <w:pPr>
        <w:pStyle w:val="a5"/>
        <w:widowControl w:val="0"/>
        <w:numPr>
          <w:ilvl w:val="0"/>
          <w:numId w:val="20"/>
        </w:numPr>
        <w:tabs>
          <w:tab w:val="left" w:pos="1226"/>
        </w:tabs>
        <w:autoSpaceDE w:val="0"/>
        <w:autoSpaceDN w:val="0"/>
        <w:spacing w:before="3" w:after="0" w:line="317" w:lineRule="exact"/>
        <w:rPr>
          <w:rFonts w:ascii="Times New Roman" w:hAnsi="Times New Roman"/>
          <w:sz w:val="28"/>
          <w:szCs w:val="28"/>
        </w:rPr>
      </w:pPr>
      <w:r w:rsidRPr="00466EC7">
        <w:rPr>
          <w:rFonts w:ascii="Times New Roman" w:hAnsi="Times New Roman"/>
          <w:sz w:val="28"/>
          <w:szCs w:val="28"/>
        </w:rPr>
        <w:t>Аналитические справки о проведении</w:t>
      </w:r>
      <w:r w:rsidRPr="00466EC7">
        <w:rPr>
          <w:rFonts w:ascii="Times New Roman" w:hAnsi="Times New Roman"/>
          <w:spacing w:val="-5"/>
          <w:sz w:val="28"/>
          <w:szCs w:val="28"/>
        </w:rPr>
        <w:t xml:space="preserve"> </w:t>
      </w:r>
      <w:r w:rsidRPr="00466EC7">
        <w:rPr>
          <w:rFonts w:ascii="Times New Roman" w:hAnsi="Times New Roman"/>
          <w:sz w:val="28"/>
          <w:szCs w:val="28"/>
        </w:rPr>
        <w:t>мониторинга</w:t>
      </w:r>
    </w:p>
    <w:p w:rsidR="0011579F" w:rsidRPr="00466EC7" w:rsidRDefault="0011579F" w:rsidP="0011579F">
      <w:pPr>
        <w:pStyle w:val="a5"/>
        <w:suppressAutoHyphens/>
        <w:spacing w:after="120" w:line="240" w:lineRule="auto"/>
        <w:ind w:left="0" w:right="412" w:firstLine="708"/>
        <w:jc w:val="both"/>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Итоги мониторинга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выполнимые рекомендации. Мониторинговые исследования обсуждаются на заседаниях педагогического или методического совета, совещаниях при директоре, заседаниях методических объединений.</w:t>
      </w:r>
    </w:p>
    <w:p w:rsidR="0011579F" w:rsidRPr="00466EC7" w:rsidRDefault="0011579F" w:rsidP="0011579F">
      <w:pPr>
        <w:pStyle w:val="a5"/>
        <w:suppressAutoHyphens/>
        <w:spacing w:after="120" w:line="240" w:lineRule="auto"/>
        <w:ind w:left="0" w:right="413" w:firstLine="708"/>
        <w:jc w:val="both"/>
        <w:rPr>
          <w:rFonts w:ascii="Times New Roman" w:eastAsia="Times New Roman" w:hAnsi="Times New Roman"/>
          <w:sz w:val="28"/>
          <w:szCs w:val="28"/>
          <w:lang w:eastAsia="ar-SA"/>
        </w:rPr>
      </w:pPr>
      <w:r w:rsidRPr="00466EC7">
        <w:rPr>
          <w:rFonts w:ascii="Times New Roman" w:eastAsia="Times New Roman" w:hAnsi="Times New Roman"/>
          <w:sz w:val="28"/>
          <w:szCs w:val="28"/>
          <w:lang w:eastAsia="ar-SA"/>
        </w:rPr>
        <w:t>Результаты освещаются в отчетах, на информационных стендах, в справках по итогам внутришкольного контроля, являются документальной основой для составления отчета за год о результатах самообследования деятельности и публикуются на сайте МБОУ СОШ №3.</w:t>
      </w:r>
    </w:p>
    <w:p w:rsidR="0011579F" w:rsidRDefault="0011579F" w:rsidP="0011579F">
      <w:pPr>
        <w:spacing w:after="0"/>
        <w:sectPr w:rsidR="0011579F">
          <w:type w:val="continuous"/>
          <w:pgSz w:w="11910" w:h="16840"/>
          <w:pgMar w:top="740" w:right="440" w:bottom="1120" w:left="760" w:header="0" w:footer="851" w:gutter="0"/>
          <w:cols w:space="720"/>
        </w:sectPr>
      </w:pPr>
    </w:p>
    <w:p w:rsidR="0011579F" w:rsidRDefault="0011579F" w:rsidP="009552C2">
      <w:pPr>
        <w:pStyle w:val="a5"/>
        <w:widowControl w:val="0"/>
        <w:tabs>
          <w:tab w:val="left" w:pos="2294"/>
        </w:tabs>
        <w:autoSpaceDE w:val="0"/>
        <w:autoSpaceDN w:val="0"/>
        <w:spacing w:before="73" w:after="0" w:line="240" w:lineRule="auto"/>
        <w:ind w:left="0"/>
        <w:rPr>
          <w:rFonts w:ascii="Times New Roman" w:hAnsi="Times New Roman"/>
          <w:b/>
          <w:sz w:val="28"/>
          <w:szCs w:val="28"/>
        </w:rPr>
      </w:pPr>
    </w:p>
    <w:p w:rsidR="0011579F" w:rsidRDefault="0011579F" w:rsidP="005B206E">
      <w:pPr>
        <w:pStyle w:val="a5"/>
        <w:widowControl w:val="0"/>
        <w:numPr>
          <w:ilvl w:val="0"/>
          <w:numId w:val="21"/>
        </w:numPr>
        <w:tabs>
          <w:tab w:val="left" w:pos="0"/>
        </w:tabs>
        <w:autoSpaceDE w:val="0"/>
        <w:autoSpaceDN w:val="0"/>
        <w:spacing w:before="73" w:after="0" w:line="240" w:lineRule="auto"/>
        <w:jc w:val="center"/>
        <w:rPr>
          <w:rFonts w:ascii="Times New Roman" w:hAnsi="Times New Roman"/>
          <w:b/>
          <w:sz w:val="28"/>
          <w:szCs w:val="28"/>
        </w:rPr>
      </w:pPr>
      <w:r>
        <w:rPr>
          <w:rFonts w:ascii="Times New Roman" w:hAnsi="Times New Roman"/>
          <w:b/>
          <w:sz w:val="28"/>
          <w:szCs w:val="28"/>
        </w:rPr>
        <w:t>АНАЛИЗ ПОКАЗАТЕЛЕЙ ДЕЯТЕЛЬНОСТИ</w:t>
      </w:r>
      <w:r>
        <w:rPr>
          <w:rFonts w:ascii="Times New Roman" w:hAnsi="Times New Roman"/>
          <w:b/>
          <w:spacing w:val="3"/>
          <w:sz w:val="28"/>
          <w:szCs w:val="28"/>
        </w:rPr>
        <w:t xml:space="preserve"> </w:t>
      </w:r>
      <w:r>
        <w:rPr>
          <w:rFonts w:ascii="Times New Roman" w:hAnsi="Times New Roman"/>
          <w:b/>
          <w:sz w:val="28"/>
          <w:szCs w:val="28"/>
        </w:rPr>
        <w:t>ШКОЛЫ</w:t>
      </w:r>
    </w:p>
    <w:p w:rsidR="0011579F" w:rsidRDefault="0011579F" w:rsidP="0011579F">
      <w:pPr>
        <w:pStyle w:val="a5"/>
        <w:suppressAutoHyphens/>
        <w:spacing w:before="8" w:after="120" w:line="240" w:lineRule="auto"/>
        <w:ind w:left="0"/>
        <w:rPr>
          <w:rFonts w:ascii="Times New Roman" w:eastAsia="Times New Roman" w:hAnsi="Times New Roman"/>
          <w:b/>
          <w:sz w:val="28"/>
          <w:szCs w:val="28"/>
          <w:lang w:eastAsia="ar-SA"/>
        </w:rPr>
      </w:pPr>
    </w:p>
    <w:p w:rsidR="0011579F" w:rsidRDefault="0011579F" w:rsidP="0011579F">
      <w:pPr>
        <w:pStyle w:val="a5"/>
        <w:suppressAutoHyphens/>
        <w:spacing w:after="120" w:line="240" w:lineRule="auto"/>
        <w:ind w:left="0" w:firstLine="426"/>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Анализ выявил сильные и слабые стороны деятельности МБОУ СОШ №3 в результате чего намечены основные направления ближайшего развития:</w:t>
      </w:r>
    </w:p>
    <w:p w:rsidR="0011579F" w:rsidRDefault="0011579F" w:rsidP="0011579F">
      <w:pPr>
        <w:tabs>
          <w:tab w:val="left" w:pos="3050"/>
          <w:tab w:val="left" w:pos="4589"/>
          <w:tab w:val="left" w:pos="6294"/>
          <w:tab w:val="left" w:pos="7268"/>
          <w:tab w:val="left" w:pos="8326"/>
          <w:tab w:val="left" w:pos="8791"/>
          <w:tab w:val="left" w:pos="9270"/>
        </w:tabs>
        <w:ind w:firstLine="426"/>
        <w:jc w:val="both"/>
        <w:rPr>
          <w:rFonts w:ascii="Times New Roman" w:hAnsi="Times New Roman"/>
          <w:sz w:val="28"/>
          <w:szCs w:val="28"/>
        </w:rPr>
      </w:pPr>
      <w:r>
        <w:rPr>
          <w:rFonts w:ascii="Times New Roman" w:hAnsi="Times New Roman"/>
          <w:sz w:val="28"/>
          <w:szCs w:val="28"/>
        </w:rPr>
        <w:t>Самообследование</w:t>
      </w:r>
      <w:r>
        <w:rPr>
          <w:rFonts w:ascii="Times New Roman" w:hAnsi="Times New Roman"/>
          <w:sz w:val="28"/>
          <w:szCs w:val="28"/>
        </w:rPr>
        <w:tab/>
        <w:t>результатов</w:t>
      </w:r>
      <w:r>
        <w:rPr>
          <w:rFonts w:ascii="Times New Roman" w:hAnsi="Times New Roman"/>
          <w:sz w:val="28"/>
          <w:szCs w:val="28"/>
        </w:rPr>
        <w:tab/>
        <w:t>деятельности</w:t>
      </w:r>
      <w:r>
        <w:rPr>
          <w:rFonts w:ascii="Times New Roman" w:hAnsi="Times New Roman"/>
          <w:sz w:val="28"/>
          <w:szCs w:val="28"/>
        </w:rPr>
        <w:tab/>
        <w:t>МБОУ</w:t>
      </w:r>
      <w:r>
        <w:rPr>
          <w:rFonts w:ascii="Times New Roman" w:hAnsi="Times New Roman"/>
          <w:sz w:val="28"/>
          <w:szCs w:val="28"/>
        </w:rPr>
        <w:tab/>
        <w:t>СОШ №3</w:t>
      </w:r>
      <w:r>
        <w:rPr>
          <w:rFonts w:ascii="Times New Roman" w:hAnsi="Times New Roman"/>
          <w:sz w:val="28"/>
          <w:szCs w:val="28"/>
        </w:rPr>
        <w:tab/>
        <w:t>позволил</w:t>
      </w:r>
      <w:r w:rsidR="00C223F7">
        <w:rPr>
          <w:rFonts w:ascii="Times New Roman" w:hAnsi="Times New Roman"/>
          <w:sz w:val="28"/>
          <w:szCs w:val="28"/>
        </w:rPr>
        <w:t>о</w:t>
      </w:r>
      <w:r>
        <w:rPr>
          <w:rFonts w:ascii="Times New Roman" w:hAnsi="Times New Roman"/>
          <w:sz w:val="28"/>
          <w:szCs w:val="28"/>
        </w:rPr>
        <w:t xml:space="preserve"> определить ее </w:t>
      </w:r>
      <w:r>
        <w:rPr>
          <w:rFonts w:ascii="Times New Roman" w:hAnsi="Times New Roman"/>
          <w:b/>
          <w:sz w:val="28"/>
          <w:szCs w:val="28"/>
        </w:rPr>
        <w:t>основные конкурентные преимущества</w:t>
      </w:r>
      <w:r>
        <w:rPr>
          <w:rFonts w:ascii="Times New Roman" w:hAnsi="Times New Roman"/>
          <w:sz w:val="28"/>
          <w:szCs w:val="28"/>
        </w:rPr>
        <w:t>, а</w:t>
      </w:r>
      <w:r>
        <w:rPr>
          <w:rFonts w:ascii="Times New Roman" w:hAnsi="Times New Roman"/>
          <w:spacing w:val="-4"/>
          <w:sz w:val="28"/>
          <w:szCs w:val="28"/>
        </w:rPr>
        <w:t xml:space="preserve"> </w:t>
      </w:r>
      <w:r>
        <w:rPr>
          <w:rFonts w:ascii="Times New Roman" w:hAnsi="Times New Roman"/>
          <w:sz w:val="28"/>
          <w:szCs w:val="28"/>
        </w:rPr>
        <w:t>именно:</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Деятельность школы  строится в соответствии с федеральным законом РФ «Об образовании в Российской Федерации»», нормативно-правовой базой, программно- целевыми установками Министерства образования и науки РФ, Министерства образования  Ставропольского  края.</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Школа  предоставляет доступное качественное образование, воспитание и развитие в безопасных, комфортных</w:t>
      </w:r>
      <w:r>
        <w:rPr>
          <w:rFonts w:ascii="Times New Roman" w:hAnsi="Times New Roman"/>
          <w:spacing w:val="1"/>
          <w:sz w:val="28"/>
          <w:szCs w:val="28"/>
        </w:rPr>
        <w:t xml:space="preserve"> </w:t>
      </w:r>
      <w:r>
        <w:rPr>
          <w:rFonts w:ascii="Times New Roman" w:hAnsi="Times New Roman"/>
          <w:sz w:val="28"/>
          <w:szCs w:val="28"/>
        </w:rPr>
        <w:t>условиях.</w:t>
      </w:r>
    </w:p>
    <w:p w:rsidR="0011579F" w:rsidRDefault="0011579F" w:rsidP="005B206E">
      <w:pPr>
        <w:pStyle w:val="a5"/>
        <w:widowControl w:val="0"/>
        <w:numPr>
          <w:ilvl w:val="0"/>
          <w:numId w:val="22"/>
        </w:numPr>
        <w:tabs>
          <w:tab w:val="left" w:pos="1506"/>
        </w:tabs>
        <w:autoSpaceDE w:val="0"/>
        <w:autoSpaceDN w:val="0"/>
        <w:spacing w:before="1" w:after="0" w:line="240" w:lineRule="auto"/>
        <w:ind w:left="0" w:firstLine="426"/>
        <w:jc w:val="both"/>
        <w:rPr>
          <w:rFonts w:ascii="Times New Roman" w:hAnsi="Times New Roman"/>
          <w:sz w:val="28"/>
          <w:szCs w:val="28"/>
        </w:rPr>
      </w:pPr>
      <w:r>
        <w:rPr>
          <w:rFonts w:ascii="Times New Roman" w:hAnsi="Times New Roman"/>
          <w:sz w:val="28"/>
          <w:szCs w:val="28"/>
        </w:rPr>
        <w:t>В школе  работает квалифицированный педагогический коллектив, мотивированный на деятельность по развитию образовательного учреждения и умеющий на основе анализа и структурирования возникающих проблем, выстроить перспективы</w:t>
      </w:r>
      <w:r>
        <w:rPr>
          <w:rFonts w:ascii="Times New Roman" w:hAnsi="Times New Roman"/>
          <w:spacing w:val="-1"/>
          <w:sz w:val="28"/>
          <w:szCs w:val="28"/>
        </w:rPr>
        <w:t xml:space="preserve"> </w:t>
      </w:r>
      <w:r>
        <w:rPr>
          <w:rFonts w:ascii="Times New Roman" w:hAnsi="Times New Roman"/>
          <w:sz w:val="28"/>
          <w:szCs w:val="28"/>
        </w:rPr>
        <w:t>развития.</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Повышается профессиональный уровень педагогического коллектива школы через курсы повышения квалификации, семинары, творческие встречи, участия в конкурсах педагогического</w:t>
      </w:r>
      <w:r>
        <w:rPr>
          <w:rFonts w:ascii="Times New Roman" w:hAnsi="Times New Roman"/>
          <w:spacing w:val="-3"/>
          <w:sz w:val="28"/>
          <w:szCs w:val="28"/>
        </w:rPr>
        <w:t xml:space="preserve"> </w:t>
      </w:r>
      <w:r>
        <w:rPr>
          <w:rFonts w:ascii="Times New Roman" w:hAnsi="Times New Roman"/>
          <w:sz w:val="28"/>
          <w:szCs w:val="28"/>
        </w:rPr>
        <w:t>мастерства.</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Качество образовательных воздействий осуществляется за счет эффективного использования современных образовательных технологий, в том числе информационно- коммуникационных.</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В школе созданы определенные условия для самореализации ребенка в урочной и внеурочной деятельности, что подтверждается качеством и уровнем участия в олимпиадах, конкурсах, смотрах различного</w:t>
      </w:r>
      <w:r>
        <w:rPr>
          <w:rFonts w:ascii="Times New Roman" w:hAnsi="Times New Roman"/>
          <w:spacing w:val="1"/>
          <w:sz w:val="28"/>
          <w:szCs w:val="28"/>
        </w:rPr>
        <w:t xml:space="preserve"> </w:t>
      </w:r>
      <w:r>
        <w:rPr>
          <w:rFonts w:ascii="Times New Roman" w:hAnsi="Times New Roman"/>
          <w:sz w:val="28"/>
          <w:szCs w:val="28"/>
        </w:rPr>
        <w:t>уровня.</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Уровень подготовки выпускников позволяет им продолжать получать образование в средних и высших учебных</w:t>
      </w:r>
      <w:r>
        <w:rPr>
          <w:rFonts w:ascii="Times New Roman" w:hAnsi="Times New Roman"/>
          <w:spacing w:val="-1"/>
          <w:sz w:val="28"/>
          <w:szCs w:val="28"/>
        </w:rPr>
        <w:t xml:space="preserve"> </w:t>
      </w:r>
      <w:r>
        <w:rPr>
          <w:rFonts w:ascii="Times New Roman" w:hAnsi="Times New Roman"/>
          <w:sz w:val="28"/>
          <w:szCs w:val="28"/>
        </w:rPr>
        <w:t>заведениях.</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В управлении школой сочетаются принципы единоначалия с демократичностью школьного уклада. Родители</w:t>
      </w:r>
      <w:r w:rsidR="00EF2577">
        <w:rPr>
          <w:rFonts w:ascii="Times New Roman" w:hAnsi="Times New Roman"/>
          <w:sz w:val="28"/>
          <w:szCs w:val="28"/>
        </w:rPr>
        <w:t xml:space="preserve"> являются участниками органов само</w:t>
      </w:r>
      <w:r>
        <w:rPr>
          <w:rFonts w:ascii="Times New Roman" w:hAnsi="Times New Roman"/>
          <w:sz w:val="28"/>
          <w:szCs w:val="28"/>
        </w:rPr>
        <w:t>управления</w:t>
      </w:r>
      <w:r>
        <w:rPr>
          <w:rFonts w:ascii="Times New Roman" w:hAnsi="Times New Roman"/>
          <w:spacing w:val="4"/>
          <w:sz w:val="28"/>
          <w:szCs w:val="28"/>
        </w:rPr>
        <w:t xml:space="preserve"> </w:t>
      </w:r>
      <w:r>
        <w:rPr>
          <w:rFonts w:ascii="Times New Roman" w:hAnsi="Times New Roman"/>
          <w:sz w:val="28"/>
          <w:szCs w:val="28"/>
        </w:rPr>
        <w:t>учреждения.</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Разработана система материального стимулирования педагогических работников.</w:t>
      </w:r>
    </w:p>
    <w:p w:rsidR="0011579F" w:rsidRDefault="0011579F" w:rsidP="005B206E">
      <w:pPr>
        <w:pStyle w:val="a5"/>
        <w:widowControl w:val="0"/>
        <w:numPr>
          <w:ilvl w:val="0"/>
          <w:numId w:val="22"/>
        </w:numPr>
        <w:tabs>
          <w:tab w:val="left" w:pos="1506"/>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Родители, выпускники и местное сообщество высказывают позитивное отношение к деятельности образовательного учреждения.</w:t>
      </w:r>
    </w:p>
    <w:p w:rsidR="0011579F" w:rsidRDefault="0011579F" w:rsidP="005B206E">
      <w:pPr>
        <w:pStyle w:val="a5"/>
        <w:widowControl w:val="0"/>
        <w:numPr>
          <w:ilvl w:val="0"/>
          <w:numId w:val="22"/>
        </w:numPr>
        <w:tabs>
          <w:tab w:val="left" w:pos="1506"/>
          <w:tab w:val="left" w:pos="3129"/>
          <w:tab w:val="left" w:pos="5266"/>
          <w:tab w:val="left" w:pos="6763"/>
          <w:tab w:val="left" w:pos="8962"/>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Повышается</w:t>
      </w:r>
      <w:r>
        <w:rPr>
          <w:rFonts w:ascii="Times New Roman" w:hAnsi="Times New Roman"/>
          <w:sz w:val="28"/>
          <w:szCs w:val="28"/>
        </w:rPr>
        <w:tab/>
        <w:t>информационная</w:t>
      </w:r>
      <w:r>
        <w:rPr>
          <w:rFonts w:ascii="Times New Roman" w:hAnsi="Times New Roman"/>
          <w:sz w:val="28"/>
          <w:szCs w:val="28"/>
        </w:rPr>
        <w:tab/>
        <w:t>открытость</w:t>
      </w:r>
      <w:r>
        <w:rPr>
          <w:rFonts w:ascii="Times New Roman" w:hAnsi="Times New Roman"/>
          <w:sz w:val="28"/>
          <w:szCs w:val="28"/>
        </w:rPr>
        <w:tab/>
        <w:t>образовательного</w:t>
      </w:r>
      <w:r>
        <w:rPr>
          <w:rFonts w:ascii="Times New Roman" w:hAnsi="Times New Roman"/>
          <w:sz w:val="28"/>
          <w:szCs w:val="28"/>
        </w:rPr>
        <w:tab/>
      </w:r>
      <w:r>
        <w:rPr>
          <w:rFonts w:ascii="Times New Roman" w:hAnsi="Times New Roman"/>
          <w:w w:val="95"/>
          <w:sz w:val="28"/>
          <w:szCs w:val="28"/>
        </w:rPr>
        <w:t xml:space="preserve">учреждения </w:t>
      </w:r>
      <w:r>
        <w:rPr>
          <w:rFonts w:ascii="Times New Roman" w:hAnsi="Times New Roman"/>
          <w:sz w:val="28"/>
          <w:szCs w:val="28"/>
        </w:rPr>
        <w:t xml:space="preserve">посредством ежегодно размещаемого на сайте отчета о результатах самообследования. </w:t>
      </w:r>
    </w:p>
    <w:p w:rsidR="0011579F" w:rsidRDefault="0011579F" w:rsidP="0011579F">
      <w:pPr>
        <w:pStyle w:val="a5"/>
        <w:widowControl w:val="0"/>
        <w:tabs>
          <w:tab w:val="left" w:pos="1506"/>
          <w:tab w:val="left" w:pos="3129"/>
          <w:tab w:val="left" w:pos="5266"/>
          <w:tab w:val="left" w:pos="6763"/>
          <w:tab w:val="left" w:pos="8962"/>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В ходе анализа выявлены </w:t>
      </w:r>
      <w:r>
        <w:rPr>
          <w:rFonts w:ascii="Times New Roman" w:hAnsi="Times New Roman"/>
          <w:b/>
          <w:sz w:val="28"/>
          <w:szCs w:val="28"/>
        </w:rPr>
        <w:t>следующие</w:t>
      </w:r>
      <w:r>
        <w:rPr>
          <w:rFonts w:ascii="Times New Roman" w:hAnsi="Times New Roman"/>
          <w:b/>
          <w:spacing w:val="-1"/>
          <w:sz w:val="28"/>
          <w:szCs w:val="28"/>
        </w:rPr>
        <w:t xml:space="preserve"> </w:t>
      </w:r>
      <w:r>
        <w:rPr>
          <w:rFonts w:ascii="Times New Roman" w:hAnsi="Times New Roman"/>
          <w:b/>
          <w:sz w:val="28"/>
          <w:szCs w:val="28"/>
        </w:rPr>
        <w:t>проблемы</w:t>
      </w:r>
      <w:r>
        <w:rPr>
          <w:rFonts w:ascii="Times New Roman" w:hAnsi="Times New Roman"/>
          <w:sz w:val="28"/>
          <w:szCs w:val="28"/>
        </w:rPr>
        <w:t>:</w:t>
      </w:r>
    </w:p>
    <w:p w:rsidR="0011579F" w:rsidRDefault="0011579F" w:rsidP="005B206E">
      <w:pPr>
        <w:pStyle w:val="a5"/>
        <w:widowControl w:val="0"/>
        <w:numPr>
          <w:ilvl w:val="0"/>
          <w:numId w:val="23"/>
        </w:numPr>
        <w:tabs>
          <w:tab w:val="left" w:pos="1094"/>
        </w:tabs>
        <w:autoSpaceDE w:val="0"/>
        <w:autoSpaceDN w:val="0"/>
        <w:spacing w:before="1" w:after="0" w:line="318" w:lineRule="exact"/>
        <w:ind w:left="0" w:firstLine="426"/>
        <w:jc w:val="both"/>
        <w:rPr>
          <w:rFonts w:ascii="Times New Roman" w:hAnsi="Times New Roman"/>
          <w:sz w:val="28"/>
          <w:szCs w:val="28"/>
        </w:rPr>
      </w:pPr>
      <w:r>
        <w:rPr>
          <w:rFonts w:ascii="Times New Roman" w:hAnsi="Times New Roman"/>
          <w:sz w:val="28"/>
          <w:szCs w:val="28"/>
        </w:rPr>
        <w:t>нестабильно качество знаний</w:t>
      </w:r>
      <w:r>
        <w:rPr>
          <w:rFonts w:ascii="Times New Roman" w:hAnsi="Times New Roman"/>
          <w:spacing w:val="3"/>
          <w:sz w:val="28"/>
          <w:szCs w:val="28"/>
        </w:rPr>
        <w:t xml:space="preserve"> </w:t>
      </w:r>
      <w:r>
        <w:rPr>
          <w:rFonts w:ascii="Times New Roman" w:hAnsi="Times New Roman"/>
          <w:sz w:val="28"/>
          <w:szCs w:val="28"/>
        </w:rPr>
        <w:t>учащихся;</w:t>
      </w:r>
    </w:p>
    <w:p w:rsidR="0011579F" w:rsidRDefault="0011579F" w:rsidP="005B206E">
      <w:pPr>
        <w:pStyle w:val="a5"/>
        <w:widowControl w:val="0"/>
        <w:numPr>
          <w:ilvl w:val="0"/>
          <w:numId w:val="23"/>
        </w:numPr>
        <w:tabs>
          <w:tab w:val="left" w:pos="1094"/>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 xml:space="preserve">недостаточно эффективно осуществляется внедрение педагогами </w:t>
      </w:r>
      <w:r>
        <w:rPr>
          <w:rFonts w:ascii="Times New Roman" w:hAnsi="Times New Roman"/>
          <w:sz w:val="28"/>
          <w:szCs w:val="28"/>
        </w:rPr>
        <w:lastRenderedPageBreak/>
        <w:t>активных форм и методов проведения уроков (дискуссии, исследовательская работа, проектная деятельность);</w:t>
      </w:r>
    </w:p>
    <w:p w:rsidR="0011579F" w:rsidRDefault="0011579F" w:rsidP="005B206E">
      <w:pPr>
        <w:pStyle w:val="a5"/>
        <w:widowControl w:val="0"/>
        <w:numPr>
          <w:ilvl w:val="0"/>
          <w:numId w:val="23"/>
        </w:numPr>
        <w:tabs>
          <w:tab w:val="left" w:pos="1094"/>
          <w:tab w:val="left" w:pos="10632"/>
        </w:tabs>
        <w:autoSpaceDE w:val="0"/>
        <w:autoSpaceDN w:val="0"/>
        <w:spacing w:before="6" w:after="0" w:line="235" w:lineRule="auto"/>
        <w:ind w:left="0" w:firstLine="426"/>
        <w:jc w:val="both"/>
        <w:rPr>
          <w:rFonts w:ascii="Times New Roman" w:hAnsi="Times New Roman"/>
          <w:sz w:val="28"/>
          <w:szCs w:val="28"/>
        </w:rPr>
      </w:pPr>
      <w:r>
        <w:rPr>
          <w:rFonts w:ascii="Times New Roman" w:hAnsi="Times New Roman"/>
          <w:sz w:val="28"/>
          <w:szCs w:val="28"/>
        </w:rPr>
        <w:t xml:space="preserve">проблема материальной  базы для </w:t>
      </w:r>
      <w:r w:rsidR="00466EC7">
        <w:rPr>
          <w:rFonts w:ascii="Times New Roman" w:hAnsi="Times New Roman"/>
          <w:sz w:val="28"/>
          <w:szCs w:val="28"/>
        </w:rPr>
        <w:t xml:space="preserve"> </w:t>
      </w:r>
      <w:r w:rsidR="009552C2">
        <w:rPr>
          <w:rFonts w:ascii="Times New Roman" w:hAnsi="Times New Roman"/>
          <w:sz w:val="28"/>
          <w:szCs w:val="28"/>
        </w:rPr>
        <w:t>ФГОС ОВЗ</w:t>
      </w:r>
      <w:r>
        <w:rPr>
          <w:rFonts w:ascii="Times New Roman" w:hAnsi="Times New Roman"/>
          <w:sz w:val="28"/>
          <w:szCs w:val="28"/>
        </w:rPr>
        <w:t xml:space="preserve"> </w:t>
      </w:r>
    </w:p>
    <w:p w:rsidR="0011579F" w:rsidRDefault="0011579F" w:rsidP="0011579F">
      <w:pPr>
        <w:pStyle w:val="a5"/>
        <w:widowControl w:val="0"/>
        <w:tabs>
          <w:tab w:val="left" w:pos="1094"/>
          <w:tab w:val="left" w:pos="10632"/>
        </w:tabs>
        <w:autoSpaceDE w:val="0"/>
        <w:autoSpaceDN w:val="0"/>
        <w:spacing w:before="6" w:after="0" w:line="235" w:lineRule="auto"/>
        <w:ind w:left="0" w:firstLine="426"/>
        <w:jc w:val="both"/>
        <w:rPr>
          <w:rFonts w:ascii="Times New Roman" w:hAnsi="Times New Roman"/>
          <w:sz w:val="28"/>
          <w:szCs w:val="28"/>
        </w:rPr>
      </w:pPr>
      <w:r>
        <w:rPr>
          <w:rFonts w:ascii="Times New Roman" w:hAnsi="Times New Roman"/>
          <w:sz w:val="28"/>
          <w:szCs w:val="28"/>
        </w:rPr>
        <w:t xml:space="preserve">Поэтому определены следующие </w:t>
      </w:r>
      <w:r>
        <w:rPr>
          <w:rFonts w:ascii="Times New Roman" w:hAnsi="Times New Roman"/>
          <w:b/>
          <w:sz w:val="28"/>
          <w:szCs w:val="28"/>
        </w:rPr>
        <w:t>задачи</w:t>
      </w:r>
      <w:r>
        <w:rPr>
          <w:rFonts w:ascii="Times New Roman" w:hAnsi="Times New Roman"/>
          <w:b/>
          <w:spacing w:val="-2"/>
          <w:sz w:val="28"/>
          <w:szCs w:val="28"/>
        </w:rPr>
        <w:t xml:space="preserve"> </w:t>
      </w:r>
      <w:r>
        <w:rPr>
          <w:rFonts w:ascii="Times New Roman" w:hAnsi="Times New Roman"/>
          <w:b/>
          <w:sz w:val="28"/>
          <w:szCs w:val="28"/>
        </w:rPr>
        <w:t>школы</w:t>
      </w:r>
      <w:r>
        <w:rPr>
          <w:rFonts w:ascii="Times New Roman" w:hAnsi="Times New Roman"/>
          <w:sz w:val="28"/>
          <w:szCs w:val="28"/>
        </w:rPr>
        <w:t>:</w:t>
      </w:r>
    </w:p>
    <w:p w:rsidR="0011579F" w:rsidRDefault="0011579F" w:rsidP="005B206E">
      <w:pPr>
        <w:pStyle w:val="a5"/>
        <w:widowControl w:val="0"/>
        <w:numPr>
          <w:ilvl w:val="0"/>
          <w:numId w:val="23"/>
        </w:numPr>
        <w:tabs>
          <w:tab w:val="left" w:pos="1094"/>
        </w:tabs>
        <w:autoSpaceDE w:val="0"/>
        <w:autoSpaceDN w:val="0"/>
        <w:spacing w:before="5" w:after="0" w:line="235" w:lineRule="auto"/>
        <w:ind w:left="0" w:firstLine="426"/>
        <w:jc w:val="both"/>
        <w:rPr>
          <w:rFonts w:ascii="Times New Roman" w:hAnsi="Times New Roman"/>
          <w:sz w:val="28"/>
          <w:szCs w:val="28"/>
        </w:rPr>
      </w:pPr>
      <w:r>
        <w:rPr>
          <w:rFonts w:ascii="Times New Roman" w:hAnsi="Times New Roman"/>
          <w:sz w:val="28"/>
          <w:szCs w:val="28"/>
        </w:rPr>
        <w:t>активизировать работу со слабоуспевающими учащимися, организовать дополнительные занятия для учащихся, имеющих пробелы в</w:t>
      </w:r>
      <w:r>
        <w:rPr>
          <w:rFonts w:ascii="Times New Roman" w:hAnsi="Times New Roman"/>
          <w:spacing w:val="-7"/>
          <w:sz w:val="28"/>
          <w:szCs w:val="28"/>
        </w:rPr>
        <w:t xml:space="preserve"> </w:t>
      </w:r>
      <w:r>
        <w:rPr>
          <w:rFonts w:ascii="Times New Roman" w:hAnsi="Times New Roman"/>
          <w:sz w:val="28"/>
          <w:szCs w:val="28"/>
        </w:rPr>
        <w:t>знаниях;</w:t>
      </w:r>
    </w:p>
    <w:p w:rsidR="0011579F" w:rsidRDefault="0011579F" w:rsidP="0011579F">
      <w:pPr>
        <w:pStyle w:val="a5"/>
        <w:widowControl w:val="0"/>
        <w:tabs>
          <w:tab w:val="left" w:pos="1094"/>
        </w:tabs>
        <w:autoSpaceDE w:val="0"/>
        <w:autoSpaceDN w:val="0"/>
        <w:spacing w:before="5" w:after="0" w:line="235" w:lineRule="auto"/>
        <w:ind w:left="0" w:firstLine="426"/>
        <w:jc w:val="both"/>
        <w:rPr>
          <w:rFonts w:ascii="Times New Roman" w:hAnsi="Times New Roman"/>
          <w:sz w:val="28"/>
          <w:szCs w:val="28"/>
        </w:rPr>
      </w:pPr>
      <w:r>
        <w:rPr>
          <w:rFonts w:ascii="Times New Roman" w:hAnsi="Times New Roman"/>
          <w:sz w:val="28"/>
          <w:szCs w:val="28"/>
        </w:rPr>
        <w:t>- осуществлять регулярное информирование родителей учащихся о результатах срезовых и тренировочно-диагностических работ и уровне подготовки учащихся к государственной итоговой</w:t>
      </w:r>
      <w:r>
        <w:rPr>
          <w:rFonts w:ascii="Times New Roman" w:hAnsi="Times New Roman"/>
          <w:spacing w:val="-5"/>
          <w:sz w:val="28"/>
          <w:szCs w:val="28"/>
        </w:rPr>
        <w:t xml:space="preserve"> </w:t>
      </w:r>
      <w:r>
        <w:rPr>
          <w:rFonts w:ascii="Times New Roman" w:hAnsi="Times New Roman"/>
          <w:sz w:val="28"/>
          <w:szCs w:val="28"/>
        </w:rPr>
        <w:t>аттестации;</w:t>
      </w:r>
    </w:p>
    <w:p w:rsidR="0011579F" w:rsidRDefault="0011579F" w:rsidP="005B206E">
      <w:pPr>
        <w:pStyle w:val="a5"/>
        <w:widowControl w:val="0"/>
        <w:numPr>
          <w:ilvl w:val="0"/>
          <w:numId w:val="23"/>
        </w:numPr>
        <w:tabs>
          <w:tab w:val="left" w:pos="1094"/>
        </w:tabs>
        <w:autoSpaceDE w:val="0"/>
        <w:autoSpaceDN w:val="0"/>
        <w:spacing w:before="1" w:after="0" w:line="235" w:lineRule="auto"/>
        <w:ind w:left="0" w:firstLine="426"/>
        <w:jc w:val="both"/>
        <w:rPr>
          <w:rFonts w:ascii="Times New Roman" w:hAnsi="Times New Roman"/>
          <w:sz w:val="28"/>
          <w:szCs w:val="28"/>
        </w:rPr>
      </w:pPr>
      <w:r>
        <w:rPr>
          <w:rFonts w:ascii="Times New Roman" w:hAnsi="Times New Roman"/>
          <w:sz w:val="28"/>
          <w:szCs w:val="28"/>
        </w:rPr>
        <w:t>обеспечить контроль за посещаемостью занятий учащимися, принимать эффективные меры к</w:t>
      </w:r>
      <w:r>
        <w:rPr>
          <w:rFonts w:ascii="Times New Roman" w:hAnsi="Times New Roman"/>
          <w:spacing w:val="1"/>
          <w:sz w:val="28"/>
          <w:szCs w:val="28"/>
        </w:rPr>
        <w:t xml:space="preserve"> </w:t>
      </w:r>
      <w:r>
        <w:rPr>
          <w:rFonts w:ascii="Times New Roman" w:hAnsi="Times New Roman"/>
          <w:sz w:val="28"/>
          <w:szCs w:val="28"/>
        </w:rPr>
        <w:t>прогульщикам;</w:t>
      </w:r>
    </w:p>
    <w:p w:rsidR="0011579F" w:rsidRDefault="00EF2577" w:rsidP="005B206E">
      <w:pPr>
        <w:pStyle w:val="a5"/>
        <w:widowControl w:val="0"/>
        <w:numPr>
          <w:ilvl w:val="0"/>
          <w:numId w:val="23"/>
        </w:numPr>
        <w:tabs>
          <w:tab w:val="left" w:pos="1094"/>
        </w:tabs>
        <w:autoSpaceDE w:val="0"/>
        <w:autoSpaceDN w:val="0"/>
        <w:spacing w:before="3" w:after="0" w:line="318" w:lineRule="exact"/>
        <w:ind w:left="0" w:firstLine="426"/>
        <w:jc w:val="both"/>
        <w:rPr>
          <w:rFonts w:ascii="Times New Roman" w:hAnsi="Times New Roman"/>
          <w:sz w:val="28"/>
          <w:szCs w:val="28"/>
        </w:rPr>
      </w:pPr>
      <w:r>
        <w:rPr>
          <w:rFonts w:ascii="Times New Roman" w:hAnsi="Times New Roman"/>
          <w:sz w:val="28"/>
          <w:szCs w:val="28"/>
        </w:rPr>
        <w:t xml:space="preserve">продолжать работу по </w:t>
      </w:r>
      <w:r w:rsidR="0011579F">
        <w:rPr>
          <w:rFonts w:ascii="Times New Roman" w:hAnsi="Times New Roman"/>
          <w:sz w:val="28"/>
          <w:szCs w:val="28"/>
        </w:rPr>
        <w:t xml:space="preserve"> введению новых стандартов</w:t>
      </w:r>
      <w:r w:rsidR="0011579F">
        <w:rPr>
          <w:rFonts w:ascii="Times New Roman" w:hAnsi="Times New Roman"/>
          <w:spacing w:val="-16"/>
          <w:sz w:val="28"/>
          <w:szCs w:val="28"/>
        </w:rPr>
        <w:t xml:space="preserve"> </w:t>
      </w:r>
      <w:r w:rsidR="0011579F">
        <w:rPr>
          <w:rFonts w:ascii="Times New Roman" w:hAnsi="Times New Roman"/>
          <w:sz w:val="28"/>
          <w:szCs w:val="28"/>
        </w:rPr>
        <w:t>образования;</w:t>
      </w:r>
    </w:p>
    <w:p w:rsidR="0011579F" w:rsidRDefault="0011579F" w:rsidP="005B206E">
      <w:pPr>
        <w:pStyle w:val="a5"/>
        <w:widowControl w:val="0"/>
        <w:numPr>
          <w:ilvl w:val="0"/>
          <w:numId w:val="23"/>
        </w:numPr>
        <w:tabs>
          <w:tab w:val="left" w:pos="1094"/>
        </w:tabs>
        <w:autoSpaceDE w:val="0"/>
        <w:autoSpaceDN w:val="0"/>
        <w:spacing w:after="0" w:line="240" w:lineRule="auto"/>
        <w:ind w:left="0" w:firstLine="426"/>
        <w:jc w:val="both"/>
        <w:rPr>
          <w:rFonts w:ascii="Times New Roman" w:hAnsi="Times New Roman"/>
          <w:sz w:val="28"/>
          <w:szCs w:val="28"/>
        </w:rPr>
      </w:pPr>
      <w:r>
        <w:rPr>
          <w:rFonts w:ascii="Times New Roman" w:hAnsi="Times New Roman"/>
          <w:sz w:val="28"/>
          <w:szCs w:val="28"/>
        </w:rPr>
        <w:t>направить деятельность педколлектива на дальнейшее изучение и внедрение системно-деятельностного подхода в</w:t>
      </w:r>
      <w:r>
        <w:rPr>
          <w:rFonts w:ascii="Times New Roman" w:hAnsi="Times New Roman"/>
          <w:spacing w:val="-1"/>
          <w:sz w:val="28"/>
          <w:szCs w:val="28"/>
        </w:rPr>
        <w:t xml:space="preserve"> </w:t>
      </w:r>
      <w:r>
        <w:rPr>
          <w:rFonts w:ascii="Times New Roman" w:hAnsi="Times New Roman"/>
          <w:sz w:val="28"/>
          <w:szCs w:val="28"/>
        </w:rPr>
        <w:t>обучении;</w:t>
      </w:r>
    </w:p>
    <w:p w:rsidR="0011579F" w:rsidRDefault="0011579F" w:rsidP="005B206E">
      <w:pPr>
        <w:pStyle w:val="a5"/>
        <w:widowControl w:val="0"/>
        <w:numPr>
          <w:ilvl w:val="0"/>
          <w:numId w:val="23"/>
        </w:numPr>
        <w:tabs>
          <w:tab w:val="left" w:pos="1094"/>
        </w:tabs>
        <w:autoSpaceDE w:val="0"/>
        <w:autoSpaceDN w:val="0"/>
        <w:spacing w:after="0" w:line="318" w:lineRule="exact"/>
        <w:ind w:left="0" w:firstLine="426"/>
        <w:jc w:val="both"/>
        <w:rPr>
          <w:rFonts w:ascii="Times New Roman" w:hAnsi="Times New Roman"/>
          <w:sz w:val="28"/>
          <w:szCs w:val="28"/>
        </w:rPr>
      </w:pPr>
      <w:r>
        <w:rPr>
          <w:rFonts w:ascii="Times New Roman" w:hAnsi="Times New Roman"/>
          <w:sz w:val="28"/>
          <w:szCs w:val="28"/>
        </w:rPr>
        <w:t>продолжать мониторинг результативности образовательной деятельности;</w:t>
      </w:r>
    </w:p>
    <w:p w:rsidR="0011579F" w:rsidRDefault="0011579F" w:rsidP="005B206E">
      <w:pPr>
        <w:pStyle w:val="a5"/>
        <w:widowControl w:val="0"/>
        <w:numPr>
          <w:ilvl w:val="0"/>
          <w:numId w:val="23"/>
        </w:numPr>
        <w:tabs>
          <w:tab w:val="left" w:pos="1094"/>
        </w:tabs>
        <w:autoSpaceDE w:val="0"/>
        <w:autoSpaceDN w:val="0"/>
        <w:spacing w:before="3" w:after="0" w:line="235" w:lineRule="auto"/>
        <w:ind w:left="0" w:firstLine="426"/>
        <w:jc w:val="both"/>
        <w:rPr>
          <w:rFonts w:ascii="Times New Roman" w:hAnsi="Times New Roman"/>
          <w:sz w:val="28"/>
          <w:szCs w:val="28"/>
        </w:rPr>
      </w:pPr>
      <w:r>
        <w:rPr>
          <w:rFonts w:ascii="Times New Roman" w:hAnsi="Times New Roman"/>
          <w:sz w:val="28"/>
          <w:szCs w:val="28"/>
        </w:rPr>
        <w:t>продолжать работу по повышению качества обучения через внедрение в учебную деятельность современных</w:t>
      </w:r>
      <w:r>
        <w:rPr>
          <w:rFonts w:ascii="Times New Roman" w:hAnsi="Times New Roman"/>
          <w:spacing w:val="5"/>
          <w:sz w:val="28"/>
          <w:szCs w:val="28"/>
        </w:rPr>
        <w:t xml:space="preserve"> </w:t>
      </w:r>
      <w:r>
        <w:rPr>
          <w:rFonts w:ascii="Times New Roman" w:hAnsi="Times New Roman"/>
          <w:sz w:val="28"/>
          <w:szCs w:val="28"/>
        </w:rPr>
        <w:t>технологий,  инновационных практик;</w:t>
      </w:r>
    </w:p>
    <w:p w:rsidR="0011579F" w:rsidRDefault="0011579F" w:rsidP="005B206E">
      <w:pPr>
        <w:pStyle w:val="a5"/>
        <w:widowControl w:val="0"/>
        <w:numPr>
          <w:ilvl w:val="0"/>
          <w:numId w:val="23"/>
        </w:numPr>
        <w:tabs>
          <w:tab w:val="left" w:pos="1094"/>
        </w:tabs>
        <w:autoSpaceDE w:val="0"/>
        <w:autoSpaceDN w:val="0"/>
        <w:spacing w:before="5" w:after="0" w:line="240" w:lineRule="auto"/>
        <w:ind w:left="0" w:firstLine="426"/>
        <w:jc w:val="both"/>
        <w:rPr>
          <w:rFonts w:ascii="Times New Roman" w:hAnsi="Times New Roman"/>
          <w:color w:val="FF0000"/>
          <w:sz w:val="28"/>
          <w:szCs w:val="28"/>
        </w:rPr>
      </w:pPr>
      <w:r>
        <w:rPr>
          <w:rFonts w:ascii="Times New Roman" w:hAnsi="Times New Roman"/>
          <w:sz w:val="28"/>
          <w:szCs w:val="28"/>
        </w:rPr>
        <w:t>продолжать укреплять материально-техническую базу МБОУ СОШ №3 средствами привлечения и расходования средств от платных дополнительных образовательных услуг.</w:t>
      </w:r>
    </w:p>
    <w:p w:rsidR="0011579F" w:rsidRDefault="0011579F" w:rsidP="0011579F">
      <w:pPr>
        <w:pStyle w:val="ConsPlusNormal"/>
        <w:jc w:val="both"/>
        <w:rPr>
          <w:rFonts w:ascii="Times New Roman" w:hAnsi="Times New Roman" w:cs="Times New Roman"/>
          <w:color w:val="FF0000"/>
          <w:sz w:val="28"/>
          <w:szCs w:val="28"/>
        </w:rPr>
      </w:pPr>
    </w:p>
    <w:p w:rsidR="0011579F" w:rsidRPr="00EF2577" w:rsidRDefault="0011579F" w:rsidP="005B206E">
      <w:pPr>
        <w:pStyle w:val="ConsPlusNormal"/>
        <w:numPr>
          <w:ilvl w:val="0"/>
          <w:numId w:val="21"/>
        </w:numPr>
        <w:jc w:val="center"/>
        <w:rPr>
          <w:rFonts w:ascii="Times New Roman" w:hAnsi="Times New Roman" w:cs="Times New Roman"/>
          <w:b/>
          <w:sz w:val="28"/>
          <w:szCs w:val="28"/>
        </w:rPr>
      </w:pPr>
      <w:bookmarkStart w:id="2" w:name="Par186"/>
      <w:bookmarkEnd w:id="2"/>
      <w:r w:rsidRPr="00EF2577">
        <w:rPr>
          <w:rFonts w:ascii="Times New Roman" w:hAnsi="Times New Roman" w:cs="Times New Roman"/>
          <w:b/>
          <w:sz w:val="28"/>
          <w:szCs w:val="28"/>
        </w:rPr>
        <w:t xml:space="preserve">ПОКАЗАТЕЛИ ДЕЯТЕЛЬНОСТИ МБОУ СОШ №3, </w:t>
      </w:r>
    </w:p>
    <w:p w:rsidR="0011579F" w:rsidRPr="00EF2577" w:rsidRDefault="0011579F" w:rsidP="0011579F">
      <w:pPr>
        <w:pStyle w:val="ConsPlusNormal"/>
        <w:ind w:left="439"/>
        <w:jc w:val="center"/>
        <w:rPr>
          <w:rFonts w:ascii="Times New Roman" w:hAnsi="Times New Roman" w:cs="Times New Roman"/>
          <w:b/>
          <w:sz w:val="28"/>
          <w:szCs w:val="28"/>
        </w:rPr>
      </w:pPr>
      <w:r w:rsidRPr="00EF2577">
        <w:rPr>
          <w:rFonts w:ascii="Times New Roman" w:hAnsi="Times New Roman" w:cs="Times New Roman"/>
          <w:b/>
          <w:sz w:val="28"/>
          <w:szCs w:val="28"/>
        </w:rPr>
        <w:t>ПОДЛЕЖАЩИЕ САМООБСЛЕДОВАНИЮ</w:t>
      </w:r>
    </w:p>
    <w:p w:rsidR="0011579F" w:rsidRPr="00EF2577" w:rsidRDefault="0011579F" w:rsidP="0011579F">
      <w:pPr>
        <w:pStyle w:val="ConsPlusNormal"/>
        <w:ind w:left="439"/>
        <w:jc w:val="center"/>
        <w:rPr>
          <w:rFonts w:ascii="Times New Roman" w:hAnsi="Times New Roman" w:cs="Times New Roman"/>
          <w:b/>
          <w:sz w:val="28"/>
          <w:szCs w:val="28"/>
        </w:rPr>
      </w:pPr>
    </w:p>
    <w:tbl>
      <w:tblPr>
        <w:tblW w:w="9923" w:type="dxa"/>
        <w:tblInd w:w="75" w:type="dxa"/>
        <w:tblLayout w:type="fixed"/>
        <w:tblCellMar>
          <w:left w:w="75" w:type="dxa"/>
          <w:right w:w="75" w:type="dxa"/>
        </w:tblCellMar>
        <w:tblLook w:val="04A0" w:firstRow="1" w:lastRow="0" w:firstColumn="1" w:lastColumn="0" w:noHBand="0" w:noVBand="1"/>
      </w:tblPr>
      <w:tblGrid>
        <w:gridCol w:w="1020"/>
        <w:gridCol w:w="7035"/>
        <w:gridCol w:w="1868"/>
      </w:tblGrid>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N п/п</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Показатели</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Единица измерения</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outlineLvl w:val="1"/>
              <w:rPr>
                <w:rFonts w:ascii="Times New Roman" w:hAnsi="Times New Roman" w:cs="Times New Roman"/>
                <w:sz w:val="28"/>
                <w:szCs w:val="28"/>
              </w:rPr>
            </w:pPr>
            <w:r w:rsidRPr="00EF2577">
              <w:rPr>
                <w:rFonts w:ascii="Times New Roman" w:hAnsi="Times New Roman" w:cs="Times New Roman"/>
                <w:sz w:val="28"/>
                <w:szCs w:val="28"/>
              </w:rPr>
              <w:t>1.</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Образовательная деятельность</w:t>
            </w:r>
          </w:p>
        </w:tc>
        <w:tc>
          <w:tcPr>
            <w:tcW w:w="1868" w:type="dxa"/>
            <w:tcBorders>
              <w:top w:val="single" w:sz="4" w:space="0" w:color="auto"/>
              <w:left w:val="single" w:sz="4" w:space="0" w:color="auto"/>
              <w:bottom w:val="single" w:sz="4" w:space="0" w:color="auto"/>
              <w:right w:val="single" w:sz="4" w:space="0" w:color="auto"/>
            </w:tcBorders>
          </w:tcPr>
          <w:p w:rsidR="0011579F" w:rsidRPr="006F3DF4" w:rsidRDefault="0011579F">
            <w:pPr>
              <w:pStyle w:val="ConsPlusNormal"/>
              <w:jc w:val="center"/>
              <w:rPr>
                <w:rFonts w:ascii="Times New Roman" w:hAnsi="Times New Roman" w:cs="Times New Roman"/>
                <w:sz w:val="28"/>
                <w:szCs w:val="28"/>
              </w:rPr>
            </w:pP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1.1</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Общая численность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35241E">
            <w:pPr>
              <w:pStyle w:val="ConsPlusNormal"/>
              <w:jc w:val="center"/>
              <w:rPr>
                <w:rFonts w:ascii="Times New Roman" w:hAnsi="Times New Roman" w:cs="Times New Roman"/>
                <w:sz w:val="28"/>
                <w:szCs w:val="28"/>
              </w:rPr>
            </w:pPr>
            <w:r>
              <w:rPr>
                <w:rFonts w:ascii="Times New Roman" w:hAnsi="Times New Roman" w:cs="Times New Roman"/>
                <w:sz w:val="28"/>
                <w:szCs w:val="28"/>
              </w:rPr>
              <w:t>37</w:t>
            </w:r>
            <w:r w:rsidR="008172B6">
              <w:rPr>
                <w:rFonts w:ascii="Times New Roman" w:hAnsi="Times New Roman" w:cs="Times New Roman"/>
                <w:sz w:val="28"/>
                <w:szCs w:val="28"/>
              </w:rPr>
              <w:t>3</w:t>
            </w:r>
            <w:r w:rsidR="0011579F" w:rsidRPr="006F3DF4">
              <w:rPr>
                <w:rFonts w:ascii="Times New Roman" w:hAnsi="Times New Roman" w:cs="Times New Roman"/>
                <w:sz w:val="28"/>
                <w:szCs w:val="28"/>
              </w:rPr>
              <w:t xml:space="preserve"> человек</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1.2</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Численность учащихся по образовательной программе начального общего образования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35241E">
            <w:pPr>
              <w:pStyle w:val="ConsPlusNormal"/>
              <w:jc w:val="center"/>
              <w:rPr>
                <w:rFonts w:ascii="Times New Roman" w:hAnsi="Times New Roman" w:cs="Times New Roman"/>
                <w:sz w:val="28"/>
                <w:szCs w:val="28"/>
              </w:rPr>
            </w:pPr>
            <w:r>
              <w:rPr>
                <w:rFonts w:ascii="Times New Roman" w:hAnsi="Times New Roman" w:cs="Times New Roman"/>
                <w:sz w:val="28"/>
                <w:szCs w:val="28"/>
              </w:rPr>
              <w:t>152</w:t>
            </w:r>
            <w:r w:rsidR="0011579F" w:rsidRPr="006F3DF4">
              <w:rPr>
                <w:rFonts w:ascii="Times New Roman" w:hAnsi="Times New Roman" w:cs="Times New Roman"/>
                <w:sz w:val="28"/>
                <w:szCs w:val="28"/>
              </w:rPr>
              <w:t>человек</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1.3</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Численность учащихся по образовательной программе основного общего образования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35241E">
            <w:pPr>
              <w:pStyle w:val="ConsPlusNormal"/>
              <w:jc w:val="center"/>
              <w:rPr>
                <w:rFonts w:ascii="Times New Roman" w:hAnsi="Times New Roman" w:cs="Times New Roman"/>
                <w:sz w:val="28"/>
                <w:szCs w:val="28"/>
              </w:rPr>
            </w:pPr>
            <w:r>
              <w:rPr>
                <w:rFonts w:ascii="Times New Roman" w:hAnsi="Times New Roman" w:cs="Times New Roman"/>
                <w:sz w:val="28"/>
                <w:szCs w:val="28"/>
              </w:rPr>
              <w:t>205</w:t>
            </w:r>
            <w:r w:rsidR="004C74D8" w:rsidRPr="006F3DF4">
              <w:rPr>
                <w:rFonts w:ascii="Times New Roman" w:hAnsi="Times New Roman" w:cs="Times New Roman"/>
                <w:sz w:val="28"/>
                <w:szCs w:val="28"/>
              </w:rPr>
              <w:t xml:space="preserve"> </w:t>
            </w:r>
            <w:r w:rsidR="0011579F" w:rsidRPr="006F3DF4">
              <w:rPr>
                <w:rFonts w:ascii="Times New Roman" w:hAnsi="Times New Roman" w:cs="Times New Roman"/>
                <w:sz w:val="28"/>
                <w:szCs w:val="28"/>
              </w:rPr>
              <w:t>человек</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1.4</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Численность учащихся по образовательной программе среднего общего образования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35241E">
            <w:pPr>
              <w:pStyle w:val="ConsPlusNormal"/>
              <w:jc w:val="center"/>
              <w:rPr>
                <w:rFonts w:ascii="Times New Roman" w:hAnsi="Times New Roman" w:cs="Times New Roman"/>
                <w:sz w:val="28"/>
                <w:szCs w:val="28"/>
              </w:rPr>
            </w:pPr>
            <w:r>
              <w:rPr>
                <w:rFonts w:ascii="Times New Roman" w:hAnsi="Times New Roman" w:cs="Times New Roman"/>
                <w:sz w:val="28"/>
                <w:szCs w:val="28"/>
              </w:rPr>
              <w:t>16</w:t>
            </w:r>
            <w:r w:rsidR="0011579F" w:rsidRPr="006F3DF4">
              <w:rPr>
                <w:rFonts w:ascii="Times New Roman" w:hAnsi="Times New Roman" w:cs="Times New Roman"/>
                <w:sz w:val="28"/>
                <w:szCs w:val="28"/>
              </w:rPr>
              <w:t xml:space="preserve"> человек</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1.5</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114</w:t>
            </w:r>
            <w:r w:rsidR="0011579F" w:rsidRPr="006F3DF4">
              <w:rPr>
                <w:rFonts w:ascii="Times New Roman" w:hAnsi="Times New Roman" w:cs="Times New Roman"/>
                <w:sz w:val="28"/>
                <w:szCs w:val="28"/>
              </w:rPr>
              <w:t xml:space="preserve"> человек/</w:t>
            </w:r>
          </w:p>
          <w:p w:rsidR="0011579F" w:rsidRPr="006F3DF4" w:rsidRDefault="008172B6">
            <w:pPr>
              <w:pStyle w:val="ConsPlusNormal"/>
              <w:jc w:val="center"/>
              <w:rPr>
                <w:rFonts w:ascii="Times New Roman" w:hAnsi="Times New Roman" w:cs="Times New Roman"/>
                <w:sz w:val="28"/>
                <w:szCs w:val="28"/>
              </w:rPr>
            </w:pPr>
            <w:r>
              <w:rPr>
                <w:rFonts w:ascii="Times New Roman" w:hAnsi="Times New Roman" w:cs="Times New Roman"/>
                <w:sz w:val="28"/>
                <w:szCs w:val="28"/>
              </w:rPr>
              <w:t>32</w:t>
            </w:r>
            <w:r w:rsidR="0011579F" w:rsidRPr="006F3DF4">
              <w:rPr>
                <w:rFonts w:ascii="Times New Roman" w:hAnsi="Times New Roman" w:cs="Times New Roman"/>
                <w:sz w:val="28"/>
                <w:szCs w:val="28"/>
              </w:rPr>
              <w:t>%</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1.6</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Средний балл государственной итоговой аттестации выпускников 9 класса по русскому языку</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21,5 балла</w:t>
            </w:r>
          </w:p>
        </w:tc>
      </w:tr>
      <w:tr w:rsidR="0011579F" w:rsidRPr="00EF2577" w:rsidTr="004038DB">
        <w:tc>
          <w:tcPr>
            <w:tcW w:w="1020"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jc w:val="center"/>
              <w:rPr>
                <w:rFonts w:ascii="Times New Roman" w:hAnsi="Times New Roman" w:cs="Times New Roman"/>
                <w:sz w:val="28"/>
                <w:szCs w:val="28"/>
              </w:rPr>
            </w:pPr>
            <w:r w:rsidRPr="00EF2577">
              <w:rPr>
                <w:rFonts w:ascii="Times New Roman" w:hAnsi="Times New Roman" w:cs="Times New Roman"/>
                <w:sz w:val="28"/>
                <w:szCs w:val="28"/>
              </w:rPr>
              <w:t>1.7</w:t>
            </w:r>
          </w:p>
        </w:tc>
        <w:tc>
          <w:tcPr>
            <w:tcW w:w="7035" w:type="dxa"/>
            <w:tcBorders>
              <w:top w:val="single" w:sz="4" w:space="0" w:color="auto"/>
              <w:left w:val="single" w:sz="4" w:space="0" w:color="auto"/>
              <w:bottom w:val="single" w:sz="4" w:space="0" w:color="auto"/>
              <w:right w:val="single" w:sz="4" w:space="0" w:color="auto"/>
            </w:tcBorders>
            <w:hideMark/>
          </w:tcPr>
          <w:p w:rsidR="0011579F" w:rsidRPr="00EF2577" w:rsidRDefault="0011579F">
            <w:pPr>
              <w:pStyle w:val="ConsPlusNormal"/>
              <w:rPr>
                <w:rFonts w:ascii="Times New Roman" w:hAnsi="Times New Roman" w:cs="Times New Roman"/>
                <w:sz w:val="28"/>
                <w:szCs w:val="28"/>
              </w:rPr>
            </w:pPr>
            <w:r w:rsidRPr="00EF2577">
              <w:rPr>
                <w:rFonts w:ascii="Times New Roman" w:hAnsi="Times New Roman" w:cs="Times New Roman"/>
                <w:sz w:val="28"/>
                <w:szCs w:val="28"/>
              </w:rPr>
              <w:t>Средний балл государственной итоговой аттестации выпускников 9 класса по математике</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9,2 балла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1.8</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 xml:space="preserve">Средний балл единого государственного экзамена </w:t>
            </w:r>
            <w:r>
              <w:rPr>
                <w:rFonts w:ascii="Times New Roman" w:hAnsi="Times New Roman" w:cs="Times New Roman"/>
                <w:sz w:val="28"/>
                <w:szCs w:val="28"/>
              </w:rPr>
              <w:lastRenderedPageBreak/>
              <w:t>выпускников 11 класса по русскому языку</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lastRenderedPageBreak/>
              <w:t>62</w:t>
            </w:r>
            <w:r w:rsidR="0011579F" w:rsidRPr="006F3DF4">
              <w:rPr>
                <w:rFonts w:ascii="Times New Roman" w:hAnsi="Times New Roman" w:cs="Times New Roman"/>
                <w:sz w:val="28"/>
                <w:szCs w:val="28"/>
              </w:rPr>
              <w:t xml:space="preserve"> балл</w:t>
            </w:r>
            <w:r w:rsidRPr="006F3DF4">
              <w:rPr>
                <w:rFonts w:ascii="Times New Roman" w:hAnsi="Times New Roman" w:cs="Times New Roman"/>
                <w:sz w:val="28"/>
                <w:szCs w:val="28"/>
              </w:rPr>
              <w:t>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1.9</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Средний балл единого государственного экзамена выпускников 11 класса по математике</w:t>
            </w:r>
          </w:p>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Базовая (макс-20)</w:t>
            </w:r>
          </w:p>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Профильная</w:t>
            </w:r>
          </w:p>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Средняя оценка по математике базового уровня</w:t>
            </w:r>
          </w:p>
        </w:tc>
        <w:tc>
          <w:tcPr>
            <w:tcW w:w="1868" w:type="dxa"/>
            <w:tcBorders>
              <w:top w:val="single" w:sz="4" w:space="0" w:color="auto"/>
              <w:left w:val="single" w:sz="4" w:space="0" w:color="auto"/>
              <w:bottom w:val="single" w:sz="4" w:space="0" w:color="auto"/>
              <w:right w:val="single" w:sz="4" w:space="0" w:color="auto"/>
            </w:tcBorders>
          </w:tcPr>
          <w:p w:rsidR="0011579F" w:rsidRPr="006F3DF4" w:rsidRDefault="0011579F">
            <w:pPr>
              <w:pStyle w:val="ConsPlusNormal"/>
              <w:jc w:val="center"/>
              <w:rPr>
                <w:rFonts w:ascii="Times New Roman" w:hAnsi="Times New Roman" w:cs="Times New Roman"/>
                <w:sz w:val="28"/>
                <w:szCs w:val="28"/>
              </w:rPr>
            </w:pPr>
          </w:p>
          <w:p w:rsidR="0011579F" w:rsidRPr="006F3DF4" w:rsidRDefault="0011579F">
            <w:pPr>
              <w:pStyle w:val="ConsPlusNormal"/>
              <w:jc w:val="center"/>
              <w:rPr>
                <w:rFonts w:ascii="Times New Roman" w:hAnsi="Times New Roman" w:cs="Times New Roman"/>
                <w:sz w:val="28"/>
                <w:szCs w:val="28"/>
              </w:rPr>
            </w:pPr>
          </w:p>
          <w:p w:rsidR="0011579F" w:rsidRPr="006F3DF4" w:rsidRDefault="004C74D8" w:rsidP="004C74D8">
            <w:pPr>
              <w:pStyle w:val="ConsPlusNormal"/>
              <w:rPr>
                <w:rFonts w:ascii="Times New Roman" w:hAnsi="Times New Roman" w:cs="Times New Roman"/>
                <w:sz w:val="28"/>
                <w:szCs w:val="28"/>
              </w:rPr>
            </w:pPr>
            <w:r w:rsidRPr="006F3DF4">
              <w:rPr>
                <w:rFonts w:ascii="Times New Roman" w:hAnsi="Times New Roman" w:cs="Times New Roman"/>
                <w:sz w:val="28"/>
                <w:szCs w:val="28"/>
              </w:rPr>
              <w:t>-</w:t>
            </w:r>
          </w:p>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52</w:t>
            </w:r>
            <w:r w:rsidR="0011579F" w:rsidRPr="006F3DF4">
              <w:rPr>
                <w:rFonts w:ascii="Times New Roman" w:hAnsi="Times New Roman" w:cs="Times New Roman"/>
                <w:sz w:val="28"/>
                <w:szCs w:val="28"/>
              </w:rPr>
              <w:t xml:space="preserve"> баллов</w:t>
            </w:r>
          </w:p>
          <w:p w:rsidR="0011579F" w:rsidRPr="006F3DF4" w:rsidRDefault="0011579F">
            <w:pPr>
              <w:pStyle w:val="ConsPlusNormal"/>
              <w:jc w:val="center"/>
              <w:rPr>
                <w:rFonts w:ascii="Times New Roman" w:hAnsi="Times New Roman" w:cs="Times New Roman"/>
                <w:sz w:val="28"/>
                <w:szCs w:val="28"/>
              </w:rPr>
            </w:pP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1.10</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4C74D8" w:rsidP="004C74D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4C74D8" w:rsidP="004C74D8">
            <w:pPr>
              <w:pStyle w:val="ConsPlusNormal"/>
              <w:rPr>
                <w:rFonts w:ascii="Times New Roman" w:hAnsi="Times New Roman" w:cs="Times New Roman"/>
                <w:sz w:val="28"/>
                <w:szCs w:val="28"/>
              </w:rPr>
            </w:pPr>
            <w:r w:rsidRPr="006F3DF4">
              <w:rPr>
                <w:rFonts w:ascii="Times New Roman" w:hAnsi="Times New Roman" w:cs="Times New Roman"/>
                <w:sz w:val="28"/>
                <w:szCs w:val="28"/>
              </w:rPr>
              <w:t xml:space="preserve">          -</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выпускников 11 класса, получивших результаты ниже установленного минимального количества баллов </w:t>
            </w:r>
            <w:r w:rsidRPr="00EF2577">
              <w:rPr>
                <w:rFonts w:ascii="Times New Roman" w:hAnsi="Times New Roman" w:cs="Times New Roman"/>
                <w:sz w:val="28"/>
                <w:szCs w:val="28"/>
              </w:rPr>
              <w:t>единого</w:t>
            </w:r>
            <w:r>
              <w:rPr>
                <w:rFonts w:ascii="Times New Roman" w:hAnsi="Times New Roman" w:cs="Times New Roman"/>
                <w:sz w:val="28"/>
                <w:szCs w:val="28"/>
              </w:rPr>
              <w:t xml:space="preserve"> государственного экзамена по математике, в общей численности выпускников 11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8172B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1.14</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r w:rsidR="0011579F" w:rsidRPr="006F3DF4">
              <w:rPr>
                <w:rFonts w:ascii="Times New Roman" w:hAnsi="Times New Roman" w:cs="Times New Roman"/>
                <w:sz w:val="28"/>
                <w:szCs w:val="28"/>
              </w:rPr>
              <w:t xml:space="preserve"> человек/</w:t>
            </w:r>
          </w:p>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1.15</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1.16</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r w:rsidR="0011579F" w:rsidRPr="006F3DF4">
              <w:rPr>
                <w:rFonts w:ascii="Times New Roman" w:hAnsi="Times New Roman" w:cs="Times New Roman"/>
                <w:sz w:val="28"/>
                <w:szCs w:val="28"/>
              </w:rPr>
              <w:t xml:space="preserve"> человек/</w:t>
            </w:r>
          </w:p>
          <w:p w:rsidR="0011579F" w:rsidRPr="006F3DF4" w:rsidRDefault="0011579F">
            <w:pPr>
              <w:pStyle w:val="ConsPlusNormal"/>
              <w:jc w:val="center"/>
              <w:rPr>
                <w:rFonts w:ascii="Times New Roman" w:hAnsi="Times New Roman" w:cs="Times New Roman"/>
                <w:sz w:val="28"/>
                <w:szCs w:val="28"/>
              </w:rPr>
            </w:pP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1.17</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rsidP="008172B6">
            <w:pPr>
              <w:pStyle w:val="ConsPlusNormal"/>
              <w:rPr>
                <w:rFonts w:ascii="Times New Roman" w:hAnsi="Times New Roman" w:cs="Times New Roman"/>
                <w:sz w:val="28"/>
                <w:szCs w:val="28"/>
              </w:rPr>
            </w:pPr>
            <w:r w:rsidRPr="006F3DF4">
              <w:rPr>
                <w:rFonts w:ascii="Times New Roman" w:hAnsi="Times New Roman" w:cs="Times New Roman"/>
                <w:sz w:val="28"/>
                <w:szCs w:val="28"/>
              </w:rPr>
              <w:t>/</w:t>
            </w:r>
          </w:p>
          <w:p w:rsidR="0011579F" w:rsidRPr="006F3DF4" w:rsidRDefault="008172B6">
            <w:pPr>
              <w:pStyle w:val="ConsPlusNormal"/>
              <w:jc w:val="center"/>
              <w:rPr>
                <w:rFonts w:ascii="Times New Roman" w:hAnsi="Times New Roman" w:cs="Times New Roman"/>
                <w:sz w:val="28"/>
                <w:szCs w:val="28"/>
              </w:rPr>
            </w:pPr>
            <w:r>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1.18</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5712FB">
            <w:pPr>
              <w:pStyle w:val="ConsPlusNormal"/>
              <w:rPr>
                <w:rFonts w:ascii="Times New Roman" w:hAnsi="Times New Roman" w:cs="Times New Roman"/>
                <w:sz w:val="28"/>
                <w:szCs w:val="28"/>
              </w:rPr>
            </w:pPr>
            <w:r w:rsidRPr="006F3DF4">
              <w:rPr>
                <w:rFonts w:ascii="Times New Roman" w:hAnsi="Times New Roman" w:cs="Times New Roman"/>
                <w:sz w:val="28"/>
                <w:szCs w:val="28"/>
              </w:rPr>
              <w:t>232</w:t>
            </w:r>
            <w:r w:rsidR="0011579F" w:rsidRPr="006F3DF4">
              <w:rPr>
                <w:rFonts w:ascii="Times New Roman" w:hAnsi="Times New Roman" w:cs="Times New Roman"/>
                <w:sz w:val="28"/>
                <w:szCs w:val="28"/>
              </w:rPr>
              <w:t xml:space="preserve"> человек/</w:t>
            </w:r>
          </w:p>
          <w:p w:rsidR="0011579F" w:rsidRPr="006F3DF4" w:rsidRDefault="005712F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62 </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1.19</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учащихся - </w:t>
            </w:r>
            <w:r>
              <w:rPr>
                <w:rFonts w:ascii="Times New Roman" w:hAnsi="Times New Roman" w:cs="Times New Roman"/>
                <w:sz w:val="28"/>
                <w:szCs w:val="28"/>
              </w:rPr>
              <w:lastRenderedPageBreak/>
              <w:t>победителей и призеров олимпиад, смотров, конкурсов, в общей численности учащихся, в том числе:</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8172B6">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106</w:t>
            </w:r>
            <w:r w:rsidR="0011579F" w:rsidRPr="006F3DF4">
              <w:rPr>
                <w:rFonts w:ascii="Times New Roman" w:hAnsi="Times New Roman" w:cs="Times New Roman"/>
                <w:sz w:val="28"/>
                <w:szCs w:val="28"/>
              </w:rPr>
              <w:t>человек/</w:t>
            </w:r>
          </w:p>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lastRenderedPageBreak/>
              <w:t>28,2</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1.19.1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Регионального уровня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9</w:t>
            </w:r>
            <w:r w:rsidR="0011579F" w:rsidRPr="006F3DF4">
              <w:rPr>
                <w:rFonts w:ascii="Times New Roman" w:hAnsi="Times New Roman" w:cs="Times New Roman"/>
                <w:sz w:val="28"/>
                <w:szCs w:val="28"/>
              </w:rPr>
              <w:t xml:space="preserve"> человек/</w:t>
            </w:r>
          </w:p>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2,4</w:t>
            </w:r>
            <w:r w:rsidR="0011579F" w:rsidRPr="006F3DF4">
              <w:rPr>
                <w:rFonts w:ascii="Times New Roman" w:hAnsi="Times New Roman" w:cs="Times New Roman"/>
                <w:sz w:val="28"/>
                <w:szCs w:val="28"/>
              </w:rPr>
              <w:t xml:space="preserve"> %</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1.19.2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Федерального уровня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63</w:t>
            </w:r>
            <w:r w:rsidR="004038DB" w:rsidRPr="006F3DF4">
              <w:rPr>
                <w:rFonts w:ascii="Times New Roman" w:hAnsi="Times New Roman" w:cs="Times New Roman"/>
                <w:sz w:val="28"/>
                <w:szCs w:val="28"/>
              </w:rPr>
              <w:t xml:space="preserve"> </w:t>
            </w:r>
            <w:r w:rsidR="0011579F" w:rsidRPr="006F3DF4">
              <w:rPr>
                <w:rFonts w:ascii="Times New Roman" w:hAnsi="Times New Roman" w:cs="Times New Roman"/>
                <w:sz w:val="28"/>
                <w:szCs w:val="28"/>
              </w:rPr>
              <w:t>человек/</w:t>
            </w:r>
          </w:p>
          <w:p w:rsidR="0011579F" w:rsidRPr="006F3DF4" w:rsidRDefault="00E329FC" w:rsidP="004038DB">
            <w:pPr>
              <w:pStyle w:val="ConsPlusNormal"/>
              <w:rPr>
                <w:rFonts w:ascii="Times New Roman" w:hAnsi="Times New Roman" w:cs="Times New Roman"/>
                <w:sz w:val="28"/>
                <w:szCs w:val="28"/>
              </w:rPr>
            </w:pPr>
            <w:r w:rsidRPr="006F3DF4">
              <w:rPr>
                <w:rFonts w:ascii="Times New Roman" w:hAnsi="Times New Roman" w:cs="Times New Roman"/>
                <w:sz w:val="28"/>
                <w:szCs w:val="28"/>
              </w:rPr>
              <w:t xml:space="preserve">17,2 </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1.19.3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Международного уровня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23</w:t>
            </w:r>
            <w:r w:rsidR="0011579F" w:rsidRPr="006F3DF4">
              <w:rPr>
                <w:rFonts w:ascii="Times New Roman" w:hAnsi="Times New Roman" w:cs="Times New Roman"/>
                <w:sz w:val="28"/>
                <w:szCs w:val="28"/>
              </w:rPr>
              <w:t>человек/</w:t>
            </w:r>
          </w:p>
          <w:p w:rsidR="0011579F" w:rsidRPr="006F3DF4" w:rsidRDefault="00E329FC">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6,1 </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1.20</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4038DB" w:rsidRPr="006F3DF4" w:rsidRDefault="00E329FC" w:rsidP="004038D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 7 </w:t>
            </w:r>
            <w:r w:rsidR="004038DB" w:rsidRPr="006F3DF4">
              <w:rPr>
                <w:rFonts w:ascii="Times New Roman" w:hAnsi="Times New Roman" w:cs="Times New Roman"/>
                <w:sz w:val="28"/>
                <w:szCs w:val="28"/>
              </w:rPr>
              <w:t>человек/</w:t>
            </w:r>
          </w:p>
          <w:p w:rsidR="0011579F" w:rsidRPr="006F3DF4" w:rsidRDefault="00E329FC" w:rsidP="004038DB">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1,88 </w:t>
            </w:r>
            <w:r w:rsidR="004038DB"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1.24</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Общая численность педагогических работников, в том числе:</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31</w:t>
            </w:r>
            <w:r w:rsidR="0011579F" w:rsidRPr="006F3DF4">
              <w:rPr>
                <w:rFonts w:ascii="Times New Roman" w:hAnsi="Times New Roman" w:cs="Times New Roman"/>
                <w:sz w:val="28"/>
                <w:szCs w:val="28"/>
              </w:rPr>
              <w:t xml:space="preserve"> человек</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1.25</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27 человек/</w:t>
            </w:r>
          </w:p>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87</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1.26</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27 человек/</w:t>
            </w:r>
          </w:p>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87</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1.27</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3</w:t>
            </w:r>
            <w:r w:rsidR="0011579F" w:rsidRPr="006F3DF4">
              <w:rPr>
                <w:rFonts w:ascii="Times New Roman" w:hAnsi="Times New Roman" w:cs="Times New Roman"/>
                <w:sz w:val="28"/>
                <w:szCs w:val="28"/>
              </w:rPr>
              <w:t xml:space="preserve"> человек/</w:t>
            </w:r>
          </w:p>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9</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1.28</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3</w:t>
            </w:r>
            <w:r w:rsidR="0011579F" w:rsidRPr="006F3DF4">
              <w:rPr>
                <w:rFonts w:ascii="Times New Roman" w:hAnsi="Times New Roman" w:cs="Times New Roman"/>
                <w:sz w:val="28"/>
                <w:szCs w:val="28"/>
              </w:rPr>
              <w:t xml:space="preserve"> человек/</w:t>
            </w:r>
          </w:p>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9</w:t>
            </w:r>
            <w:r w:rsidR="0011579F" w:rsidRPr="006F3DF4">
              <w:rPr>
                <w:rFonts w:ascii="Times New Roman" w:hAnsi="Times New Roman" w:cs="Times New Roman"/>
                <w:sz w:val="28"/>
                <w:szCs w:val="28"/>
              </w:rPr>
              <w:t xml:space="preserve"> %</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1.29</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6F3DF4">
            <w:pPr>
              <w:pStyle w:val="ConsPlusNormal"/>
              <w:jc w:val="center"/>
              <w:rPr>
                <w:rFonts w:ascii="Times New Roman" w:hAnsi="Times New Roman" w:cs="Times New Roman"/>
                <w:sz w:val="28"/>
                <w:szCs w:val="28"/>
              </w:rPr>
            </w:pPr>
            <w:r>
              <w:rPr>
                <w:rFonts w:ascii="Times New Roman" w:hAnsi="Times New Roman" w:cs="Times New Roman"/>
                <w:sz w:val="28"/>
                <w:szCs w:val="28"/>
              </w:rPr>
              <w:t>22</w:t>
            </w:r>
            <w:r w:rsidR="0011579F" w:rsidRPr="006F3DF4">
              <w:rPr>
                <w:rFonts w:ascii="Times New Roman" w:hAnsi="Times New Roman" w:cs="Times New Roman"/>
                <w:sz w:val="28"/>
                <w:szCs w:val="28"/>
              </w:rPr>
              <w:t xml:space="preserve">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100%</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1.29.1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Высшая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21</w:t>
            </w:r>
            <w:r w:rsidR="0011579F" w:rsidRPr="006F3DF4">
              <w:rPr>
                <w:rFonts w:ascii="Times New Roman" w:hAnsi="Times New Roman" w:cs="Times New Roman"/>
                <w:sz w:val="28"/>
                <w:szCs w:val="28"/>
              </w:rPr>
              <w:t xml:space="preserve"> человек/</w:t>
            </w:r>
          </w:p>
          <w:p w:rsidR="0011579F" w:rsidRPr="006F3DF4" w:rsidRDefault="00B97EF8" w:rsidP="00B97EF8">
            <w:pPr>
              <w:pStyle w:val="ConsPlusNormal"/>
              <w:rPr>
                <w:rFonts w:ascii="Times New Roman" w:hAnsi="Times New Roman" w:cs="Times New Roman"/>
                <w:sz w:val="28"/>
                <w:szCs w:val="28"/>
              </w:rPr>
            </w:pPr>
            <w:r w:rsidRPr="006F3DF4">
              <w:rPr>
                <w:rFonts w:ascii="Times New Roman" w:hAnsi="Times New Roman" w:cs="Times New Roman"/>
                <w:sz w:val="28"/>
                <w:szCs w:val="28"/>
              </w:rPr>
              <w:lastRenderedPageBreak/>
              <w:t>68</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1.29.2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Первая</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1</w:t>
            </w:r>
            <w:r w:rsidR="0011579F" w:rsidRPr="006F3DF4">
              <w:rPr>
                <w:rFonts w:ascii="Times New Roman" w:hAnsi="Times New Roman" w:cs="Times New Roman"/>
                <w:sz w:val="28"/>
                <w:szCs w:val="28"/>
              </w:rPr>
              <w:t xml:space="preserve">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3 %</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1.30</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868" w:type="dxa"/>
            <w:tcBorders>
              <w:top w:val="single" w:sz="4" w:space="0" w:color="auto"/>
              <w:left w:val="single" w:sz="4" w:space="0" w:color="auto"/>
              <w:bottom w:val="single" w:sz="4" w:space="0" w:color="auto"/>
              <w:right w:val="single" w:sz="4" w:space="0" w:color="auto"/>
            </w:tcBorders>
          </w:tcPr>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 </w:t>
            </w:r>
          </w:p>
          <w:p w:rsidR="0011579F" w:rsidRPr="006F3DF4" w:rsidRDefault="0011579F">
            <w:pPr>
              <w:pStyle w:val="ConsPlusNormal"/>
              <w:jc w:val="center"/>
              <w:rPr>
                <w:rFonts w:ascii="Times New Roman" w:hAnsi="Times New Roman" w:cs="Times New Roman"/>
                <w:sz w:val="28"/>
                <w:szCs w:val="28"/>
              </w:rPr>
            </w:pP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1.30.1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До 5 лет</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8172B6">
            <w:pPr>
              <w:pStyle w:val="ConsPlusNormal"/>
              <w:jc w:val="center"/>
              <w:rPr>
                <w:rFonts w:ascii="Times New Roman" w:hAnsi="Times New Roman" w:cs="Times New Roman"/>
                <w:sz w:val="28"/>
                <w:szCs w:val="28"/>
              </w:rPr>
            </w:pPr>
            <w:r>
              <w:rPr>
                <w:rFonts w:ascii="Times New Roman" w:hAnsi="Times New Roman" w:cs="Times New Roman"/>
                <w:sz w:val="28"/>
                <w:szCs w:val="28"/>
              </w:rPr>
              <w:t>3</w:t>
            </w:r>
            <w:r w:rsidR="0011579F" w:rsidRPr="006F3DF4">
              <w:rPr>
                <w:rFonts w:ascii="Times New Roman" w:hAnsi="Times New Roman" w:cs="Times New Roman"/>
                <w:sz w:val="28"/>
                <w:szCs w:val="28"/>
              </w:rPr>
              <w:t xml:space="preserve"> человек/</w:t>
            </w:r>
          </w:p>
          <w:p w:rsidR="0011579F" w:rsidRPr="006F3DF4" w:rsidRDefault="00B97EF8">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6,4</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1.30.2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Свыше 30 лет</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797F43">
            <w:pPr>
              <w:pStyle w:val="ConsPlusNormal"/>
              <w:jc w:val="center"/>
              <w:rPr>
                <w:rFonts w:ascii="Times New Roman" w:hAnsi="Times New Roman" w:cs="Times New Roman"/>
                <w:sz w:val="28"/>
                <w:szCs w:val="28"/>
              </w:rPr>
            </w:pPr>
            <w:r>
              <w:rPr>
                <w:rFonts w:ascii="Times New Roman" w:hAnsi="Times New Roman" w:cs="Times New Roman"/>
                <w:sz w:val="28"/>
                <w:szCs w:val="28"/>
              </w:rPr>
              <w:t>9</w:t>
            </w:r>
            <w:r w:rsidR="0011579F" w:rsidRPr="006F3DF4">
              <w:rPr>
                <w:rFonts w:ascii="Times New Roman" w:hAnsi="Times New Roman" w:cs="Times New Roman"/>
                <w:sz w:val="28"/>
                <w:szCs w:val="28"/>
              </w:rPr>
              <w:t xml:space="preserve"> человек/</w:t>
            </w:r>
          </w:p>
          <w:p w:rsidR="0011579F" w:rsidRPr="006F3DF4" w:rsidRDefault="00797F43">
            <w:pPr>
              <w:pStyle w:val="ConsPlusNormal"/>
              <w:jc w:val="center"/>
              <w:rPr>
                <w:rFonts w:ascii="Times New Roman" w:hAnsi="Times New Roman" w:cs="Times New Roman"/>
                <w:sz w:val="28"/>
                <w:szCs w:val="28"/>
              </w:rPr>
            </w:pPr>
            <w:r>
              <w:rPr>
                <w:rFonts w:ascii="Times New Roman" w:hAnsi="Times New Roman" w:cs="Times New Roman"/>
                <w:sz w:val="28"/>
                <w:szCs w:val="28"/>
              </w:rPr>
              <w:t>29</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1868" w:type="dxa"/>
            <w:tcBorders>
              <w:top w:val="single" w:sz="4" w:space="0" w:color="auto"/>
              <w:left w:val="single" w:sz="4" w:space="0" w:color="auto"/>
              <w:bottom w:val="single" w:sz="4" w:space="0" w:color="auto"/>
              <w:right w:val="single" w:sz="4" w:space="0" w:color="auto"/>
            </w:tcBorders>
            <w:hideMark/>
          </w:tcPr>
          <w:p w:rsidR="00B97EF8"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 xml:space="preserve">6 человек/ </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19 %</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11579F">
            <w:pPr>
              <w:pStyle w:val="ConsPlusNormal"/>
              <w:rPr>
                <w:rFonts w:ascii="Times New Roman" w:hAnsi="Times New Roman" w:cs="Times New Roman"/>
                <w:sz w:val="28"/>
                <w:szCs w:val="28"/>
              </w:rPr>
            </w:pPr>
            <w:r w:rsidRPr="006F3DF4">
              <w:rPr>
                <w:rFonts w:ascii="Times New Roman" w:hAnsi="Times New Roman" w:cs="Times New Roman"/>
                <w:sz w:val="28"/>
                <w:szCs w:val="28"/>
              </w:rPr>
              <w:t>18 человек/</w:t>
            </w:r>
          </w:p>
          <w:p w:rsidR="0011579F" w:rsidRPr="006F3DF4" w:rsidRDefault="0011579F">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58%</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6F3DF4">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24</w:t>
            </w:r>
            <w:r w:rsidR="0011579F" w:rsidRPr="006F3DF4">
              <w:rPr>
                <w:rFonts w:ascii="Times New Roman" w:hAnsi="Times New Roman" w:cs="Times New Roman"/>
                <w:sz w:val="28"/>
                <w:szCs w:val="28"/>
              </w:rPr>
              <w:t>человек/</w:t>
            </w:r>
          </w:p>
          <w:p w:rsidR="0011579F" w:rsidRPr="006F3DF4" w:rsidRDefault="006F3DF4">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77</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1.34</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868" w:type="dxa"/>
            <w:tcBorders>
              <w:top w:val="single" w:sz="4" w:space="0" w:color="auto"/>
              <w:left w:val="single" w:sz="4" w:space="0" w:color="auto"/>
              <w:bottom w:val="single" w:sz="4" w:space="0" w:color="auto"/>
              <w:right w:val="single" w:sz="4" w:space="0" w:color="auto"/>
            </w:tcBorders>
            <w:hideMark/>
          </w:tcPr>
          <w:p w:rsidR="0011579F" w:rsidRPr="006F3DF4" w:rsidRDefault="006F3DF4">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24</w:t>
            </w:r>
            <w:r w:rsidR="0011579F" w:rsidRPr="006F3DF4">
              <w:rPr>
                <w:rFonts w:ascii="Times New Roman" w:hAnsi="Times New Roman" w:cs="Times New Roman"/>
                <w:sz w:val="28"/>
                <w:szCs w:val="28"/>
              </w:rPr>
              <w:t xml:space="preserve"> человек/</w:t>
            </w:r>
          </w:p>
          <w:p w:rsidR="0011579F" w:rsidRPr="006F3DF4" w:rsidRDefault="006F3DF4">
            <w:pPr>
              <w:pStyle w:val="ConsPlusNormal"/>
              <w:jc w:val="center"/>
              <w:rPr>
                <w:rFonts w:ascii="Times New Roman" w:hAnsi="Times New Roman" w:cs="Times New Roman"/>
                <w:sz w:val="28"/>
                <w:szCs w:val="28"/>
              </w:rPr>
            </w:pPr>
            <w:r w:rsidRPr="006F3DF4">
              <w:rPr>
                <w:rFonts w:ascii="Times New Roman" w:hAnsi="Times New Roman" w:cs="Times New Roman"/>
                <w:sz w:val="28"/>
                <w:szCs w:val="28"/>
              </w:rPr>
              <w:t>77</w:t>
            </w:r>
            <w:r w:rsidR="0011579F" w:rsidRPr="006F3DF4">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Инфраструктура</w:t>
            </w:r>
          </w:p>
        </w:tc>
        <w:tc>
          <w:tcPr>
            <w:tcW w:w="1868" w:type="dxa"/>
            <w:tcBorders>
              <w:top w:val="single" w:sz="4" w:space="0" w:color="auto"/>
              <w:left w:val="single" w:sz="4" w:space="0" w:color="auto"/>
              <w:bottom w:val="single" w:sz="4" w:space="0" w:color="auto"/>
              <w:right w:val="single" w:sz="4" w:space="0" w:color="auto"/>
            </w:tcBorders>
          </w:tcPr>
          <w:p w:rsidR="0011579F" w:rsidRDefault="0011579F">
            <w:pPr>
              <w:pStyle w:val="ConsPlusNormal"/>
              <w:jc w:val="center"/>
              <w:rPr>
                <w:rFonts w:ascii="Times New Roman" w:hAnsi="Times New Roman" w:cs="Times New Roman"/>
                <w:sz w:val="28"/>
                <w:szCs w:val="28"/>
              </w:rPr>
            </w:pP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компьютеров в расчете на одного учащегося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4C4E00" w:rsidRDefault="004C4E00">
            <w:pPr>
              <w:pStyle w:val="ConsPlusNormal"/>
              <w:jc w:val="center"/>
              <w:rPr>
                <w:rFonts w:ascii="Times New Roman" w:hAnsi="Times New Roman" w:cs="Times New Roman"/>
                <w:sz w:val="28"/>
                <w:szCs w:val="28"/>
              </w:rPr>
            </w:pPr>
            <w:r w:rsidRPr="004C4E00">
              <w:rPr>
                <w:rFonts w:ascii="Times New Roman" w:hAnsi="Times New Roman" w:cs="Times New Roman"/>
                <w:sz w:val="28"/>
                <w:szCs w:val="28"/>
              </w:rPr>
              <w:t xml:space="preserve">0,2 </w:t>
            </w:r>
            <w:r w:rsidR="0011579F" w:rsidRPr="004C4E00">
              <w:rPr>
                <w:rFonts w:ascii="Times New Roman" w:hAnsi="Times New Roman" w:cs="Times New Roman"/>
                <w:sz w:val="28"/>
                <w:szCs w:val="28"/>
              </w:rPr>
              <w:t>единиц</w:t>
            </w:r>
            <w:r w:rsidRPr="004C4E00">
              <w:rPr>
                <w:rFonts w:ascii="Times New Roman" w:hAnsi="Times New Roman" w:cs="Times New Roman"/>
                <w:sz w:val="28"/>
                <w:szCs w:val="28"/>
              </w:rPr>
              <w:t>ы</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868" w:type="dxa"/>
            <w:tcBorders>
              <w:top w:val="single" w:sz="4" w:space="0" w:color="auto"/>
              <w:left w:val="single" w:sz="4" w:space="0" w:color="auto"/>
              <w:bottom w:val="single" w:sz="4" w:space="0" w:color="auto"/>
              <w:right w:val="single" w:sz="4" w:space="0" w:color="auto"/>
            </w:tcBorders>
            <w:hideMark/>
          </w:tcPr>
          <w:p w:rsidR="0011579F" w:rsidRPr="00E329FC" w:rsidRDefault="0011579F">
            <w:pPr>
              <w:pStyle w:val="ConsPlusNormal"/>
              <w:jc w:val="center"/>
              <w:rPr>
                <w:rFonts w:ascii="Times New Roman" w:hAnsi="Times New Roman" w:cs="Times New Roman"/>
                <w:color w:val="FF0000"/>
                <w:sz w:val="28"/>
                <w:szCs w:val="28"/>
              </w:rPr>
            </w:pPr>
            <w:r w:rsidRPr="00D6176A">
              <w:rPr>
                <w:rFonts w:ascii="Times New Roman" w:hAnsi="Times New Roman" w:cs="Times New Roman"/>
                <w:sz w:val="28"/>
                <w:szCs w:val="28"/>
              </w:rPr>
              <w:t>28,3 единиц</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в образовательной организации системы электронного документооборота</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2.4</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Наличие читального зала библиотеки, в том числе:</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rPr>
            </w:pPr>
            <w:r>
              <w:rPr>
                <w:rFonts w:ascii="Times New Roman" w:hAnsi="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2.4.1</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rPr>
                <w:rFonts w:ascii="Times New Roman" w:hAnsi="Times New Roman" w:cs="Times New Roman"/>
                <w:sz w:val="28"/>
                <w:szCs w:val="28"/>
              </w:rPr>
            </w:pPr>
            <w:r>
              <w:rPr>
                <w:rFonts w:ascii="Times New Roman" w:hAnsi="Times New Roman" w:cs="Times New Roman"/>
                <w:sz w:val="28"/>
                <w:szCs w:val="28"/>
              </w:rPr>
              <w:t>С обеспечением возможности работы на стационарных компьютерах или использования переносных компьютеров</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rPr>
            </w:pPr>
            <w:r>
              <w:rPr>
                <w:rFonts w:ascii="Times New Roman" w:hAnsi="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lastRenderedPageBreak/>
              <w:t>2.4.2</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С медиатекой</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rPr>
            </w:pPr>
            <w:r>
              <w:rPr>
                <w:rFonts w:ascii="Times New Roman" w:hAnsi="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2.4.3</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Оснащенного средствами сканирования и распознавания текстов</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spacing w:after="0" w:line="240" w:lineRule="auto"/>
              <w:jc w:val="center"/>
              <w:rPr>
                <w:rFonts w:ascii="Times New Roman" w:hAnsi="Times New Roman"/>
              </w:rPr>
            </w:pPr>
            <w:r>
              <w:rPr>
                <w:rFonts w:ascii="Times New Roman" w:hAnsi="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2.4.4</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С выходом в Интернет с компьютеров, расположенных в помещении библиотеки</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2.4.5</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С контролируемой распечаткой бумажных материалов</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да</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2.5</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Численность/удельный вес численности учащихся, которым обеспечена возможность пользоваться </w:t>
            </w:r>
            <w:r w:rsidRPr="004C4E00">
              <w:rPr>
                <w:rFonts w:ascii="Times New Roman" w:hAnsi="Times New Roman" w:cs="Times New Roman"/>
                <w:sz w:val="28"/>
                <w:szCs w:val="28"/>
              </w:rPr>
              <w:t xml:space="preserve">широкополосным Интернетом </w:t>
            </w:r>
            <w:r>
              <w:rPr>
                <w:rFonts w:ascii="Times New Roman" w:hAnsi="Times New Roman" w:cs="Times New Roman"/>
                <w:sz w:val="28"/>
                <w:szCs w:val="28"/>
              </w:rPr>
              <w:t>(не менее 2 Мб/с), в общей численности учащихся</w:t>
            </w:r>
          </w:p>
        </w:tc>
        <w:tc>
          <w:tcPr>
            <w:tcW w:w="1868" w:type="dxa"/>
            <w:tcBorders>
              <w:top w:val="single" w:sz="4" w:space="0" w:color="auto"/>
              <w:left w:val="single" w:sz="4" w:space="0" w:color="auto"/>
              <w:bottom w:val="single" w:sz="4" w:space="0" w:color="auto"/>
              <w:right w:val="single" w:sz="4" w:space="0" w:color="auto"/>
            </w:tcBorders>
            <w:hideMark/>
          </w:tcPr>
          <w:p w:rsidR="004C4E00" w:rsidRDefault="004C4E00" w:rsidP="004C4E00">
            <w:pPr>
              <w:pStyle w:val="ConsPlusNormal"/>
              <w:jc w:val="center"/>
              <w:rPr>
                <w:rFonts w:ascii="Times New Roman" w:hAnsi="Times New Roman" w:cs="Times New Roman"/>
                <w:sz w:val="28"/>
                <w:szCs w:val="28"/>
              </w:rPr>
            </w:pPr>
            <w:r>
              <w:rPr>
                <w:rFonts w:ascii="Times New Roman" w:hAnsi="Times New Roman" w:cs="Times New Roman"/>
                <w:sz w:val="28"/>
                <w:szCs w:val="28"/>
              </w:rPr>
              <w:t>124 человека</w:t>
            </w:r>
          </w:p>
          <w:p w:rsidR="0011579F" w:rsidRDefault="004C4E00" w:rsidP="004C4E00">
            <w:pPr>
              <w:pStyle w:val="ConsPlusNormal"/>
              <w:jc w:val="center"/>
              <w:rPr>
                <w:rFonts w:ascii="Times New Roman" w:hAnsi="Times New Roman" w:cs="Times New Roman"/>
                <w:sz w:val="28"/>
                <w:szCs w:val="28"/>
              </w:rPr>
            </w:pPr>
            <w:r>
              <w:rPr>
                <w:rFonts w:ascii="Times New Roman" w:hAnsi="Times New Roman" w:cs="Times New Roman"/>
                <w:sz w:val="28"/>
                <w:szCs w:val="28"/>
              </w:rPr>
              <w:t>33,3</w:t>
            </w:r>
            <w:r w:rsidR="0011579F">
              <w:rPr>
                <w:rFonts w:ascii="Times New Roman" w:hAnsi="Times New Roman" w:cs="Times New Roman"/>
                <w:sz w:val="28"/>
                <w:szCs w:val="28"/>
              </w:rPr>
              <w:t>%</w:t>
            </w:r>
          </w:p>
        </w:tc>
      </w:tr>
      <w:tr w:rsidR="0011579F" w:rsidTr="004038DB">
        <w:tc>
          <w:tcPr>
            <w:tcW w:w="1020"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center"/>
              <w:rPr>
                <w:rFonts w:ascii="Times New Roman" w:hAnsi="Times New Roman" w:cs="Times New Roman"/>
                <w:sz w:val="28"/>
                <w:szCs w:val="28"/>
              </w:rPr>
            </w:pPr>
            <w:r>
              <w:rPr>
                <w:rFonts w:ascii="Times New Roman" w:hAnsi="Times New Roman" w:cs="Times New Roman"/>
                <w:sz w:val="28"/>
                <w:szCs w:val="28"/>
              </w:rPr>
              <w:t>2.6</w:t>
            </w:r>
          </w:p>
        </w:tc>
        <w:tc>
          <w:tcPr>
            <w:tcW w:w="7035" w:type="dxa"/>
            <w:tcBorders>
              <w:top w:val="single" w:sz="4" w:space="0" w:color="auto"/>
              <w:left w:val="single" w:sz="4" w:space="0" w:color="auto"/>
              <w:bottom w:val="single" w:sz="4" w:space="0" w:color="auto"/>
              <w:right w:val="single" w:sz="4" w:space="0" w:color="auto"/>
            </w:tcBorders>
            <w:hideMark/>
          </w:tcPr>
          <w:p w:rsidR="0011579F" w:rsidRDefault="0011579F">
            <w:pPr>
              <w:pStyle w:val="ConsPlusNormal"/>
              <w:jc w:val="both"/>
              <w:rPr>
                <w:rFonts w:ascii="Times New Roman" w:hAnsi="Times New Roman" w:cs="Times New Roman"/>
                <w:sz w:val="28"/>
                <w:szCs w:val="28"/>
              </w:rPr>
            </w:pPr>
            <w:r>
              <w:rPr>
                <w:rFonts w:ascii="Times New Roman" w:hAnsi="Times New Roman" w:cs="Times New Roman"/>
                <w:sz w:val="28"/>
                <w:szCs w:val="28"/>
              </w:rPr>
              <w:t>Общая площадь помещений, в которых осуществляется образовательная деятельность, в расчете на одного учащегося</w:t>
            </w:r>
          </w:p>
        </w:tc>
        <w:tc>
          <w:tcPr>
            <w:tcW w:w="1868" w:type="dxa"/>
            <w:tcBorders>
              <w:top w:val="single" w:sz="4" w:space="0" w:color="auto"/>
              <w:left w:val="single" w:sz="4" w:space="0" w:color="auto"/>
              <w:bottom w:val="single" w:sz="4" w:space="0" w:color="auto"/>
              <w:right w:val="single" w:sz="4" w:space="0" w:color="auto"/>
            </w:tcBorders>
            <w:hideMark/>
          </w:tcPr>
          <w:p w:rsidR="0011579F" w:rsidRDefault="00E329FC">
            <w:pPr>
              <w:pStyle w:val="ConsPlusNormal"/>
              <w:jc w:val="center"/>
              <w:rPr>
                <w:rFonts w:ascii="Times New Roman" w:hAnsi="Times New Roman" w:cs="Times New Roman"/>
                <w:sz w:val="28"/>
                <w:szCs w:val="28"/>
              </w:rPr>
            </w:pPr>
            <w:r>
              <w:rPr>
                <w:rFonts w:ascii="Times New Roman" w:hAnsi="Times New Roman" w:cs="Times New Roman"/>
                <w:sz w:val="28"/>
                <w:szCs w:val="28"/>
              </w:rPr>
              <w:t>2,1</w:t>
            </w:r>
            <w:r w:rsidR="0011579F">
              <w:rPr>
                <w:rFonts w:ascii="Times New Roman" w:hAnsi="Times New Roman" w:cs="Times New Roman"/>
                <w:sz w:val="28"/>
                <w:szCs w:val="28"/>
              </w:rPr>
              <w:t xml:space="preserve"> кв. м </w:t>
            </w:r>
          </w:p>
        </w:tc>
      </w:tr>
    </w:tbl>
    <w:p w:rsidR="0011579F" w:rsidRDefault="0011579F" w:rsidP="0011579F">
      <w:pPr>
        <w:pStyle w:val="ConsPlusNormal"/>
        <w:ind w:left="439"/>
        <w:jc w:val="center"/>
        <w:rPr>
          <w:rFonts w:ascii="Times New Roman" w:hAnsi="Times New Roman" w:cs="Times New Roman"/>
          <w:b/>
          <w:sz w:val="28"/>
          <w:szCs w:val="28"/>
        </w:rPr>
      </w:pPr>
    </w:p>
    <w:p w:rsidR="0011579F" w:rsidRDefault="0011579F" w:rsidP="0011579F">
      <w:pPr>
        <w:pStyle w:val="ConsPlusNormal"/>
        <w:ind w:left="439"/>
        <w:jc w:val="center"/>
        <w:rPr>
          <w:rFonts w:ascii="Times New Roman" w:hAnsi="Times New Roman" w:cs="Times New Roman"/>
          <w:b/>
          <w:sz w:val="28"/>
          <w:szCs w:val="28"/>
        </w:rPr>
      </w:pPr>
    </w:p>
    <w:p w:rsidR="0011579F" w:rsidRDefault="0011579F" w:rsidP="004038DB">
      <w:pPr>
        <w:pStyle w:val="ConsPlusNormal"/>
        <w:rPr>
          <w:rFonts w:ascii="Times New Roman" w:hAnsi="Times New Roman" w:cs="Times New Roman"/>
          <w:b/>
          <w:sz w:val="28"/>
          <w:szCs w:val="28"/>
        </w:rPr>
      </w:pPr>
    </w:p>
    <w:p w:rsidR="0011579F" w:rsidRDefault="0011579F" w:rsidP="0011579F">
      <w:pPr>
        <w:pStyle w:val="ConsPlusNormal"/>
        <w:ind w:left="439"/>
        <w:jc w:val="center"/>
        <w:rPr>
          <w:rFonts w:ascii="Times New Roman" w:hAnsi="Times New Roman" w:cs="Times New Roman"/>
          <w:b/>
          <w:sz w:val="28"/>
          <w:szCs w:val="28"/>
        </w:rPr>
      </w:pPr>
    </w:p>
    <w:p w:rsidR="0011579F" w:rsidRDefault="0011579F" w:rsidP="0011579F">
      <w:pPr>
        <w:pStyle w:val="ConsPlusNormal"/>
        <w:ind w:left="439"/>
        <w:rPr>
          <w:rFonts w:ascii="Times New Roman" w:hAnsi="Times New Roman" w:cs="Times New Roman"/>
          <w:b/>
          <w:sz w:val="28"/>
          <w:szCs w:val="28"/>
        </w:rPr>
      </w:pPr>
      <w:r>
        <w:rPr>
          <w:rFonts w:ascii="Times New Roman" w:hAnsi="Times New Roman" w:cs="Times New Roman"/>
          <w:b/>
          <w:sz w:val="28"/>
          <w:szCs w:val="28"/>
        </w:rPr>
        <w:t xml:space="preserve"> Директор МБОУ СОШ №3                                      Гурьева Н.Б.</w:t>
      </w:r>
    </w:p>
    <w:p w:rsidR="005D631E" w:rsidRDefault="005D631E"/>
    <w:sectPr w:rsidR="005D631E" w:rsidSect="005D631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6F9" w:rsidRDefault="001A76F9" w:rsidP="00BA0D7C">
      <w:pPr>
        <w:spacing w:after="0" w:line="240" w:lineRule="auto"/>
      </w:pPr>
      <w:r>
        <w:separator/>
      </w:r>
    </w:p>
  </w:endnote>
  <w:endnote w:type="continuationSeparator" w:id="0">
    <w:p w:rsidR="001A76F9" w:rsidRDefault="001A76F9" w:rsidP="00BA0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Unicode MS"/>
    <w:charset w:val="80"/>
    <w:family w:val="swiss"/>
    <w:pitch w:val="variable"/>
  </w:font>
  <w:font w:name="Nimbus Sans L">
    <w:altName w:val="MS Mincho"/>
    <w:charset w:val="80"/>
    <w:family w:val="auto"/>
    <w:pitch w:val="variable"/>
  </w:font>
  <w:font w:name="Lohit Hindi">
    <w:altName w:val="MS Mincho"/>
    <w:charset w:val="80"/>
    <w:family w:val="auto"/>
    <w:pitch w:val="variable"/>
  </w:font>
  <w:font w:name="NewtonCSanPin">
    <w:altName w:val="Times New Roman"/>
    <w:panose1 w:val="00000000000000000000"/>
    <w:charset w:val="CC"/>
    <w:family w:val="auto"/>
    <w:notTrueType/>
    <w:pitch w:val="variable"/>
    <w:sig w:usb0="000002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Arial Unicode MS"/>
    <w:panose1 w:val="02030600000101010101"/>
    <w:charset w:val="81"/>
    <w:family w:val="auto"/>
    <w:notTrueType/>
    <w:pitch w:val="fixed"/>
    <w:sig w:usb0="00000000" w:usb1="09060000" w:usb2="00000010" w:usb3="00000000" w:csb0="00080000" w:csb1="00000000"/>
  </w:font>
  <w:font w:name="YS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6F9" w:rsidRDefault="001A76F9" w:rsidP="00BA0D7C">
      <w:pPr>
        <w:spacing w:after="0" w:line="240" w:lineRule="auto"/>
      </w:pPr>
      <w:r>
        <w:separator/>
      </w:r>
    </w:p>
  </w:footnote>
  <w:footnote w:type="continuationSeparator" w:id="0">
    <w:p w:rsidR="001A76F9" w:rsidRDefault="001A76F9" w:rsidP="00BA0D7C">
      <w:pPr>
        <w:spacing w:after="0" w:line="240" w:lineRule="auto"/>
      </w:pPr>
      <w:r>
        <w:continuationSeparator/>
      </w:r>
    </w:p>
  </w:footnote>
  <w:footnote w:id="1">
    <w:p w:rsidR="00CA7C2C" w:rsidRPr="00270352" w:rsidRDefault="00CA7C2C" w:rsidP="003E77E4">
      <w:pPr>
        <w:pStyle w:val="af9"/>
        <w:rPr>
          <w:rFonts w:ascii="Times New Roman" w:hAnsi="Times New Roman"/>
          <w:b/>
        </w:rPr>
      </w:pPr>
      <w:r w:rsidRPr="00270352">
        <w:rPr>
          <w:rStyle w:val="af8"/>
          <w:rFonts w:ascii="Times New Roman" w:hAnsi="Times New Roman"/>
          <w:b/>
        </w:rPr>
        <w:footnoteRef/>
      </w:r>
      <w:r w:rsidRPr="00270352">
        <w:rPr>
          <w:rFonts w:ascii="Times New Roman" w:hAnsi="Times New Roman"/>
          <w:b/>
        </w:rPr>
        <w:t xml:space="preserve"> В 1 классе промежуточная аттестация проводится без фиксации в виде оценки.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57E4CCAE"/>
    <w:lvl w:ilvl="0" w:tplc="FFFFFFFF">
      <w:start w:val="1"/>
      <w:numFmt w:val="bullet"/>
      <w:lvlText w:val="в"/>
      <w:lvlJc w:val="left"/>
    </w:lvl>
    <w:lvl w:ilvl="1" w:tplc="FFFFFFFF">
      <w:start w:val="1"/>
      <w:numFmt w:val="bullet"/>
      <w:lvlText w:val="С"/>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2EB141F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1B71E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516CDD"/>
    <w:multiLevelType w:val="hybridMultilevel"/>
    <w:tmpl w:val="E634E47C"/>
    <w:lvl w:ilvl="0" w:tplc="94923D2E">
      <w:start w:val="1"/>
      <w:numFmt w:val="bullet"/>
      <w:lvlText w:val=""/>
      <w:lvlJc w:val="left"/>
      <w:pPr>
        <w:ind w:left="720" w:hanging="360"/>
      </w:pPr>
      <w:rPr>
        <w:rFonts w:ascii="Wingdings" w:hAnsi="Wingdings" w:hint="default"/>
      </w:rPr>
    </w:lvl>
    <w:lvl w:ilvl="1" w:tplc="857E9872">
      <w:start w:val="1"/>
      <w:numFmt w:val="decimal"/>
      <w:lvlText w:val="%2."/>
      <w:lvlJc w:val="left"/>
      <w:pPr>
        <w:tabs>
          <w:tab w:val="num" w:pos="1440"/>
        </w:tabs>
        <w:ind w:left="1440" w:hanging="360"/>
      </w:pPr>
    </w:lvl>
    <w:lvl w:ilvl="2" w:tplc="BB22B288">
      <w:start w:val="1"/>
      <w:numFmt w:val="decimal"/>
      <w:lvlText w:val="%3."/>
      <w:lvlJc w:val="left"/>
      <w:pPr>
        <w:tabs>
          <w:tab w:val="num" w:pos="2160"/>
        </w:tabs>
        <w:ind w:left="2160" w:hanging="360"/>
      </w:pPr>
    </w:lvl>
    <w:lvl w:ilvl="3" w:tplc="8DB8327A">
      <w:start w:val="1"/>
      <w:numFmt w:val="decimal"/>
      <w:lvlText w:val="%4."/>
      <w:lvlJc w:val="left"/>
      <w:pPr>
        <w:tabs>
          <w:tab w:val="num" w:pos="2880"/>
        </w:tabs>
        <w:ind w:left="2880" w:hanging="360"/>
      </w:pPr>
    </w:lvl>
    <w:lvl w:ilvl="4" w:tplc="D384F292">
      <w:start w:val="1"/>
      <w:numFmt w:val="decimal"/>
      <w:lvlText w:val="%5."/>
      <w:lvlJc w:val="left"/>
      <w:pPr>
        <w:tabs>
          <w:tab w:val="num" w:pos="3600"/>
        </w:tabs>
        <w:ind w:left="3600" w:hanging="360"/>
      </w:pPr>
    </w:lvl>
    <w:lvl w:ilvl="5" w:tplc="59A81B90">
      <w:start w:val="1"/>
      <w:numFmt w:val="decimal"/>
      <w:lvlText w:val="%6."/>
      <w:lvlJc w:val="left"/>
      <w:pPr>
        <w:tabs>
          <w:tab w:val="num" w:pos="4320"/>
        </w:tabs>
        <w:ind w:left="4320" w:hanging="360"/>
      </w:pPr>
    </w:lvl>
    <w:lvl w:ilvl="6" w:tplc="BDD41B20">
      <w:start w:val="1"/>
      <w:numFmt w:val="decimal"/>
      <w:lvlText w:val="%7."/>
      <w:lvlJc w:val="left"/>
      <w:pPr>
        <w:tabs>
          <w:tab w:val="num" w:pos="5040"/>
        </w:tabs>
        <w:ind w:left="5040" w:hanging="360"/>
      </w:pPr>
    </w:lvl>
    <w:lvl w:ilvl="7" w:tplc="DFCC3976">
      <w:start w:val="1"/>
      <w:numFmt w:val="decimal"/>
      <w:lvlText w:val="%8."/>
      <w:lvlJc w:val="left"/>
      <w:pPr>
        <w:tabs>
          <w:tab w:val="num" w:pos="5760"/>
        </w:tabs>
        <w:ind w:left="5760" w:hanging="360"/>
      </w:pPr>
    </w:lvl>
    <w:lvl w:ilvl="8" w:tplc="C5224A90">
      <w:start w:val="1"/>
      <w:numFmt w:val="decimal"/>
      <w:lvlText w:val="%9."/>
      <w:lvlJc w:val="left"/>
      <w:pPr>
        <w:tabs>
          <w:tab w:val="num" w:pos="6480"/>
        </w:tabs>
        <w:ind w:left="6480" w:hanging="360"/>
      </w:pPr>
    </w:lvl>
  </w:abstractNum>
  <w:abstractNum w:abstractNumId="4">
    <w:nsid w:val="0A754941"/>
    <w:multiLevelType w:val="hybridMultilevel"/>
    <w:tmpl w:val="B3B48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9D0E71"/>
    <w:multiLevelType w:val="hybridMultilevel"/>
    <w:tmpl w:val="E390B626"/>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D356A5"/>
    <w:multiLevelType w:val="multilevel"/>
    <w:tmpl w:val="CDD8979A"/>
    <w:lvl w:ilvl="0">
      <w:start w:val="1"/>
      <w:numFmt w:val="upperRoman"/>
      <w:lvlText w:val="%1."/>
      <w:lvlJc w:val="left"/>
      <w:pPr>
        <w:ind w:left="1080" w:hanging="72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0873199"/>
    <w:multiLevelType w:val="hybridMultilevel"/>
    <w:tmpl w:val="DA28ED04"/>
    <w:lvl w:ilvl="0" w:tplc="00000001">
      <w:start w:val="1"/>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936D6E"/>
    <w:multiLevelType w:val="hybridMultilevel"/>
    <w:tmpl w:val="CB7ABF4A"/>
    <w:lvl w:ilvl="0" w:tplc="2AE4BFEA">
      <w:numFmt w:val="bullet"/>
      <w:lvlText w:val="-"/>
      <w:lvlJc w:val="left"/>
      <w:pPr>
        <w:ind w:left="680" w:hanging="176"/>
      </w:pPr>
      <w:rPr>
        <w:rFonts w:ascii="Times New Roman" w:eastAsia="Times New Roman" w:hAnsi="Times New Roman" w:cs="Times New Roman" w:hint="default"/>
        <w:b w:val="0"/>
        <w:bCs w:val="0"/>
        <w:i w:val="0"/>
        <w:iCs w:val="0"/>
        <w:w w:val="100"/>
        <w:sz w:val="28"/>
        <w:szCs w:val="28"/>
        <w:lang w:val="ru-RU" w:eastAsia="en-US" w:bidi="ar-SA"/>
      </w:rPr>
    </w:lvl>
    <w:lvl w:ilvl="1" w:tplc="F5181B42">
      <w:numFmt w:val="bullet"/>
      <w:lvlText w:val="•"/>
      <w:lvlJc w:val="left"/>
      <w:pPr>
        <w:ind w:left="1656" w:hanging="176"/>
      </w:pPr>
      <w:rPr>
        <w:rFonts w:hint="default"/>
        <w:lang w:val="ru-RU" w:eastAsia="en-US" w:bidi="ar-SA"/>
      </w:rPr>
    </w:lvl>
    <w:lvl w:ilvl="2" w:tplc="3104EBE0">
      <w:numFmt w:val="bullet"/>
      <w:lvlText w:val="•"/>
      <w:lvlJc w:val="left"/>
      <w:pPr>
        <w:ind w:left="2633" w:hanging="176"/>
      </w:pPr>
      <w:rPr>
        <w:rFonts w:hint="default"/>
        <w:lang w:val="ru-RU" w:eastAsia="en-US" w:bidi="ar-SA"/>
      </w:rPr>
    </w:lvl>
    <w:lvl w:ilvl="3" w:tplc="A2424E0E">
      <w:numFmt w:val="bullet"/>
      <w:lvlText w:val="•"/>
      <w:lvlJc w:val="left"/>
      <w:pPr>
        <w:ind w:left="3609" w:hanging="176"/>
      </w:pPr>
      <w:rPr>
        <w:rFonts w:hint="default"/>
        <w:lang w:val="ru-RU" w:eastAsia="en-US" w:bidi="ar-SA"/>
      </w:rPr>
    </w:lvl>
    <w:lvl w:ilvl="4" w:tplc="C55871EA">
      <w:numFmt w:val="bullet"/>
      <w:lvlText w:val="•"/>
      <w:lvlJc w:val="left"/>
      <w:pPr>
        <w:ind w:left="4586" w:hanging="176"/>
      </w:pPr>
      <w:rPr>
        <w:rFonts w:hint="default"/>
        <w:lang w:val="ru-RU" w:eastAsia="en-US" w:bidi="ar-SA"/>
      </w:rPr>
    </w:lvl>
    <w:lvl w:ilvl="5" w:tplc="B61E4E56">
      <w:numFmt w:val="bullet"/>
      <w:lvlText w:val="•"/>
      <w:lvlJc w:val="left"/>
      <w:pPr>
        <w:ind w:left="5563" w:hanging="176"/>
      </w:pPr>
      <w:rPr>
        <w:rFonts w:hint="default"/>
        <w:lang w:val="ru-RU" w:eastAsia="en-US" w:bidi="ar-SA"/>
      </w:rPr>
    </w:lvl>
    <w:lvl w:ilvl="6" w:tplc="9D88DCC8">
      <w:numFmt w:val="bullet"/>
      <w:lvlText w:val="•"/>
      <w:lvlJc w:val="left"/>
      <w:pPr>
        <w:ind w:left="6539" w:hanging="176"/>
      </w:pPr>
      <w:rPr>
        <w:rFonts w:hint="default"/>
        <w:lang w:val="ru-RU" w:eastAsia="en-US" w:bidi="ar-SA"/>
      </w:rPr>
    </w:lvl>
    <w:lvl w:ilvl="7" w:tplc="7E4ED822">
      <w:numFmt w:val="bullet"/>
      <w:lvlText w:val="•"/>
      <w:lvlJc w:val="left"/>
      <w:pPr>
        <w:ind w:left="7516" w:hanging="176"/>
      </w:pPr>
      <w:rPr>
        <w:rFonts w:hint="default"/>
        <w:lang w:val="ru-RU" w:eastAsia="en-US" w:bidi="ar-SA"/>
      </w:rPr>
    </w:lvl>
    <w:lvl w:ilvl="8" w:tplc="0964A6A0">
      <w:numFmt w:val="bullet"/>
      <w:lvlText w:val="•"/>
      <w:lvlJc w:val="left"/>
      <w:pPr>
        <w:ind w:left="8493" w:hanging="176"/>
      </w:pPr>
      <w:rPr>
        <w:rFonts w:hint="default"/>
        <w:lang w:val="ru-RU" w:eastAsia="en-US" w:bidi="ar-SA"/>
      </w:rPr>
    </w:lvl>
  </w:abstractNum>
  <w:abstractNum w:abstractNumId="9">
    <w:nsid w:val="14DD0794"/>
    <w:multiLevelType w:val="multilevel"/>
    <w:tmpl w:val="EBFE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68C1D44"/>
    <w:multiLevelType w:val="hybridMultilevel"/>
    <w:tmpl w:val="A82C180A"/>
    <w:lvl w:ilvl="0" w:tplc="D9CABC80">
      <w:start w:val="1"/>
      <w:numFmt w:val="bullet"/>
      <w:lvlText w:val=""/>
      <w:lvlJc w:val="left"/>
      <w:pPr>
        <w:tabs>
          <w:tab w:val="num" w:pos="720"/>
        </w:tabs>
        <w:ind w:left="720" w:hanging="360"/>
      </w:pPr>
      <w:rPr>
        <w:rFonts w:ascii="Symbol" w:hAnsi="Symbol" w:hint="default"/>
      </w:rPr>
    </w:lvl>
    <w:lvl w:ilvl="1" w:tplc="25A0DA4E">
      <w:start w:val="1"/>
      <w:numFmt w:val="decimal"/>
      <w:lvlText w:val="%2."/>
      <w:lvlJc w:val="left"/>
      <w:pPr>
        <w:tabs>
          <w:tab w:val="num" w:pos="1440"/>
        </w:tabs>
        <w:ind w:left="1440" w:hanging="360"/>
      </w:pPr>
    </w:lvl>
    <w:lvl w:ilvl="2" w:tplc="704694A2">
      <w:start w:val="1"/>
      <w:numFmt w:val="decimal"/>
      <w:lvlText w:val="%3."/>
      <w:lvlJc w:val="left"/>
      <w:pPr>
        <w:tabs>
          <w:tab w:val="num" w:pos="2160"/>
        </w:tabs>
        <w:ind w:left="2160" w:hanging="360"/>
      </w:pPr>
    </w:lvl>
    <w:lvl w:ilvl="3" w:tplc="ABD46CD2">
      <w:start w:val="1"/>
      <w:numFmt w:val="decimal"/>
      <w:lvlText w:val="%4."/>
      <w:lvlJc w:val="left"/>
      <w:pPr>
        <w:tabs>
          <w:tab w:val="num" w:pos="2880"/>
        </w:tabs>
        <w:ind w:left="2880" w:hanging="360"/>
      </w:pPr>
    </w:lvl>
    <w:lvl w:ilvl="4" w:tplc="11A09DF4">
      <w:start w:val="1"/>
      <w:numFmt w:val="decimal"/>
      <w:lvlText w:val="%5."/>
      <w:lvlJc w:val="left"/>
      <w:pPr>
        <w:tabs>
          <w:tab w:val="num" w:pos="3600"/>
        </w:tabs>
        <w:ind w:left="3600" w:hanging="360"/>
      </w:pPr>
    </w:lvl>
    <w:lvl w:ilvl="5" w:tplc="3606EF44">
      <w:start w:val="1"/>
      <w:numFmt w:val="decimal"/>
      <w:lvlText w:val="%6."/>
      <w:lvlJc w:val="left"/>
      <w:pPr>
        <w:tabs>
          <w:tab w:val="num" w:pos="4320"/>
        </w:tabs>
        <w:ind w:left="4320" w:hanging="360"/>
      </w:pPr>
    </w:lvl>
    <w:lvl w:ilvl="6" w:tplc="B1E0716A">
      <w:start w:val="1"/>
      <w:numFmt w:val="decimal"/>
      <w:lvlText w:val="%7."/>
      <w:lvlJc w:val="left"/>
      <w:pPr>
        <w:tabs>
          <w:tab w:val="num" w:pos="5040"/>
        </w:tabs>
        <w:ind w:left="5040" w:hanging="360"/>
      </w:pPr>
    </w:lvl>
    <w:lvl w:ilvl="7" w:tplc="8B4ECFAC">
      <w:start w:val="1"/>
      <w:numFmt w:val="decimal"/>
      <w:lvlText w:val="%8."/>
      <w:lvlJc w:val="left"/>
      <w:pPr>
        <w:tabs>
          <w:tab w:val="num" w:pos="5760"/>
        </w:tabs>
        <w:ind w:left="5760" w:hanging="360"/>
      </w:pPr>
    </w:lvl>
    <w:lvl w:ilvl="8" w:tplc="817023B0">
      <w:start w:val="1"/>
      <w:numFmt w:val="decimal"/>
      <w:lvlText w:val="%9."/>
      <w:lvlJc w:val="left"/>
      <w:pPr>
        <w:tabs>
          <w:tab w:val="num" w:pos="6480"/>
        </w:tabs>
        <w:ind w:left="6480" w:hanging="360"/>
      </w:pPr>
    </w:lvl>
  </w:abstractNum>
  <w:abstractNum w:abstractNumId="11">
    <w:nsid w:val="16AB635E"/>
    <w:multiLevelType w:val="hybridMultilevel"/>
    <w:tmpl w:val="DF0C54CE"/>
    <w:lvl w:ilvl="0" w:tplc="54940532">
      <w:start w:val="1"/>
      <w:numFmt w:val="decimal"/>
      <w:lvlText w:val="%1."/>
      <w:lvlJc w:val="left"/>
      <w:pPr>
        <w:tabs>
          <w:tab w:val="num" w:pos="540"/>
        </w:tabs>
        <w:ind w:left="540" w:hanging="360"/>
      </w:pPr>
      <w:rPr>
        <w:rFonts w:ascii="Times New Roman" w:hAnsi="Times New Roman" w:hint="default"/>
        <w:sz w:val="24"/>
        <w:szCs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2">
    <w:nsid w:val="18645CCA"/>
    <w:multiLevelType w:val="hybridMultilevel"/>
    <w:tmpl w:val="8E8E7F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ADA5681"/>
    <w:multiLevelType w:val="hybridMultilevel"/>
    <w:tmpl w:val="DEEA4BAA"/>
    <w:lvl w:ilvl="0" w:tplc="0419000F">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B065F72"/>
    <w:multiLevelType w:val="hybridMultilevel"/>
    <w:tmpl w:val="CEAE6E1C"/>
    <w:lvl w:ilvl="0" w:tplc="04190001">
      <w:start w:val="1"/>
      <w:numFmt w:val="decimal"/>
      <w:lvlText w:val="%1-"/>
      <w:lvlJc w:val="left"/>
      <w:pPr>
        <w:ind w:left="405" w:hanging="298"/>
      </w:pPr>
      <w:rPr>
        <w:rFonts w:ascii="Times New Roman" w:eastAsia="Times New Roman" w:hAnsi="Times New Roman" w:cs="Times New Roman" w:hint="default"/>
        <w:spacing w:val="-23"/>
        <w:w w:val="100"/>
        <w:sz w:val="24"/>
        <w:szCs w:val="24"/>
      </w:rPr>
    </w:lvl>
    <w:lvl w:ilvl="1" w:tplc="04190003">
      <w:numFmt w:val="bullet"/>
      <w:lvlText w:val="•"/>
      <w:lvlJc w:val="left"/>
      <w:pPr>
        <w:ind w:left="678" w:hanging="298"/>
      </w:pPr>
    </w:lvl>
    <w:lvl w:ilvl="2" w:tplc="04190005">
      <w:numFmt w:val="bullet"/>
      <w:lvlText w:val="•"/>
      <w:lvlJc w:val="left"/>
      <w:pPr>
        <w:ind w:left="956" w:hanging="298"/>
      </w:pPr>
    </w:lvl>
    <w:lvl w:ilvl="3" w:tplc="04190001">
      <w:numFmt w:val="bullet"/>
      <w:lvlText w:val="•"/>
      <w:lvlJc w:val="left"/>
      <w:pPr>
        <w:ind w:left="1234" w:hanging="298"/>
      </w:pPr>
    </w:lvl>
    <w:lvl w:ilvl="4" w:tplc="04190003">
      <w:numFmt w:val="bullet"/>
      <w:lvlText w:val="•"/>
      <w:lvlJc w:val="left"/>
      <w:pPr>
        <w:ind w:left="1512" w:hanging="298"/>
      </w:pPr>
    </w:lvl>
    <w:lvl w:ilvl="5" w:tplc="04190005">
      <w:numFmt w:val="bullet"/>
      <w:lvlText w:val="•"/>
      <w:lvlJc w:val="left"/>
      <w:pPr>
        <w:ind w:left="1790" w:hanging="298"/>
      </w:pPr>
    </w:lvl>
    <w:lvl w:ilvl="6" w:tplc="04190001">
      <w:numFmt w:val="bullet"/>
      <w:lvlText w:val="•"/>
      <w:lvlJc w:val="left"/>
      <w:pPr>
        <w:ind w:left="2068" w:hanging="298"/>
      </w:pPr>
    </w:lvl>
    <w:lvl w:ilvl="7" w:tplc="04190003">
      <w:numFmt w:val="bullet"/>
      <w:lvlText w:val="•"/>
      <w:lvlJc w:val="left"/>
      <w:pPr>
        <w:ind w:left="2346" w:hanging="298"/>
      </w:pPr>
    </w:lvl>
    <w:lvl w:ilvl="8" w:tplc="04190005">
      <w:numFmt w:val="bullet"/>
      <w:lvlText w:val="•"/>
      <w:lvlJc w:val="left"/>
      <w:pPr>
        <w:ind w:left="2624" w:hanging="298"/>
      </w:pPr>
    </w:lvl>
  </w:abstractNum>
  <w:abstractNum w:abstractNumId="15">
    <w:nsid w:val="1EC9370E"/>
    <w:multiLevelType w:val="hybridMultilevel"/>
    <w:tmpl w:val="80501A02"/>
    <w:lvl w:ilvl="0" w:tplc="979CCC9E">
      <w:start w:val="1"/>
      <w:numFmt w:val="bullet"/>
      <w:lvlText w:val=""/>
      <w:lvlJc w:val="left"/>
      <w:pPr>
        <w:ind w:left="1494" w:hanging="360"/>
      </w:pPr>
      <w:rPr>
        <w:rFonts w:ascii="Symbol" w:hAnsi="Symbol" w:hint="default"/>
      </w:rPr>
    </w:lvl>
    <w:lvl w:ilvl="1" w:tplc="682E4D04">
      <w:start w:val="1"/>
      <w:numFmt w:val="decimal"/>
      <w:lvlText w:val="%2."/>
      <w:lvlJc w:val="left"/>
      <w:pPr>
        <w:tabs>
          <w:tab w:val="num" w:pos="1440"/>
        </w:tabs>
        <w:ind w:left="1440" w:hanging="360"/>
      </w:pPr>
    </w:lvl>
    <w:lvl w:ilvl="2" w:tplc="277C4678">
      <w:start w:val="1"/>
      <w:numFmt w:val="decimal"/>
      <w:lvlText w:val="%3."/>
      <w:lvlJc w:val="left"/>
      <w:pPr>
        <w:tabs>
          <w:tab w:val="num" w:pos="2160"/>
        </w:tabs>
        <w:ind w:left="2160" w:hanging="360"/>
      </w:pPr>
    </w:lvl>
    <w:lvl w:ilvl="3" w:tplc="CEA2A744">
      <w:start w:val="1"/>
      <w:numFmt w:val="decimal"/>
      <w:lvlText w:val="%4."/>
      <w:lvlJc w:val="left"/>
      <w:pPr>
        <w:tabs>
          <w:tab w:val="num" w:pos="2880"/>
        </w:tabs>
        <w:ind w:left="2880" w:hanging="360"/>
      </w:pPr>
    </w:lvl>
    <w:lvl w:ilvl="4" w:tplc="6338E50E">
      <w:start w:val="1"/>
      <w:numFmt w:val="decimal"/>
      <w:lvlText w:val="%5."/>
      <w:lvlJc w:val="left"/>
      <w:pPr>
        <w:tabs>
          <w:tab w:val="num" w:pos="3600"/>
        </w:tabs>
        <w:ind w:left="3600" w:hanging="360"/>
      </w:pPr>
    </w:lvl>
    <w:lvl w:ilvl="5" w:tplc="CDA6F0B4">
      <w:start w:val="1"/>
      <w:numFmt w:val="decimal"/>
      <w:lvlText w:val="%6."/>
      <w:lvlJc w:val="left"/>
      <w:pPr>
        <w:tabs>
          <w:tab w:val="num" w:pos="4320"/>
        </w:tabs>
        <w:ind w:left="4320" w:hanging="360"/>
      </w:pPr>
    </w:lvl>
    <w:lvl w:ilvl="6" w:tplc="EA0A2702">
      <w:start w:val="1"/>
      <w:numFmt w:val="decimal"/>
      <w:lvlText w:val="%7."/>
      <w:lvlJc w:val="left"/>
      <w:pPr>
        <w:tabs>
          <w:tab w:val="num" w:pos="5040"/>
        </w:tabs>
        <w:ind w:left="5040" w:hanging="360"/>
      </w:pPr>
    </w:lvl>
    <w:lvl w:ilvl="7" w:tplc="CF244234">
      <w:start w:val="1"/>
      <w:numFmt w:val="decimal"/>
      <w:lvlText w:val="%8."/>
      <w:lvlJc w:val="left"/>
      <w:pPr>
        <w:tabs>
          <w:tab w:val="num" w:pos="5760"/>
        </w:tabs>
        <w:ind w:left="5760" w:hanging="360"/>
      </w:pPr>
    </w:lvl>
    <w:lvl w:ilvl="8" w:tplc="3CE0B9C6">
      <w:start w:val="1"/>
      <w:numFmt w:val="decimal"/>
      <w:lvlText w:val="%9."/>
      <w:lvlJc w:val="left"/>
      <w:pPr>
        <w:tabs>
          <w:tab w:val="num" w:pos="6480"/>
        </w:tabs>
        <w:ind w:left="6480" w:hanging="360"/>
      </w:pPr>
    </w:lvl>
  </w:abstractNum>
  <w:abstractNum w:abstractNumId="16">
    <w:nsid w:val="1FE262B6"/>
    <w:multiLevelType w:val="hybridMultilevel"/>
    <w:tmpl w:val="200A96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EF5435"/>
    <w:multiLevelType w:val="hybridMultilevel"/>
    <w:tmpl w:val="87B47366"/>
    <w:lvl w:ilvl="0" w:tplc="0419000B">
      <w:start w:val="1"/>
      <w:numFmt w:val="bullet"/>
      <w:lvlText w:val=""/>
      <w:lvlJc w:val="left"/>
      <w:pPr>
        <w:ind w:left="725"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18">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58C35D9"/>
    <w:multiLevelType w:val="hybridMultilevel"/>
    <w:tmpl w:val="05109646"/>
    <w:lvl w:ilvl="0" w:tplc="04190001">
      <w:start w:val="1"/>
      <w:numFmt w:val="decimal"/>
      <w:lvlText w:val="%1."/>
      <w:lvlJc w:val="left"/>
      <w:pPr>
        <w:ind w:left="372" w:hanging="425"/>
      </w:pPr>
      <w:rPr>
        <w:rFonts w:ascii="Times New Roman" w:eastAsia="Times New Roman" w:hAnsi="Times New Roman" w:cs="Times New Roman" w:hint="default"/>
        <w:w w:val="99"/>
        <w:sz w:val="26"/>
        <w:szCs w:val="26"/>
        <w:lang w:val="ru-RU" w:eastAsia="ru-RU" w:bidi="ru-RU"/>
      </w:rPr>
    </w:lvl>
    <w:lvl w:ilvl="1" w:tplc="04190003">
      <w:numFmt w:val="bullet"/>
      <w:lvlText w:val="•"/>
      <w:lvlJc w:val="left"/>
      <w:pPr>
        <w:ind w:left="1412" w:hanging="425"/>
      </w:pPr>
      <w:rPr>
        <w:lang w:val="ru-RU" w:eastAsia="ru-RU" w:bidi="ru-RU"/>
      </w:rPr>
    </w:lvl>
    <w:lvl w:ilvl="2" w:tplc="04190005">
      <w:numFmt w:val="bullet"/>
      <w:lvlText w:val="•"/>
      <w:lvlJc w:val="left"/>
      <w:pPr>
        <w:ind w:left="2445" w:hanging="425"/>
      </w:pPr>
      <w:rPr>
        <w:lang w:val="ru-RU" w:eastAsia="ru-RU" w:bidi="ru-RU"/>
      </w:rPr>
    </w:lvl>
    <w:lvl w:ilvl="3" w:tplc="04190001">
      <w:numFmt w:val="bullet"/>
      <w:lvlText w:val="•"/>
      <w:lvlJc w:val="left"/>
      <w:pPr>
        <w:ind w:left="3477" w:hanging="425"/>
      </w:pPr>
      <w:rPr>
        <w:lang w:val="ru-RU" w:eastAsia="ru-RU" w:bidi="ru-RU"/>
      </w:rPr>
    </w:lvl>
    <w:lvl w:ilvl="4" w:tplc="04190003">
      <w:numFmt w:val="bullet"/>
      <w:lvlText w:val="•"/>
      <w:lvlJc w:val="left"/>
      <w:pPr>
        <w:ind w:left="4510" w:hanging="425"/>
      </w:pPr>
      <w:rPr>
        <w:lang w:val="ru-RU" w:eastAsia="ru-RU" w:bidi="ru-RU"/>
      </w:rPr>
    </w:lvl>
    <w:lvl w:ilvl="5" w:tplc="04190005">
      <w:numFmt w:val="bullet"/>
      <w:lvlText w:val="•"/>
      <w:lvlJc w:val="left"/>
      <w:pPr>
        <w:ind w:left="5543" w:hanging="425"/>
      </w:pPr>
      <w:rPr>
        <w:lang w:val="ru-RU" w:eastAsia="ru-RU" w:bidi="ru-RU"/>
      </w:rPr>
    </w:lvl>
    <w:lvl w:ilvl="6" w:tplc="04190001">
      <w:numFmt w:val="bullet"/>
      <w:lvlText w:val="•"/>
      <w:lvlJc w:val="left"/>
      <w:pPr>
        <w:ind w:left="6575" w:hanging="425"/>
      </w:pPr>
      <w:rPr>
        <w:lang w:val="ru-RU" w:eastAsia="ru-RU" w:bidi="ru-RU"/>
      </w:rPr>
    </w:lvl>
    <w:lvl w:ilvl="7" w:tplc="04190003">
      <w:numFmt w:val="bullet"/>
      <w:lvlText w:val="•"/>
      <w:lvlJc w:val="left"/>
      <w:pPr>
        <w:ind w:left="7608" w:hanging="425"/>
      </w:pPr>
      <w:rPr>
        <w:lang w:val="ru-RU" w:eastAsia="ru-RU" w:bidi="ru-RU"/>
      </w:rPr>
    </w:lvl>
    <w:lvl w:ilvl="8" w:tplc="04190005">
      <w:numFmt w:val="bullet"/>
      <w:lvlText w:val="•"/>
      <w:lvlJc w:val="left"/>
      <w:pPr>
        <w:ind w:left="8641" w:hanging="425"/>
      </w:pPr>
      <w:rPr>
        <w:lang w:val="ru-RU" w:eastAsia="ru-RU" w:bidi="ru-RU"/>
      </w:rPr>
    </w:lvl>
  </w:abstractNum>
  <w:abstractNum w:abstractNumId="20">
    <w:nsid w:val="25D10811"/>
    <w:multiLevelType w:val="hybridMultilevel"/>
    <w:tmpl w:val="8E8E7FCC"/>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DB12BDD"/>
    <w:multiLevelType w:val="hybridMultilevel"/>
    <w:tmpl w:val="D5967E48"/>
    <w:lvl w:ilvl="0" w:tplc="AB069826">
      <w:start w:val="1"/>
      <w:numFmt w:val="decimal"/>
      <w:lvlText w:val="%1)"/>
      <w:lvlJc w:val="left"/>
      <w:pPr>
        <w:tabs>
          <w:tab w:val="num" w:pos="720"/>
        </w:tabs>
        <w:ind w:left="720" w:hanging="360"/>
      </w:pPr>
    </w:lvl>
    <w:lvl w:ilvl="1" w:tplc="6F56BC7C">
      <w:start w:val="1"/>
      <w:numFmt w:val="decimal"/>
      <w:lvlText w:val="%2."/>
      <w:lvlJc w:val="left"/>
      <w:pPr>
        <w:tabs>
          <w:tab w:val="num" w:pos="1440"/>
        </w:tabs>
        <w:ind w:left="1440" w:hanging="360"/>
      </w:pPr>
    </w:lvl>
    <w:lvl w:ilvl="2" w:tplc="598E0B00">
      <w:start w:val="1"/>
      <w:numFmt w:val="decimal"/>
      <w:lvlText w:val="%3."/>
      <w:lvlJc w:val="left"/>
      <w:pPr>
        <w:tabs>
          <w:tab w:val="num" w:pos="2160"/>
        </w:tabs>
        <w:ind w:left="2160" w:hanging="360"/>
      </w:pPr>
    </w:lvl>
    <w:lvl w:ilvl="3" w:tplc="52B42758">
      <w:start w:val="1"/>
      <w:numFmt w:val="decimal"/>
      <w:lvlText w:val="%4."/>
      <w:lvlJc w:val="left"/>
      <w:pPr>
        <w:tabs>
          <w:tab w:val="num" w:pos="2880"/>
        </w:tabs>
        <w:ind w:left="2880" w:hanging="360"/>
      </w:pPr>
    </w:lvl>
    <w:lvl w:ilvl="4" w:tplc="BA1EA2E6">
      <w:start w:val="1"/>
      <w:numFmt w:val="decimal"/>
      <w:lvlText w:val="%5."/>
      <w:lvlJc w:val="left"/>
      <w:pPr>
        <w:tabs>
          <w:tab w:val="num" w:pos="3600"/>
        </w:tabs>
        <w:ind w:left="3600" w:hanging="360"/>
      </w:pPr>
    </w:lvl>
    <w:lvl w:ilvl="5" w:tplc="BAC010B0">
      <w:start w:val="1"/>
      <w:numFmt w:val="decimal"/>
      <w:lvlText w:val="%6."/>
      <w:lvlJc w:val="left"/>
      <w:pPr>
        <w:tabs>
          <w:tab w:val="num" w:pos="4320"/>
        </w:tabs>
        <w:ind w:left="4320" w:hanging="360"/>
      </w:pPr>
    </w:lvl>
    <w:lvl w:ilvl="6" w:tplc="ABDECD68">
      <w:start w:val="1"/>
      <w:numFmt w:val="decimal"/>
      <w:lvlText w:val="%7."/>
      <w:lvlJc w:val="left"/>
      <w:pPr>
        <w:tabs>
          <w:tab w:val="num" w:pos="5040"/>
        </w:tabs>
        <w:ind w:left="5040" w:hanging="360"/>
      </w:pPr>
    </w:lvl>
    <w:lvl w:ilvl="7" w:tplc="B84E26CC">
      <w:start w:val="1"/>
      <w:numFmt w:val="decimal"/>
      <w:lvlText w:val="%8."/>
      <w:lvlJc w:val="left"/>
      <w:pPr>
        <w:tabs>
          <w:tab w:val="num" w:pos="5760"/>
        </w:tabs>
        <w:ind w:left="5760" w:hanging="360"/>
      </w:pPr>
    </w:lvl>
    <w:lvl w:ilvl="8" w:tplc="A2841A76">
      <w:start w:val="1"/>
      <w:numFmt w:val="decimal"/>
      <w:lvlText w:val="%9."/>
      <w:lvlJc w:val="left"/>
      <w:pPr>
        <w:tabs>
          <w:tab w:val="num" w:pos="6480"/>
        </w:tabs>
        <w:ind w:left="6480" w:hanging="360"/>
      </w:pPr>
    </w:lvl>
  </w:abstractNum>
  <w:abstractNum w:abstractNumId="22">
    <w:nsid w:val="2FD3667E"/>
    <w:multiLevelType w:val="singleLevel"/>
    <w:tmpl w:val="81EE1FD4"/>
    <w:lvl w:ilvl="0">
      <w:start w:val="1"/>
      <w:numFmt w:val="upperRoman"/>
      <w:pStyle w:val="I"/>
      <w:lvlText w:val="%1."/>
      <w:lvlJc w:val="left"/>
      <w:pPr>
        <w:tabs>
          <w:tab w:val="num" w:pos="720"/>
        </w:tabs>
        <w:ind w:left="720" w:hanging="720"/>
      </w:pPr>
      <w:rPr>
        <w:rFonts w:hint="default"/>
      </w:rPr>
    </w:lvl>
  </w:abstractNum>
  <w:abstractNum w:abstractNumId="23">
    <w:nsid w:val="32406E73"/>
    <w:multiLevelType w:val="hybridMultilevel"/>
    <w:tmpl w:val="161EE9C0"/>
    <w:lvl w:ilvl="0" w:tplc="04190011">
      <w:numFmt w:val="bullet"/>
      <w:lvlText w:val=""/>
      <w:lvlJc w:val="left"/>
      <w:pPr>
        <w:ind w:left="1225" w:hanging="360"/>
      </w:pPr>
      <w:rPr>
        <w:rFonts w:ascii="Symbol" w:eastAsia="Symbol" w:hAnsi="Symbol" w:cs="Symbol" w:hint="default"/>
        <w:w w:val="99"/>
        <w:sz w:val="26"/>
        <w:szCs w:val="26"/>
        <w:lang w:val="ru-RU" w:eastAsia="ru-RU" w:bidi="ru-RU"/>
      </w:rPr>
    </w:lvl>
    <w:lvl w:ilvl="1" w:tplc="04190019">
      <w:numFmt w:val="bullet"/>
      <w:lvlText w:val="•"/>
      <w:lvlJc w:val="left"/>
      <w:pPr>
        <w:ind w:left="2168" w:hanging="360"/>
      </w:pPr>
      <w:rPr>
        <w:lang w:val="ru-RU" w:eastAsia="ru-RU" w:bidi="ru-RU"/>
      </w:rPr>
    </w:lvl>
    <w:lvl w:ilvl="2" w:tplc="0419001B">
      <w:numFmt w:val="bullet"/>
      <w:lvlText w:val="•"/>
      <w:lvlJc w:val="left"/>
      <w:pPr>
        <w:ind w:left="3117" w:hanging="360"/>
      </w:pPr>
      <w:rPr>
        <w:lang w:val="ru-RU" w:eastAsia="ru-RU" w:bidi="ru-RU"/>
      </w:rPr>
    </w:lvl>
    <w:lvl w:ilvl="3" w:tplc="0419000F">
      <w:numFmt w:val="bullet"/>
      <w:lvlText w:val="•"/>
      <w:lvlJc w:val="left"/>
      <w:pPr>
        <w:ind w:left="4065" w:hanging="360"/>
      </w:pPr>
      <w:rPr>
        <w:lang w:val="ru-RU" w:eastAsia="ru-RU" w:bidi="ru-RU"/>
      </w:rPr>
    </w:lvl>
    <w:lvl w:ilvl="4" w:tplc="04190019">
      <w:numFmt w:val="bullet"/>
      <w:lvlText w:val="•"/>
      <w:lvlJc w:val="left"/>
      <w:pPr>
        <w:ind w:left="5014" w:hanging="360"/>
      </w:pPr>
      <w:rPr>
        <w:lang w:val="ru-RU" w:eastAsia="ru-RU" w:bidi="ru-RU"/>
      </w:rPr>
    </w:lvl>
    <w:lvl w:ilvl="5" w:tplc="0419001B">
      <w:numFmt w:val="bullet"/>
      <w:lvlText w:val="•"/>
      <w:lvlJc w:val="left"/>
      <w:pPr>
        <w:ind w:left="5963" w:hanging="360"/>
      </w:pPr>
      <w:rPr>
        <w:lang w:val="ru-RU" w:eastAsia="ru-RU" w:bidi="ru-RU"/>
      </w:rPr>
    </w:lvl>
    <w:lvl w:ilvl="6" w:tplc="0419000F">
      <w:numFmt w:val="bullet"/>
      <w:lvlText w:val="•"/>
      <w:lvlJc w:val="left"/>
      <w:pPr>
        <w:ind w:left="6911" w:hanging="360"/>
      </w:pPr>
      <w:rPr>
        <w:lang w:val="ru-RU" w:eastAsia="ru-RU" w:bidi="ru-RU"/>
      </w:rPr>
    </w:lvl>
    <w:lvl w:ilvl="7" w:tplc="04190019">
      <w:numFmt w:val="bullet"/>
      <w:lvlText w:val="•"/>
      <w:lvlJc w:val="left"/>
      <w:pPr>
        <w:ind w:left="7860" w:hanging="360"/>
      </w:pPr>
      <w:rPr>
        <w:lang w:val="ru-RU" w:eastAsia="ru-RU" w:bidi="ru-RU"/>
      </w:rPr>
    </w:lvl>
    <w:lvl w:ilvl="8" w:tplc="0419001B">
      <w:numFmt w:val="bullet"/>
      <w:lvlText w:val="•"/>
      <w:lvlJc w:val="left"/>
      <w:pPr>
        <w:ind w:left="8809" w:hanging="360"/>
      </w:pPr>
      <w:rPr>
        <w:lang w:val="ru-RU" w:eastAsia="ru-RU" w:bidi="ru-RU"/>
      </w:rPr>
    </w:lvl>
  </w:abstractNum>
  <w:abstractNum w:abstractNumId="24">
    <w:nsid w:val="33D1165A"/>
    <w:multiLevelType w:val="hybridMultilevel"/>
    <w:tmpl w:val="43600848"/>
    <w:lvl w:ilvl="0" w:tplc="54940532">
      <w:start w:val="1"/>
      <w:numFmt w:val="decimal"/>
      <w:lvlText w:val="%1."/>
      <w:lvlJc w:val="left"/>
      <w:pPr>
        <w:tabs>
          <w:tab w:val="num" w:pos="720"/>
        </w:tabs>
        <w:ind w:left="720" w:hanging="36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34450196"/>
    <w:multiLevelType w:val="hybridMultilevel"/>
    <w:tmpl w:val="1E867944"/>
    <w:lvl w:ilvl="0" w:tplc="17C42324">
      <w:numFmt w:val="bullet"/>
      <w:lvlText w:val=""/>
      <w:lvlJc w:val="left"/>
      <w:pPr>
        <w:ind w:left="1093" w:hanging="360"/>
      </w:pPr>
      <w:rPr>
        <w:rFonts w:ascii="Symbol" w:eastAsia="Symbol" w:hAnsi="Symbol" w:cs="Symbol" w:hint="default"/>
        <w:w w:val="99"/>
        <w:sz w:val="26"/>
        <w:szCs w:val="26"/>
        <w:lang w:val="ru-RU" w:eastAsia="ru-RU" w:bidi="ru-RU"/>
      </w:rPr>
    </w:lvl>
    <w:lvl w:ilvl="1" w:tplc="6310ED8C">
      <w:numFmt w:val="bullet"/>
      <w:lvlText w:val="•"/>
      <w:lvlJc w:val="left"/>
      <w:pPr>
        <w:ind w:left="2060" w:hanging="360"/>
      </w:pPr>
      <w:rPr>
        <w:lang w:val="ru-RU" w:eastAsia="ru-RU" w:bidi="ru-RU"/>
      </w:rPr>
    </w:lvl>
    <w:lvl w:ilvl="2" w:tplc="AF76B5F0">
      <w:numFmt w:val="bullet"/>
      <w:lvlText w:val="•"/>
      <w:lvlJc w:val="left"/>
      <w:pPr>
        <w:ind w:left="3021" w:hanging="360"/>
      </w:pPr>
      <w:rPr>
        <w:lang w:val="ru-RU" w:eastAsia="ru-RU" w:bidi="ru-RU"/>
      </w:rPr>
    </w:lvl>
    <w:lvl w:ilvl="3" w:tplc="5E7E8A1E">
      <w:numFmt w:val="bullet"/>
      <w:lvlText w:val="•"/>
      <w:lvlJc w:val="left"/>
      <w:pPr>
        <w:ind w:left="3981" w:hanging="360"/>
      </w:pPr>
      <w:rPr>
        <w:lang w:val="ru-RU" w:eastAsia="ru-RU" w:bidi="ru-RU"/>
      </w:rPr>
    </w:lvl>
    <w:lvl w:ilvl="4" w:tplc="390A9E10">
      <w:numFmt w:val="bullet"/>
      <w:lvlText w:val="•"/>
      <w:lvlJc w:val="left"/>
      <w:pPr>
        <w:ind w:left="4942" w:hanging="360"/>
      </w:pPr>
      <w:rPr>
        <w:lang w:val="ru-RU" w:eastAsia="ru-RU" w:bidi="ru-RU"/>
      </w:rPr>
    </w:lvl>
    <w:lvl w:ilvl="5" w:tplc="40AA0F78">
      <w:numFmt w:val="bullet"/>
      <w:lvlText w:val="•"/>
      <w:lvlJc w:val="left"/>
      <w:pPr>
        <w:ind w:left="5903" w:hanging="360"/>
      </w:pPr>
      <w:rPr>
        <w:lang w:val="ru-RU" w:eastAsia="ru-RU" w:bidi="ru-RU"/>
      </w:rPr>
    </w:lvl>
    <w:lvl w:ilvl="6" w:tplc="BE30D9E0">
      <w:numFmt w:val="bullet"/>
      <w:lvlText w:val="•"/>
      <w:lvlJc w:val="left"/>
      <w:pPr>
        <w:ind w:left="6863" w:hanging="360"/>
      </w:pPr>
      <w:rPr>
        <w:lang w:val="ru-RU" w:eastAsia="ru-RU" w:bidi="ru-RU"/>
      </w:rPr>
    </w:lvl>
    <w:lvl w:ilvl="7" w:tplc="195EA84E">
      <w:numFmt w:val="bullet"/>
      <w:lvlText w:val="•"/>
      <w:lvlJc w:val="left"/>
      <w:pPr>
        <w:ind w:left="7824" w:hanging="360"/>
      </w:pPr>
      <w:rPr>
        <w:lang w:val="ru-RU" w:eastAsia="ru-RU" w:bidi="ru-RU"/>
      </w:rPr>
    </w:lvl>
    <w:lvl w:ilvl="8" w:tplc="5836A9E8">
      <w:numFmt w:val="bullet"/>
      <w:lvlText w:val="•"/>
      <w:lvlJc w:val="left"/>
      <w:pPr>
        <w:ind w:left="8785" w:hanging="360"/>
      </w:pPr>
      <w:rPr>
        <w:lang w:val="ru-RU" w:eastAsia="ru-RU" w:bidi="ru-RU"/>
      </w:rPr>
    </w:lvl>
  </w:abstractNum>
  <w:abstractNum w:abstractNumId="26">
    <w:nsid w:val="347D69E1"/>
    <w:multiLevelType w:val="hybridMultilevel"/>
    <w:tmpl w:val="6784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5647230"/>
    <w:multiLevelType w:val="hybridMultilevel"/>
    <w:tmpl w:val="CC6A864C"/>
    <w:lvl w:ilvl="0" w:tplc="890ACF8C">
      <w:numFmt w:val="bullet"/>
      <w:lvlText w:val="•"/>
      <w:lvlJc w:val="left"/>
      <w:pPr>
        <w:ind w:left="222" w:hanging="708"/>
      </w:pPr>
      <w:rPr>
        <w:rFonts w:ascii="Times New Roman" w:eastAsia="Times New Roman" w:hAnsi="Times New Roman" w:cs="Times New Roman" w:hint="default"/>
        <w:w w:val="100"/>
        <w:sz w:val="28"/>
        <w:szCs w:val="28"/>
        <w:lang w:val="en-US" w:eastAsia="en-US" w:bidi="en-US"/>
      </w:rPr>
    </w:lvl>
    <w:lvl w:ilvl="1" w:tplc="CDC6CA72">
      <w:numFmt w:val="bullet"/>
      <w:lvlText w:val=""/>
      <w:lvlJc w:val="left"/>
      <w:pPr>
        <w:ind w:left="942" w:hanging="348"/>
      </w:pPr>
      <w:rPr>
        <w:rFonts w:ascii="Symbol" w:eastAsia="Symbol" w:hAnsi="Symbol" w:cs="Symbol" w:hint="default"/>
        <w:w w:val="100"/>
        <w:sz w:val="28"/>
        <w:szCs w:val="28"/>
        <w:lang w:val="en-US" w:eastAsia="en-US" w:bidi="en-US"/>
      </w:rPr>
    </w:lvl>
    <w:lvl w:ilvl="2" w:tplc="F860418E">
      <w:numFmt w:val="bullet"/>
      <w:lvlText w:val=""/>
      <w:lvlJc w:val="left"/>
      <w:pPr>
        <w:ind w:left="1695" w:hanging="303"/>
      </w:pPr>
      <w:rPr>
        <w:rFonts w:ascii="Symbol" w:eastAsia="Symbol" w:hAnsi="Symbol" w:cs="Symbol" w:hint="default"/>
        <w:w w:val="100"/>
        <w:sz w:val="28"/>
        <w:szCs w:val="28"/>
        <w:lang w:val="en-US" w:eastAsia="en-US" w:bidi="en-US"/>
      </w:rPr>
    </w:lvl>
    <w:lvl w:ilvl="3" w:tplc="375406E4">
      <w:numFmt w:val="bullet"/>
      <w:lvlText w:val="•"/>
      <w:lvlJc w:val="left"/>
      <w:pPr>
        <w:ind w:left="2718" w:hanging="303"/>
      </w:pPr>
      <w:rPr>
        <w:lang w:val="en-US" w:eastAsia="en-US" w:bidi="en-US"/>
      </w:rPr>
    </w:lvl>
    <w:lvl w:ilvl="4" w:tplc="C3E82E36">
      <w:numFmt w:val="bullet"/>
      <w:lvlText w:val="•"/>
      <w:lvlJc w:val="left"/>
      <w:pPr>
        <w:ind w:left="3736" w:hanging="303"/>
      </w:pPr>
      <w:rPr>
        <w:lang w:val="en-US" w:eastAsia="en-US" w:bidi="en-US"/>
      </w:rPr>
    </w:lvl>
    <w:lvl w:ilvl="5" w:tplc="1AC4161E">
      <w:numFmt w:val="bullet"/>
      <w:lvlText w:val="•"/>
      <w:lvlJc w:val="left"/>
      <w:pPr>
        <w:ind w:left="4754" w:hanging="303"/>
      </w:pPr>
      <w:rPr>
        <w:lang w:val="en-US" w:eastAsia="en-US" w:bidi="en-US"/>
      </w:rPr>
    </w:lvl>
    <w:lvl w:ilvl="6" w:tplc="BA2A66F0">
      <w:numFmt w:val="bullet"/>
      <w:lvlText w:val="•"/>
      <w:lvlJc w:val="left"/>
      <w:pPr>
        <w:ind w:left="5773" w:hanging="303"/>
      </w:pPr>
      <w:rPr>
        <w:lang w:val="en-US" w:eastAsia="en-US" w:bidi="en-US"/>
      </w:rPr>
    </w:lvl>
    <w:lvl w:ilvl="7" w:tplc="9ACCEB6A">
      <w:numFmt w:val="bullet"/>
      <w:lvlText w:val="•"/>
      <w:lvlJc w:val="left"/>
      <w:pPr>
        <w:ind w:left="6791" w:hanging="303"/>
      </w:pPr>
      <w:rPr>
        <w:lang w:val="en-US" w:eastAsia="en-US" w:bidi="en-US"/>
      </w:rPr>
    </w:lvl>
    <w:lvl w:ilvl="8" w:tplc="D4AC8CA6">
      <w:numFmt w:val="bullet"/>
      <w:lvlText w:val="•"/>
      <w:lvlJc w:val="left"/>
      <w:pPr>
        <w:ind w:left="7809" w:hanging="303"/>
      </w:pPr>
      <w:rPr>
        <w:lang w:val="en-US" w:eastAsia="en-US" w:bidi="en-US"/>
      </w:rPr>
    </w:lvl>
  </w:abstractNum>
  <w:abstractNum w:abstractNumId="28">
    <w:nsid w:val="40221A65"/>
    <w:multiLevelType w:val="hybridMultilevel"/>
    <w:tmpl w:val="3A44B300"/>
    <w:lvl w:ilvl="0" w:tplc="237EF12E">
      <w:start w:val="14"/>
      <w:numFmt w:val="decimal"/>
      <w:lvlText w:val="%1."/>
      <w:lvlJc w:val="left"/>
      <w:pPr>
        <w:ind w:left="814" w:hanging="375"/>
      </w:pPr>
    </w:lvl>
    <w:lvl w:ilvl="1" w:tplc="128A772C">
      <w:start w:val="1"/>
      <w:numFmt w:val="decimal"/>
      <w:lvlText w:val="%2."/>
      <w:lvlJc w:val="left"/>
      <w:pPr>
        <w:tabs>
          <w:tab w:val="num" w:pos="1440"/>
        </w:tabs>
        <w:ind w:left="1440" w:hanging="360"/>
      </w:pPr>
    </w:lvl>
    <w:lvl w:ilvl="2" w:tplc="53183B94">
      <w:start w:val="1"/>
      <w:numFmt w:val="decimal"/>
      <w:lvlText w:val="%3."/>
      <w:lvlJc w:val="left"/>
      <w:pPr>
        <w:tabs>
          <w:tab w:val="num" w:pos="2160"/>
        </w:tabs>
        <w:ind w:left="2160" w:hanging="360"/>
      </w:pPr>
    </w:lvl>
    <w:lvl w:ilvl="3" w:tplc="116262D0">
      <w:start w:val="1"/>
      <w:numFmt w:val="decimal"/>
      <w:lvlText w:val="%4."/>
      <w:lvlJc w:val="left"/>
      <w:pPr>
        <w:tabs>
          <w:tab w:val="num" w:pos="2880"/>
        </w:tabs>
        <w:ind w:left="2880" w:hanging="360"/>
      </w:pPr>
    </w:lvl>
    <w:lvl w:ilvl="4" w:tplc="5D2E3560">
      <w:start w:val="1"/>
      <w:numFmt w:val="decimal"/>
      <w:lvlText w:val="%5."/>
      <w:lvlJc w:val="left"/>
      <w:pPr>
        <w:tabs>
          <w:tab w:val="num" w:pos="3600"/>
        </w:tabs>
        <w:ind w:left="3600" w:hanging="360"/>
      </w:pPr>
    </w:lvl>
    <w:lvl w:ilvl="5" w:tplc="029A087C">
      <w:start w:val="1"/>
      <w:numFmt w:val="decimal"/>
      <w:lvlText w:val="%6."/>
      <w:lvlJc w:val="left"/>
      <w:pPr>
        <w:tabs>
          <w:tab w:val="num" w:pos="4320"/>
        </w:tabs>
        <w:ind w:left="4320" w:hanging="360"/>
      </w:pPr>
    </w:lvl>
    <w:lvl w:ilvl="6" w:tplc="E9CA94F4">
      <w:start w:val="1"/>
      <w:numFmt w:val="decimal"/>
      <w:lvlText w:val="%7."/>
      <w:lvlJc w:val="left"/>
      <w:pPr>
        <w:tabs>
          <w:tab w:val="num" w:pos="5040"/>
        </w:tabs>
        <w:ind w:left="5040" w:hanging="360"/>
      </w:pPr>
    </w:lvl>
    <w:lvl w:ilvl="7" w:tplc="01C40024">
      <w:start w:val="1"/>
      <w:numFmt w:val="decimal"/>
      <w:lvlText w:val="%8."/>
      <w:lvlJc w:val="left"/>
      <w:pPr>
        <w:tabs>
          <w:tab w:val="num" w:pos="5760"/>
        </w:tabs>
        <w:ind w:left="5760" w:hanging="360"/>
      </w:pPr>
    </w:lvl>
    <w:lvl w:ilvl="8" w:tplc="D5B4EB4A">
      <w:start w:val="1"/>
      <w:numFmt w:val="decimal"/>
      <w:lvlText w:val="%9."/>
      <w:lvlJc w:val="left"/>
      <w:pPr>
        <w:tabs>
          <w:tab w:val="num" w:pos="6480"/>
        </w:tabs>
        <w:ind w:left="6480" w:hanging="360"/>
      </w:pPr>
    </w:lvl>
  </w:abstractNum>
  <w:abstractNum w:abstractNumId="29">
    <w:nsid w:val="45076426"/>
    <w:multiLevelType w:val="hybridMultilevel"/>
    <w:tmpl w:val="ADE0E04A"/>
    <w:lvl w:ilvl="0" w:tplc="54940532">
      <w:start w:val="1"/>
      <w:numFmt w:val="decimal"/>
      <w:lvlText w:val="%1."/>
      <w:lvlJc w:val="left"/>
      <w:pPr>
        <w:tabs>
          <w:tab w:val="num" w:pos="720"/>
        </w:tabs>
        <w:ind w:left="720" w:hanging="36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63823D8"/>
    <w:multiLevelType w:val="hybridMultilevel"/>
    <w:tmpl w:val="5BF2D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79C6E99"/>
    <w:multiLevelType w:val="hybridMultilevel"/>
    <w:tmpl w:val="6E0C27B0"/>
    <w:lvl w:ilvl="0" w:tplc="D0F61F34">
      <w:start w:val="1"/>
      <w:numFmt w:val="decimal"/>
      <w:lvlText w:val="%1."/>
      <w:lvlJc w:val="left"/>
      <w:pPr>
        <w:ind w:left="1542" w:hanging="360"/>
      </w:pPr>
      <w:rPr>
        <w:rFonts w:hint="default"/>
        <w:spacing w:val="0"/>
        <w:w w:val="100"/>
        <w:lang w:val="ru-RU" w:eastAsia="en-US" w:bidi="ar-SA"/>
      </w:rPr>
    </w:lvl>
    <w:lvl w:ilvl="1" w:tplc="87309BC4">
      <w:start w:val="1"/>
      <w:numFmt w:val="decimal"/>
      <w:lvlText w:val="%2."/>
      <w:lvlJc w:val="left"/>
      <w:pPr>
        <w:ind w:left="822" w:hanging="307"/>
      </w:pPr>
      <w:rPr>
        <w:rFonts w:ascii="Times New Roman" w:eastAsia="Times New Roman" w:hAnsi="Times New Roman" w:cs="Times New Roman" w:hint="default"/>
        <w:b w:val="0"/>
        <w:bCs w:val="0"/>
        <w:i w:val="0"/>
        <w:iCs w:val="0"/>
        <w:w w:val="100"/>
        <w:sz w:val="28"/>
        <w:szCs w:val="28"/>
        <w:lang w:val="ru-RU" w:eastAsia="en-US" w:bidi="ar-SA"/>
      </w:rPr>
    </w:lvl>
    <w:lvl w:ilvl="2" w:tplc="1FBCDAFE">
      <w:numFmt w:val="bullet"/>
      <w:lvlText w:val="•"/>
      <w:lvlJc w:val="left"/>
      <w:pPr>
        <w:ind w:left="2529" w:hanging="307"/>
      </w:pPr>
      <w:rPr>
        <w:rFonts w:hint="default"/>
        <w:lang w:val="ru-RU" w:eastAsia="en-US" w:bidi="ar-SA"/>
      </w:rPr>
    </w:lvl>
    <w:lvl w:ilvl="3" w:tplc="BC5465D0">
      <w:numFmt w:val="bullet"/>
      <w:lvlText w:val="•"/>
      <w:lvlJc w:val="left"/>
      <w:pPr>
        <w:ind w:left="3519" w:hanging="307"/>
      </w:pPr>
      <w:rPr>
        <w:rFonts w:hint="default"/>
        <w:lang w:val="ru-RU" w:eastAsia="en-US" w:bidi="ar-SA"/>
      </w:rPr>
    </w:lvl>
    <w:lvl w:ilvl="4" w:tplc="62C0F5DA">
      <w:numFmt w:val="bullet"/>
      <w:lvlText w:val="•"/>
      <w:lvlJc w:val="left"/>
      <w:pPr>
        <w:ind w:left="4508" w:hanging="307"/>
      </w:pPr>
      <w:rPr>
        <w:rFonts w:hint="default"/>
        <w:lang w:val="ru-RU" w:eastAsia="en-US" w:bidi="ar-SA"/>
      </w:rPr>
    </w:lvl>
    <w:lvl w:ilvl="5" w:tplc="74125D6E">
      <w:numFmt w:val="bullet"/>
      <w:lvlText w:val="•"/>
      <w:lvlJc w:val="left"/>
      <w:pPr>
        <w:ind w:left="5498" w:hanging="307"/>
      </w:pPr>
      <w:rPr>
        <w:rFonts w:hint="default"/>
        <w:lang w:val="ru-RU" w:eastAsia="en-US" w:bidi="ar-SA"/>
      </w:rPr>
    </w:lvl>
    <w:lvl w:ilvl="6" w:tplc="BA42061E">
      <w:numFmt w:val="bullet"/>
      <w:lvlText w:val="•"/>
      <w:lvlJc w:val="left"/>
      <w:pPr>
        <w:ind w:left="6488" w:hanging="307"/>
      </w:pPr>
      <w:rPr>
        <w:rFonts w:hint="default"/>
        <w:lang w:val="ru-RU" w:eastAsia="en-US" w:bidi="ar-SA"/>
      </w:rPr>
    </w:lvl>
    <w:lvl w:ilvl="7" w:tplc="ED72DA06">
      <w:numFmt w:val="bullet"/>
      <w:lvlText w:val="•"/>
      <w:lvlJc w:val="left"/>
      <w:pPr>
        <w:ind w:left="7477" w:hanging="307"/>
      </w:pPr>
      <w:rPr>
        <w:rFonts w:hint="default"/>
        <w:lang w:val="ru-RU" w:eastAsia="en-US" w:bidi="ar-SA"/>
      </w:rPr>
    </w:lvl>
    <w:lvl w:ilvl="8" w:tplc="A978E004">
      <w:numFmt w:val="bullet"/>
      <w:lvlText w:val="•"/>
      <w:lvlJc w:val="left"/>
      <w:pPr>
        <w:ind w:left="8467" w:hanging="307"/>
      </w:pPr>
      <w:rPr>
        <w:rFonts w:hint="default"/>
        <w:lang w:val="ru-RU" w:eastAsia="en-US" w:bidi="ar-SA"/>
      </w:rPr>
    </w:lvl>
  </w:abstractNum>
  <w:abstractNum w:abstractNumId="32">
    <w:nsid w:val="47F70BE6"/>
    <w:multiLevelType w:val="hybridMultilevel"/>
    <w:tmpl w:val="6B865186"/>
    <w:lvl w:ilvl="0" w:tplc="0419000B">
      <w:start w:val="1"/>
      <w:numFmt w:val="bullet"/>
      <w:lvlText w:val=""/>
      <w:lvlJc w:val="left"/>
      <w:pPr>
        <w:ind w:left="725"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33">
    <w:nsid w:val="48372D45"/>
    <w:multiLevelType w:val="multilevel"/>
    <w:tmpl w:val="EF36AD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497F4554"/>
    <w:multiLevelType w:val="multilevel"/>
    <w:tmpl w:val="328C7B82"/>
    <w:lvl w:ilvl="0">
      <w:start w:val="2"/>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5">
    <w:nsid w:val="4BD31C7F"/>
    <w:multiLevelType w:val="hybridMultilevel"/>
    <w:tmpl w:val="D89C8270"/>
    <w:lvl w:ilvl="0" w:tplc="0419000F">
      <w:start w:val="1"/>
      <w:numFmt w:val="decimal"/>
      <w:lvlText w:val="%1."/>
      <w:lvlJc w:val="left"/>
      <w:pPr>
        <w:ind w:left="1405" w:hanging="324"/>
      </w:pPr>
      <w:rPr>
        <w:rFonts w:ascii="Times New Roman" w:eastAsia="Times New Roman" w:hAnsi="Times New Roman" w:cs="Times New Roman" w:hint="default"/>
        <w:w w:val="99"/>
        <w:sz w:val="26"/>
        <w:szCs w:val="26"/>
        <w:lang w:val="ru-RU" w:eastAsia="ru-RU" w:bidi="ru-RU"/>
      </w:rPr>
    </w:lvl>
    <w:lvl w:ilvl="1" w:tplc="04190019">
      <w:numFmt w:val="bullet"/>
      <w:lvlText w:val=""/>
      <w:lvlJc w:val="left"/>
      <w:pPr>
        <w:ind w:left="1933" w:hanging="360"/>
      </w:pPr>
      <w:rPr>
        <w:rFonts w:ascii="Symbol" w:eastAsia="Symbol" w:hAnsi="Symbol" w:cs="Symbol" w:hint="default"/>
        <w:w w:val="99"/>
        <w:sz w:val="26"/>
        <w:szCs w:val="26"/>
        <w:lang w:val="ru-RU" w:eastAsia="ru-RU" w:bidi="ru-RU"/>
      </w:rPr>
    </w:lvl>
    <w:lvl w:ilvl="2" w:tplc="0419001B">
      <w:numFmt w:val="bullet"/>
      <w:lvlText w:val="•"/>
      <w:lvlJc w:val="left"/>
      <w:pPr>
        <w:ind w:left="2914" w:hanging="360"/>
      </w:pPr>
      <w:rPr>
        <w:lang w:val="ru-RU" w:eastAsia="ru-RU" w:bidi="ru-RU"/>
      </w:rPr>
    </w:lvl>
    <w:lvl w:ilvl="3" w:tplc="0419000F">
      <w:numFmt w:val="bullet"/>
      <w:lvlText w:val="•"/>
      <w:lvlJc w:val="left"/>
      <w:pPr>
        <w:ind w:left="3888" w:hanging="360"/>
      </w:pPr>
      <w:rPr>
        <w:lang w:val="ru-RU" w:eastAsia="ru-RU" w:bidi="ru-RU"/>
      </w:rPr>
    </w:lvl>
    <w:lvl w:ilvl="4" w:tplc="04190019">
      <w:numFmt w:val="bullet"/>
      <w:lvlText w:val="•"/>
      <w:lvlJc w:val="left"/>
      <w:pPr>
        <w:ind w:left="4862" w:hanging="360"/>
      </w:pPr>
      <w:rPr>
        <w:lang w:val="ru-RU" w:eastAsia="ru-RU" w:bidi="ru-RU"/>
      </w:rPr>
    </w:lvl>
    <w:lvl w:ilvl="5" w:tplc="0419001B">
      <w:numFmt w:val="bullet"/>
      <w:lvlText w:val="•"/>
      <w:lvlJc w:val="left"/>
      <w:pPr>
        <w:ind w:left="5836" w:hanging="360"/>
      </w:pPr>
      <w:rPr>
        <w:lang w:val="ru-RU" w:eastAsia="ru-RU" w:bidi="ru-RU"/>
      </w:rPr>
    </w:lvl>
    <w:lvl w:ilvl="6" w:tplc="0419000F">
      <w:numFmt w:val="bullet"/>
      <w:lvlText w:val="•"/>
      <w:lvlJc w:val="left"/>
      <w:pPr>
        <w:ind w:left="6810" w:hanging="360"/>
      </w:pPr>
      <w:rPr>
        <w:lang w:val="ru-RU" w:eastAsia="ru-RU" w:bidi="ru-RU"/>
      </w:rPr>
    </w:lvl>
    <w:lvl w:ilvl="7" w:tplc="04190019">
      <w:numFmt w:val="bullet"/>
      <w:lvlText w:val="•"/>
      <w:lvlJc w:val="left"/>
      <w:pPr>
        <w:ind w:left="7784" w:hanging="360"/>
      </w:pPr>
      <w:rPr>
        <w:lang w:val="ru-RU" w:eastAsia="ru-RU" w:bidi="ru-RU"/>
      </w:rPr>
    </w:lvl>
    <w:lvl w:ilvl="8" w:tplc="0419001B">
      <w:numFmt w:val="bullet"/>
      <w:lvlText w:val="•"/>
      <w:lvlJc w:val="left"/>
      <w:pPr>
        <w:ind w:left="8758" w:hanging="360"/>
      </w:pPr>
      <w:rPr>
        <w:lang w:val="ru-RU" w:eastAsia="ru-RU" w:bidi="ru-RU"/>
      </w:rPr>
    </w:lvl>
  </w:abstractNum>
  <w:abstractNum w:abstractNumId="36">
    <w:nsid w:val="507C5BFF"/>
    <w:multiLevelType w:val="hybridMultilevel"/>
    <w:tmpl w:val="87566698"/>
    <w:lvl w:ilvl="0" w:tplc="64462FC0">
      <w:start w:val="15"/>
      <w:numFmt w:val="decimal"/>
      <w:lvlText w:val="%1."/>
      <w:lvlJc w:val="left"/>
      <w:pPr>
        <w:ind w:left="1510" w:hanging="375"/>
      </w:pPr>
    </w:lvl>
    <w:lvl w:ilvl="1" w:tplc="3A703D8C">
      <w:start w:val="1"/>
      <w:numFmt w:val="decimal"/>
      <w:lvlText w:val="%2."/>
      <w:lvlJc w:val="left"/>
      <w:pPr>
        <w:tabs>
          <w:tab w:val="num" w:pos="1440"/>
        </w:tabs>
        <w:ind w:left="1440" w:hanging="360"/>
      </w:pPr>
    </w:lvl>
    <w:lvl w:ilvl="2" w:tplc="95A69100">
      <w:start w:val="1"/>
      <w:numFmt w:val="decimal"/>
      <w:lvlText w:val="%3."/>
      <w:lvlJc w:val="left"/>
      <w:pPr>
        <w:tabs>
          <w:tab w:val="num" w:pos="2160"/>
        </w:tabs>
        <w:ind w:left="2160" w:hanging="360"/>
      </w:pPr>
    </w:lvl>
    <w:lvl w:ilvl="3" w:tplc="42785BE2">
      <w:start w:val="1"/>
      <w:numFmt w:val="decimal"/>
      <w:lvlText w:val="%4."/>
      <w:lvlJc w:val="left"/>
      <w:pPr>
        <w:tabs>
          <w:tab w:val="num" w:pos="2880"/>
        </w:tabs>
        <w:ind w:left="2880" w:hanging="360"/>
      </w:pPr>
    </w:lvl>
    <w:lvl w:ilvl="4" w:tplc="873C8F54">
      <w:start w:val="1"/>
      <w:numFmt w:val="decimal"/>
      <w:lvlText w:val="%5."/>
      <w:lvlJc w:val="left"/>
      <w:pPr>
        <w:tabs>
          <w:tab w:val="num" w:pos="3600"/>
        </w:tabs>
        <w:ind w:left="3600" w:hanging="360"/>
      </w:pPr>
    </w:lvl>
    <w:lvl w:ilvl="5" w:tplc="05641A2C">
      <w:start w:val="1"/>
      <w:numFmt w:val="decimal"/>
      <w:lvlText w:val="%6."/>
      <w:lvlJc w:val="left"/>
      <w:pPr>
        <w:tabs>
          <w:tab w:val="num" w:pos="4320"/>
        </w:tabs>
        <w:ind w:left="4320" w:hanging="360"/>
      </w:pPr>
    </w:lvl>
    <w:lvl w:ilvl="6" w:tplc="78A01C1E">
      <w:start w:val="1"/>
      <w:numFmt w:val="decimal"/>
      <w:lvlText w:val="%7."/>
      <w:lvlJc w:val="left"/>
      <w:pPr>
        <w:tabs>
          <w:tab w:val="num" w:pos="5040"/>
        </w:tabs>
        <w:ind w:left="5040" w:hanging="360"/>
      </w:pPr>
    </w:lvl>
    <w:lvl w:ilvl="7" w:tplc="309631E0">
      <w:start w:val="1"/>
      <w:numFmt w:val="decimal"/>
      <w:lvlText w:val="%8."/>
      <w:lvlJc w:val="left"/>
      <w:pPr>
        <w:tabs>
          <w:tab w:val="num" w:pos="5760"/>
        </w:tabs>
        <w:ind w:left="5760" w:hanging="360"/>
      </w:pPr>
    </w:lvl>
    <w:lvl w:ilvl="8" w:tplc="EB861D16">
      <w:start w:val="1"/>
      <w:numFmt w:val="decimal"/>
      <w:lvlText w:val="%9."/>
      <w:lvlJc w:val="left"/>
      <w:pPr>
        <w:tabs>
          <w:tab w:val="num" w:pos="6480"/>
        </w:tabs>
        <w:ind w:left="6480" w:hanging="360"/>
      </w:pPr>
    </w:lvl>
  </w:abstractNum>
  <w:abstractNum w:abstractNumId="37">
    <w:nsid w:val="50D303B3"/>
    <w:multiLevelType w:val="hybridMultilevel"/>
    <w:tmpl w:val="DEFE3FB4"/>
    <w:lvl w:ilvl="0" w:tplc="F2A69494">
      <w:start w:val="1"/>
      <w:numFmt w:val="bullet"/>
      <w:lvlText w:val=""/>
      <w:lvlJc w:val="left"/>
      <w:pPr>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510741EA"/>
    <w:multiLevelType w:val="hybridMultilevel"/>
    <w:tmpl w:val="3466B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AD07CC"/>
    <w:multiLevelType w:val="hybridMultilevel"/>
    <w:tmpl w:val="049C56C0"/>
    <w:lvl w:ilvl="0" w:tplc="AADADFB6">
      <w:start w:val="1"/>
      <w:numFmt w:val="decimal"/>
      <w:lvlText w:val="%1."/>
      <w:lvlJc w:val="left"/>
      <w:pPr>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7076105"/>
    <w:multiLevelType w:val="hybridMultilevel"/>
    <w:tmpl w:val="E6107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A857105"/>
    <w:multiLevelType w:val="hybridMultilevel"/>
    <w:tmpl w:val="E6107CA8"/>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5DA85004"/>
    <w:multiLevelType w:val="hybridMultilevel"/>
    <w:tmpl w:val="E5CC809A"/>
    <w:lvl w:ilvl="0" w:tplc="0419000B">
      <w:start w:val="1"/>
      <w:numFmt w:val="decimal"/>
      <w:lvlText w:val="%1."/>
      <w:lvlJc w:val="left"/>
      <w:pPr>
        <w:ind w:left="1093" w:hanging="360"/>
      </w:pPr>
      <w:rPr>
        <w:rFonts w:ascii="Times New Roman" w:eastAsia="Times New Roman" w:hAnsi="Times New Roman" w:cs="Times New Roman" w:hint="default"/>
        <w:w w:val="99"/>
        <w:sz w:val="26"/>
        <w:szCs w:val="26"/>
        <w:lang w:val="ru-RU" w:eastAsia="ru-RU" w:bidi="ru-RU"/>
      </w:rPr>
    </w:lvl>
    <w:lvl w:ilvl="1" w:tplc="04190003">
      <w:start w:val="1"/>
      <w:numFmt w:val="decimal"/>
      <w:lvlText w:val="%2."/>
      <w:lvlJc w:val="left"/>
      <w:pPr>
        <w:ind w:left="1453" w:hanging="360"/>
      </w:pPr>
      <w:rPr>
        <w:rFonts w:ascii="Times New Roman" w:eastAsia="Times New Roman" w:hAnsi="Times New Roman" w:cs="Times New Roman" w:hint="default"/>
        <w:w w:val="99"/>
        <w:sz w:val="26"/>
        <w:szCs w:val="26"/>
        <w:lang w:val="ru-RU" w:eastAsia="ru-RU" w:bidi="ru-RU"/>
      </w:rPr>
    </w:lvl>
    <w:lvl w:ilvl="2" w:tplc="04190005">
      <w:numFmt w:val="bullet"/>
      <w:lvlText w:val="•"/>
      <w:lvlJc w:val="left"/>
      <w:pPr>
        <w:ind w:left="2487" w:hanging="360"/>
      </w:pPr>
      <w:rPr>
        <w:lang w:val="ru-RU" w:eastAsia="ru-RU" w:bidi="ru-RU"/>
      </w:rPr>
    </w:lvl>
    <w:lvl w:ilvl="3" w:tplc="04190001">
      <w:numFmt w:val="bullet"/>
      <w:lvlText w:val="•"/>
      <w:lvlJc w:val="left"/>
      <w:pPr>
        <w:ind w:left="3514" w:hanging="360"/>
      </w:pPr>
      <w:rPr>
        <w:lang w:val="ru-RU" w:eastAsia="ru-RU" w:bidi="ru-RU"/>
      </w:rPr>
    </w:lvl>
    <w:lvl w:ilvl="4" w:tplc="04190003">
      <w:numFmt w:val="bullet"/>
      <w:lvlText w:val="•"/>
      <w:lvlJc w:val="left"/>
      <w:pPr>
        <w:ind w:left="4542" w:hanging="360"/>
      </w:pPr>
      <w:rPr>
        <w:lang w:val="ru-RU" w:eastAsia="ru-RU" w:bidi="ru-RU"/>
      </w:rPr>
    </w:lvl>
    <w:lvl w:ilvl="5" w:tplc="04190005">
      <w:numFmt w:val="bullet"/>
      <w:lvlText w:val="•"/>
      <w:lvlJc w:val="left"/>
      <w:pPr>
        <w:ind w:left="5569" w:hanging="360"/>
      </w:pPr>
      <w:rPr>
        <w:lang w:val="ru-RU" w:eastAsia="ru-RU" w:bidi="ru-RU"/>
      </w:rPr>
    </w:lvl>
    <w:lvl w:ilvl="6" w:tplc="04190001">
      <w:numFmt w:val="bullet"/>
      <w:lvlText w:val="•"/>
      <w:lvlJc w:val="left"/>
      <w:pPr>
        <w:ind w:left="6596" w:hanging="360"/>
      </w:pPr>
      <w:rPr>
        <w:lang w:val="ru-RU" w:eastAsia="ru-RU" w:bidi="ru-RU"/>
      </w:rPr>
    </w:lvl>
    <w:lvl w:ilvl="7" w:tplc="04190003">
      <w:numFmt w:val="bullet"/>
      <w:lvlText w:val="•"/>
      <w:lvlJc w:val="left"/>
      <w:pPr>
        <w:ind w:left="7624" w:hanging="360"/>
      </w:pPr>
      <w:rPr>
        <w:lang w:val="ru-RU" w:eastAsia="ru-RU" w:bidi="ru-RU"/>
      </w:rPr>
    </w:lvl>
    <w:lvl w:ilvl="8" w:tplc="04190005">
      <w:numFmt w:val="bullet"/>
      <w:lvlText w:val="•"/>
      <w:lvlJc w:val="left"/>
      <w:pPr>
        <w:ind w:left="8651" w:hanging="360"/>
      </w:pPr>
      <w:rPr>
        <w:lang w:val="ru-RU" w:eastAsia="ru-RU" w:bidi="ru-RU"/>
      </w:rPr>
    </w:lvl>
  </w:abstractNum>
  <w:abstractNum w:abstractNumId="43">
    <w:nsid w:val="5E1D4C84"/>
    <w:multiLevelType w:val="multilevel"/>
    <w:tmpl w:val="3260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04C0CEB"/>
    <w:multiLevelType w:val="hybridMultilevel"/>
    <w:tmpl w:val="F2CCFE3C"/>
    <w:lvl w:ilvl="0" w:tplc="2D740E40">
      <w:start w:val="1"/>
      <w:numFmt w:val="decimal"/>
      <w:lvlText w:val="%1)"/>
      <w:lvlJc w:val="left"/>
      <w:pPr>
        <w:tabs>
          <w:tab w:val="num" w:pos="720"/>
        </w:tabs>
        <w:ind w:left="720" w:hanging="360"/>
      </w:pPr>
    </w:lvl>
    <w:lvl w:ilvl="1" w:tplc="01B86D9A">
      <w:start w:val="1"/>
      <w:numFmt w:val="decimal"/>
      <w:lvlText w:val="%2."/>
      <w:lvlJc w:val="left"/>
      <w:pPr>
        <w:tabs>
          <w:tab w:val="num" w:pos="1440"/>
        </w:tabs>
        <w:ind w:left="1440" w:hanging="360"/>
      </w:pPr>
    </w:lvl>
    <w:lvl w:ilvl="2" w:tplc="20F6EE3A">
      <w:start w:val="1"/>
      <w:numFmt w:val="decimal"/>
      <w:lvlText w:val="%3."/>
      <w:lvlJc w:val="left"/>
      <w:pPr>
        <w:tabs>
          <w:tab w:val="num" w:pos="2160"/>
        </w:tabs>
        <w:ind w:left="2160" w:hanging="360"/>
      </w:pPr>
    </w:lvl>
    <w:lvl w:ilvl="3" w:tplc="C2A832FC">
      <w:start w:val="1"/>
      <w:numFmt w:val="decimal"/>
      <w:lvlText w:val="%4."/>
      <w:lvlJc w:val="left"/>
      <w:pPr>
        <w:tabs>
          <w:tab w:val="num" w:pos="2880"/>
        </w:tabs>
        <w:ind w:left="2880" w:hanging="360"/>
      </w:pPr>
    </w:lvl>
    <w:lvl w:ilvl="4" w:tplc="53D22738">
      <w:start w:val="1"/>
      <w:numFmt w:val="decimal"/>
      <w:lvlText w:val="%5."/>
      <w:lvlJc w:val="left"/>
      <w:pPr>
        <w:tabs>
          <w:tab w:val="num" w:pos="3600"/>
        </w:tabs>
        <w:ind w:left="3600" w:hanging="360"/>
      </w:pPr>
    </w:lvl>
    <w:lvl w:ilvl="5" w:tplc="E4E487D0">
      <w:start w:val="1"/>
      <w:numFmt w:val="decimal"/>
      <w:lvlText w:val="%6."/>
      <w:lvlJc w:val="left"/>
      <w:pPr>
        <w:tabs>
          <w:tab w:val="num" w:pos="4320"/>
        </w:tabs>
        <w:ind w:left="4320" w:hanging="360"/>
      </w:pPr>
    </w:lvl>
    <w:lvl w:ilvl="6" w:tplc="DF229A9E">
      <w:start w:val="1"/>
      <w:numFmt w:val="decimal"/>
      <w:lvlText w:val="%7."/>
      <w:lvlJc w:val="left"/>
      <w:pPr>
        <w:tabs>
          <w:tab w:val="num" w:pos="5040"/>
        </w:tabs>
        <w:ind w:left="5040" w:hanging="360"/>
      </w:pPr>
    </w:lvl>
    <w:lvl w:ilvl="7" w:tplc="304C433A">
      <w:start w:val="1"/>
      <w:numFmt w:val="decimal"/>
      <w:lvlText w:val="%8."/>
      <w:lvlJc w:val="left"/>
      <w:pPr>
        <w:tabs>
          <w:tab w:val="num" w:pos="5760"/>
        </w:tabs>
        <w:ind w:left="5760" w:hanging="360"/>
      </w:pPr>
    </w:lvl>
    <w:lvl w:ilvl="8" w:tplc="7BA6180E">
      <w:start w:val="1"/>
      <w:numFmt w:val="decimal"/>
      <w:lvlText w:val="%9."/>
      <w:lvlJc w:val="left"/>
      <w:pPr>
        <w:tabs>
          <w:tab w:val="num" w:pos="6480"/>
        </w:tabs>
        <w:ind w:left="6480" w:hanging="360"/>
      </w:pPr>
    </w:lvl>
  </w:abstractNum>
  <w:abstractNum w:abstractNumId="45">
    <w:nsid w:val="60B24554"/>
    <w:multiLevelType w:val="hybridMultilevel"/>
    <w:tmpl w:val="E1806F6C"/>
    <w:lvl w:ilvl="0" w:tplc="04190011">
      <w:numFmt w:val="bullet"/>
      <w:lvlText w:val="­"/>
      <w:lvlJc w:val="left"/>
      <w:pPr>
        <w:ind w:left="372" w:hanging="286"/>
      </w:pPr>
      <w:rPr>
        <w:rFonts w:ascii="Courier New" w:eastAsia="Courier New" w:hAnsi="Courier New" w:cs="Courier New" w:hint="default"/>
        <w:w w:val="99"/>
        <w:sz w:val="26"/>
        <w:szCs w:val="26"/>
        <w:lang w:val="ru-RU" w:eastAsia="ru-RU" w:bidi="ru-RU"/>
      </w:rPr>
    </w:lvl>
    <w:lvl w:ilvl="1" w:tplc="04190019">
      <w:numFmt w:val="bullet"/>
      <w:lvlText w:val="•"/>
      <w:lvlJc w:val="left"/>
      <w:pPr>
        <w:ind w:left="1412" w:hanging="286"/>
      </w:pPr>
      <w:rPr>
        <w:lang w:val="ru-RU" w:eastAsia="ru-RU" w:bidi="ru-RU"/>
      </w:rPr>
    </w:lvl>
    <w:lvl w:ilvl="2" w:tplc="0419001B">
      <w:numFmt w:val="bullet"/>
      <w:lvlText w:val="•"/>
      <w:lvlJc w:val="left"/>
      <w:pPr>
        <w:ind w:left="2445" w:hanging="286"/>
      </w:pPr>
      <w:rPr>
        <w:lang w:val="ru-RU" w:eastAsia="ru-RU" w:bidi="ru-RU"/>
      </w:rPr>
    </w:lvl>
    <w:lvl w:ilvl="3" w:tplc="0419000F">
      <w:numFmt w:val="bullet"/>
      <w:lvlText w:val="•"/>
      <w:lvlJc w:val="left"/>
      <w:pPr>
        <w:ind w:left="3477" w:hanging="286"/>
      </w:pPr>
      <w:rPr>
        <w:lang w:val="ru-RU" w:eastAsia="ru-RU" w:bidi="ru-RU"/>
      </w:rPr>
    </w:lvl>
    <w:lvl w:ilvl="4" w:tplc="04190019">
      <w:numFmt w:val="bullet"/>
      <w:lvlText w:val="•"/>
      <w:lvlJc w:val="left"/>
      <w:pPr>
        <w:ind w:left="4510" w:hanging="286"/>
      </w:pPr>
      <w:rPr>
        <w:lang w:val="ru-RU" w:eastAsia="ru-RU" w:bidi="ru-RU"/>
      </w:rPr>
    </w:lvl>
    <w:lvl w:ilvl="5" w:tplc="0419001B">
      <w:numFmt w:val="bullet"/>
      <w:lvlText w:val="•"/>
      <w:lvlJc w:val="left"/>
      <w:pPr>
        <w:ind w:left="5543" w:hanging="286"/>
      </w:pPr>
      <w:rPr>
        <w:lang w:val="ru-RU" w:eastAsia="ru-RU" w:bidi="ru-RU"/>
      </w:rPr>
    </w:lvl>
    <w:lvl w:ilvl="6" w:tplc="0419000F">
      <w:numFmt w:val="bullet"/>
      <w:lvlText w:val="•"/>
      <w:lvlJc w:val="left"/>
      <w:pPr>
        <w:ind w:left="6575" w:hanging="286"/>
      </w:pPr>
      <w:rPr>
        <w:lang w:val="ru-RU" w:eastAsia="ru-RU" w:bidi="ru-RU"/>
      </w:rPr>
    </w:lvl>
    <w:lvl w:ilvl="7" w:tplc="04190019">
      <w:numFmt w:val="bullet"/>
      <w:lvlText w:val="•"/>
      <w:lvlJc w:val="left"/>
      <w:pPr>
        <w:ind w:left="7608" w:hanging="286"/>
      </w:pPr>
      <w:rPr>
        <w:lang w:val="ru-RU" w:eastAsia="ru-RU" w:bidi="ru-RU"/>
      </w:rPr>
    </w:lvl>
    <w:lvl w:ilvl="8" w:tplc="0419001B">
      <w:numFmt w:val="bullet"/>
      <w:lvlText w:val="•"/>
      <w:lvlJc w:val="left"/>
      <w:pPr>
        <w:ind w:left="8641" w:hanging="286"/>
      </w:pPr>
      <w:rPr>
        <w:lang w:val="ru-RU" w:eastAsia="ru-RU" w:bidi="ru-RU"/>
      </w:rPr>
    </w:lvl>
  </w:abstractNum>
  <w:abstractNum w:abstractNumId="46">
    <w:nsid w:val="62400763"/>
    <w:multiLevelType w:val="hybridMultilevel"/>
    <w:tmpl w:val="DBEC893A"/>
    <w:lvl w:ilvl="0" w:tplc="0419000F">
      <w:start w:val="1"/>
      <w:numFmt w:val="decimal"/>
      <w:lvlText w:val="%1."/>
      <w:lvlJc w:val="left"/>
      <w:pPr>
        <w:tabs>
          <w:tab w:val="num" w:pos="360"/>
        </w:tabs>
        <w:ind w:left="360" w:hanging="360"/>
      </w:pPr>
    </w:lvl>
    <w:lvl w:ilvl="1" w:tplc="726297F8">
      <w:start w:val="1"/>
      <w:numFmt w:val="bullet"/>
      <w:lvlText w:val=""/>
      <w:lvlJc w:val="left"/>
      <w:pPr>
        <w:tabs>
          <w:tab w:val="num" w:pos="1080"/>
        </w:tabs>
        <w:ind w:left="1080" w:hanging="360"/>
      </w:pPr>
      <w:rPr>
        <w:rFonts w:ascii="Symbol" w:eastAsia="Times New Roman" w:hAnsi="Symbol"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7">
    <w:nsid w:val="66731F26"/>
    <w:multiLevelType w:val="hybridMultilevel"/>
    <w:tmpl w:val="714836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6B86363"/>
    <w:multiLevelType w:val="hybridMultilevel"/>
    <w:tmpl w:val="1EF85B40"/>
    <w:lvl w:ilvl="0" w:tplc="072093E0">
      <w:start w:val="1"/>
      <w:numFmt w:val="bullet"/>
      <w:lvlText w:val="-"/>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92F35C">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06D48">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E295E8">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026C16">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FCDAC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A28AAA">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4E83F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F61410">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CF2419D"/>
    <w:multiLevelType w:val="hybridMultilevel"/>
    <w:tmpl w:val="AFF26C94"/>
    <w:lvl w:ilvl="0" w:tplc="0419000F">
      <w:numFmt w:val="bullet"/>
      <w:lvlText w:val=""/>
      <w:lvlJc w:val="left"/>
      <w:pPr>
        <w:ind w:left="942" w:hanging="348"/>
      </w:pPr>
      <w:rPr>
        <w:rFonts w:ascii="Symbol" w:eastAsia="Symbol" w:hAnsi="Symbol" w:cs="Symbol" w:hint="default"/>
        <w:w w:val="100"/>
        <w:sz w:val="28"/>
        <w:szCs w:val="28"/>
        <w:lang w:val="en-US" w:eastAsia="en-US" w:bidi="en-US"/>
      </w:rPr>
    </w:lvl>
    <w:lvl w:ilvl="1" w:tplc="04190019">
      <w:numFmt w:val="bullet"/>
      <w:lvlText w:val="•"/>
      <w:lvlJc w:val="left"/>
      <w:pPr>
        <w:ind w:left="1830" w:hanging="348"/>
      </w:pPr>
      <w:rPr>
        <w:lang w:val="en-US" w:eastAsia="en-US" w:bidi="en-US"/>
      </w:rPr>
    </w:lvl>
    <w:lvl w:ilvl="2" w:tplc="0419001B">
      <w:numFmt w:val="bullet"/>
      <w:lvlText w:val="•"/>
      <w:lvlJc w:val="left"/>
      <w:pPr>
        <w:ind w:left="2721" w:hanging="348"/>
      </w:pPr>
      <w:rPr>
        <w:lang w:val="en-US" w:eastAsia="en-US" w:bidi="en-US"/>
      </w:rPr>
    </w:lvl>
    <w:lvl w:ilvl="3" w:tplc="0419000F">
      <w:numFmt w:val="bullet"/>
      <w:lvlText w:val="•"/>
      <w:lvlJc w:val="left"/>
      <w:pPr>
        <w:ind w:left="3611" w:hanging="348"/>
      </w:pPr>
      <w:rPr>
        <w:lang w:val="en-US" w:eastAsia="en-US" w:bidi="en-US"/>
      </w:rPr>
    </w:lvl>
    <w:lvl w:ilvl="4" w:tplc="04190019">
      <w:numFmt w:val="bullet"/>
      <w:lvlText w:val="•"/>
      <w:lvlJc w:val="left"/>
      <w:pPr>
        <w:ind w:left="4502" w:hanging="348"/>
      </w:pPr>
      <w:rPr>
        <w:lang w:val="en-US" w:eastAsia="en-US" w:bidi="en-US"/>
      </w:rPr>
    </w:lvl>
    <w:lvl w:ilvl="5" w:tplc="0419001B">
      <w:numFmt w:val="bullet"/>
      <w:lvlText w:val="•"/>
      <w:lvlJc w:val="left"/>
      <w:pPr>
        <w:ind w:left="5393" w:hanging="348"/>
      </w:pPr>
      <w:rPr>
        <w:lang w:val="en-US" w:eastAsia="en-US" w:bidi="en-US"/>
      </w:rPr>
    </w:lvl>
    <w:lvl w:ilvl="6" w:tplc="0419000F">
      <w:numFmt w:val="bullet"/>
      <w:lvlText w:val="•"/>
      <w:lvlJc w:val="left"/>
      <w:pPr>
        <w:ind w:left="6283" w:hanging="348"/>
      </w:pPr>
      <w:rPr>
        <w:lang w:val="en-US" w:eastAsia="en-US" w:bidi="en-US"/>
      </w:rPr>
    </w:lvl>
    <w:lvl w:ilvl="7" w:tplc="04190019">
      <w:numFmt w:val="bullet"/>
      <w:lvlText w:val="•"/>
      <w:lvlJc w:val="left"/>
      <w:pPr>
        <w:ind w:left="7174" w:hanging="348"/>
      </w:pPr>
      <w:rPr>
        <w:lang w:val="en-US" w:eastAsia="en-US" w:bidi="en-US"/>
      </w:rPr>
    </w:lvl>
    <w:lvl w:ilvl="8" w:tplc="0419001B">
      <w:numFmt w:val="bullet"/>
      <w:lvlText w:val="•"/>
      <w:lvlJc w:val="left"/>
      <w:pPr>
        <w:ind w:left="8065" w:hanging="348"/>
      </w:pPr>
      <w:rPr>
        <w:lang w:val="en-US" w:eastAsia="en-US" w:bidi="en-US"/>
      </w:rPr>
    </w:lvl>
  </w:abstractNum>
  <w:abstractNum w:abstractNumId="50">
    <w:nsid w:val="6D1104E2"/>
    <w:multiLevelType w:val="hybridMultilevel"/>
    <w:tmpl w:val="DF64A136"/>
    <w:lvl w:ilvl="0" w:tplc="0B089DE4">
      <w:start w:val="8"/>
      <w:numFmt w:val="decimal"/>
      <w:lvlText w:val="%1."/>
      <w:lvlJc w:val="left"/>
      <w:pPr>
        <w:ind w:left="1093" w:hanging="654"/>
      </w:pPr>
      <w:rPr>
        <w:rFonts w:ascii="Times New Roman" w:eastAsia="Times New Roman" w:hAnsi="Times New Roman" w:cs="Times New Roman" w:hint="default"/>
        <w:b/>
        <w:bCs/>
        <w:w w:val="100"/>
        <w:sz w:val="28"/>
        <w:szCs w:val="28"/>
        <w:lang w:val="ru-RU" w:eastAsia="ru-RU" w:bidi="ru-RU"/>
      </w:rPr>
    </w:lvl>
    <w:lvl w:ilvl="1" w:tplc="B0BA7554">
      <w:numFmt w:val="bullet"/>
      <w:lvlText w:val=""/>
      <w:lvlJc w:val="left"/>
      <w:pPr>
        <w:ind w:left="1801" w:hanging="360"/>
      </w:pPr>
      <w:rPr>
        <w:rFonts w:ascii="Symbol" w:eastAsia="Symbol" w:hAnsi="Symbol" w:cs="Symbol" w:hint="default"/>
        <w:w w:val="99"/>
        <w:sz w:val="26"/>
        <w:szCs w:val="26"/>
        <w:lang w:val="ru-RU" w:eastAsia="ru-RU" w:bidi="ru-RU"/>
      </w:rPr>
    </w:lvl>
    <w:lvl w:ilvl="2" w:tplc="913C572A">
      <w:numFmt w:val="bullet"/>
      <w:lvlText w:val="•"/>
      <w:lvlJc w:val="left"/>
      <w:pPr>
        <w:ind w:left="1800" w:hanging="360"/>
      </w:pPr>
      <w:rPr>
        <w:lang w:val="ru-RU" w:eastAsia="ru-RU" w:bidi="ru-RU"/>
      </w:rPr>
    </w:lvl>
    <w:lvl w:ilvl="3" w:tplc="663A3EBE">
      <w:numFmt w:val="bullet"/>
      <w:lvlText w:val="•"/>
      <w:lvlJc w:val="left"/>
      <w:pPr>
        <w:ind w:left="2913" w:hanging="360"/>
      </w:pPr>
      <w:rPr>
        <w:lang w:val="ru-RU" w:eastAsia="ru-RU" w:bidi="ru-RU"/>
      </w:rPr>
    </w:lvl>
    <w:lvl w:ilvl="4" w:tplc="7BDC38FC">
      <w:numFmt w:val="bullet"/>
      <w:lvlText w:val="•"/>
      <w:lvlJc w:val="left"/>
      <w:pPr>
        <w:ind w:left="4026" w:hanging="360"/>
      </w:pPr>
      <w:rPr>
        <w:lang w:val="ru-RU" w:eastAsia="ru-RU" w:bidi="ru-RU"/>
      </w:rPr>
    </w:lvl>
    <w:lvl w:ilvl="5" w:tplc="6EFE8068">
      <w:numFmt w:val="bullet"/>
      <w:lvlText w:val="•"/>
      <w:lvlJc w:val="left"/>
      <w:pPr>
        <w:ind w:left="5139" w:hanging="360"/>
      </w:pPr>
      <w:rPr>
        <w:lang w:val="ru-RU" w:eastAsia="ru-RU" w:bidi="ru-RU"/>
      </w:rPr>
    </w:lvl>
    <w:lvl w:ilvl="6" w:tplc="9822EA96">
      <w:numFmt w:val="bullet"/>
      <w:lvlText w:val="•"/>
      <w:lvlJc w:val="left"/>
      <w:pPr>
        <w:ind w:left="6253" w:hanging="360"/>
      </w:pPr>
      <w:rPr>
        <w:lang w:val="ru-RU" w:eastAsia="ru-RU" w:bidi="ru-RU"/>
      </w:rPr>
    </w:lvl>
    <w:lvl w:ilvl="7" w:tplc="0A82875A">
      <w:numFmt w:val="bullet"/>
      <w:lvlText w:val="•"/>
      <w:lvlJc w:val="left"/>
      <w:pPr>
        <w:ind w:left="7366" w:hanging="360"/>
      </w:pPr>
      <w:rPr>
        <w:lang w:val="ru-RU" w:eastAsia="ru-RU" w:bidi="ru-RU"/>
      </w:rPr>
    </w:lvl>
    <w:lvl w:ilvl="8" w:tplc="0FB25ECA">
      <w:numFmt w:val="bullet"/>
      <w:lvlText w:val="•"/>
      <w:lvlJc w:val="left"/>
      <w:pPr>
        <w:ind w:left="8479" w:hanging="360"/>
      </w:pPr>
      <w:rPr>
        <w:lang w:val="ru-RU" w:eastAsia="ru-RU" w:bidi="ru-RU"/>
      </w:rPr>
    </w:lvl>
  </w:abstractNum>
  <w:abstractNum w:abstractNumId="51">
    <w:nsid w:val="6DAB13EB"/>
    <w:multiLevelType w:val="hybridMultilevel"/>
    <w:tmpl w:val="84E2504C"/>
    <w:lvl w:ilvl="0" w:tplc="0419000B">
      <w:start w:val="1"/>
      <w:numFmt w:val="bullet"/>
      <w:lvlText w:val=""/>
      <w:lvlJc w:val="left"/>
      <w:pPr>
        <w:ind w:left="725" w:hanging="360"/>
      </w:pPr>
      <w:rPr>
        <w:rFonts w:ascii="Wingdings" w:hAnsi="Wingdings" w:hint="default"/>
      </w:rPr>
    </w:lvl>
    <w:lvl w:ilvl="1" w:tplc="04190003" w:tentative="1">
      <w:start w:val="1"/>
      <w:numFmt w:val="bullet"/>
      <w:lvlText w:val="o"/>
      <w:lvlJc w:val="left"/>
      <w:pPr>
        <w:ind w:left="1445" w:hanging="360"/>
      </w:pPr>
      <w:rPr>
        <w:rFonts w:ascii="Courier New" w:hAnsi="Courier New" w:cs="Courier New" w:hint="default"/>
      </w:rPr>
    </w:lvl>
    <w:lvl w:ilvl="2" w:tplc="04190005" w:tentative="1">
      <w:start w:val="1"/>
      <w:numFmt w:val="bullet"/>
      <w:lvlText w:val=""/>
      <w:lvlJc w:val="left"/>
      <w:pPr>
        <w:ind w:left="2165" w:hanging="360"/>
      </w:pPr>
      <w:rPr>
        <w:rFonts w:ascii="Wingdings" w:hAnsi="Wingdings" w:hint="default"/>
      </w:rPr>
    </w:lvl>
    <w:lvl w:ilvl="3" w:tplc="04190001" w:tentative="1">
      <w:start w:val="1"/>
      <w:numFmt w:val="bullet"/>
      <w:lvlText w:val=""/>
      <w:lvlJc w:val="left"/>
      <w:pPr>
        <w:ind w:left="2885" w:hanging="360"/>
      </w:pPr>
      <w:rPr>
        <w:rFonts w:ascii="Symbol" w:hAnsi="Symbol" w:hint="default"/>
      </w:rPr>
    </w:lvl>
    <w:lvl w:ilvl="4" w:tplc="04190003" w:tentative="1">
      <w:start w:val="1"/>
      <w:numFmt w:val="bullet"/>
      <w:lvlText w:val="o"/>
      <w:lvlJc w:val="left"/>
      <w:pPr>
        <w:ind w:left="3605" w:hanging="360"/>
      </w:pPr>
      <w:rPr>
        <w:rFonts w:ascii="Courier New" w:hAnsi="Courier New" w:cs="Courier New" w:hint="default"/>
      </w:rPr>
    </w:lvl>
    <w:lvl w:ilvl="5" w:tplc="04190005" w:tentative="1">
      <w:start w:val="1"/>
      <w:numFmt w:val="bullet"/>
      <w:lvlText w:val=""/>
      <w:lvlJc w:val="left"/>
      <w:pPr>
        <w:ind w:left="4325" w:hanging="360"/>
      </w:pPr>
      <w:rPr>
        <w:rFonts w:ascii="Wingdings" w:hAnsi="Wingdings" w:hint="default"/>
      </w:rPr>
    </w:lvl>
    <w:lvl w:ilvl="6" w:tplc="04190001" w:tentative="1">
      <w:start w:val="1"/>
      <w:numFmt w:val="bullet"/>
      <w:lvlText w:val=""/>
      <w:lvlJc w:val="left"/>
      <w:pPr>
        <w:ind w:left="5045" w:hanging="360"/>
      </w:pPr>
      <w:rPr>
        <w:rFonts w:ascii="Symbol" w:hAnsi="Symbol" w:hint="default"/>
      </w:rPr>
    </w:lvl>
    <w:lvl w:ilvl="7" w:tplc="04190003" w:tentative="1">
      <w:start w:val="1"/>
      <w:numFmt w:val="bullet"/>
      <w:lvlText w:val="o"/>
      <w:lvlJc w:val="left"/>
      <w:pPr>
        <w:ind w:left="5765" w:hanging="360"/>
      </w:pPr>
      <w:rPr>
        <w:rFonts w:ascii="Courier New" w:hAnsi="Courier New" w:cs="Courier New" w:hint="default"/>
      </w:rPr>
    </w:lvl>
    <w:lvl w:ilvl="8" w:tplc="04190005" w:tentative="1">
      <w:start w:val="1"/>
      <w:numFmt w:val="bullet"/>
      <w:lvlText w:val=""/>
      <w:lvlJc w:val="left"/>
      <w:pPr>
        <w:ind w:left="6485" w:hanging="360"/>
      </w:pPr>
      <w:rPr>
        <w:rFonts w:ascii="Wingdings" w:hAnsi="Wingdings" w:hint="default"/>
      </w:rPr>
    </w:lvl>
  </w:abstractNum>
  <w:abstractNum w:abstractNumId="52">
    <w:nsid w:val="6E8F3CC6"/>
    <w:multiLevelType w:val="hybridMultilevel"/>
    <w:tmpl w:val="9572C9BE"/>
    <w:lvl w:ilvl="0" w:tplc="1C707CC6">
      <w:start w:val="1"/>
      <w:numFmt w:val="bullet"/>
      <w:lvlText w:val=""/>
      <w:lvlJc w:val="left"/>
      <w:pPr>
        <w:ind w:left="1429" w:hanging="360"/>
      </w:pPr>
      <w:rPr>
        <w:rFonts w:ascii="Symbol" w:hAnsi="Symbol" w:hint="default"/>
      </w:rPr>
    </w:lvl>
    <w:lvl w:ilvl="1" w:tplc="2FD0CDE4">
      <w:start w:val="1"/>
      <w:numFmt w:val="decimal"/>
      <w:lvlText w:val="%2."/>
      <w:lvlJc w:val="left"/>
      <w:pPr>
        <w:tabs>
          <w:tab w:val="num" w:pos="1440"/>
        </w:tabs>
        <w:ind w:left="1440" w:hanging="360"/>
      </w:pPr>
    </w:lvl>
    <w:lvl w:ilvl="2" w:tplc="4B16024A">
      <w:start w:val="1"/>
      <w:numFmt w:val="decimal"/>
      <w:lvlText w:val="%3."/>
      <w:lvlJc w:val="left"/>
      <w:pPr>
        <w:tabs>
          <w:tab w:val="num" w:pos="2160"/>
        </w:tabs>
        <w:ind w:left="2160" w:hanging="360"/>
      </w:pPr>
    </w:lvl>
    <w:lvl w:ilvl="3" w:tplc="204EBEFE">
      <w:start w:val="1"/>
      <w:numFmt w:val="decimal"/>
      <w:lvlText w:val="%4."/>
      <w:lvlJc w:val="left"/>
      <w:pPr>
        <w:tabs>
          <w:tab w:val="num" w:pos="2880"/>
        </w:tabs>
        <w:ind w:left="2880" w:hanging="360"/>
      </w:pPr>
    </w:lvl>
    <w:lvl w:ilvl="4" w:tplc="CA2A412E">
      <w:start w:val="1"/>
      <w:numFmt w:val="decimal"/>
      <w:lvlText w:val="%5."/>
      <w:lvlJc w:val="left"/>
      <w:pPr>
        <w:tabs>
          <w:tab w:val="num" w:pos="3600"/>
        </w:tabs>
        <w:ind w:left="3600" w:hanging="360"/>
      </w:pPr>
    </w:lvl>
    <w:lvl w:ilvl="5" w:tplc="E31AF536">
      <w:start w:val="1"/>
      <w:numFmt w:val="decimal"/>
      <w:lvlText w:val="%6."/>
      <w:lvlJc w:val="left"/>
      <w:pPr>
        <w:tabs>
          <w:tab w:val="num" w:pos="4320"/>
        </w:tabs>
        <w:ind w:left="4320" w:hanging="360"/>
      </w:pPr>
    </w:lvl>
    <w:lvl w:ilvl="6" w:tplc="E0B8A458">
      <w:start w:val="1"/>
      <w:numFmt w:val="decimal"/>
      <w:lvlText w:val="%7."/>
      <w:lvlJc w:val="left"/>
      <w:pPr>
        <w:tabs>
          <w:tab w:val="num" w:pos="5040"/>
        </w:tabs>
        <w:ind w:left="5040" w:hanging="360"/>
      </w:pPr>
    </w:lvl>
    <w:lvl w:ilvl="7" w:tplc="684A3E3C">
      <w:start w:val="1"/>
      <w:numFmt w:val="decimal"/>
      <w:lvlText w:val="%8."/>
      <w:lvlJc w:val="left"/>
      <w:pPr>
        <w:tabs>
          <w:tab w:val="num" w:pos="5760"/>
        </w:tabs>
        <w:ind w:left="5760" w:hanging="360"/>
      </w:pPr>
    </w:lvl>
    <w:lvl w:ilvl="8" w:tplc="D4346FB0">
      <w:start w:val="1"/>
      <w:numFmt w:val="decimal"/>
      <w:lvlText w:val="%9."/>
      <w:lvlJc w:val="left"/>
      <w:pPr>
        <w:tabs>
          <w:tab w:val="num" w:pos="6480"/>
        </w:tabs>
        <w:ind w:left="6480" w:hanging="360"/>
      </w:pPr>
    </w:lvl>
  </w:abstractNum>
  <w:abstractNum w:abstractNumId="53">
    <w:nsid w:val="6FCB1128"/>
    <w:multiLevelType w:val="hybridMultilevel"/>
    <w:tmpl w:val="A2144CE2"/>
    <w:lvl w:ilvl="0" w:tplc="54940532">
      <w:start w:val="1"/>
      <w:numFmt w:val="decimal"/>
      <w:lvlText w:val="%1."/>
      <w:lvlJc w:val="left"/>
      <w:pPr>
        <w:tabs>
          <w:tab w:val="num" w:pos="720"/>
        </w:tabs>
        <w:ind w:left="720" w:hanging="360"/>
      </w:pPr>
      <w:rPr>
        <w:rFonts w:ascii="Times New Roman" w:hAnsi="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71813369"/>
    <w:multiLevelType w:val="hybridMultilevel"/>
    <w:tmpl w:val="E1925D84"/>
    <w:lvl w:ilvl="0" w:tplc="04190001">
      <w:numFmt w:val="bullet"/>
      <w:lvlText w:val=""/>
      <w:lvlJc w:val="left"/>
      <w:pPr>
        <w:ind w:left="372" w:hanging="425"/>
      </w:pPr>
      <w:rPr>
        <w:rFonts w:ascii="Symbol" w:eastAsia="Times New Roman" w:hAnsi="Symbol" w:hint="default"/>
        <w:w w:val="99"/>
        <w:sz w:val="26"/>
        <w:szCs w:val="26"/>
      </w:rPr>
    </w:lvl>
    <w:lvl w:ilvl="1" w:tplc="04190003">
      <w:numFmt w:val="bullet"/>
      <w:lvlText w:val="•"/>
      <w:lvlJc w:val="left"/>
      <w:pPr>
        <w:ind w:left="1412" w:hanging="425"/>
      </w:pPr>
    </w:lvl>
    <w:lvl w:ilvl="2" w:tplc="04190005">
      <w:numFmt w:val="bullet"/>
      <w:lvlText w:val="•"/>
      <w:lvlJc w:val="left"/>
      <w:pPr>
        <w:ind w:left="2445" w:hanging="425"/>
      </w:pPr>
    </w:lvl>
    <w:lvl w:ilvl="3" w:tplc="04190001">
      <w:numFmt w:val="bullet"/>
      <w:lvlText w:val="•"/>
      <w:lvlJc w:val="left"/>
      <w:pPr>
        <w:ind w:left="3477" w:hanging="425"/>
      </w:pPr>
    </w:lvl>
    <w:lvl w:ilvl="4" w:tplc="04190003">
      <w:numFmt w:val="bullet"/>
      <w:lvlText w:val="•"/>
      <w:lvlJc w:val="left"/>
      <w:pPr>
        <w:ind w:left="4510" w:hanging="425"/>
      </w:pPr>
    </w:lvl>
    <w:lvl w:ilvl="5" w:tplc="04190005">
      <w:numFmt w:val="bullet"/>
      <w:lvlText w:val="•"/>
      <w:lvlJc w:val="left"/>
      <w:pPr>
        <w:ind w:left="5543" w:hanging="425"/>
      </w:pPr>
    </w:lvl>
    <w:lvl w:ilvl="6" w:tplc="04190001">
      <w:numFmt w:val="bullet"/>
      <w:lvlText w:val="•"/>
      <w:lvlJc w:val="left"/>
      <w:pPr>
        <w:ind w:left="6575" w:hanging="425"/>
      </w:pPr>
    </w:lvl>
    <w:lvl w:ilvl="7" w:tplc="04190003">
      <w:numFmt w:val="bullet"/>
      <w:lvlText w:val="•"/>
      <w:lvlJc w:val="left"/>
      <w:pPr>
        <w:ind w:left="7608" w:hanging="425"/>
      </w:pPr>
    </w:lvl>
    <w:lvl w:ilvl="8" w:tplc="04190005">
      <w:numFmt w:val="bullet"/>
      <w:lvlText w:val="•"/>
      <w:lvlJc w:val="left"/>
      <w:pPr>
        <w:ind w:left="8641" w:hanging="425"/>
      </w:pPr>
    </w:lvl>
  </w:abstractNum>
  <w:abstractNum w:abstractNumId="55">
    <w:nsid w:val="73CE63D1"/>
    <w:multiLevelType w:val="multilevel"/>
    <w:tmpl w:val="306851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6">
    <w:nsid w:val="774B526B"/>
    <w:multiLevelType w:val="hybridMultilevel"/>
    <w:tmpl w:val="29AAE1E4"/>
    <w:lvl w:ilvl="0" w:tplc="149A9520">
      <w:numFmt w:val="bullet"/>
      <w:lvlText w:val="•"/>
      <w:lvlJc w:val="left"/>
      <w:pPr>
        <w:ind w:left="1494" w:hanging="360"/>
      </w:pPr>
      <w:rPr>
        <w:rFonts w:ascii="Times New Roman" w:eastAsia="Calibri" w:hAnsi="Times New Roman" w:cs="Times New Roman" w:hint="default"/>
      </w:rPr>
    </w:lvl>
    <w:lvl w:ilvl="1" w:tplc="80A0199E">
      <w:start w:val="1"/>
      <w:numFmt w:val="decimal"/>
      <w:lvlText w:val="%2."/>
      <w:lvlJc w:val="left"/>
      <w:pPr>
        <w:tabs>
          <w:tab w:val="num" w:pos="1440"/>
        </w:tabs>
        <w:ind w:left="1440" w:hanging="360"/>
      </w:pPr>
    </w:lvl>
    <w:lvl w:ilvl="2" w:tplc="0C0221BC">
      <w:start w:val="1"/>
      <w:numFmt w:val="decimal"/>
      <w:lvlText w:val="%3."/>
      <w:lvlJc w:val="left"/>
      <w:pPr>
        <w:tabs>
          <w:tab w:val="num" w:pos="2160"/>
        </w:tabs>
        <w:ind w:left="2160" w:hanging="360"/>
      </w:pPr>
    </w:lvl>
    <w:lvl w:ilvl="3" w:tplc="9C920B16">
      <w:start w:val="1"/>
      <w:numFmt w:val="decimal"/>
      <w:lvlText w:val="%4."/>
      <w:lvlJc w:val="left"/>
      <w:pPr>
        <w:tabs>
          <w:tab w:val="num" w:pos="2880"/>
        </w:tabs>
        <w:ind w:left="2880" w:hanging="360"/>
      </w:pPr>
    </w:lvl>
    <w:lvl w:ilvl="4" w:tplc="B6DE1284">
      <w:start w:val="1"/>
      <w:numFmt w:val="decimal"/>
      <w:lvlText w:val="%5."/>
      <w:lvlJc w:val="left"/>
      <w:pPr>
        <w:tabs>
          <w:tab w:val="num" w:pos="3600"/>
        </w:tabs>
        <w:ind w:left="3600" w:hanging="360"/>
      </w:pPr>
    </w:lvl>
    <w:lvl w:ilvl="5" w:tplc="C918401E">
      <w:start w:val="1"/>
      <w:numFmt w:val="decimal"/>
      <w:lvlText w:val="%6."/>
      <w:lvlJc w:val="left"/>
      <w:pPr>
        <w:tabs>
          <w:tab w:val="num" w:pos="4320"/>
        </w:tabs>
        <w:ind w:left="4320" w:hanging="360"/>
      </w:pPr>
    </w:lvl>
    <w:lvl w:ilvl="6" w:tplc="42EA668C">
      <w:start w:val="1"/>
      <w:numFmt w:val="decimal"/>
      <w:lvlText w:val="%7."/>
      <w:lvlJc w:val="left"/>
      <w:pPr>
        <w:tabs>
          <w:tab w:val="num" w:pos="5040"/>
        </w:tabs>
        <w:ind w:left="5040" w:hanging="360"/>
      </w:pPr>
    </w:lvl>
    <w:lvl w:ilvl="7" w:tplc="857C76CE">
      <w:start w:val="1"/>
      <w:numFmt w:val="decimal"/>
      <w:lvlText w:val="%8."/>
      <w:lvlJc w:val="left"/>
      <w:pPr>
        <w:tabs>
          <w:tab w:val="num" w:pos="5760"/>
        </w:tabs>
        <w:ind w:left="5760" w:hanging="360"/>
      </w:pPr>
    </w:lvl>
    <w:lvl w:ilvl="8" w:tplc="53E27CF8">
      <w:start w:val="1"/>
      <w:numFmt w:val="decimal"/>
      <w:lvlText w:val="%9."/>
      <w:lvlJc w:val="left"/>
      <w:pPr>
        <w:tabs>
          <w:tab w:val="num" w:pos="6480"/>
        </w:tabs>
        <w:ind w:left="6480" w:hanging="360"/>
      </w:pPr>
    </w:lvl>
  </w:abstractNum>
  <w:abstractNum w:abstractNumId="57">
    <w:nsid w:val="79D47ED8"/>
    <w:multiLevelType w:val="hybridMultilevel"/>
    <w:tmpl w:val="DB48F08A"/>
    <w:lvl w:ilvl="0" w:tplc="7AE07630">
      <w:numFmt w:val="bullet"/>
      <w:lvlText w:val=""/>
      <w:lvlJc w:val="left"/>
      <w:pPr>
        <w:ind w:left="1093" w:hanging="360"/>
      </w:pPr>
      <w:rPr>
        <w:rFonts w:ascii="Symbol" w:eastAsia="Symbol" w:hAnsi="Symbol" w:cs="Symbol" w:hint="default"/>
        <w:w w:val="99"/>
        <w:sz w:val="26"/>
        <w:szCs w:val="26"/>
        <w:lang w:val="ru-RU" w:eastAsia="ru-RU" w:bidi="ru-RU"/>
      </w:rPr>
    </w:lvl>
    <w:lvl w:ilvl="1" w:tplc="04190003">
      <w:numFmt w:val="bullet"/>
      <w:lvlText w:val="•"/>
      <w:lvlJc w:val="left"/>
      <w:pPr>
        <w:ind w:left="2060" w:hanging="360"/>
      </w:pPr>
      <w:rPr>
        <w:lang w:val="ru-RU" w:eastAsia="ru-RU" w:bidi="ru-RU"/>
      </w:rPr>
    </w:lvl>
    <w:lvl w:ilvl="2" w:tplc="04190005">
      <w:numFmt w:val="bullet"/>
      <w:lvlText w:val="•"/>
      <w:lvlJc w:val="left"/>
      <w:pPr>
        <w:ind w:left="3021" w:hanging="360"/>
      </w:pPr>
      <w:rPr>
        <w:lang w:val="ru-RU" w:eastAsia="ru-RU" w:bidi="ru-RU"/>
      </w:rPr>
    </w:lvl>
    <w:lvl w:ilvl="3" w:tplc="04190001">
      <w:numFmt w:val="bullet"/>
      <w:lvlText w:val="•"/>
      <w:lvlJc w:val="left"/>
      <w:pPr>
        <w:ind w:left="3981" w:hanging="360"/>
      </w:pPr>
      <w:rPr>
        <w:lang w:val="ru-RU" w:eastAsia="ru-RU" w:bidi="ru-RU"/>
      </w:rPr>
    </w:lvl>
    <w:lvl w:ilvl="4" w:tplc="04190003">
      <w:numFmt w:val="bullet"/>
      <w:lvlText w:val="•"/>
      <w:lvlJc w:val="left"/>
      <w:pPr>
        <w:ind w:left="4942" w:hanging="360"/>
      </w:pPr>
      <w:rPr>
        <w:lang w:val="ru-RU" w:eastAsia="ru-RU" w:bidi="ru-RU"/>
      </w:rPr>
    </w:lvl>
    <w:lvl w:ilvl="5" w:tplc="04190005">
      <w:numFmt w:val="bullet"/>
      <w:lvlText w:val="•"/>
      <w:lvlJc w:val="left"/>
      <w:pPr>
        <w:ind w:left="5903" w:hanging="360"/>
      </w:pPr>
      <w:rPr>
        <w:lang w:val="ru-RU" w:eastAsia="ru-RU" w:bidi="ru-RU"/>
      </w:rPr>
    </w:lvl>
    <w:lvl w:ilvl="6" w:tplc="04190001">
      <w:numFmt w:val="bullet"/>
      <w:lvlText w:val="•"/>
      <w:lvlJc w:val="left"/>
      <w:pPr>
        <w:ind w:left="6863" w:hanging="360"/>
      </w:pPr>
      <w:rPr>
        <w:lang w:val="ru-RU" w:eastAsia="ru-RU" w:bidi="ru-RU"/>
      </w:rPr>
    </w:lvl>
    <w:lvl w:ilvl="7" w:tplc="04190003">
      <w:numFmt w:val="bullet"/>
      <w:lvlText w:val="•"/>
      <w:lvlJc w:val="left"/>
      <w:pPr>
        <w:ind w:left="7824" w:hanging="360"/>
      </w:pPr>
      <w:rPr>
        <w:lang w:val="ru-RU" w:eastAsia="ru-RU" w:bidi="ru-RU"/>
      </w:rPr>
    </w:lvl>
    <w:lvl w:ilvl="8" w:tplc="04190005">
      <w:numFmt w:val="bullet"/>
      <w:lvlText w:val="•"/>
      <w:lvlJc w:val="left"/>
      <w:pPr>
        <w:ind w:left="8785" w:hanging="360"/>
      </w:pPr>
      <w:rPr>
        <w:lang w:val="ru-RU" w:eastAsia="ru-RU" w:bidi="ru-RU"/>
      </w:rPr>
    </w:lvl>
  </w:abstractNum>
  <w:abstractNum w:abstractNumId="58">
    <w:nsid w:val="7BC45878"/>
    <w:multiLevelType w:val="hybridMultilevel"/>
    <w:tmpl w:val="E6086364"/>
    <w:lvl w:ilvl="0" w:tplc="7BA4E764">
      <w:start w:val="1"/>
      <w:numFmt w:val="bullet"/>
      <w:lvlText w:val=""/>
      <w:lvlJc w:val="left"/>
      <w:pPr>
        <w:ind w:left="1440" w:hanging="360"/>
      </w:pPr>
      <w:rPr>
        <w:rFonts w:ascii="Symbol" w:hAnsi="Symbol" w:hint="default"/>
      </w:rPr>
    </w:lvl>
    <w:lvl w:ilvl="1" w:tplc="98102282">
      <w:start w:val="1"/>
      <w:numFmt w:val="decimal"/>
      <w:lvlText w:val="%2."/>
      <w:lvlJc w:val="left"/>
      <w:pPr>
        <w:tabs>
          <w:tab w:val="num" w:pos="1440"/>
        </w:tabs>
        <w:ind w:left="1440" w:hanging="360"/>
      </w:pPr>
    </w:lvl>
    <w:lvl w:ilvl="2" w:tplc="46800D96">
      <w:start w:val="1"/>
      <w:numFmt w:val="decimal"/>
      <w:lvlText w:val="%3."/>
      <w:lvlJc w:val="left"/>
      <w:pPr>
        <w:tabs>
          <w:tab w:val="num" w:pos="2160"/>
        </w:tabs>
        <w:ind w:left="2160" w:hanging="360"/>
      </w:pPr>
    </w:lvl>
    <w:lvl w:ilvl="3" w:tplc="7AA8EBEE">
      <w:start w:val="1"/>
      <w:numFmt w:val="decimal"/>
      <w:lvlText w:val="%4."/>
      <w:lvlJc w:val="left"/>
      <w:pPr>
        <w:tabs>
          <w:tab w:val="num" w:pos="2880"/>
        </w:tabs>
        <w:ind w:left="2880" w:hanging="360"/>
      </w:pPr>
    </w:lvl>
    <w:lvl w:ilvl="4" w:tplc="9A30A1E0">
      <w:start w:val="1"/>
      <w:numFmt w:val="decimal"/>
      <w:lvlText w:val="%5."/>
      <w:lvlJc w:val="left"/>
      <w:pPr>
        <w:tabs>
          <w:tab w:val="num" w:pos="3600"/>
        </w:tabs>
        <w:ind w:left="3600" w:hanging="360"/>
      </w:pPr>
    </w:lvl>
    <w:lvl w:ilvl="5" w:tplc="BC92A9C2">
      <w:start w:val="1"/>
      <w:numFmt w:val="decimal"/>
      <w:lvlText w:val="%6."/>
      <w:lvlJc w:val="left"/>
      <w:pPr>
        <w:tabs>
          <w:tab w:val="num" w:pos="4320"/>
        </w:tabs>
        <w:ind w:left="4320" w:hanging="360"/>
      </w:pPr>
    </w:lvl>
    <w:lvl w:ilvl="6" w:tplc="2C1A2A56">
      <w:start w:val="1"/>
      <w:numFmt w:val="decimal"/>
      <w:lvlText w:val="%7."/>
      <w:lvlJc w:val="left"/>
      <w:pPr>
        <w:tabs>
          <w:tab w:val="num" w:pos="5040"/>
        </w:tabs>
        <w:ind w:left="5040" w:hanging="360"/>
      </w:pPr>
    </w:lvl>
    <w:lvl w:ilvl="7" w:tplc="AD809D2E">
      <w:start w:val="1"/>
      <w:numFmt w:val="decimal"/>
      <w:lvlText w:val="%8."/>
      <w:lvlJc w:val="left"/>
      <w:pPr>
        <w:tabs>
          <w:tab w:val="num" w:pos="5760"/>
        </w:tabs>
        <w:ind w:left="5760" w:hanging="360"/>
      </w:pPr>
    </w:lvl>
    <w:lvl w:ilvl="8" w:tplc="72221A36">
      <w:start w:val="1"/>
      <w:numFmt w:val="decimal"/>
      <w:lvlText w:val="%9."/>
      <w:lvlJc w:val="left"/>
      <w:pPr>
        <w:tabs>
          <w:tab w:val="num" w:pos="6480"/>
        </w:tabs>
        <w:ind w:left="6480" w:hanging="360"/>
      </w:pPr>
    </w:lvl>
  </w:abstractNum>
  <w:abstractNum w:abstractNumId="59">
    <w:nsid w:val="7C7F6BB5"/>
    <w:multiLevelType w:val="hybridMultilevel"/>
    <w:tmpl w:val="47363776"/>
    <w:lvl w:ilvl="0" w:tplc="04190001">
      <w:start w:val="1"/>
      <w:numFmt w:val="decimal"/>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7D2C4ECD"/>
    <w:multiLevelType w:val="hybridMultilevel"/>
    <w:tmpl w:val="BD3AEB6A"/>
    <w:lvl w:ilvl="0" w:tplc="04190011">
      <w:numFmt w:val="bullet"/>
      <w:lvlText w:val=""/>
      <w:lvlJc w:val="left"/>
      <w:pPr>
        <w:ind w:left="1366" w:hanging="360"/>
      </w:pPr>
      <w:rPr>
        <w:rFonts w:ascii="Symbol" w:eastAsia="Symbol" w:hAnsi="Symbol" w:cs="Symbol" w:hint="default"/>
        <w:w w:val="99"/>
        <w:sz w:val="26"/>
        <w:szCs w:val="26"/>
        <w:lang w:val="ru-RU" w:eastAsia="ru-RU" w:bidi="ru-RU"/>
      </w:rPr>
    </w:lvl>
    <w:lvl w:ilvl="1" w:tplc="2C982728">
      <w:numFmt w:val="bullet"/>
      <w:lvlText w:val=""/>
      <w:lvlJc w:val="left"/>
      <w:pPr>
        <w:ind w:left="372" w:hanging="351"/>
      </w:pPr>
      <w:rPr>
        <w:rFonts w:ascii="Symbol" w:eastAsia="Symbol" w:hAnsi="Symbol" w:cs="Symbol" w:hint="default"/>
        <w:w w:val="99"/>
        <w:sz w:val="26"/>
        <w:szCs w:val="26"/>
        <w:lang w:val="ru-RU" w:eastAsia="ru-RU" w:bidi="ru-RU"/>
      </w:rPr>
    </w:lvl>
    <w:lvl w:ilvl="2" w:tplc="0419001B">
      <w:numFmt w:val="bullet"/>
      <w:lvlText w:val="•"/>
      <w:lvlJc w:val="left"/>
      <w:pPr>
        <w:ind w:left="2398" w:hanging="351"/>
      </w:pPr>
      <w:rPr>
        <w:lang w:val="ru-RU" w:eastAsia="ru-RU" w:bidi="ru-RU"/>
      </w:rPr>
    </w:lvl>
    <w:lvl w:ilvl="3" w:tplc="0419000F">
      <w:numFmt w:val="bullet"/>
      <w:lvlText w:val="•"/>
      <w:lvlJc w:val="left"/>
      <w:pPr>
        <w:ind w:left="3436" w:hanging="351"/>
      </w:pPr>
      <w:rPr>
        <w:lang w:val="ru-RU" w:eastAsia="ru-RU" w:bidi="ru-RU"/>
      </w:rPr>
    </w:lvl>
    <w:lvl w:ilvl="4" w:tplc="04190019">
      <w:numFmt w:val="bullet"/>
      <w:lvlText w:val="•"/>
      <w:lvlJc w:val="left"/>
      <w:pPr>
        <w:ind w:left="4475" w:hanging="351"/>
      </w:pPr>
      <w:rPr>
        <w:lang w:val="ru-RU" w:eastAsia="ru-RU" w:bidi="ru-RU"/>
      </w:rPr>
    </w:lvl>
    <w:lvl w:ilvl="5" w:tplc="0419001B">
      <w:numFmt w:val="bullet"/>
      <w:lvlText w:val="•"/>
      <w:lvlJc w:val="left"/>
      <w:pPr>
        <w:ind w:left="5513" w:hanging="351"/>
      </w:pPr>
      <w:rPr>
        <w:lang w:val="ru-RU" w:eastAsia="ru-RU" w:bidi="ru-RU"/>
      </w:rPr>
    </w:lvl>
    <w:lvl w:ilvl="6" w:tplc="0419000F">
      <w:numFmt w:val="bullet"/>
      <w:lvlText w:val="•"/>
      <w:lvlJc w:val="left"/>
      <w:pPr>
        <w:ind w:left="6552" w:hanging="351"/>
      </w:pPr>
      <w:rPr>
        <w:lang w:val="ru-RU" w:eastAsia="ru-RU" w:bidi="ru-RU"/>
      </w:rPr>
    </w:lvl>
    <w:lvl w:ilvl="7" w:tplc="04190019">
      <w:numFmt w:val="bullet"/>
      <w:lvlText w:val="•"/>
      <w:lvlJc w:val="left"/>
      <w:pPr>
        <w:ind w:left="7590" w:hanging="351"/>
      </w:pPr>
      <w:rPr>
        <w:lang w:val="ru-RU" w:eastAsia="ru-RU" w:bidi="ru-RU"/>
      </w:rPr>
    </w:lvl>
    <w:lvl w:ilvl="8" w:tplc="0419001B">
      <w:numFmt w:val="bullet"/>
      <w:lvlText w:val="•"/>
      <w:lvlJc w:val="left"/>
      <w:pPr>
        <w:ind w:left="8629" w:hanging="351"/>
      </w:pPr>
      <w:rPr>
        <w:lang w:val="ru-RU" w:eastAsia="ru-RU" w:bidi="ru-RU"/>
      </w:rPr>
    </w:lvl>
  </w:abstractNum>
  <w:abstractNum w:abstractNumId="61">
    <w:nsid w:val="7F0D652A"/>
    <w:multiLevelType w:val="hybridMultilevel"/>
    <w:tmpl w:val="1D06C646"/>
    <w:lvl w:ilvl="0" w:tplc="C8C48B00">
      <w:start w:val="1"/>
      <w:numFmt w:val="decimal"/>
      <w:lvlText w:val="%1)"/>
      <w:lvlJc w:val="left"/>
      <w:pPr>
        <w:tabs>
          <w:tab w:val="num" w:pos="720"/>
        </w:tabs>
        <w:ind w:left="720" w:hanging="360"/>
      </w:pPr>
    </w:lvl>
    <w:lvl w:ilvl="1" w:tplc="2654D764">
      <w:start w:val="1"/>
      <w:numFmt w:val="decimal"/>
      <w:lvlText w:val="%2."/>
      <w:lvlJc w:val="left"/>
      <w:pPr>
        <w:tabs>
          <w:tab w:val="num" w:pos="1440"/>
        </w:tabs>
        <w:ind w:left="1440" w:hanging="360"/>
      </w:pPr>
    </w:lvl>
    <w:lvl w:ilvl="2" w:tplc="D540A47C">
      <w:start w:val="1"/>
      <w:numFmt w:val="decimal"/>
      <w:lvlText w:val="%3."/>
      <w:lvlJc w:val="left"/>
      <w:pPr>
        <w:tabs>
          <w:tab w:val="num" w:pos="2160"/>
        </w:tabs>
        <w:ind w:left="2160" w:hanging="360"/>
      </w:pPr>
    </w:lvl>
    <w:lvl w:ilvl="3" w:tplc="913297DE">
      <w:start w:val="1"/>
      <w:numFmt w:val="decimal"/>
      <w:lvlText w:val="%4."/>
      <w:lvlJc w:val="left"/>
      <w:pPr>
        <w:tabs>
          <w:tab w:val="num" w:pos="2880"/>
        </w:tabs>
        <w:ind w:left="2880" w:hanging="360"/>
      </w:pPr>
    </w:lvl>
    <w:lvl w:ilvl="4" w:tplc="B8367F36">
      <w:start w:val="1"/>
      <w:numFmt w:val="decimal"/>
      <w:lvlText w:val="%5."/>
      <w:lvlJc w:val="left"/>
      <w:pPr>
        <w:tabs>
          <w:tab w:val="num" w:pos="3600"/>
        </w:tabs>
        <w:ind w:left="3600" w:hanging="360"/>
      </w:pPr>
    </w:lvl>
    <w:lvl w:ilvl="5" w:tplc="D10A22D2">
      <w:start w:val="1"/>
      <w:numFmt w:val="decimal"/>
      <w:lvlText w:val="%6."/>
      <w:lvlJc w:val="left"/>
      <w:pPr>
        <w:tabs>
          <w:tab w:val="num" w:pos="4320"/>
        </w:tabs>
        <w:ind w:left="4320" w:hanging="360"/>
      </w:pPr>
    </w:lvl>
    <w:lvl w:ilvl="6" w:tplc="59B884C0">
      <w:start w:val="1"/>
      <w:numFmt w:val="decimal"/>
      <w:lvlText w:val="%7."/>
      <w:lvlJc w:val="left"/>
      <w:pPr>
        <w:tabs>
          <w:tab w:val="num" w:pos="5040"/>
        </w:tabs>
        <w:ind w:left="5040" w:hanging="360"/>
      </w:pPr>
    </w:lvl>
    <w:lvl w:ilvl="7" w:tplc="1B1E987E">
      <w:start w:val="1"/>
      <w:numFmt w:val="decimal"/>
      <w:lvlText w:val="%8."/>
      <w:lvlJc w:val="left"/>
      <w:pPr>
        <w:tabs>
          <w:tab w:val="num" w:pos="5760"/>
        </w:tabs>
        <w:ind w:left="5760" w:hanging="360"/>
      </w:pPr>
    </w:lvl>
    <w:lvl w:ilvl="8" w:tplc="AD10C026">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0"/>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num>
  <w:num w:numId="11">
    <w:abstractNumId w:val="27"/>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7"/>
  </w:num>
  <w:num w:numId="15">
    <w:abstractNumId w:val="42"/>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lvlOverride w:ilvl="0">
      <w:startOverride w:val="8"/>
    </w:lvlOverride>
    <w:lvlOverride w:ilvl="1"/>
    <w:lvlOverride w:ilvl="2"/>
    <w:lvlOverride w:ilvl="3"/>
    <w:lvlOverride w:ilvl="4"/>
    <w:lvlOverride w:ilvl="5"/>
    <w:lvlOverride w:ilvl="6"/>
    <w:lvlOverride w:ilvl="7"/>
    <w:lvlOverride w:ilvl="8"/>
  </w:num>
  <w:num w:numId="19">
    <w:abstractNumId w:val="35"/>
    <w:lvlOverride w:ilvl="0">
      <w:startOverride w:val="1"/>
    </w:lvlOverride>
    <w:lvlOverride w:ilvl="1"/>
    <w:lvlOverride w:ilvl="2"/>
    <w:lvlOverride w:ilvl="3"/>
    <w:lvlOverride w:ilvl="4"/>
    <w:lvlOverride w:ilvl="5"/>
    <w:lvlOverride w:ilvl="6"/>
    <w:lvlOverride w:ilvl="7"/>
    <w:lvlOverride w:ilvl="8"/>
  </w:num>
  <w:num w:numId="20">
    <w:abstractNumId w:val="23"/>
  </w:num>
  <w:num w:numId="21">
    <w:abstractNumId w:val="3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25"/>
  </w:num>
  <w:num w:numId="24">
    <w:abstractNumId w:val="0"/>
  </w:num>
  <w:num w:numId="25">
    <w:abstractNumId w:val="54"/>
  </w:num>
  <w:num w:numId="26">
    <w:abstractNumId w:val="14"/>
    <w:lvlOverride w:ilvl="0">
      <w:startOverride w:val="1"/>
    </w:lvlOverride>
    <w:lvlOverride w:ilvl="1"/>
    <w:lvlOverride w:ilvl="2"/>
    <w:lvlOverride w:ilvl="3"/>
    <w:lvlOverride w:ilvl="4"/>
    <w:lvlOverride w:ilvl="5"/>
    <w:lvlOverride w:ilvl="6"/>
    <w:lvlOverride w:ilvl="7"/>
    <w:lvlOverride w:ilvl="8"/>
  </w:num>
  <w:num w:numId="27">
    <w:abstractNumId w:val="45"/>
  </w:num>
  <w:num w:numId="28">
    <w:abstractNumId w:val="10"/>
  </w:num>
  <w:num w:numId="29">
    <w:abstractNumId w:val="16"/>
  </w:num>
  <w:num w:numId="30">
    <w:abstractNumId w:val="7"/>
  </w:num>
  <w:num w:numId="31">
    <w:abstractNumId w:val="48"/>
  </w:num>
  <w:num w:numId="32">
    <w:abstractNumId w:val="40"/>
  </w:num>
  <w:num w:numId="33">
    <w:abstractNumId w:val="22"/>
  </w:num>
  <w:num w:numId="34">
    <w:abstractNumId w:val="30"/>
  </w:num>
  <w:num w:numId="35">
    <w:abstractNumId w:val="11"/>
  </w:num>
  <w:num w:numId="36">
    <w:abstractNumId w:val="53"/>
  </w:num>
  <w:num w:numId="37">
    <w:abstractNumId w:val="13"/>
  </w:num>
  <w:num w:numId="38">
    <w:abstractNumId w:val="24"/>
  </w:num>
  <w:num w:numId="39">
    <w:abstractNumId w:val="29"/>
  </w:num>
  <w:num w:numId="40">
    <w:abstractNumId w:val="5"/>
  </w:num>
  <w:num w:numId="41">
    <w:abstractNumId w:val="20"/>
  </w:num>
  <w:num w:numId="42">
    <w:abstractNumId w:val="12"/>
  </w:num>
  <w:num w:numId="43">
    <w:abstractNumId w:val="41"/>
  </w:num>
  <w:num w:numId="44">
    <w:abstractNumId w:val="38"/>
  </w:num>
  <w:num w:numId="45">
    <w:abstractNumId w:val="26"/>
  </w:num>
  <w:num w:numId="46">
    <w:abstractNumId w:val="18"/>
  </w:num>
  <w:num w:numId="47">
    <w:abstractNumId w:val="52"/>
  </w:num>
  <w:num w:numId="48">
    <w:abstractNumId w:val="1"/>
  </w:num>
  <w:num w:numId="49">
    <w:abstractNumId w:val="2"/>
  </w:num>
  <w:num w:numId="50">
    <w:abstractNumId w:val="4"/>
  </w:num>
  <w:num w:numId="51">
    <w:abstractNumId w:val="31"/>
  </w:num>
  <w:num w:numId="52">
    <w:abstractNumId w:val="8"/>
  </w:num>
  <w:num w:numId="53">
    <w:abstractNumId w:val="9"/>
  </w:num>
  <w:num w:numId="54">
    <w:abstractNumId w:val="46"/>
  </w:num>
  <w:num w:numId="5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3"/>
    <w:lvlOverride w:ilvl="0"/>
    <w:lvlOverride w:ilvl="1"/>
    <w:lvlOverride w:ilvl="2"/>
    <w:lvlOverride w:ilvl="3"/>
    <w:lvlOverride w:ilvl="4"/>
    <w:lvlOverride w:ilvl="5"/>
    <w:lvlOverride w:ilvl="6"/>
    <w:lvlOverride w:ilvl="7"/>
    <w:lvlOverride w:ilvl="8"/>
  </w:num>
  <w:num w:numId="57">
    <w:abstractNumId w:val="55"/>
    <w:lvlOverride w:ilvl="0"/>
    <w:lvlOverride w:ilvl="1"/>
    <w:lvlOverride w:ilvl="2"/>
    <w:lvlOverride w:ilvl="3"/>
    <w:lvlOverride w:ilvl="4"/>
    <w:lvlOverride w:ilvl="5"/>
    <w:lvlOverride w:ilvl="6"/>
    <w:lvlOverride w:ilvl="7"/>
    <w:lvlOverride w:ilvl="8"/>
  </w:num>
  <w:num w:numId="58">
    <w:abstractNumId w:val="47"/>
  </w:num>
  <w:num w:numId="59">
    <w:abstractNumId w:val="32"/>
  </w:num>
  <w:num w:numId="60">
    <w:abstractNumId w:val="17"/>
  </w:num>
  <w:num w:numId="61">
    <w:abstractNumId w:val="51"/>
  </w:num>
  <w:num w:numId="62">
    <w:abstractNumId w:val="4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79F"/>
    <w:rsid w:val="00001C8E"/>
    <w:rsid w:val="0000300C"/>
    <w:rsid w:val="00013C03"/>
    <w:rsid w:val="00026661"/>
    <w:rsid w:val="000418AC"/>
    <w:rsid w:val="00050A82"/>
    <w:rsid w:val="00067CC3"/>
    <w:rsid w:val="00070D7F"/>
    <w:rsid w:val="00073C9C"/>
    <w:rsid w:val="00083221"/>
    <w:rsid w:val="00090F6B"/>
    <w:rsid w:val="00091538"/>
    <w:rsid w:val="000B269A"/>
    <w:rsid w:val="000D628A"/>
    <w:rsid w:val="000E019C"/>
    <w:rsid w:val="000E77FC"/>
    <w:rsid w:val="0011579F"/>
    <w:rsid w:val="00116F33"/>
    <w:rsid w:val="001225DB"/>
    <w:rsid w:val="00134949"/>
    <w:rsid w:val="001435EA"/>
    <w:rsid w:val="001437C6"/>
    <w:rsid w:val="00143915"/>
    <w:rsid w:val="001539B1"/>
    <w:rsid w:val="00155598"/>
    <w:rsid w:val="001643A2"/>
    <w:rsid w:val="00166505"/>
    <w:rsid w:val="00183213"/>
    <w:rsid w:val="001A1284"/>
    <w:rsid w:val="001A5ADA"/>
    <w:rsid w:val="001A76F9"/>
    <w:rsid w:val="001B4790"/>
    <w:rsid w:val="001C45E7"/>
    <w:rsid w:val="001D42A9"/>
    <w:rsid w:val="001D61FB"/>
    <w:rsid w:val="001E0CCC"/>
    <w:rsid w:val="001E4265"/>
    <w:rsid w:val="00213FA4"/>
    <w:rsid w:val="0021698A"/>
    <w:rsid w:val="00226323"/>
    <w:rsid w:val="00226D42"/>
    <w:rsid w:val="002552BC"/>
    <w:rsid w:val="002553FD"/>
    <w:rsid w:val="0026304A"/>
    <w:rsid w:val="00270D33"/>
    <w:rsid w:val="00283000"/>
    <w:rsid w:val="00286E3E"/>
    <w:rsid w:val="00290B7A"/>
    <w:rsid w:val="00295D6B"/>
    <w:rsid w:val="00296F73"/>
    <w:rsid w:val="002973F1"/>
    <w:rsid w:val="002976CF"/>
    <w:rsid w:val="002A1164"/>
    <w:rsid w:val="002D76D1"/>
    <w:rsid w:val="002E590B"/>
    <w:rsid w:val="003106BF"/>
    <w:rsid w:val="0033364D"/>
    <w:rsid w:val="00334F23"/>
    <w:rsid w:val="00343A1C"/>
    <w:rsid w:val="003471A0"/>
    <w:rsid w:val="0035241E"/>
    <w:rsid w:val="00362C5B"/>
    <w:rsid w:val="00377A25"/>
    <w:rsid w:val="0038339C"/>
    <w:rsid w:val="003D7852"/>
    <w:rsid w:val="003E1C20"/>
    <w:rsid w:val="003E5173"/>
    <w:rsid w:val="003E77E4"/>
    <w:rsid w:val="003F3873"/>
    <w:rsid w:val="00400F09"/>
    <w:rsid w:val="004038DB"/>
    <w:rsid w:val="004049B8"/>
    <w:rsid w:val="00414DBE"/>
    <w:rsid w:val="004444B8"/>
    <w:rsid w:val="00465BE5"/>
    <w:rsid w:val="004668CA"/>
    <w:rsid w:val="004669E3"/>
    <w:rsid w:val="00466EC7"/>
    <w:rsid w:val="00493072"/>
    <w:rsid w:val="004A048D"/>
    <w:rsid w:val="004A732E"/>
    <w:rsid w:val="004B4E30"/>
    <w:rsid w:val="004C1D0B"/>
    <w:rsid w:val="004C4E00"/>
    <w:rsid w:val="004C5EBD"/>
    <w:rsid w:val="004C74D8"/>
    <w:rsid w:val="004D038D"/>
    <w:rsid w:val="004D3960"/>
    <w:rsid w:val="004E29C5"/>
    <w:rsid w:val="00505CCB"/>
    <w:rsid w:val="00515965"/>
    <w:rsid w:val="00522CBC"/>
    <w:rsid w:val="00527E70"/>
    <w:rsid w:val="00536693"/>
    <w:rsid w:val="00542531"/>
    <w:rsid w:val="00545364"/>
    <w:rsid w:val="00563411"/>
    <w:rsid w:val="005712FB"/>
    <w:rsid w:val="00583646"/>
    <w:rsid w:val="00595201"/>
    <w:rsid w:val="00595C16"/>
    <w:rsid w:val="005A0537"/>
    <w:rsid w:val="005A0CC4"/>
    <w:rsid w:val="005A3C38"/>
    <w:rsid w:val="005B0648"/>
    <w:rsid w:val="005B206E"/>
    <w:rsid w:val="005B2A10"/>
    <w:rsid w:val="005B384D"/>
    <w:rsid w:val="005C6850"/>
    <w:rsid w:val="005C6A52"/>
    <w:rsid w:val="005D08F6"/>
    <w:rsid w:val="005D4EB3"/>
    <w:rsid w:val="005D631E"/>
    <w:rsid w:val="005F13E4"/>
    <w:rsid w:val="005F2147"/>
    <w:rsid w:val="00600174"/>
    <w:rsid w:val="006116F2"/>
    <w:rsid w:val="00616E41"/>
    <w:rsid w:val="00623559"/>
    <w:rsid w:val="0062678C"/>
    <w:rsid w:val="006317D7"/>
    <w:rsid w:val="00635DE4"/>
    <w:rsid w:val="00641286"/>
    <w:rsid w:val="006526B2"/>
    <w:rsid w:val="00657CEB"/>
    <w:rsid w:val="006605A0"/>
    <w:rsid w:val="006607FB"/>
    <w:rsid w:val="00675E7A"/>
    <w:rsid w:val="00696A05"/>
    <w:rsid w:val="006A3385"/>
    <w:rsid w:val="006C3972"/>
    <w:rsid w:val="006D4F1D"/>
    <w:rsid w:val="006D6D4B"/>
    <w:rsid w:val="006F226D"/>
    <w:rsid w:val="006F3DF4"/>
    <w:rsid w:val="007007DC"/>
    <w:rsid w:val="00702053"/>
    <w:rsid w:val="00702C3A"/>
    <w:rsid w:val="00702C77"/>
    <w:rsid w:val="00706270"/>
    <w:rsid w:val="00710DAE"/>
    <w:rsid w:val="00721CD3"/>
    <w:rsid w:val="00725C2A"/>
    <w:rsid w:val="0073047A"/>
    <w:rsid w:val="00743314"/>
    <w:rsid w:val="00744A95"/>
    <w:rsid w:val="00760459"/>
    <w:rsid w:val="0076708C"/>
    <w:rsid w:val="00780871"/>
    <w:rsid w:val="0078607C"/>
    <w:rsid w:val="007860A3"/>
    <w:rsid w:val="00797F43"/>
    <w:rsid w:val="007A5BF8"/>
    <w:rsid w:val="007B6FCF"/>
    <w:rsid w:val="007C7F5D"/>
    <w:rsid w:val="007F3985"/>
    <w:rsid w:val="00813924"/>
    <w:rsid w:val="008172B6"/>
    <w:rsid w:val="00821F20"/>
    <w:rsid w:val="00823977"/>
    <w:rsid w:val="0082636B"/>
    <w:rsid w:val="0082759D"/>
    <w:rsid w:val="00870C46"/>
    <w:rsid w:val="008770DA"/>
    <w:rsid w:val="008A160E"/>
    <w:rsid w:val="008A5E79"/>
    <w:rsid w:val="00906495"/>
    <w:rsid w:val="00915C36"/>
    <w:rsid w:val="00942689"/>
    <w:rsid w:val="00944419"/>
    <w:rsid w:val="009453F1"/>
    <w:rsid w:val="00946B0F"/>
    <w:rsid w:val="009552C2"/>
    <w:rsid w:val="00965366"/>
    <w:rsid w:val="00973DFD"/>
    <w:rsid w:val="009757DD"/>
    <w:rsid w:val="00981E47"/>
    <w:rsid w:val="0098694B"/>
    <w:rsid w:val="00990739"/>
    <w:rsid w:val="009A3841"/>
    <w:rsid w:val="009A64B9"/>
    <w:rsid w:val="009B3E1A"/>
    <w:rsid w:val="009C1B96"/>
    <w:rsid w:val="009C78C5"/>
    <w:rsid w:val="009D14CE"/>
    <w:rsid w:val="009E12A8"/>
    <w:rsid w:val="009F39DE"/>
    <w:rsid w:val="00A00B54"/>
    <w:rsid w:val="00A158F0"/>
    <w:rsid w:val="00A2011C"/>
    <w:rsid w:val="00A25DE9"/>
    <w:rsid w:val="00A332BB"/>
    <w:rsid w:val="00A35E12"/>
    <w:rsid w:val="00A739F7"/>
    <w:rsid w:val="00A90BC6"/>
    <w:rsid w:val="00A95FCD"/>
    <w:rsid w:val="00AA0E0F"/>
    <w:rsid w:val="00AA7461"/>
    <w:rsid w:val="00AB0601"/>
    <w:rsid w:val="00AC29D9"/>
    <w:rsid w:val="00AC34DB"/>
    <w:rsid w:val="00AD6AEE"/>
    <w:rsid w:val="00AF46A4"/>
    <w:rsid w:val="00B17F0F"/>
    <w:rsid w:val="00B21CC4"/>
    <w:rsid w:val="00B23220"/>
    <w:rsid w:val="00B3130D"/>
    <w:rsid w:val="00B340C9"/>
    <w:rsid w:val="00B36CB7"/>
    <w:rsid w:val="00B81C7D"/>
    <w:rsid w:val="00B946E4"/>
    <w:rsid w:val="00B97EF8"/>
    <w:rsid w:val="00BA0D7C"/>
    <w:rsid w:val="00BB0928"/>
    <w:rsid w:val="00BB6A01"/>
    <w:rsid w:val="00BB6BC3"/>
    <w:rsid w:val="00BC026D"/>
    <w:rsid w:val="00BC6429"/>
    <w:rsid w:val="00BD20C6"/>
    <w:rsid w:val="00BD3A73"/>
    <w:rsid w:val="00BF31B6"/>
    <w:rsid w:val="00C036D4"/>
    <w:rsid w:val="00C17125"/>
    <w:rsid w:val="00C223F7"/>
    <w:rsid w:val="00C27D49"/>
    <w:rsid w:val="00C302AA"/>
    <w:rsid w:val="00C33101"/>
    <w:rsid w:val="00C445CD"/>
    <w:rsid w:val="00C466D1"/>
    <w:rsid w:val="00C51C1A"/>
    <w:rsid w:val="00C57D4E"/>
    <w:rsid w:val="00C612C8"/>
    <w:rsid w:val="00C639A4"/>
    <w:rsid w:val="00C653AB"/>
    <w:rsid w:val="00C81A0A"/>
    <w:rsid w:val="00C95C42"/>
    <w:rsid w:val="00C95E72"/>
    <w:rsid w:val="00CA52E0"/>
    <w:rsid w:val="00CA7C2C"/>
    <w:rsid w:val="00CC29F1"/>
    <w:rsid w:val="00CC615E"/>
    <w:rsid w:val="00D06D4F"/>
    <w:rsid w:val="00D1255A"/>
    <w:rsid w:val="00D1382D"/>
    <w:rsid w:val="00D157A4"/>
    <w:rsid w:val="00D24B20"/>
    <w:rsid w:val="00D255D4"/>
    <w:rsid w:val="00D270E0"/>
    <w:rsid w:val="00D30328"/>
    <w:rsid w:val="00D318BB"/>
    <w:rsid w:val="00D4683C"/>
    <w:rsid w:val="00D47403"/>
    <w:rsid w:val="00D56D72"/>
    <w:rsid w:val="00D6176A"/>
    <w:rsid w:val="00D63856"/>
    <w:rsid w:val="00D86E3B"/>
    <w:rsid w:val="00DB1AA4"/>
    <w:rsid w:val="00DB2E66"/>
    <w:rsid w:val="00DB3E60"/>
    <w:rsid w:val="00DE58B5"/>
    <w:rsid w:val="00DF17F1"/>
    <w:rsid w:val="00E11D55"/>
    <w:rsid w:val="00E26A13"/>
    <w:rsid w:val="00E3295F"/>
    <w:rsid w:val="00E329FC"/>
    <w:rsid w:val="00E43348"/>
    <w:rsid w:val="00E43E90"/>
    <w:rsid w:val="00E625FC"/>
    <w:rsid w:val="00E62EA7"/>
    <w:rsid w:val="00E76421"/>
    <w:rsid w:val="00E934AE"/>
    <w:rsid w:val="00EA64FA"/>
    <w:rsid w:val="00EA78D6"/>
    <w:rsid w:val="00EC0289"/>
    <w:rsid w:val="00EF031A"/>
    <w:rsid w:val="00EF1FA2"/>
    <w:rsid w:val="00EF2577"/>
    <w:rsid w:val="00EF362E"/>
    <w:rsid w:val="00EF3AB6"/>
    <w:rsid w:val="00F00F3E"/>
    <w:rsid w:val="00F125FB"/>
    <w:rsid w:val="00F128E2"/>
    <w:rsid w:val="00F14454"/>
    <w:rsid w:val="00F21DAF"/>
    <w:rsid w:val="00F323B8"/>
    <w:rsid w:val="00F65081"/>
    <w:rsid w:val="00F87465"/>
    <w:rsid w:val="00F950DE"/>
    <w:rsid w:val="00F96BBC"/>
    <w:rsid w:val="00FA1467"/>
    <w:rsid w:val="00FA62A7"/>
    <w:rsid w:val="00FA75C0"/>
    <w:rsid w:val="00FB2627"/>
    <w:rsid w:val="00FD1E66"/>
    <w:rsid w:val="00FE0357"/>
    <w:rsid w:val="00FE0492"/>
    <w:rsid w:val="00FE769A"/>
    <w:rsid w:val="00FF3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9F"/>
    <w:rPr>
      <w:rFonts w:ascii="Calibri" w:eastAsia="Calibri" w:hAnsi="Calibri" w:cs="Times New Roman"/>
    </w:rPr>
  </w:style>
  <w:style w:type="paragraph" w:styleId="1">
    <w:name w:val="heading 1"/>
    <w:basedOn w:val="a"/>
    <w:link w:val="10"/>
    <w:uiPriority w:val="9"/>
    <w:qFormat/>
    <w:rsid w:val="001157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C612C8"/>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qFormat/>
    <w:rsid w:val="004A048D"/>
    <w:pPr>
      <w:keepNext/>
      <w:tabs>
        <w:tab w:val="num" w:pos="0"/>
      </w:tabs>
      <w:suppressAutoHyphens/>
      <w:spacing w:before="240" w:after="60" w:line="240" w:lineRule="auto"/>
      <w:outlineLvl w:val="2"/>
    </w:pPr>
    <w:rPr>
      <w:rFonts w:ascii="Cambria" w:eastAsia="Times New Roman" w:hAnsi="Cambria"/>
      <w:b/>
      <w:bCs/>
      <w:sz w:val="26"/>
      <w:szCs w:val="26"/>
      <w:lang w:eastAsia="ar-SA"/>
    </w:rPr>
  </w:style>
  <w:style w:type="paragraph" w:styleId="4">
    <w:name w:val="heading 4"/>
    <w:basedOn w:val="a"/>
    <w:next w:val="a"/>
    <w:link w:val="40"/>
    <w:uiPriority w:val="9"/>
    <w:semiHidden/>
    <w:unhideWhenUsed/>
    <w:qFormat/>
    <w:rsid w:val="003E77E4"/>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7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A048D"/>
    <w:rPr>
      <w:rFonts w:ascii="Cambria" w:eastAsia="Times New Roman" w:hAnsi="Cambria" w:cs="Times New Roman"/>
      <w:b/>
      <w:bCs/>
      <w:sz w:val="26"/>
      <w:szCs w:val="26"/>
      <w:lang w:eastAsia="ar-SA"/>
    </w:rPr>
  </w:style>
  <w:style w:type="character" w:styleId="a3">
    <w:name w:val="Hyperlink"/>
    <w:uiPriority w:val="99"/>
    <w:unhideWhenUsed/>
    <w:rsid w:val="0011579F"/>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locked/>
    <w:rsid w:val="0011579F"/>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11579F"/>
    <w:pPr>
      <w:ind w:left="720"/>
      <w:contextualSpacing/>
    </w:pPr>
  </w:style>
  <w:style w:type="character" w:customStyle="1" w:styleId="a6">
    <w:name w:val="Верхний колонтитул Знак"/>
    <w:basedOn w:val="a0"/>
    <w:link w:val="a7"/>
    <w:uiPriority w:val="99"/>
    <w:locked/>
    <w:rsid w:val="0011579F"/>
  </w:style>
  <w:style w:type="paragraph" w:styleId="a7">
    <w:name w:val="header"/>
    <w:basedOn w:val="a"/>
    <w:link w:val="a6"/>
    <w:uiPriority w:val="99"/>
    <w:unhideWhenUsed/>
    <w:rsid w:val="0011579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9"/>
    <w:uiPriority w:val="99"/>
    <w:locked/>
    <w:rsid w:val="0011579F"/>
  </w:style>
  <w:style w:type="paragraph" w:styleId="a9">
    <w:name w:val="footer"/>
    <w:basedOn w:val="a"/>
    <w:link w:val="a8"/>
    <w:uiPriority w:val="99"/>
    <w:unhideWhenUsed/>
    <w:rsid w:val="0011579F"/>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Основной текст Знак"/>
    <w:basedOn w:val="a0"/>
    <w:link w:val="ab"/>
    <w:rsid w:val="0011579F"/>
    <w:rPr>
      <w:rFonts w:ascii="Calibri" w:eastAsia="Calibri" w:hAnsi="Calibri" w:cs="Times New Roman"/>
    </w:rPr>
  </w:style>
  <w:style w:type="paragraph" w:styleId="ab">
    <w:name w:val="Body Text"/>
    <w:basedOn w:val="a"/>
    <w:link w:val="aa"/>
    <w:unhideWhenUsed/>
    <w:rsid w:val="0011579F"/>
    <w:pPr>
      <w:spacing w:after="120"/>
    </w:pPr>
  </w:style>
  <w:style w:type="character" w:customStyle="1" w:styleId="ac">
    <w:name w:val="Основной текст с отступом Знак"/>
    <w:basedOn w:val="a0"/>
    <w:link w:val="ad"/>
    <w:semiHidden/>
    <w:locked/>
    <w:rsid w:val="0011579F"/>
    <w:rPr>
      <w:rFonts w:ascii="Times New Roman" w:eastAsia="Times New Roman" w:hAnsi="Times New Roman" w:cs="Times New Roman"/>
      <w:sz w:val="24"/>
      <w:szCs w:val="24"/>
    </w:rPr>
  </w:style>
  <w:style w:type="paragraph" w:styleId="ad">
    <w:name w:val="Body Text Indent"/>
    <w:basedOn w:val="a"/>
    <w:link w:val="ac"/>
    <w:unhideWhenUsed/>
    <w:rsid w:val="0011579F"/>
    <w:pPr>
      <w:spacing w:after="120"/>
      <w:ind w:left="283"/>
    </w:pPr>
    <w:rPr>
      <w:rFonts w:ascii="Times New Roman" w:eastAsia="Times New Roman" w:hAnsi="Times New Roman"/>
      <w:sz w:val="24"/>
      <w:szCs w:val="24"/>
    </w:rPr>
  </w:style>
  <w:style w:type="character" w:customStyle="1" w:styleId="ae">
    <w:name w:val="Текст выноски Знак"/>
    <w:link w:val="af"/>
    <w:uiPriority w:val="99"/>
    <w:semiHidden/>
    <w:locked/>
    <w:rsid w:val="0011579F"/>
    <w:rPr>
      <w:rFonts w:ascii="Tahoma" w:eastAsia="Times New Roman" w:hAnsi="Tahoma" w:cs="Tahoma"/>
      <w:sz w:val="16"/>
      <w:szCs w:val="16"/>
    </w:rPr>
  </w:style>
  <w:style w:type="paragraph" w:styleId="af">
    <w:name w:val="Balloon Text"/>
    <w:basedOn w:val="a"/>
    <w:link w:val="ae"/>
    <w:uiPriority w:val="99"/>
    <w:semiHidden/>
    <w:unhideWhenUsed/>
    <w:rsid w:val="0011579F"/>
    <w:pPr>
      <w:spacing w:after="0" w:line="240" w:lineRule="auto"/>
    </w:pPr>
    <w:rPr>
      <w:rFonts w:ascii="Tahoma" w:eastAsia="Times New Roman" w:hAnsi="Tahoma" w:cs="Tahoma"/>
      <w:sz w:val="16"/>
      <w:szCs w:val="16"/>
    </w:rPr>
  </w:style>
  <w:style w:type="character" w:customStyle="1" w:styleId="af0">
    <w:name w:val="Без интервала Знак"/>
    <w:link w:val="af1"/>
    <w:uiPriority w:val="1"/>
    <w:locked/>
    <w:rsid w:val="0011579F"/>
  </w:style>
  <w:style w:type="paragraph" w:styleId="af1">
    <w:name w:val="No Spacing"/>
    <w:link w:val="af0"/>
    <w:uiPriority w:val="1"/>
    <w:qFormat/>
    <w:rsid w:val="0011579F"/>
    <w:pPr>
      <w:spacing w:after="0" w:line="240" w:lineRule="auto"/>
    </w:pPr>
  </w:style>
  <w:style w:type="character" w:customStyle="1" w:styleId="af2">
    <w:name w:val="Абзац списка Знак"/>
    <w:link w:val="af3"/>
    <w:uiPriority w:val="99"/>
    <w:locked/>
    <w:rsid w:val="0011579F"/>
  </w:style>
  <w:style w:type="paragraph" w:styleId="af3">
    <w:name w:val="List Paragraph"/>
    <w:basedOn w:val="a"/>
    <w:link w:val="af2"/>
    <w:uiPriority w:val="99"/>
    <w:qFormat/>
    <w:rsid w:val="0011579F"/>
    <w:pPr>
      <w:ind w:left="720"/>
      <w:contextualSpacing/>
    </w:pPr>
    <w:rPr>
      <w:rFonts w:asciiTheme="minorHAnsi" w:eastAsiaTheme="minorHAnsi" w:hAnsiTheme="minorHAnsi" w:cstheme="minorBidi"/>
    </w:rPr>
  </w:style>
  <w:style w:type="paragraph" w:customStyle="1" w:styleId="Default">
    <w:name w:val="Default"/>
    <w:rsid w:val="001157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Знак1"/>
    <w:basedOn w:val="a"/>
    <w:rsid w:val="0011579F"/>
    <w:pPr>
      <w:spacing w:after="0" w:line="240" w:lineRule="auto"/>
    </w:pPr>
    <w:rPr>
      <w:rFonts w:ascii="Verdana" w:eastAsia="Times New Roman" w:hAnsi="Verdana" w:cs="Verdana"/>
      <w:sz w:val="20"/>
      <w:szCs w:val="20"/>
      <w:lang w:val="en-US"/>
    </w:rPr>
  </w:style>
  <w:style w:type="character" w:customStyle="1" w:styleId="af4">
    <w:name w:val="Основной текст_"/>
    <w:link w:val="31"/>
    <w:uiPriority w:val="99"/>
    <w:locked/>
    <w:rsid w:val="0011579F"/>
    <w:rPr>
      <w:sz w:val="23"/>
      <w:szCs w:val="23"/>
      <w:shd w:val="clear" w:color="auto" w:fill="FFFFFF"/>
    </w:rPr>
  </w:style>
  <w:style w:type="paragraph" w:customStyle="1" w:styleId="31">
    <w:name w:val="Основной текст3"/>
    <w:basedOn w:val="a"/>
    <w:link w:val="af4"/>
    <w:uiPriority w:val="99"/>
    <w:rsid w:val="0011579F"/>
    <w:pPr>
      <w:widowControl w:val="0"/>
      <w:shd w:val="clear" w:color="auto" w:fill="FFFFFF"/>
      <w:spacing w:before="420" w:after="120" w:line="240" w:lineRule="atLeast"/>
      <w:jc w:val="both"/>
    </w:pPr>
    <w:rPr>
      <w:rFonts w:asciiTheme="minorHAnsi" w:eastAsiaTheme="minorHAnsi" w:hAnsiTheme="minorHAnsi" w:cstheme="minorBidi"/>
      <w:sz w:val="23"/>
      <w:szCs w:val="23"/>
    </w:rPr>
  </w:style>
  <w:style w:type="paragraph" w:customStyle="1" w:styleId="ConsPlusCell">
    <w:name w:val="ConsPlusCell"/>
    <w:uiPriority w:val="99"/>
    <w:rsid w:val="001157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Название объекта1"/>
    <w:basedOn w:val="a"/>
    <w:rsid w:val="0011579F"/>
    <w:pPr>
      <w:widowControl w:val="0"/>
      <w:suppressAutoHyphens/>
      <w:spacing w:after="0" w:line="240" w:lineRule="auto"/>
      <w:ind w:firstLine="851"/>
      <w:jc w:val="center"/>
    </w:pPr>
    <w:rPr>
      <w:rFonts w:ascii="Times New Roman" w:eastAsia="Arial Unicode MS" w:hAnsi="Times New Roman"/>
      <w:b/>
      <w:kern w:val="2"/>
      <w:sz w:val="24"/>
      <w:szCs w:val="20"/>
    </w:rPr>
  </w:style>
  <w:style w:type="paragraph" w:customStyle="1" w:styleId="ConsPlusNormal">
    <w:name w:val="ConsPlusNormal"/>
    <w:rsid w:val="001157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
    <w:name w:val="Body text_"/>
    <w:link w:val="13"/>
    <w:locked/>
    <w:rsid w:val="0011579F"/>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11579F"/>
    <w:pPr>
      <w:shd w:val="clear" w:color="auto" w:fill="FFFFFF"/>
      <w:spacing w:before="420" w:after="660" w:line="0" w:lineRule="atLeast"/>
      <w:jc w:val="both"/>
    </w:pPr>
    <w:rPr>
      <w:rFonts w:ascii="Times New Roman" w:eastAsia="Times New Roman" w:hAnsi="Times New Roman"/>
      <w:sz w:val="26"/>
      <w:szCs w:val="26"/>
    </w:rPr>
  </w:style>
  <w:style w:type="character" w:customStyle="1" w:styleId="Footnote">
    <w:name w:val="Footnote_"/>
    <w:link w:val="Footnote0"/>
    <w:locked/>
    <w:rsid w:val="0011579F"/>
    <w:rPr>
      <w:rFonts w:ascii="Times New Roman" w:eastAsia="Times New Roman" w:hAnsi="Times New Roman" w:cs="Times New Roman"/>
      <w:sz w:val="26"/>
      <w:szCs w:val="26"/>
      <w:shd w:val="clear" w:color="auto" w:fill="FFFFFF"/>
    </w:rPr>
  </w:style>
  <w:style w:type="paragraph" w:customStyle="1" w:styleId="Footnote0">
    <w:name w:val="Footnote"/>
    <w:basedOn w:val="a"/>
    <w:link w:val="Footnote"/>
    <w:rsid w:val="0011579F"/>
    <w:pPr>
      <w:shd w:val="clear" w:color="auto" w:fill="FFFFFF"/>
      <w:spacing w:after="0" w:line="317" w:lineRule="exact"/>
      <w:ind w:firstLine="540"/>
      <w:jc w:val="both"/>
    </w:pPr>
    <w:rPr>
      <w:rFonts w:ascii="Times New Roman" w:eastAsia="Times New Roman" w:hAnsi="Times New Roman"/>
      <w:sz w:val="26"/>
      <w:szCs w:val="26"/>
    </w:rPr>
  </w:style>
  <w:style w:type="paragraph" w:customStyle="1" w:styleId="Heading">
    <w:name w:val="Heading"/>
    <w:basedOn w:val="a"/>
    <w:next w:val="ab"/>
    <w:rsid w:val="0011579F"/>
    <w:pPr>
      <w:keepNext/>
      <w:suppressAutoHyphens/>
      <w:spacing w:before="240" w:after="120" w:line="240" w:lineRule="auto"/>
    </w:pPr>
    <w:rPr>
      <w:rFonts w:ascii="Liberation Sans" w:eastAsia="Nimbus Sans L" w:hAnsi="Liberation Sans" w:cs="Lohit Hindi"/>
      <w:sz w:val="28"/>
      <w:szCs w:val="28"/>
      <w:lang w:eastAsia="ar-SA"/>
    </w:rPr>
  </w:style>
  <w:style w:type="paragraph" w:customStyle="1" w:styleId="21">
    <w:name w:val="Название объекта2"/>
    <w:basedOn w:val="a"/>
    <w:rsid w:val="0011579F"/>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ex">
    <w:name w:val="Index"/>
    <w:basedOn w:val="a"/>
    <w:qFormat/>
    <w:rsid w:val="0011579F"/>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TableContents">
    <w:name w:val="Table Contents"/>
    <w:basedOn w:val="a"/>
    <w:rsid w:val="0011579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1579F"/>
    <w:pPr>
      <w:jc w:val="center"/>
    </w:pPr>
    <w:rPr>
      <w:b/>
      <w:bCs/>
    </w:rPr>
  </w:style>
  <w:style w:type="paragraph" w:customStyle="1" w:styleId="310">
    <w:name w:val="Заголовок 31"/>
    <w:basedOn w:val="a"/>
    <w:uiPriority w:val="1"/>
    <w:qFormat/>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bidi="ru-RU"/>
    </w:rPr>
  </w:style>
  <w:style w:type="paragraph" w:customStyle="1" w:styleId="TableParagraph">
    <w:name w:val="Table Paragraph"/>
    <w:basedOn w:val="a"/>
    <w:uiPriority w:val="1"/>
    <w:qFormat/>
    <w:rsid w:val="0011579F"/>
    <w:pPr>
      <w:widowControl w:val="0"/>
      <w:autoSpaceDE w:val="0"/>
      <w:autoSpaceDN w:val="0"/>
      <w:spacing w:after="0" w:line="240" w:lineRule="auto"/>
    </w:pPr>
    <w:rPr>
      <w:rFonts w:ascii="Times New Roman" w:eastAsia="Times New Roman" w:hAnsi="Times New Roman"/>
      <w:lang w:eastAsia="ru-RU" w:bidi="ru-RU"/>
    </w:rPr>
  </w:style>
  <w:style w:type="paragraph" w:customStyle="1" w:styleId="110">
    <w:name w:val="Заголовок 11"/>
    <w:basedOn w:val="a"/>
    <w:uiPriority w:val="1"/>
    <w:qFormat/>
    <w:rsid w:val="0011579F"/>
    <w:pPr>
      <w:widowControl w:val="0"/>
      <w:autoSpaceDE w:val="0"/>
      <w:autoSpaceDN w:val="0"/>
      <w:spacing w:after="0" w:line="240" w:lineRule="auto"/>
      <w:ind w:left="654" w:hanging="282"/>
      <w:outlineLvl w:val="1"/>
    </w:pPr>
    <w:rPr>
      <w:rFonts w:ascii="Times New Roman" w:eastAsia="Times New Roman" w:hAnsi="Times New Roman"/>
      <w:b/>
      <w:bCs/>
      <w:sz w:val="28"/>
      <w:szCs w:val="28"/>
      <w:lang w:eastAsia="ru-RU" w:bidi="ru-RU"/>
    </w:rPr>
  </w:style>
  <w:style w:type="paragraph" w:customStyle="1" w:styleId="210">
    <w:name w:val="Заголовок 21"/>
    <w:basedOn w:val="a"/>
    <w:uiPriority w:val="1"/>
    <w:qFormat/>
    <w:rsid w:val="0011579F"/>
    <w:pPr>
      <w:widowControl w:val="0"/>
      <w:autoSpaceDE w:val="0"/>
      <w:autoSpaceDN w:val="0"/>
      <w:spacing w:after="0" w:line="240" w:lineRule="auto"/>
      <w:ind w:left="372" w:firstLine="566"/>
      <w:jc w:val="both"/>
      <w:outlineLvl w:val="2"/>
    </w:pPr>
    <w:rPr>
      <w:rFonts w:ascii="Times New Roman" w:eastAsia="Times New Roman" w:hAnsi="Times New Roman"/>
      <w:sz w:val="27"/>
      <w:szCs w:val="27"/>
      <w:lang w:eastAsia="ru-RU" w:bidi="ru-RU"/>
    </w:rPr>
  </w:style>
  <w:style w:type="paragraph" w:customStyle="1" w:styleId="41">
    <w:name w:val="Заголовок 41"/>
    <w:basedOn w:val="a"/>
    <w:uiPriority w:val="1"/>
    <w:qFormat/>
    <w:rsid w:val="0011579F"/>
    <w:pPr>
      <w:widowControl w:val="0"/>
      <w:autoSpaceDE w:val="0"/>
      <w:autoSpaceDN w:val="0"/>
      <w:spacing w:before="127" w:after="0" w:line="240" w:lineRule="auto"/>
      <w:ind w:left="372"/>
      <w:outlineLvl w:val="4"/>
    </w:pPr>
    <w:rPr>
      <w:rFonts w:ascii="Times New Roman" w:eastAsia="Times New Roman" w:hAnsi="Times New Roman"/>
      <w:b/>
      <w:bCs/>
      <w:i/>
      <w:sz w:val="26"/>
      <w:szCs w:val="26"/>
      <w:lang w:eastAsia="ru-RU" w:bidi="ru-RU"/>
    </w:rPr>
  </w:style>
  <w:style w:type="paragraph" w:customStyle="1" w:styleId="Heading31">
    <w:name w:val="Heading 31"/>
    <w:basedOn w:val="a"/>
    <w:uiPriority w:val="99"/>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rPr>
  </w:style>
  <w:style w:type="paragraph" w:customStyle="1" w:styleId="111">
    <w:name w:val="Основной текст11"/>
    <w:basedOn w:val="a"/>
    <w:rsid w:val="0011579F"/>
    <w:pPr>
      <w:shd w:val="clear" w:color="auto" w:fill="FFFFFF"/>
      <w:spacing w:before="420" w:after="660" w:line="0" w:lineRule="atLeast"/>
      <w:jc w:val="both"/>
    </w:pPr>
    <w:rPr>
      <w:rFonts w:ascii="Times New Roman" w:eastAsia="Times New Roman" w:hAnsi="Times New Roman"/>
      <w:sz w:val="26"/>
      <w:szCs w:val="26"/>
      <w:lang w:eastAsia="ru-RU"/>
    </w:rPr>
  </w:style>
  <w:style w:type="paragraph" w:customStyle="1" w:styleId="211">
    <w:name w:val="Название объекта21"/>
    <w:basedOn w:val="a"/>
    <w:rsid w:val="0011579F"/>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311">
    <w:name w:val="Заголовок 311"/>
    <w:basedOn w:val="a"/>
    <w:uiPriority w:val="1"/>
    <w:qFormat/>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bidi="ru-RU"/>
    </w:rPr>
  </w:style>
  <w:style w:type="paragraph" w:customStyle="1" w:styleId="1110">
    <w:name w:val="Заголовок 111"/>
    <w:basedOn w:val="a"/>
    <w:uiPriority w:val="1"/>
    <w:qFormat/>
    <w:rsid w:val="0011579F"/>
    <w:pPr>
      <w:widowControl w:val="0"/>
      <w:autoSpaceDE w:val="0"/>
      <w:autoSpaceDN w:val="0"/>
      <w:spacing w:after="0" w:line="240" w:lineRule="auto"/>
      <w:ind w:left="654" w:hanging="282"/>
      <w:outlineLvl w:val="1"/>
    </w:pPr>
    <w:rPr>
      <w:rFonts w:ascii="Times New Roman" w:eastAsia="Times New Roman" w:hAnsi="Times New Roman"/>
      <w:b/>
      <w:bCs/>
      <w:sz w:val="28"/>
      <w:szCs w:val="28"/>
      <w:lang w:eastAsia="ru-RU" w:bidi="ru-RU"/>
    </w:rPr>
  </w:style>
  <w:style w:type="paragraph" w:customStyle="1" w:styleId="2110">
    <w:name w:val="Заголовок 211"/>
    <w:basedOn w:val="a"/>
    <w:uiPriority w:val="1"/>
    <w:qFormat/>
    <w:rsid w:val="0011579F"/>
    <w:pPr>
      <w:widowControl w:val="0"/>
      <w:autoSpaceDE w:val="0"/>
      <w:autoSpaceDN w:val="0"/>
      <w:spacing w:after="0" w:line="240" w:lineRule="auto"/>
      <w:ind w:left="372" w:firstLine="566"/>
      <w:jc w:val="both"/>
      <w:outlineLvl w:val="2"/>
    </w:pPr>
    <w:rPr>
      <w:rFonts w:ascii="Times New Roman" w:eastAsia="Times New Roman" w:hAnsi="Times New Roman"/>
      <w:sz w:val="27"/>
      <w:szCs w:val="27"/>
      <w:lang w:eastAsia="ru-RU" w:bidi="ru-RU"/>
    </w:rPr>
  </w:style>
  <w:style w:type="paragraph" w:customStyle="1" w:styleId="411">
    <w:name w:val="Заголовок 411"/>
    <w:basedOn w:val="a"/>
    <w:uiPriority w:val="1"/>
    <w:qFormat/>
    <w:rsid w:val="0011579F"/>
    <w:pPr>
      <w:widowControl w:val="0"/>
      <w:autoSpaceDE w:val="0"/>
      <w:autoSpaceDN w:val="0"/>
      <w:spacing w:before="127" w:after="0" w:line="240" w:lineRule="auto"/>
      <w:ind w:left="372"/>
      <w:outlineLvl w:val="4"/>
    </w:pPr>
    <w:rPr>
      <w:rFonts w:ascii="Times New Roman" w:eastAsia="Times New Roman" w:hAnsi="Times New Roman"/>
      <w:b/>
      <w:bCs/>
      <w:i/>
      <w:sz w:val="26"/>
      <w:szCs w:val="26"/>
      <w:lang w:eastAsia="ru-RU" w:bidi="ru-RU"/>
    </w:rPr>
  </w:style>
  <w:style w:type="character" w:customStyle="1" w:styleId="14">
    <w:name w:val="Основной текст с отступом Знак1"/>
    <w:basedOn w:val="a0"/>
    <w:semiHidden/>
    <w:rsid w:val="0011579F"/>
    <w:rPr>
      <w:rFonts w:ascii="Calibri" w:eastAsia="Calibri" w:hAnsi="Calibri" w:cs="Times New Roman"/>
    </w:rPr>
  </w:style>
  <w:style w:type="character" w:customStyle="1" w:styleId="9pt">
    <w:name w:val="Основной текст + 9 pt"/>
    <w:uiPriority w:val="99"/>
    <w:rsid w:val="0011579F"/>
    <w:rPr>
      <w:rFonts w:ascii="Times New Roman" w:hAnsi="Times New Roman" w:cs="Times New Roman" w:hint="default"/>
      <w:color w:val="000000"/>
      <w:spacing w:val="0"/>
      <w:w w:val="100"/>
      <w:position w:val="0"/>
      <w:sz w:val="18"/>
      <w:szCs w:val="18"/>
      <w:shd w:val="clear" w:color="auto" w:fill="FFFFFF"/>
      <w:lang w:val="ru-RU" w:bidi="ar-SA"/>
    </w:rPr>
  </w:style>
  <w:style w:type="character" w:customStyle="1" w:styleId="15">
    <w:name w:val="Текст выноски Знак1"/>
    <w:basedOn w:val="a0"/>
    <w:uiPriority w:val="99"/>
    <w:semiHidden/>
    <w:rsid w:val="0011579F"/>
    <w:rPr>
      <w:rFonts w:ascii="Tahoma" w:eastAsia="Calibri" w:hAnsi="Tahoma" w:cs="Tahoma"/>
      <w:sz w:val="16"/>
      <w:szCs w:val="16"/>
    </w:rPr>
  </w:style>
  <w:style w:type="character" w:customStyle="1" w:styleId="apple-converted-space">
    <w:name w:val="apple-converted-space"/>
    <w:qFormat/>
    <w:rsid w:val="0011579F"/>
  </w:style>
  <w:style w:type="character" w:customStyle="1" w:styleId="16">
    <w:name w:val="Верхний колонтитул Знак1"/>
    <w:basedOn w:val="a0"/>
    <w:uiPriority w:val="99"/>
    <w:semiHidden/>
    <w:rsid w:val="0011579F"/>
    <w:rPr>
      <w:rFonts w:ascii="Calibri" w:eastAsia="Calibri" w:hAnsi="Calibri" w:cs="Times New Roman"/>
    </w:rPr>
  </w:style>
  <w:style w:type="character" w:customStyle="1" w:styleId="17">
    <w:name w:val="Нижний колонтитул Знак1"/>
    <w:basedOn w:val="a0"/>
    <w:uiPriority w:val="99"/>
    <w:semiHidden/>
    <w:rsid w:val="0011579F"/>
    <w:rPr>
      <w:rFonts w:ascii="Calibri" w:eastAsia="Calibri" w:hAnsi="Calibri" w:cs="Times New Roman"/>
    </w:rPr>
  </w:style>
  <w:style w:type="character" w:customStyle="1" w:styleId="Absatz-Standardschriftart">
    <w:name w:val="Absatz-Standardschriftart"/>
    <w:rsid w:val="0011579F"/>
  </w:style>
  <w:style w:type="character" w:customStyle="1" w:styleId="WW-Absatz-Standardschriftart">
    <w:name w:val="WW-Absatz-Standardschriftart"/>
    <w:rsid w:val="0011579F"/>
  </w:style>
  <w:style w:type="character" w:customStyle="1" w:styleId="18">
    <w:name w:val="Основной шрифт абзаца1"/>
    <w:rsid w:val="0011579F"/>
  </w:style>
  <w:style w:type="character" w:customStyle="1" w:styleId="Zag11">
    <w:name w:val="Zag_11"/>
    <w:rsid w:val="0011579F"/>
  </w:style>
  <w:style w:type="character" w:styleId="af5">
    <w:name w:val="Strong"/>
    <w:basedOn w:val="a0"/>
    <w:uiPriority w:val="22"/>
    <w:qFormat/>
    <w:rsid w:val="0011579F"/>
    <w:rPr>
      <w:b/>
      <w:bCs/>
    </w:rPr>
  </w:style>
  <w:style w:type="character" w:styleId="af6">
    <w:name w:val="Emphasis"/>
    <w:basedOn w:val="a0"/>
    <w:qFormat/>
    <w:rsid w:val="0011579F"/>
    <w:rPr>
      <w:i/>
      <w:iCs/>
    </w:rPr>
  </w:style>
  <w:style w:type="numbering" w:customStyle="1" w:styleId="19">
    <w:name w:val="Нет списка1"/>
    <w:next w:val="a2"/>
    <w:uiPriority w:val="99"/>
    <w:semiHidden/>
    <w:unhideWhenUsed/>
    <w:rsid w:val="001D42A9"/>
  </w:style>
  <w:style w:type="table" w:styleId="af7">
    <w:name w:val="Table Grid"/>
    <w:basedOn w:val="a1"/>
    <w:uiPriority w:val="59"/>
    <w:rsid w:val="001D42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4">
    <w:name w:val="c4"/>
    <w:basedOn w:val="a0"/>
    <w:rsid w:val="001D42A9"/>
  </w:style>
  <w:style w:type="table" w:customStyle="1" w:styleId="1a">
    <w:name w:val="Сетка таблицы1"/>
    <w:basedOn w:val="a1"/>
    <w:next w:val="af7"/>
    <w:uiPriority w:val="59"/>
    <w:rsid w:val="0074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43314"/>
  </w:style>
  <w:style w:type="numbering" w:customStyle="1" w:styleId="112">
    <w:name w:val="Нет списка11"/>
    <w:next w:val="a2"/>
    <w:uiPriority w:val="99"/>
    <w:semiHidden/>
    <w:unhideWhenUsed/>
    <w:rsid w:val="00743314"/>
  </w:style>
  <w:style w:type="paragraph" w:customStyle="1" w:styleId="1b">
    <w:name w:val="Верхний колонтитул1"/>
    <w:basedOn w:val="a"/>
    <w:next w:val="a7"/>
    <w:uiPriority w:val="99"/>
    <w:semiHidden/>
    <w:unhideWhenUsed/>
    <w:rsid w:val="00743314"/>
    <w:pPr>
      <w:tabs>
        <w:tab w:val="center" w:pos="4677"/>
        <w:tab w:val="right" w:pos="9355"/>
      </w:tabs>
      <w:spacing w:after="0" w:line="240" w:lineRule="auto"/>
    </w:pPr>
  </w:style>
  <w:style w:type="paragraph" w:customStyle="1" w:styleId="1c">
    <w:name w:val="Нижний колонтитул1"/>
    <w:basedOn w:val="a"/>
    <w:next w:val="a9"/>
    <w:uiPriority w:val="99"/>
    <w:semiHidden/>
    <w:unhideWhenUsed/>
    <w:rsid w:val="00743314"/>
    <w:pPr>
      <w:tabs>
        <w:tab w:val="center" w:pos="4677"/>
        <w:tab w:val="right" w:pos="9355"/>
      </w:tabs>
      <w:spacing w:after="0" w:line="240" w:lineRule="auto"/>
    </w:pPr>
  </w:style>
  <w:style w:type="character" w:customStyle="1" w:styleId="1d">
    <w:name w:val="Основной текст Знак1"/>
    <w:basedOn w:val="a0"/>
    <w:uiPriority w:val="99"/>
    <w:semiHidden/>
    <w:rsid w:val="00743314"/>
  </w:style>
  <w:style w:type="paragraph" w:customStyle="1" w:styleId="1e">
    <w:name w:val="Абзац списка1"/>
    <w:basedOn w:val="a"/>
    <w:next w:val="af3"/>
    <w:uiPriority w:val="34"/>
    <w:qFormat/>
    <w:rsid w:val="00743314"/>
    <w:pPr>
      <w:ind w:left="720"/>
      <w:contextualSpacing/>
    </w:pPr>
  </w:style>
  <w:style w:type="numbering" w:customStyle="1" w:styleId="1111">
    <w:name w:val="Нет списка111"/>
    <w:next w:val="a2"/>
    <w:uiPriority w:val="99"/>
    <w:semiHidden/>
    <w:unhideWhenUsed/>
    <w:rsid w:val="00743314"/>
  </w:style>
  <w:style w:type="table" w:customStyle="1" w:styleId="113">
    <w:name w:val="Сетка таблицы11"/>
    <w:basedOn w:val="a1"/>
    <w:next w:val="af7"/>
    <w:uiPriority w:val="59"/>
    <w:rsid w:val="007433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Верхний колонтитул Знак2"/>
    <w:basedOn w:val="a0"/>
    <w:uiPriority w:val="99"/>
    <w:semiHidden/>
    <w:rsid w:val="00743314"/>
  </w:style>
  <w:style w:type="character" w:customStyle="1" w:styleId="24">
    <w:name w:val="Нижний колонтитул Знак2"/>
    <w:basedOn w:val="a0"/>
    <w:uiPriority w:val="99"/>
    <w:semiHidden/>
    <w:rsid w:val="00743314"/>
  </w:style>
  <w:style w:type="table" w:customStyle="1" w:styleId="25">
    <w:name w:val="Сетка таблицы2"/>
    <w:basedOn w:val="a1"/>
    <w:next w:val="af7"/>
    <w:uiPriority w:val="59"/>
    <w:rsid w:val="0074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743314"/>
  </w:style>
  <w:style w:type="character" w:customStyle="1" w:styleId="grame">
    <w:name w:val="grame"/>
    <w:basedOn w:val="a0"/>
    <w:rsid w:val="00743314"/>
  </w:style>
  <w:style w:type="paragraph" w:customStyle="1" w:styleId="ConsPlusTitle">
    <w:name w:val="ConsPlusTitle"/>
    <w:rsid w:val="007433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743314"/>
  </w:style>
  <w:style w:type="character" w:styleId="af8">
    <w:name w:val="footnote reference"/>
    <w:rsid w:val="00743314"/>
    <w:rPr>
      <w:rFonts w:cs="Times New Roman"/>
      <w:vertAlign w:val="superscript"/>
    </w:rPr>
  </w:style>
  <w:style w:type="paragraph" w:styleId="af9">
    <w:name w:val="footnote text"/>
    <w:aliases w:val="Основной текст с отступом1,Основной текст с отступом11,Основной текст с отступом2,Body Text Indent1"/>
    <w:basedOn w:val="a"/>
    <w:link w:val="afa"/>
    <w:semiHidden/>
    <w:rsid w:val="00743314"/>
    <w:pPr>
      <w:spacing w:after="0" w:line="240" w:lineRule="auto"/>
    </w:pPr>
    <w:rPr>
      <w:rFonts w:eastAsia="Arial Unicode MS"/>
      <w:color w:val="00000A"/>
      <w:kern w:val="1"/>
      <w:sz w:val="24"/>
      <w:szCs w:val="24"/>
    </w:rPr>
  </w:style>
  <w:style w:type="character" w:customStyle="1" w:styleId="afa">
    <w:name w:val="Текст сноски Знак"/>
    <w:aliases w:val="Основной текст с отступом1 Знак,Основной текст с отступом11 Знак,Основной текст с отступом2 Знак,Body Text Indent1 Знак"/>
    <w:basedOn w:val="a0"/>
    <w:link w:val="af9"/>
    <w:semiHidden/>
    <w:rsid w:val="00743314"/>
    <w:rPr>
      <w:rFonts w:ascii="Calibri" w:eastAsia="Arial Unicode MS" w:hAnsi="Calibri" w:cs="Times New Roman"/>
      <w:color w:val="00000A"/>
      <w:kern w:val="1"/>
      <w:sz w:val="24"/>
      <w:szCs w:val="24"/>
    </w:rPr>
  </w:style>
  <w:style w:type="paragraph" w:customStyle="1" w:styleId="afb">
    <w:name w:val="Буллит"/>
    <w:basedOn w:val="a"/>
    <w:rsid w:val="00743314"/>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u w:color="000000"/>
      <w:lang w:eastAsia="ru-RU"/>
    </w:rPr>
  </w:style>
  <w:style w:type="paragraph" w:customStyle="1" w:styleId="afc">
    <w:name w:val="Основной"/>
    <w:link w:val="afd"/>
    <w:rsid w:val="0074331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14" w:lineRule="atLeast"/>
      <w:ind w:firstLine="283"/>
      <w:jc w:val="both"/>
    </w:pPr>
    <w:rPr>
      <w:rFonts w:ascii="Arial Unicode MS" w:eastAsia="Arial Unicode MS" w:hAnsi="Arial Unicode MS" w:cs="Times New Roman"/>
      <w:color w:val="000000"/>
      <w:sz w:val="21"/>
      <w:szCs w:val="21"/>
      <w:u w:color="000000"/>
      <w:lang w:eastAsia="ru-RU"/>
    </w:rPr>
  </w:style>
  <w:style w:type="character" w:customStyle="1" w:styleId="afd">
    <w:name w:val="Основной Знак"/>
    <w:link w:val="afc"/>
    <w:locked/>
    <w:rsid w:val="00743314"/>
    <w:rPr>
      <w:rFonts w:ascii="Arial Unicode MS" w:eastAsia="Arial Unicode MS" w:hAnsi="Arial Unicode MS" w:cs="Times New Roman"/>
      <w:color w:val="000000"/>
      <w:sz w:val="21"/>
      <w:szCs w:val="21"/>
      <w:u w:color="000000"/>
      <w:lang w:eastAsia="ru-RU"/>
    </w:rPr>
  </w:style>
  <w:style w:type="paragraph" w:customStyle="1" w:styleId="p1">
    <w:name w:val="p1"/>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743314"/>
  </w:style>
  <w:style w:type="paragraph" w:customStyle="1" w:styleId="p4">
    <w:name w:val="p4"/>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Без интервала1"/>
    <w:rsid w:val="00743314"/>
    <w:pPr>
      <w:spacing w:after="0" w:line="240" w:lineRule="auto"/>
      <w:ind w:left="28" w:hanging="28"/>
      <w:jc w:val="both"/>
    </w:pPr>
    <w:rPr>
      <w:rFonts w:ascii="Calibri" w:eastAsia="Times New Roman" w:hAnsi="Calibri" w:cs="Times New Roman"/>
    </w:rPr>
  </w:style>
  <w:style w:type="paragraph" w:customStyle="1" w:styleId="26">
    <w:name w:val="Без интервала2"/>
    <w:rsid w:val="00743314"/>
    <w:pPr>
      <w:spacing w:after="0" w:line="240" w:lineRule="auto"/>
      <w:ind w:left="28" w:hanging="28"/>
      <w:jc w:val="both"/>
    </w:pPr>
    <w:rPr>
      <w:rFonts w:ascii="Calibri" w:eastAsia="Times New Roman" w:hAnsi="Calibri" w:cs="Times New Roman"/>
    </w:rPr>
  </w:style>
  <w:style w:type="table" w:customStyle="1" w:styleId="TableNormal">
    <w:name w:val="Table Normal"/>
    <w:uiPriority w:val="2"/>
    <w:semiHidden/>
    <w:unhideWhenUsed/>
    <w:qFormat/>
    <w:rsid w:val="007433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
    <w:name w:val="TableGrid"/>
    <w:rsid w:val="0074331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6C3972"/>
  </w:style>
  <w:style w:type="numbering" w:customStyle="1" w:styleId="120">
    <w:name w:val="Нет списка12"/>
    <w:next w:val="a2"/>
    <w:uiPriority w:val="99"/>
    <w:semiHidden/>
    <w:unhideWhenUsed/>
    <w:rsid w:val="006C3972"/>
  </w:style>
  <w:style w:type="numbering" w:customStyle="1" w:styleId="1120">
    <w:name w:val="Нет списка112"/>
    <w:next w:val="a2"/>
    <w:uiPriority w:val="99"/>
    <w:semiHidden/>
    <w:unhideWhenUsed/>
    <w:rsid w:val="006C3972"/>
  </w:style>
  <w:style w:type="table" w:customStyle="1" w:styleId="121">
    <w:name w:val="Сетка таблицы12"/>
    <w:basedOn w:val="a1"/>
    <w:next w:val="af7"/>
    <w:uiPriority w:val="59"/>
    <w:rsid w:val="006C397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7"/>
    <w:uiPriority w:val="59"/>
    <w:rsid w:val="006C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b"/>
    <w:rsid w:val="006C3972"/>
    <w:pPr>
      <w:suppressAutoHyphens/>
      <w:spacing w:line="240" w:lineRule="auto"/>
    </w:pPr>
    <w:rPr>
      <w:rFonts w:ascii="Times New Roman" w:eastAsia="Times New Roman" w:hAnsi="Times New Roman" w:cs="Lohit Hindi"/>
      <w:sz w:val="24"/>
      <w:szCs w:val="24"/>
      <w:lang w:eastAsia="ar-SA"/>
    </w:rPr>
  </w:style>
  <w:style w:type="character" w:customStyle="1" w:styleId="20">
    <w:name w:val="Заголовок 2 Знак"/>
    <w:basedOn w:val="a0"/>
    <w:link w:val="2"/>
    <w:rsid w:val="00C612C8"/>
    <w:rPr>
      <w:rFonts w:ascii="Times New Roman" w:eastAsia="Times New Roman" w:hAnsi="Times New Roman" w:cs="Times New Roman"/>
      <w:sz w:val="24"/>
      <w:szCs w:val="20"/>
      <w:lang w:eastAsia="ru-RU"/>
    </w:rPr>
  </w:style>
  <w:style w:type="numbering" w:customStyle="1" w:styleId="42">
    <w:name w:val="Нет списка4"/>
    <w:next w:val="a2"/>
    <w:semiHidden/>
    <w:rsid w:val="00C612C8"/>
  </w:style>
  <w:style w:type="paragraph" w:styleId="aff">
    <w:name w:val="caption"/>
    <w:basedOn w:val="a"/>
    <w:next w:val="a"/>
    <w:qFormat/>
    <w:rsid w:val="00C612C8"/>
    <w:pPr>
      <w:spacing w:before="120" w:after="120" w:line="240" w:lineRule="auto"/>
    </w:pPr>
    <w:rPr>
      <w:rFonts w:ascii="Times New Roman" w:eastAsia="Times New Roman" w:hAnsi="Times New Roman"/>
      <w:b/>
      <w:bCs/>
      <w:sz w:val="20"/>
      <w:szCs w:val="20"/>
      <w:lang w:eastAsia="ru-RU"/>
    </w:rPr>
  </w:style>
  <w:style w:type="table" w:customStyle="1" w:styleId="43">
    <w:name w:val="Сетка таблицы4"/>
    <w:basedOn w:val="a1"/>
    <w:next w:val="af7"/>
    <w:uiPriority w:val="59"/>
    <w:rsid w:val="00C612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C612C8"/>
    <w:pPr>
      <w:spacing w:after="160" w:line="240" w:lineRule="exact"/>
    </w:pPr>
    <w:rPr>
      <w:rFonts w:ascii="Verdana" w:eastAsia="Times New Roman" w:hAnsi="Verdana"/>
      <w:sz w:val="20"/>
      <w:szCs w:val="20"/>
      <w:lang w:val="en-US"/>
    </w:rPr>
  </w:style>
  <w:style w:type="paragraph" w:customStyle="1" w:styleId="aff1">
    <w:name w:val="Знак Знак Знак"/>
    <w:basedOn w:val="a"/>
    <w:rsid w:val="00C612C8"/>
    <w:pPr>
      <w:spacing w:after="160" w:line="240" w:lineRule="exact"/>
    </w:pPr>
    <w:rPr>
      <w:rFonts w:ascii="Verdana" w:eastAsia="Times New Roman" w:hAnsi="Verdana"/>
      <w:sz w:val="20"/>
      <w:szCs w:val="20"/>
      <w:lang w:val="en-US"/>
    </w:rPr>
  </w:style>
  <w:style w:type="paragraph" w:customStyle="1" w:styleId="aff2">
    <w:name w:val="Знак Знак Знак Знак"/>
    <w:basedOn w:val="a"/>
    <w:rsid w:val="00C612C8"/>
    <w:pPr>
      <w:spacing w:after="160" w:line="240" w:lineRule="exact"/>
    </w:pPr>
    <w:rPr>
      <w:rFonts w:ascii="Verdana" w:eastAsia="Times New Roman" w:hAnsi="Verdana" w:cs="Verdana"/>
      <w:sz w:val="20"/>
      <w:szCs w:val="20"/>
      <w:lang w:val="en-US"/>
    </w:rPr>
  </w:style>
  <w:style w:type="paragraph" w:customStyle="1" w:styleId="I">
    <w:name w:val="I ОГЛАВЛЕНИЕ"/>
    <w:basedOn w:val="ad"/>
    <w:rsid w:val="00C612C8"/>
    <w:pPr>
      <w:numPr>
        <w:numId w:val="33"/>
      </w:numPr>
      <w:spacing w:line="240" w:lineRule="auto"/>
      <w:jc w:val="center"/>
    </w:pPr>
    <w:rPr>
      <w:b/>
      <w:caps/>
      <w:szCs w:val="20"/>
      <w:lang w:eastAsia="ru-RU"/>
    </w:rPr>
  </w:style>
  <w:style w:type="character" w:styleId="aff3">
    <w:name w:val="page number"/>
    <w:basedOn w:val="a0"/>
    <w:rsid w:val="00C612C8"/>
  </w:style>
  <w:style w:type="numbering" w:customStyle="1" w:styleId="5">
    <w:name w:val="Нет списка5"/>
    <w:next w:val="a2"/>
    <w:uiPriority w:val="99"/>
    <w:semiHidden/>
    <w:unhideWhenUsed/>
    <w:rsid w:val="003D7852"/>
  </w:style>
  <w:style w:type="numbering" w:customStyle="1" w:styleId="130">
    <w:name w:val="Нет списка13"/>
    <w:next w:val="a2"/>
    <w:uiPriority w:val="99"/>
    <w:semiHidden/>
    <w:unhideWhenUsed/>
    <w:rsid w:val="003D7852"/>
  </w:style>
  <w:style w:type="numbering" w:customStyle="1" w:styleId="1130">
    <w:name w:val="Нет списка113"/>
    <w:next w:val="a2"/>
    <w:uiPriority w:val="99"/>
    <w:semiHidden/>
    <w:unhideWhenUsed/>
    <w:rsid w:val="003D7852"/>
  </w:style>
  <w:style w:type="table" w:customStyle="1" w:styleId="131">
    <w:name w:val="Сетка таблицы13"/>
    <w:basedOn w:val="a1"/>
    <w:next w:val="af7"/>
    <w:uiPriority w:val="59"/>
    <w:rsid w:val="003D78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7"/>
    <w:uiPriority w:val="59"/>
    <w:rsid w:val="003D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rsid w:val="003D7852"/>
    <w:pPr>
      <w:spacing w:after="0" w:line="240" w:lineRule="auto"/>
    </w:pPr>
    <w:rPr>
      <w:rFonts w:ascii="Calibri" w:eastAsia="Times New Roman" w:hAnsi="Calibri" w:cs="Times New Roman"/>
    </w:rPr>
  </w:style>
  <w:style w:type="numbering" w:customStyle="1" w:styleId="6">
    <w:name w:val="Нет списка6"/>
    <w:next w:val="a2"/>
    <w:uiPriority w:val="99"/>
    <w:semiHidden/>
    <w:unhideWhenUsed/>
    <w:rsid w:val="003D7852"/>
  </w:style>
  <w:style w:type="numbering" w:customStyle="1" w:styleId="140">
    <w:name w:val="Нет списка14"/>
    <w:next w:val="a2"/>
    <w:uiPriority w:val="99"/>
    <w:semiHidden/>
    <w:unhideWhenUsed/>
    <w:rsid w:val="003D7852"/>
  </w:style>
  <w:style w:type="numbering" w:customStyle="1" w:styleId="114">
    <w:name w:val="Нет списка114"/>
    <w:next w:val="a2"/>
    <w:uiPriority w:val="99"/>
    <w:semiHidden/>
    <w:unhideWhenUsed/>
    <w:rsid w:val="003D7852"/>
  </w:style>
  <w:style w:type="table" w:customStyle="1" w:styleId="141">
    <w:name w:val="Сетка таблицы14"/>
    <w:basedOn w:val="a1"/>
    <w:next w:val="af7"/>
    <w:uiPriority w:val="59"/>
    <w:rsid w:val="003D78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7"/>
    <w:uiPriority w:val="59"/>
    <w:rsid w:val="003D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8339C"/>
  </w:style>
  <w:style w:type="numbering" w:customStyle="1" w:styleId="150">
    <w:name w:val="Нет списка15"/>
    <w:next w:val="a2"/>
    <w:uiPriority w:val="99"/>
    <w:semiHidden/>
    <w:unhideWhenUsed/>
    <w:rsid w:val="0038339C"/>
  </w:style>
  <w:style w:type="character" w:customStyle="1" w:styleId="1f0">
    <w:name w:val="Просмотренная гиперссылка1"/>
    <w:basedOn w:val="a0"/>
    <w:uiPriority w:val="99"/>
    <w:semiHidden/>
    <w:unhideWhenUsed/>
    <w:rsid w:val="0038339C"/>
    <w:rPr>
      <w:color w:val="800080"/>
      <w:u w:val="single"/>
    </w:rPr>
  </w:style>
  <w:style w:type="character" w:customStyle="1" w:styleId="27">
    <w:name w:val="Просмотренная гиперссылка2"/>
    <w:basedOn w:val="a0"/>
    <w:uiPriority w:val="99"/>
    <w:semiHidden/>
    <w:unhideWhenUsed/>
    <w:rsid w:val="0038339C"/>
    <w:rPr>
      <w:color w:val="800080"/>
      <w:u w:val="single"/>
    </w:rPr>
  </w:style>
  <w:style w:type="paragraph" w:customStyle="1" w:styleId="dash041e005f0431005f044b005f0447005f043d005f044b005f0439">
    <w:name w:val="dash041e_005f0431_005f044b_005f0447_005f043d_005f044b_005f0439"/>
    <w:basedOn w:val="a"/>
    <w:rsid w:val="0038339C"/>
    <w:pPr>
      <w:spacing w:after="0" w:line="240" w:lineRule="auto"/>
    </w:pPr>
    <w:rPr>
      <w:rFonts w:ascii="Times New Roman" w:eastAsia="Times New Roman" w:hAnsi="Times New Roman"/>
      <w:sz w:val="24"/>
      <w:szCs w:val="24"/>
      <w:lang w:eastAsia="ru-RU"/>
    </w:rPr>
  </w:style>
  <w:style w:type="character" w:customStyle="1" w:styleId="flicker">
    <w:name w:val="flicker"/>
    <w:basedOn w:val="a0"/>
    <w:rsid w:val="0038339C"/>
  </w:style>
  <w:style w:type="character" w:customStyle="1" w:styleId="fast-flicker">
    <w:name w:val="fast-flicker"/>
    <w:basedOn w:val="a0"/>
    <w:rsid w:val="0038339C"/>
  </w:style>
  <w:style w:type="character" w:styleId="aff4">
    <w:name w:val="FollowedHyperlink"/>
    <w:basedOn w:val="a0"/>
    <w:uiPriority w:val="99"/>
    <w:semiHidden/>
    <w:unhideWhenUsed/>
    <w:rsid w:val="0038339C"/>
    <w:rPr>
      <w:color w:val="800080" w:themeColor="followedHyperlink"/>
      <w:u w:val="single"/>
    </w:rPr>
  </w:style>
  <w:style w:type="character" w:customStyle="1" w:styleId="40">
    <w:name w:val="Заголовок 4 Знак"/>
    <w:basedOn w:val="a0"/>
    <w:link w:val="4"/>
    <w:uiPriority w:val="9"/>
    <w:semiHidden/>
    <w:rsid w:val="003E77E4"/>
    <w:rPr>
      <w:rFonts w:ascii="Calibri" w:eastAsia="Times New Roman" w:hAnsi="Calibri" w:cs="Times New Roman"/>
      <w:b/>
      <w:bCs/>
      <w:sz w:val="28"/>
      <w:szCs w:val="28"/>
      <w:lang w:eastAsia="ru-RU"/>
    </w:rPr>
  </w:style>
  <w:style w:type="numbering" w:customStyle="1" w:styleId="8">
    <w:name w:val="Нет списка8"/>
    <w:next w:val="a2"/>
    <w:uiPriority w:val="99"/>
    <w:semiHidden/>
    <w:unhideWhenUsed/>
    <w:rsid w:val="003E77E4"/>
  </w:style>
  <w:style w:type="table" w:customStyle="1" w:styleId="70">
    <w:name w:val="Сетка таблицы7"/>
    <w:basedOn w:val="a1"/>
    <w:next w:val="af7"/>
    <w:uiPriority w:val="59"/>
    <w:rsid w:val="003E7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Без интервала4"/>
    <w:rsid w:val="003E77E4"/>
    <w:pPr>
      <w:spacing w:after="0" w:line="240" w:lineRule="auto"/>
      <w:ind w:left="28" w:hanging="28"/>
      <w:jc w:val="both"/>
    </w:pPr>
    <w:rPr>
      <w:rFonts w:ascii="Calibri" w:eastAsia="Times New Roman" w:hAnsi="Calibri" w:cs="Times New Roman"/>
    </w:rPr>
  </w:style>
  <w:style w:type="table" w:customStyle="1" w:styleId="TableNormal1">
    <w:name w:val="Table Normal1"/>
    <w:uiPriority w:val="2"/>
    <w:semiHidden/>
    <w:unhideWhenUsed/>
    <w:qFormat/>
    <w:rsid w:val="003E77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
    <w:name w:val="TableGrid1"/>
    <w:rsid w:val="003E77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headertext">
    <w:name w:val="headertext"/>
    <w:basedOn w:val="a"/>
    <w:rsid w:val="003E77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E77E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0">
    <w:name w:val="Сетка таблицы8"/>
    <w:basedOn w:val="a1"/>
    <w:next w:val="af7"/>
    <w:uiPriority w:val="59"/>
    <w:rsid w:val="00BD2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
    <w:name w:val="Нет списка9"/>
    <w:next w:val="a2"/>
    <w:uiPriority w:val="99"/>
    <w:semiHidden/>
    <w:unhideWhenUsed/>
    <w:rsid w:val="00286E3E"/>
  </w:style>
  <w:style w:type="table" w:customStyle="1" w:styleId="90">
    <w:name w:val="Сетка таблицы9"/>
    <w:basedOn w:val="a1"/>
    <w:next w:val="af7"/>
    <w:uiPriority w:val="59"/>
    <w:rsid w:val="00286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8">
    <w:name w:val="Основной текст2"/>
    <w:basedOn w:val="a"/>
    <w:uiPriority w:val="99"/>
    <w:rsid w:val="00286E3E"/>
    <w:pPr>
      <w:widowControl w:val="0"/>
      <w:shd w:val="clear" w:color="auto" w:fill="FFFFFF"/>
      <w:spacing w:before="120" w:after="0" w:line="322" w:lineRule="exact"/>
      <w:jc w:val="both"/>
    </w:pPr>
    <w:rPr>
      <w:rFonts w:ascii="Times New Roman" w:hAnsi="Times New Roman"/>
      <w:noProof/>
      <w:spacing w:val="1"/>
      <w:sz w:val="20"/>
      <w:szCs w:val="20"/>
      <w:shd w:val="clear" w:color="auto" w:fill="FFFFFF"/>
      <w:lang w:eastAsia="ru-RU"/>
    </w:rPr>
  </w:style>
  <w:style w:type="paragraph" w:customStyle="1" w:styleId="msolistparagraph0">
    <w:name w:val="msolistparagraph"/>
    <w:basedOn w:val="a"/>
    <w:rsid w:val="00286E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0">
    <w:name w:val="Нет списка10"/>
    <w:next w:val="a2"/>
    <w:uiPriority w:val="99"/>
    <w:semiHidden/>
    <w:unhideWhenUsed/>
    <w:rsid w:val="008A5E79"/>
  </w:style>
  <w:style w:type="numbering" w:customStyle="1" w:styleId="160">
    <w:name w:val="Нет списка16"/>
    <w:next w:val="a2"/>
    <w:uiPriority w:val="99"/>
    <w:semiHidden/>
    <w:unhideWhenUsed/>
    <w:rsid w:val="008A5E79"/>
  </w:style>
  <w:style w:type="table" w:customStyle="1" w:styleId="101">
    <w:name w:val="Сетка таблицы10"/>
    <w:basedOn w:val="a1"/>
    <w:next w:val="af7"/>
    <w:uiPriority w:val="59"/>
    <w:rsid w:val="008A5E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
    <w:name w:val="Сетка таблицы15"/>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A5E79"/>
  </w:style>
  <w:style w:type="numbering" w:customStyle="1" w:styleId="115">
    <w:name w:val="Нет списка115"/>
    <w:next w:val="a2"/>
    <w:uiPriority w:val="99"/>
    <w:semiHidden/>
    <w:unhideWhenUsed/>
    <w:rsid w:val="008A5E79"/>
  </w:style>
  <w:style w:type="numbering" w:customStyle="1" w:styleId="11110">
    <w:name w:val="Нет списка1111"/>
    <w:next w:val="a2"/>
    <w:uiPriority w:val="99"/>
    <w:semiHidden/>
    <w:unhideWhenUsed/>
    <w:rsid w:val="008A5E79"/>
  </w:style>
  <w:style w:type="table" w:customStyle="1" w:styleId="1112">
    <w:name w:val="Сетка таблицы11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A5E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2">
    <w:name w:val="TableGrid2"/>
    <w:rsid w:val="008A5E7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12">
    <w:name w:val="Нет списка31"/>
    <w:next w:val="a2"/>
    <w:uiPriority w:val="99"/>
    <w:semiHidden/>
    <w:unhideWhenUsed/>
    <w:rsid w:val="008A5E79"/>
  </w:style>
  <w:style w:type="numbering" w:customStyle="1" w:styleId="1210">
    <w:name w:val="Нет списка121"/>
    <w:next w:val="a2"/>
    <w:uiPriority w:val="99"/>
    <w:semiHidden/>
    <w:unhideWhenUsed/>
    <w:rsid w:val="008A5E79"/>
  </w:style>
  <w:style w:type="numbering" w:customStyle="1" w:styleId="1121">
    <w:name w:val="Нет списка1121"/>
    <w:next w:val="a2"/>
    <w:uiPriority w:val="99"/>
    <w:semiHidden/>
    <w:unhideWhenUsed/>
    <w:rsid w:val="008A5E79"/>
  </w:style>
  <w:style w:type="table" w:customStyle="1" w:styleId="1211">
    <w:name w:val="Сетка таблицы12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8A5E79"/>
  </w:style>
  <w:style w:type="table" w:customStyle="1" w:styleId="412">
    <w:name w:val="Сетка таблицы41"/>
    <w:basedOn w:val="a1"/>
    <w:next w:val="af7"/>
    <w:uiPriority w:val="59"/>
    <w:rsid w:val="008A5E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1"/>
    <w:next w:val="a2"/>
    <w:uiPriority w:val="99"/>
    <w:semiHidden/>
    <w:unhideWhenUsed/>
    <w:rsid w:val="008A5E79"/>
  </w:style>
  <w:style w:type="numbering" w:customStyle="1" w:styleId="1310">
    <w:name w:val="Нет списка131"/>
    <w:next w:val="a2"/>
    <w:uiPriority w:val="99"/>
    <w:semiHidden/>
    <w:unhideWhenUsed/>
    <w:rsid w:val="008A5E79"/>
  </w:style>
  <w:style w:type="numbering" w:customStyle="1" w:styleId="1131">
    <w:name w:val="Нет списка1131"/>
    <w:next w:val="a2"/>
    <w:uiPriority w:val="99"/>
    <w:semiHidden/>
    <w:unhideWhenUsed/>
    <w:rsid w:val="008A5E79"/>
  </w:style>
  <w:style w:type="table" w:customStyle="1" w:styleId="1311">
    <w:name w:val="Сетка таблицы13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1"/>
    <w:next w:val="a2"/>
    <w:uiPriority w:val="99"/>
    <w:semiHidden/>
    <w:unhideWhenUsed/>
    <w:rsid w:val="008A5E79"/>
  </w:style>
  <w:style w:type="numbering" w:customStyle="1" w:styleId="1410">
    <w:name w:val="Нет списка141"/>
    <w:next w:val="a2"/>
    <w:uiPriority w:val="99"/>
    <w:semiHidden/>
    <w:unhideWhenUsed/>
    <w:rsid w:val="008A5E79"/>
  </w:style>
  <w:style w:type="numbering" w:customStyle="1" w:styleId="1141">
    <w:name w:val="Нет списка1141"/>
    <w:next w:val="a2"/>
    <w:uiPriority w:val="99"/>
    <w:semiHidden/>
    <w:unhideWhenUsed/>
    <w:rsid w:val="008A5E79"/>
  </w:style>
  <w:style w:type="table" w:customStyle="1" w:styleId="1411">
    <w:name w:val="Сетка таблицы14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uiPriority w:val="99"/>
    <w:semiHidden/>
    <w:unhideWhenUsed/>
    <w:rsid w:val="008A5E79"/>
  </w:style>
  <w:style w:type="numbering" w:customStyle="1" w:styleId="1510">
    <w:name w:val="Нет списка151"/>
    <w:next w:val="a2"/>
    <w:uiPriority w:val="99"/>
    <w:semiHidden/>
    <w:unhideWhenUsed/>
    <w:rsid w:val="008A5E79"/>
  </w:style>
  <w:style w:type="numbering" w:customStyle="1" w:styleId="81">
    <w:name w:val="Нет списка81"/>
    <w:next w:val="a2"/>
    <w:uiPriority w:val="99"/>
    <w:semiHidden/>
    <w:unhideWhenUsed/>
    <w:rsid w:val="008A5E79"/>
  </w:style>
  <w:style w:type="table" w:customStyle="1" w:styleId="710">
    <w:name w:val="Сетка таблицы71"/>
    <w:basedOn w:val="a1"/>
    <w:next w:val="af7"/>
    <w:uiPriority w:val="59"/>
    <w:rsid w:val="008A5E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A5E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
    <w:name w:val="TableGrid11"/>
    <w:rsid w:val="008A5E7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10">
    <w:name w:val="Сетка таблицы81"/>
    <w:basedOn w:val="a1"/>
    <w:next w:val="af7"/>
    <w:uiPriority w:val="59"/>
    <w:rsid w:val="008A5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
    <w:name w:val="Нет списка91"/>
    <w:next w:val="a2"/>
    <w:uiPriority w:val="99"/>
    <w:semiHidden/>
    <w:unhideWhenUsed/>
    <w:rsid w:val="008A5E79"/>
  </w:style>
  <w:style w:type="table" w:customStyle="1" w:styleId="910">
    <w:name w:val="Сетка таблицы91"/>
    <w:basedOn w:val="a1"/>
    <w:next w:val="af7"/>
    <w:uiPriority w:val="59"/>
    <w:rsid w:val="008A5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79F"/>
    <w:rPr>
      <w:rFonts w:ascii="Calibri" w:eastAsia="Calibri" w:hAnsi="Calibri" w:cs="Times New Roman"/>
    </w:rPr>
  </w:style>
  <w:style w:type="paragraph" w:styleId="1">
    <w:name w:val="heading 1"/>
    <w:basedOn w:val="a"/>
    <w:link w:val="10"/>
    <w:uiPriority w:val="9"/>
    <w:qFormat/>
    <w:rsid w:val="0011579F"/>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qFormat/>
    <w:rsid w:val="00C612C8"/>
    <w:pPr>
      <w:keepNext/>
      <w:spacing w:after="0" w:line="240" w:lineRule="auto"/>
      <w:outlineLvl w:val="1"/>
    </w:pPr>
    <w:rPr>
      <w:rFonts w:ascii="Times New Roman" w:eastAsia="Times New Roman" w:hAnsi="Times New Roman"/>
      <w:sz w:val="24"/>
      <w:szCs w:val="20"/>
      <w:lang w:eastAsia="ru-RU"/>
    </w:rPr>
  </w:style>
  <w:style w:type="paragraph" w:styleId="3">
    <w:name w:val="heading 3"/>
    <w:basedOn w:val="a"/>
    <w:next w:val="a"/>
    <w:link w:val="30"/>
    <w:qFormat/>
    <w:rsid w:val="004A048D"/>
    <w:pPr>
      <w:keepNext/>
      <w:tabs>
        <w:tab w:val="num" w:pos="0"/>
      </w:tabs>
      <w:suppressAutoHyphens/>
      <w:spacing w:before="240" w:after="60" w:line="240" w:lineRule="auto"/>
      <w:outlineLvl w:val="2"/>
    </w:pPr>
    <w:rPr>
      <w:rFonts w:ascii="Cambria" w:eastAsia="Times New Roman" w:hAnsi="Cambria"/>
      <w:b/>
      <w:bCs/>
      <w:sz w:val="26"/>
      <w:szCs w:val="26"/>
      <w:lang w:eastAsia="ar-SA"/>
    </w:rPr>
  </w:style>
  <w:style w:type="paragraph" w:styleId="4">
    <w:name w:val="heading 4"/>
    <w:basedOn w:val="a"/>
    <w:next w:val="a"/>
    <w:link w:val="40"/>
    <w:uiPriority w:val="9"/>
    <w:semiHidden/>
    <w:unhideWhenUsed/>
    <w:qFormat/>
    <w:rsid w:val="003E77E4"/>
    <w:pPr>
      <w:keepNext/>
      <w:spacing w:before="240" w:after="60" w:line="240" w:lineRule="auto"/>
      <w:outlineLvl w:val="3"/>
    </w:pPr>
    <w:rPr>
      <w:rFonts w:eastAsia="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79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rsid w:val="004A048D"/>
    <w:rPr>
      <w:rFonts w:ascii="Cambria" w:eastAsia="Times New Roman" w:hAnsi="Cambria" w:cs="Times New Roman"/>
      <w:b/>
      <w:bCs/>
      <w:sz w:val="26"/>
      <w:szCs w:val="26"/>
      <w:lang w:eastAsia="ar-SA"/>
    </w:rPr>
  </w:style>
  <w:style w:type="character" w:styleId="a3">
    <w:name w:val="Hyperlink"/>
    <w:uiPriority w:val="99"/>
    <w:unhideWhenUsed/>
    <w:rsid w:val="0011579F"/>
    <w:rPr>
      <w:color w:val="0000FF"/>
      <w:u w:val="single"/>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5"/>
    <w:locked/>
    <w:rsid w:val="0011579F"/>
    <w:rPr>
      <w:rFonts w:ascii="Calibri" w:eastAsia="Calibri" w:hAnsi="Calibri"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4"/>
    <w:uiPriority w:val="99"/>
    <w:unhideWhenUsed/>
    <w:qFormat/>
    <w:rsid w:val="0011579F"/>
    <w:pPr>
      <w:ind w:left="720"/>
      <w:contextualSpacing/>
    </w:pPr>
  </w:style>
  <w:style w:type="character" w:customStyle="1" w:styleId="a6">
    <w:name w:val="Верхний колонтитул Знак"/>
    <w:basedOn w:val="a0"/>
    <w:link w:val="a7"/>
    <w:uiPriority w:val="99"/>
    <w:locked/>
    <w:rsid w:val="0011579F"/>
  </w:style>
  <w:style w:type="paragraph" w:styleId="a7">
    <w:name w:val="header"/>
    <w:basedOn w:val="a"/>
    <w:link w:val="a6"/>
    <w:uiPriority w:val="99"/>
    <w:unhideWhenUsed/>
    <w:rsid w:val="0011579F"/>
    <w:pPr>
      <w:tabs>
        <w:tab w:val="center" w:pos="4677"/>
        <w:tab w:val="right" w:pos="9355"/>
      </w:tabs>
      <w:spacing w:after="0" w:line="240" w:lineRule="auto"/>
    </w:pPr>
    <w:rPr>
      <w:rFonts w:asciiTheme="minorHAnsi" w:eastAsiaTheme="minorHAnsi" w:hAnsiTheme="minorHAnsi" w:cstheme="minorBidi"/>
    </w:rPr>
  </w:style>
  <w:style w:type="character" w:customStyle="1" w:styleId="a8">
    <w:name w:val="Нижний колонтитул Знак"/>
    <w:basedOn w:val="a0"/>
    <w:link w:val="a9"/>
    <w:uiPriority w:val="99"/>
    <w:locked/>
    <w:rsid w:val="0011579F"/>
  </w:style>
  <w:style w:type="paragraph" w:styleId="a9">
    <w:name w:val="footer"/>
    <w:basedOn w:val="a"/>
    <w:link w:val="a8"/>
    <w:uiPriority w:val="99"/>
    <w:unhideWhenUsed/>
    <w:rsid w:val="0011579F"/>
    <w:pPr>
      <w:tabs>
        <w:tab w:val="center" w:pos="4677"/>
        <w:tab w:val="right" w:pos="9355"/>
      </w:tabs>
      <w:spacing w:after="0" w:line="240" w:lineRule="auto"/>
    </w:pPr>
    <w:rPr>
      <w:rFonts w:asciiTheme="minorHAnsi" w:eastAsiaTheme="minorHAnsi" w:hAnsiTheme="minorHAnsi" w:cstheme="minorBidi"/>
    </w:rPr>
  </w:style>
  <w:style w:type="character" w:customStyle="1" w:styleId="aa">
    <w:name w:val="Основной текст Знак"/>
    <w:basedOn w:val="a0"/>
    <w:link w:val="ab"/>
    <w:rsid w:val="0011579F"/>
    <w:rPr>
      <w:rFonts w:ascii="Calibri" w:eastAsia="Calibri" w:hAnsi="Calibri" w:cs="Times New Roman"/>
    </w:rPr>
  </w:style>
  <w:style w:type="paragraph" w:styleId="ab">
    <w:name w:val="Body Text"/>
    <w:basedOn w:val="a"/>
    <w:link w:val="aa"/>
    <w:unhideWhenUsed/>
    <w:rsid w:val="0011579F"/>
    <w:pPr>
      <w:spacing w:after="120"/>
    </w:pPr>
  </w:style>
  <w:style w:type="character" w:customStyle="1" w:styleId="ac">
    <w:name w:val="Основной текст с отступом Знак"/>
    <w:basedOn w:val="a0"/>
    <w:link w:val="ad"/>
    <w:semiHidden/>
    <w:locked/>
    <w:rsid w:val="0011579F"/>
    <w:rPr>
      <w:rFonts w:ascii="Times New Roman" w:eastAsia="Times New Roman" w:hAnsi="Times New Roman" w:cs="Times New Roman"/>
      <w:sz w:val="24"/>
      <w:szCs w:val="24"/>
    </w:rPr>
  </w:style>
  <w:style w:type="paragraph" w:styleId="ad">
    <w:name w:val="Body Text Indent"/>
    <w:basedOn w:val="a"/>
    <w:link w:val="ac"/>
    <w:unhideWhenUsed/>
    <w:rsid w:val="0011579F"/>
    <w:pPr>
      <w:spacing w:after="120"/>
      <w:ind w:left="283"/>
    </w:pPr>
    <w:rPr>
      <w:rFonts w:ascii="Times New Roman" w:eastAsia="Times New Roman" w:hAnsi="Times New Roman"/>
      <w:sz w:val="24"/>
      <w:szCs w:val="24"/>
    </w:rPr>
  </w:style>
  <w:style w:type="character" w:customStyle="1" w:styleId="ae">
    <w:name w:val="Текст выноски Знак"/>
    <w:link w:val="af"/>
    <w:uiPriority w:val="99"/>
    <w:semiHidden/>
    <w:locked/>
    <w:rsid w:val="0011579F"/>
    <w:rPr>
      <w:rFonts w:ascii="Tahoma" w:eastAsia="Times New Roman" w:hAnsi="Tahoma" w:cs="Tahoma"/>
      <w:sz w:val="16"/>
      <w:szCs w:val="16"/>
    </w:rPr>
  </w:style>
  <w:style w:type="paragraph" w:styleId="af">
    <w:name w:val="Balloon Text"/>
    <w:basedOn w:val="a"/>
    <w:link w:val="ae"/>
    <w:uiPriority w:val="99"/>
    <w:semiHidden/>
    <w:unhideWhenUsed/>
    <w:rsid w:val="0011579F"/>
    <w:pPr>
      <w:spacing w:after="0" w:line="240" w:lineRule="auto"/>
    </w:pPr>
    <w:rPr>
      <w:rFonts w:ascii="Tahoma" w:eastAsia="Times New Roman" w:hAnsi="Tahoma" w:cs="Tahoma"/>
      <w:sz w:val="16"/>
      <w:szCs w:val="16"/>
    </w:rPr>
  </w:style>
  <w:style w:type="character" w:customStyle="1" w:styleId="af0">
    <w:name w:val="Без интервала Знак"/>
    <w:link w:val="af1"/>
    <w:uiPriority w:val="1"/>
    <w:locked/>
    <w:rsid w:val="0011579F"/>
  </w:style>
  <w:style w:type="paragraph" w:styleId="af1">
    <w:name w:val="No Spacing"/>
    <w:link w:val="af0"/>
    <w:uiPriority w:val="1"/>
    <w:qFormat/>
    <w:rsid w:val="0011579F"/>
    <w:pPr>
      <w:spacing w:after="0" w:line="240" w:lineRule="auto"/>
    </w:pPr>
  </w:style>
  <w:style w:type="character" w:customStyle="1" w:styleId="af2">
    <w:name w:val="Абзац списка Знак"/>
    <w:link w:val="af3"/>
    <w:uiPriority w:val="99"/>
    <w:locked/>
    <w:rsid w:val="0011579F"/>
  </w:style>
  <w:style w:type="paragraph" w:styleId="af3">
    <w:name w:val="List Paragraph"/>
    <w:basedOn w:val="a"/>
    <w:link w:val="af2"/>
    <w:uiPriority w:val="99"/>
    <w:qFormat/>
    <w:rsid w:val="0011579F"/>
    <w:pPr>
      <w:ind w:left="720"/>
      <w:contextualSpacing/>
    </w:pPr>
    <w:rPr>
      <w:rFonts w:asciiTheme="minorHAnsi" w:eastAsiaTheme="minorHAnsi" w:hAnsiTheme="minorHAnsi" w:cstheme="minorBidi"/>
    </w:rPr>
  </w:style>
  <w:style w:type="paragraph" w:customStyle="1" w:styleId="Default">
    <w:name w:val="Default"/>
    <w:rsid w:val="0011579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1">
    <w:name w:val="Знак1"/>
    <w:basedOn w:val="a"/>
    <w:rsid w:val="0011579F"/>
    <w:pPr>
      <w:spacing w:after="0" w:line="240" w:lineRule="auto"/>
    </w:pPr>
    <w:rPr>
      <w:rFonts w:ascii="Verdana" w:eastAsia="Times New Roman" w:hAnsi="Verdana" w:cs="Verdana"/>
      <w:sz w:val="20"/>
      <w:szCs w:val="20"/>
      <w:lang w:val="en-US"/>
    </w:rPr>
  </w:style>
  <w:style w:type="character" w:customStyle="1" w:styleId="af4">
    <w:name w:val="Основной текст_"/>
    <w:link w:val="31"/>
    <w:uiPriority w:val="99"/>
    <w:locked/>
    <w:rsid w:val="0011579F"/>
    <w:rPr>
      <w:sz w:val="23"/>
      <w:szCs w:val="23"/>
      <w:shd w:val="clear" w:color="auto" w:fill="FFFFFF"/>
    </w:rPr>
  </w:style>
  <w:style w:type="paragraph" w:customStyle="1" w:styleId="31">
    <w:name w:val="Основной текст3"/>
    <w:basedOn w:val="a"/>
    <w:link w:val="af4"/>
    <w:uiPriority w:val="99"/>
    <w:rsid w:val="0011579F"/>
    <w:pPr>
      <w:widowControl w:val="0"/>
      <w:shd w:val="clear" w:color="auto" w:fill="FFFFFF"/>
      <w:spacing w:before="420" w:after="120" w:line="240" w:lineRule="atLeast"/>
      <w:jc w:val="both"/>
    </w:pPr>
    <w:rPr>
      <w:rFonts w:asciiTheme="minorHAnsi" w:eastAsiaTheme="minorHAnsi" w:hAnsiTheme="minorHAnsi" w:cstheme="minorBidi"/>
      <w:sz w:val="23"/>
      <w:szCs w:val="23"/>
    </w:rPr>
  </w:style>
  <w:style w:type="paragraph" w:customStyle="1" w:styleId="ConsPlusCell">
    <w:name w:val="ConsPlusCell"/>
    <w:uiPriority w:val="99"/>
    <w:rsid w:val="001157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Название объекта1"/>
    <w:basedOn w:val="a"/>
    <w:rsid w:val="0011579F"/>
    <w:pPr>
      <w:widowControl w:val="0"/>
      <w:suppressAutoHyphens/>
      <w:spacing w:after="0" w:line="240" w:lineRule="auto"/>
      <w:ind w:firstLine="851"/>
      <w:jc w:val="center"/>
    </w:pPr>
    <w:rPr>
      <w:rFonts w:ascii="Times New Roman" w:eastAsia="Arial Unicode MS" w:hAnsi="Times New Roman"/>
      <w:b/>
      <w:kern w:val="2"/>
      <w:sz w:val="24"/>
      <w:szCs w:val="20"/>
    </w:rPr>
  </w:style>
  <w:style w:type="paragraph" w:customStyle="1" w:styleId="ConsPlusNormal">
    <w:name w:val="ConsPlusNormal"/>
    <w:rsid w:val="0011579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odytext">
    <w:name w:val="Body text_"/>
    <w:link w:val="13"/>
    <w:locked/>
    <w:rsid w:val="0011579F"/>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Bodytext"/>
    <w:rsid w:val="0011579F"/>
    <w:pPr>
      <w:shd w:val="clear" w:color="auto" w:fill="FFFFFF"/>
      <w:spacing w:before="420" w:after="660" w:line="0" w:lineRule="atLeast"/>
      <w:jc w:val="both"/>
    </w:pPr>
    <w:rPr>
      <w:rFonts w:ascii="Times New Roman" w:eastAsia="Times New Roman" w:hAnsi="Times New Roman"/>
      <w:sz w:val="26"/>
      <w:szCs w:val="26"/>
    </w:rPr>
  </w:style>
  <w:style w:type="character" w:customStyle="1" w:styleId="Footnote">
    <w:name w:val="Footnote_"/>
    <w:link w:val="Footnote0"/>
    <w:locked/>
    <w:rsid w:val="0011579F"/>
    <w:rPr>
      <w:rFonts w:ascii="Times New Roman" w:eastAsia="Times New Roman" w:hAnsi="Times New Roman" w:cs="Times New Roman"/>
      <w:sz w:val="26"/>
      <w:szCs w:val="26"/>
      <w:shd w:val="clear" w:color="auto" w:fill="FFFFFF"/>
    </w:rPr>
  </w:style>
  <w:style w:type="paragraph" w:customStyle="1" w:styleId="Footnote0">
    <w:name w:val="Footnote"/>
    <w:basedOn w:val="a"/>
    <w:link w:val="Footnote"/>
    <w:rsid w:val="0011579F"/>
    <w:pPr>
      <w:shd w:val="clear" w:color="auto" w:fill="FFFFFF"/>
      <w:spacing w:after="0" w:line="317" w:lineRule="exact"/>
      <w:ind w:firstLine="540"/>
      <w:jc w:val="both"/>
    </w:pPr>
    <w:rPr>
      <w:rFonts w:ascii="Times New Roman" w:eastAsia="Times New Roman" w:hAnsi="Times New Roman"/>
      <w:sz w:val="26"/>
      <w:szCs w:val="26"/>
    </w:rPr>
  </w:style>
  <w:style w:type="paragraph" w:customStyle="1" w:styleId="Heading">
    <w:name w:val="Heading"/>
    <w:basedOn w:val="a"/>
    <w:next w:val="ab"/>
    <w:rsid w:val="0011579F"/>
    <w:pPr>
      <w:keepNext/>
      <w:suppressAutoHyphens/>
      <w:spacing w:before="240" w:after="120" w:line="240" w:lineRule="auto"/>
    </w:pPr>
    <w:rPr>
      <w:rFonts w:ascii="Liberation Sans" w:eastAsia="Nimbus Sans L" w:hAnsi="Liberation Sans" w:cs="Lohit Hindi"/>
      <w:sz w:val="28"/>
      <w:szCs w:val="28"/>
      <w:lang w:eastAsia="ar-SA"/>
    </w:rPr>
  </w:style>
  <w:style w:type="paragraph" w:customStyle="1" w:styleId="21">
    <w:name w:val="Название объекта2"/>
    <w:basedOn w:val="a"/>
    <w:rsid w:val="0011579F"/>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Index">
    <w:name w:val="Index"/>
    <w:basedOn w:val="a"/>
    <w:qFormat/>
    <w:rsid w:val="0011579F"/>
    <w:pPr>
      <w:suppressLineNumbers/>
      <w:suppressAutoHyphens/>
      <w:spacing w:after="0" w:line="240" w:lineRule="auto"/>
    </w:pPr>
    <w:rPr>
      <w:rFonts w:ascii="Times New Roman" w:eastAsia="Times New Roman" w:hAnsi="Times New Roman" w:cs="Lohit Hindi"/>
      <w:sz w:val="24"/>
      <w:szCs w:val="24"/>
      <w:lang w:eastAsia="ar-SA"/>
    </w:rPr>
  </w:style>
  <w:style w:type="paragraph" w:customStyle="1" w:styleId="TableContents">
    <w:name w:val="Table Contents"/>
    <w:basedOn w:val="a"/>
    <w:rsid w:val="0011579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1579F"/>
    <w:pPr>
      <w:jc w:val="center"/>
    </w:pPr>
    <w:rPr>
      <w:b/>
      <w:bCs/>
    </w:rPr>
  </w:style>
  <w:style w:type="paragraph" w:customStyle="1" w:styleId="310">
    <w:name w:val="Заголовок 31"/>
    <w:basedOn w:val="a"/>
    <w:uiPriority w:val="1"/>
    <w:qFormat/>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bidi="ru-RU"/>
    </w:rPr>
  </w:style>
  <w:style w:type="paragraph" w:customStyle="1" w:styleId="TableParagraph">
    <w:name w:val="Table Paragraph"/>
    <w:basedOn w:val="a"/>
    <w:uiPriority w:val="1"/>
    <w:qFormat/>
    <w:rsid w:val="0011579F"/>
    <w:pPr>
      <w:widowControl w:val="0"/>
      <w:autoSpaceDE w:val="0"/>
      <w:autoSpaceDN w:val="0"/>
      <w:spacing w:after="0" w:line="240" w:lineRule="auto"/>
    </w:pPr>
    <w:rPr>
      <w:rFonts w:ascii="Times New Roman" w:eastAsia="Times New Roman" w:hAnsi="Times New Roman"/>
      <w:lang w:eastAsia="ru-RU" w:bidi="ru-RU"/>
    </w:rPr>
  </w:style>
  <w:style w:type="paragraph" w:customStyle="1" w:styleId="110">
    <w:name w:val="Заголовок 11"/>
    <w:basedOn w:val="a"/>
    <w:uiPriority w:val="1"/>
    <w:qFormat/>
    <w:rsid w:val="0011579F"/>
    <w:pPr>
      <w:widowControl w:val="0"/>
      <w:autoSpaceDE w:val="0"/>
      <w:autoSpaceDN w:val="0"/>
      <w:spacing w:after="0" w:line="240" w:lineRule="auto"/>
      <w:ind w:left="654" w:hanging="282"/>
      <w:outlineLvl w:val="1"/>
    </w:pPr>
    <w:rPr>
      <w:rFonts w:ascii="Times New Roman" w:eastAsia="Times New Roman" w:hAnsi="Times New Roman"/>
      <w:b/>
      <w:bCs/>
      <w:sz w:val="28"/>
      <w:szCs w:val="28"/>
      <w:lang w:eastAsia="ru-RU" w:bidi="ru-RU"/>
    </w:rPr>
  </w:style>
  <w:style w:type="paragraph" w:customStyle="1" w:styleId="210">
    <w:name w:val="Заголовок 21"/>
    <w:basedOn w:val="a"/>
    <w:uiPriority w:val="1"/>
    <w:qFormat/>
    <w:rsid w:val="0011579F"/>
    <w:pPr>
      <w:widowControl w:val="0"/>
      <w:autoSpaceDE w:val="0"/>
      <w:autoSpaceDN w:val="0"/>
      <w:spacing w:after="0" w:line="240" w:lineRule="auto"/>
      <w:ind w:left="372" w:firstLine="566"/>
      <w:jc w:val="both"/>
      <w:outlineLvl w:val="2"/>
    </w:pPr>
    <w:rPr>
      <w:rFonts w:ascii="Times New Roman" w:eastAsia="Times New Roman" w:hAnsi="Times New Roman"/>
      <w:sz w:val="27"/>
      <w:szCs w:val="27"/>
      <w:lang w:eastAsia="ru-RU" w:bidi="ru-RU"/>
    </w:rPr>
  </w:style>
  <w:style w:type="paragraph" w:customStyle="1" w:styleId="41">
    <w:name w:val="Заголовок 41"/>
    <w:basedOn w:val="a"/>
    <w:uiPriority w:val="1"/>
    <w:qFormat/>
    <w:rsid w:val="0011579F"/>
    <w:pPr>
      <w:widowControl w:val="0"/>
      <w:autoSpaceDE w:val="0"/>
      <w:autoSpaceDN w:val="0"/>
      <w:spacing w:before="127" w:after="0" w:line="240" w:lineRule="auto"/>
      <w:ind w:left="372"/>
      <w:outlineLvl w:val="4"/>
    </w:pPr>
    <w:rPr>
      <w:rFonts w:ascii="Times New Roman" w:eastAsia="Times New Roman" w:hAnsi="Times New Roman"/>
      <w:b/>
      <w:bCs/>
      <w:i/>
      <w:sz w:val="26"/>
      <w:szCs w:val="26"/>
      <w:lang w:eastAsia="ru-RU" w:bidi="ru-RU"/>
    </w:rPr>
  </w:style>
  <w:style w:type="paragraph" w:customStyle="1" w:styleId="Heading31">
    <w:name w:val="Heading 31"/>
    <w:basedOn w:val="a"/>
    <w:uiPriority w:val="99"/>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rPr>
  </w:style>
  <w:style w:type="paragraph" w:customStyle="1" w:styleId="111">
    <w:name w:val="Основной текст11"/>
    <w:basedOn w:val="a"/>
    <w:rsid w:val="0011579F"/>
    <w:pPr>
      <w:shd w:val="clear" w:color="auto" w:fill="FFFFFF"/>
      <w:spacing w:before="420" w:after="660" w:line="0" w:lineRule="atLeast"/>
      <w:jc w:val="both"/>
    </w:pPr>
    <w:rPr>
      <w:rFonts w:ascii="Times New Roman" w:eastAsia="Times New Roman" w:hAnsi="Times New Roman"/>
      <w:sz w:val="26"/>
      <w:szCs w:val="26"/>
      <w:lang w:eastAsia="ru-RU"/>
    </w:rPr>
  </w:style>
  <w:style w:type="paragraph" w:customStyle="1" w:styleId="211">
    <w:name w:val="Название объекта21"/>
    <w:basedOn w:val="a"/>
    <w:rsid w:val="0011579F"/>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311">
    <w:name w:val="Заголовок 311"/>
    <w:basedOn w:val="a"/>
    <w:uiPriority w:val="1"/>
    <w:qFormat/>
    <w:rsid w:val="0011579F"/>
    <w:pPr>
      <w:widowControl w:val="0"/>
      <w:autoSpaceDE w:val="0"/>
      <w:autoSpaceDN w:val="0"/>
      <w:spacing w:before="73" w:after="0" w:line="240" w:lineRule="auto"/>
      <w:ind w:left="372"/>
      <w:outlineLvl w:val="3"/>
    </w:pPr>
    <w:rPr>
      <w:rFonts w:ascii="Times New Roman" w:eastAsia="Times New Roman" w:hAnsi="Times New Roman"/>
      <w:b/>
      <w:bCs/>
      <w:sz w:val="26"/>
      <w:szCs w:val="26"/>
      <w:lang w:eastAsia="ru-RU" w:bidi="ru-RU"/>
    </w:rPr>
  </w:style>
  <w:style w:type="paragraph" w:customStyle="1" w:styleId="1110">
    <w:name w:val="Заголовок 111"/>
    <w:basedOn w:val="a"/>
    <w:uiPriority w:val="1"/>
    <w:qFormat/>
    <w:rsid w:val="0011579F"/>
    <w:pPr>
      <w:widowControl w:val="0"/>
      <w:autoSpaceDE w:val="0"/>
      <w:autoSpaceDN w:val="0"/>
      <w:spacing w:after="0" w:line="240" w:lineRule="auto"/>
      <w:ind w:left="654" w:hanging="282"/>
      <w:outlineLvl w:val="1"/>
    </w:pPr>
    <w:rPr>
      <w:rFonts w:ascii="Times New Roman" w:eastAsia="Times New Roman" w:hAnsi="Times New Roman"/>
      <w:b/>
      <w:bCs/>
      <w:sz w:val="28"/>
      <w:szCs w:val="28"/>
      <w:lang w:eastAsia="ru-RU" w:bidi="ru-RU"/>
    </w:rPr>
  </w:style>
  <w:style w:type="paragraph" w:customStyle="1" w:styleId="2110">
    <w:name w:val="Заголовок 211"/>
    <w:basedOn w:val="a"/>
    <w:uiPriority w:val="1"/>
    <w:qFormat/>
    <w:rsid w:val="0011579F"/>
    <w:pPr>
      <w:widowControl w:val="0"/>
      <w:autoSpaceDE w:val="0"/>
      <w:autoSpaceDN w:val="0"/>
      <w:spacing w:after="0" w:line="240" w:lineRule="auto"/>
      <w:ind w:left="372" w:firstLine="566"/>
      <w:jc w:val="both"/>
      <w:outlineLvl w:val="2"/>
    </w:pPr>
    <w:rPr>
      <w:rFonts w:ascii="Times New Roman" w:eastAsia="Times New Roman" w:hAnsi="Times New Roman"/>
      <w:sz w:val="27"/>
      <w:szCs w:val="27"/>
      <w:lang w:eastAsia="ru-RU" w:bidi="ru-RU"/>
    </w:rPr>
  </w:style>
  <w:style w:type="paragraph" w:customStyle="1" w:styleId="411">
    <w:name w:val="Заголовок 411"/>
    <w:basedOn w:val="a"/>
    <w:uiPriority w:val="1"/>
    <w:qFormat/>
    <w:rsid w:val="0011579F"/>
    <w:pPr>
      <w:widowControl w:val="0"/>
      <w:autoSpaceDE w:val="0"/>
      <w:autoSpaceDN w:val="0"/>
      <w:spacing w:before="127" w:after="0" w:line="240" w:lineRule="auto"/>
      <w:ind w:left="372"/>
      <w:outlineLvl w:val="4"/>
    </w:pPr>
    <w:rPr>
      <w:rFonts w:ascii="Times New Roman" w:eastAsia="Times New Roman" w:hAnsi="Times New Roman"/>
      <w:b/>
      <w:bCs/>
      <w:i/>
      <w:sz w:val="26"/>
      <w:szCs w:val="26"/>
      <w:lang w:eastAsia="ru-RU" w:bidi="ru-RU"/>
    </w:rPr>
  </w:style>
  <w:style w:type="character" w:customStyle="1" w:styleId="14">
    <w:name w:val="Основной текст с отступом Знак1"/>
    <w:basedOn w:val="a0"/>
    <w:semiHidden/>
    <w:rsid w:val="0011579F"/>
    <w:rPr>
      <w:rFonts w:ascii="Calibri" w:eastAsia="Calibri" w:hAnsi="Calibri" w:cs="Times New Roman"/>
    </w:rPr>
  </w:style>
  <w:style w:type="character" w:customStyle="1" w:styleId="9pt">
    <w:name w:val="Основной текст + 9 pt"/>
    <w:uiPriority w:val="99"/>
    <w:rsid w:val="0011579F"/>
    <w:rPr>
      <w:rFonts w:ascii="Times New Roman" w:hAnsi="Times New Roman" w:cs="Times New Roman" w:hint="default"/>
      <w:color w:val="000000"/>
      <w:spacing w:val="0"/>
      <w:w w:val="100"/>
      <w:position w:val="0"/>
      <w:sz w:val="18"/>
      <w:szCs w:val="18"/>
      <w:shd w:val="clear" w:color="auto" w:fill="FFFFFF"/>
      <w:lang w:val="ru-RU" w:bidi="ar-SA"/>
    </w:rPr>
  </w:style>
  <w:style w:type="character" w:customStyle="1" w:styleId="15">
    <w:name w:val="Текст выноски Знак1"/>
    <w:basedOn w:val="a0"/>
    <w:uiPriority w:val="99"/>
    <w:semiHidden/>
    <w:rsid w:val="0011579F"/>
    <w:rPr>
      <w:rFonts w:ascii="Tahoma" w:eastAsia="Calibri" w:hAnsi="Tahoma" w:cs="Tahoma"/>
      <w:sz w:val="16"/>
      <w:szCs w:val="16"/>
    </w:rPr>
  </w:style>
  <w:style w:type="character" w:customStyle="1" w:styleId="apple-converted-space">
    <w:name w:val="apple-converted-space"/>
    <w:qFormat/>
    <w:rsid w:val="0011579F"/>
  </w:style>
  <w:style w:type="character" w:customStyle="1" w:styleId="16">
    <w:name w:val="Верхний колонтитул Знак1"/>
    <w:basedOn w:val="a0"/>
    <w:uiPriority w:val="99"/>
    <w:semiHidden/>
    <w:rsid w:val="0011579F"/>
    <w:rPr>
      <w:rFonts w:ascii="Calibri" w:eastAsia="Calibri" w:hAnsi="Calibri" w:cs="Times New Roman"/>
    </w:rPr>
  </w:style>
  <w:style w:type="character" w:customStyle="1" w:styleId="17">
    <w:name w:val="Нижний колонтитул Знак1"/>
    <w:basedOn w:val="a0"/>
    <w:uiPriority w:val="99"/>
    <w:semiHidden/>
    <w:rsid w:val="0011579F"/>
    <w:rPr>
      <w:rFonts w:ascii="Calibri" w:eastAsia="Calibri" w:hAnsi="Calibri" w:cs="Times New Roman"/>
    </w:rPr>
  </w:style>
  <w:style w:type="character" w:customStyle="1" w:styleId="Absatz-Standardschriftart">
    <w:name w:val="Absatz-Standardschriftart"/>
    <w:rsid w:val="0011579F"/>
  </w:style>
  <w:style w:type="character" w:customStyle="1" w:styleId="WW-Absatz-Standardschriftart">
    <w:name w:val="WW-Absatz-Standardschriftart"/>
    <w:rsid w:val="0011579F"/>
  </w:style>
  <w:style w:type="character" w:customStyle="1" w:styleId="18">
    <w:name w:val="Основной шрифт абзаца1"/>
    <w:rsid w:val="0011579F"/>
  </w:style>
  <w:style w:type="character" w:customStyle="1" w:styleId="Zag11">
    <w:name w:val="Zag_11"/>
    <w:rsid w:val="0011579F"/>
  </w:style>
  <w:style w:type="character" w:styleId="af5">
    <w:name w:val="Strong"/>
    <w:basedOn w:val="a0"/>
    <w:uiPriority w:val="22"/>
    <w:qFormat/>
    <w:rsid w:val="0011579F"/>
    <w:rPr>
      <w:b/>
      <w:bCs/>
    </w:rPr>
  </w:style>
  <w:style w:type="character" w:styleId="af6">
    <w:name w:val="Emphasis"/>
    <w:basedOn w:val="a0"/>
    <w:qFormat/>
    <w:rsid w:val="0011579F"/>
    <w:rPr>
      <w:i/>
      <w:iCs/>
    </w:rPr>
  </w:style>
  <w:style w:type="numbering" w:customStyle="1" w:styleId="19">
    <w:name w:val="Нет списка1"/>
    <w:next w:val="a2"/>
    <w:uiPriority w:val="99"/>
    <w:semiHidden/>
    <w:unhideWhenUsed/>
    <w:rsid w:val="001D42A9"/>
  </w:style>
  <w:style w:type="table" w:styleId="af7">
    <w:name w:val="Table Grid"/>
    <w:basedOn w:val="a1"/>
    <w:uiPriority w:val="59"/>
    <w:rsid w:val="001D42A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4">
    <w:name w:val="c4"/>
    <w:basedOn w:val="a0"/>
    <w:rsid w:val="001D42A9"/>
  </w:style>
  <w:style w:type="table" w:customStyle="1" w:styleId="1a">
    <w:name w:val="Сетка таблицы1"/>
    <w:basedOn w:val="a1"/>
    <w:next w:val="af7"/>
    <w:uiPriority w:val="59"/>
    <w:rsid w:val="0074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743314"/>
  </w:style>
  <w:style w:type="numbering" w:customStyle="1" w:styleId="112">
    <w:name w:val="Нет списка11"/>
    <w:next w:val="a2"/>
    <w:uiPriority w:val="99"/>
    <w:semiHidden/>
    <w:unhideWhenUsed/>
    <w:rsid w:val="00743314"/>
  </w:style>
  <w:style w:type="paragraph" w:customStyle="1" w:styleId="1b">
    <w:name w:val="Верхний колонтитул1"/>
    <w:basedOn w:val="a"/>
    <w:next w:val="a7"/>
    <w:uiPriority w:val="99"/>
    <w:semiHidden/>
    <w:unhideWhenUsed/>
    <w:rsid w:val="00743314"/>
    <w:pPr>
      <w:tabs>
        <w:tab w:val="center" w:pos="4677"/>
        <w:tab w:val="right" w:pos="9355"/>
      </w:tabs>
      <w:spacing w:after="0" w:line="240" w:lineRule="auto"/>
    </w:pPr>
  </w:style>
  <w:style w:type="paragraph" w:customStyle="1" w:styleId="1c">
    <w:name w:val="Нижний колонтитул1"/>
    <w:basedOn w:val="a"/>
    <w:next w:val="a9"/>
    <w:uiPriority w:val="99"/>
    <w:semiHidden/>
    <w:unhideWhenUsed/>
    <w:rsid w:val="00743314"/>
    <w:pPr>
      <w:tabs>
        <w:tab w:val="center" w:pos="4677"/>
        <w:tab w:val="right" w:pos="9355"/>
      </w:tabs>
      <w:spacing w:after="0" w:line="240" w:lineRule="auto"/>
    </w:pPr>
  </w:style>
  <w:style w:type="character" w:customStyle="1" w:styleId="1d">
    <w:name w:val="Основной текст Знак1"/>
    <w:basedOn w:val="a0"/>
    <w:uiPriority w:val="99"/>
    <w:semiHidden/>
    <w:rsid w:val="00743314"/>
  </w:style>
  <w:style w:type="paragraph" w:customStyle="1" w:styleId="1e">
    <w:name w:val="Абзац списка1"/>
    <w:basedOn w:val="a"/>
    <w:next w:val="af3"/>
    <w:uiPriority w:val="34"/>
    <w:qFormat/>
    <w:rsid w:val="00743314"/>
    <w:pPr>
      <w:ind w:left="720"/>
      <w:contextualSpacing/>
    </w:pPr>
  </w:style>
  <w:style w:type="numbering" w:customStyle="1" w:styleId="1111">
    <w:name w:val="Нет списка111"/>
    <w:next w:val="a2"/>
    <w:uiPriority w:val="99"/>
    <w:semiHidden/>
    <w:unhideWhenUsed/>
    <w:rsid w:val="00743314"/>
  </w:style>
  <w:style w:type="table" w:customStyle="1" w:styleId="113">
    <w:name w:val="Сетка таблицы11"/>
    <w:basedOn w:val="a1"/>
    <w:next w:val="af7"/>
    <w:uiPriority w:val="59"/>
    <w:rsid w:val="00743314"/>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3">
    <w:name w:val="Верхний колонтитул Знак2"/>
    <w:basedOn w:val="a0"/>
    <w:uiPriority w:val="99"/>
    <w:semiHidden/>
    <w:rsid w:val="00743314"/>
  </w:style>
  <w:style w:type="character" w:customStyle="1" w:styleId="24">
    <w:name w:val="Нижний колонтитул Знак2"/>
    <w:basedOn w:val="a0"/>
    <w:uiPriority w:val="99"/>
    <w:semiHidden/>
    <w:rsid w:val="00743314"/>
  </w:style>
  <w:style w:type="table" w:customStyle="1" w:styleId="25">
    <w:name w:val="Сетка таблицы2"/>
    <w:basedOn w:val="a1"/>
    <w:next w:val="af7"/>
    <w:uiPriority w:val="59"/>
    <w:rsid w:val="0074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e">
    <w:name w:val="spelle"/>
    <w:basedOn w:val="a0"/>
    <w:rsid w:val="00743314"/>
  </w:style>
  <w:style w:type="character" w:customStyle="1" w:styleId="grame">
    <w:name w:val="grame"/>
    <w:basedOn w:val="a0"/>
    <w:rsid w:val="00743314"/>
  </w:style>
  <w:style w:type="paragraph" w:customStyle="1" w:styleId="ConsPlusTitle">
    <w:name w:val="ConsPlusTitle"/>
    <w:rsid w:val="0074331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msonormalcxspmiddle">
    <w:name w:val="msonormalcxspmiddle"/>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rsid w:val="00743314"/>
  </w:style>
  <w:style w:type="character" w:styleId="af8">
    <w:name w:val="footnote reference"/>
    <w:rsid w:val="00743314"/>
    <w:rPr>
      <w:rFonts w:cs="Times New Roman"/>
      <w:vertAlign w:val="superscript"/>
    </w:rPr>
  </w:style>
  <w:style w:type="paragraph" w:styleId="af9">
    <w:name w:val="footnote text"/>
    <w:aliases w:val="Основной текст с отступом1,Основной текст с отступом11,Основной текст с отступом2,Body Text Indent1"/>
    <w:basedOn w:val="a"/>
    <w:link w:val="afa"/>
    <w:semiHidden/>
    <w:rsid w:val="00743314"/>
    <w:pPr>
      <w:spacing w:after="0" w:line="240" w:lineRule="auto"/>
    </w:pPr>
    <w:rPr>
      <w:rFonts w:eastAsia="Arial Unicode MS"/>
      <w:color w:val="00000A"/>
      <w:kern w:val="1"/>
      <w:sz w:val="24"/>
      <w:szCs w:val="24"/>
    </w:rPr>
  </w:style>
  <w:style w:type="character" w:customStyle="1" w:styleId="afa">
    <w:name w:val="Текст сноски Знак"/>
    <w:aliases w:val="Основной текст с отступом1 Знак,Основной текст с отступом11 Знак,Основной текст с отступом2 Знак,Body Text Indent1 Знак"/>
    <w:basedOn w:val="a0"/>
    <w:link w:val="af9"/>
    <w:semiHidden/>
    <w:rsid w:val="00743314"/>
    <w:rPr>
      <w:rFonts w:ascii="Calibri" w:eastAsia="Arial Unicode MS" w:hAnsi="Calibri" w:cs="Times New Roman"/>
      <w:color w:val="00000A"/>
      <w:kern w:val="1"/>
      <w:sz w:val="24"/>
      <w:szCs w:val="24"/>
    </w:rPr>
  </w:style>
  <w:style w:type="paragraph" w:customStyle="1" w:styleId="afb">
    <w:name w:val="Буллит"/>
    <w:basedOn w:val="a"/>
    <w:rsid w:val="00743314"/>
    <w:pPr>
      <w:autoSpaceDE w:val="0"/>
      <w:autoSpaceDN w:val="0"/>
      <w:adjustRightInd w:val="0"/>
      <w:spacing w:after="0" w:line="214" w:lineRule="atLeast"/>
      <w:ind w:firstLine="244"/>
      <w:jc w:val="both"/>
      <w:textAlignment w:val="center"/>
    </w:pPr>
    <w:rPr>
      <w:rFonts w:ascii="NewtonCSanPin" w:hAnsi="NewtonCSanPin" w:cs="NewtonCSanPin"/>
      <w:color w:val="000000"/>
      <w:sz w:val="21"/>
      <w:szCs w:val="21"/>
      <w:u w:color="000000"/>
      <w:lang w:eastAsia="ru-RU"/>
    </w:rPr>
  </w:style>
  <w:style w:type="paragraph" w:customStyle="1" w:styleId="afc">
    <w:name w:val="Основной"/>
    <w:link w:val="afd"/>
    <w:rsid w:val="00743314"/>
    <w:pPr>
      <w:pBdr>
        <w:top w:val="none" w:sz="96" w:space="31" w:color="FFFFFF" w:frame="1"/>
        <w:left w:val="none" w:sz="96" w:space="31" w:color="FFFFFF" w:frame="1"/>
        <w:bottom w:val="none" w:sz="96" w:space="31" w:color="FFFFFF" w:frame="1"/>
        <w:right w:val="none" w:sz="96" w:space="31" w:color="FFFFFF" w:frame="1"/>
        <w:bar w:val="none" w:sz="0" w:color="000000"/>
      </w:pBdr>
      <w:spacing w:after="0" w:line="214" w:lineRule="atLeast"/>
      <w:ind w:firstLine="283"/>
      <w:jc w:val="both"/>
    </w:pPr>
    <w:rPr>
      <w:rFonts w:ascii="Arial Unicode MS" w:eastAsia="Arial Unicode MS" w:hAnsi="Arial Unicode MS" w:cs="Times New Roman"/>
      <w:color w:val="000000"/>
      <w:sz w:val="21"/>
      <w:szCs w:val="21"/>
      <w:u w:color="000000"/>
      <w:lang w:eastAsia="ru-RU"/>
    </w:rPr>
  </w:style>
  <w:style w:type="character" w:customStyle="1" w:styleId="afd">
    <w:name w:val="Основной Знак"/>
    <w:link w:val="afc"/>
    <w:locked/>
    <w:rsid w:val="00743314"/>
    <w:rPr>
      <w:rFonts w:ascii="Arial Unicode MS" w:eastAsia="Arial Unicode MS" w:hAnsi="Arial Unicode MS" w:cs="Times New Roman"/>
      <w:color w:val="000000"/>
      <w:sz w:val="21"/>
      <w:szCs w:val="21"/>
      <w:u w:color="000000"/>
      <w:lang w:eastAsia="ru-RU"/>
    </w:rPr>
  </w:style>
  <w:style w:type="paragraph" w:customStyle="1" w:styleId="p1">
    <w:name w:val="p1"/>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rsid w:val="00743314"/>
  </w:style>
  <w:style w:type="paragraph" w:customStyle="1" w:styleId="p4">
    <w:name w:val="p4"/>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74331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
    <w:name w:val="Без интервала1"/>
    <w:rsid w:val="00743314"/>
    <w:pPr>
      <w:spacing w:after="0" w:line="240" w:lineRule="auto"/>
      <w:ind w:left="28" w:hanging="28"/>
      <w:jc w:val="both"/>
    </w:pPr>
    <w:rPr>
      <w:rFonts w:ascii="Calibri" w:eastAsia="Times New Roman" w:hAnsi="Calibri" w:cs="Times New Roman"/>
    </w:rPr>
  </w:style>
  <w:style w:type="paragraph" w:customStyle="1" w:styleId="26">
    <w:name w:val="Без интервала2"/>
    <w:rsid w:val="00743314"/>
    <w:pPr>
      <w:spacing w:after="0" w:line="240" w:lineRule="auto"/>
      <w:ind w:left="28" w:hanging="28"/>
      <w:jc w:val="both"/>
    </w:pPr>
    <w:rPr>
      <w:rFonts w:ascii="Calibri" w:eastAsia="Times New Roman" w:hAnsi="Calibri" w:cs="Times New Roman"/>
    </w:rPr>
  </w:style>
  <w:style w:type="table" w:customStyle="1" w:styleId="TableNormal">
    <w:name w:val="Table Normal"/>
    <w:uiPriority w:val="2"/>
    <w:semiHidden/>
    <w:unhideWhenUsed/>
    <w:qFormat/>
    <w:rsid w:val="0074331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
    <w:name w:val="TableGrid"/>
    <w:rsid w:val="0074331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2">
    <w:name w:val="Нет списка3"/>
    <w:next w:val="a2"/>
    <w:uiPriority w:val="99"/>
    <w:semiHidden/>
    <w:unhideWhenUsed/>
    <w:rsid w:val="006C3972"/>
  </w:style>
  <w:style w:type="numbering" w:customStyle="1" w:styleId="120">
    <w:name w:val="Нет списка12"/>
    <w:next w:val="a2"/>
    <w:uiPriority w:val="99"/>
    <w:semiHidden/>
    <w:unhideWhenUsed/>
    <w:rsid w:val="006C3972"/>
  </w:style>
  <w:style w:type="numbering" w:customStyle="1" w:styleId="1120">
    <w:name w:val="Нет списка112"/>
    <w:next w:val="a2"/>
    <w:uiPriority w:val="99"/>
    <w:semiHidden/>
    <w:unhideWhenUsed/>
    <w:rsid w:val="006C3972"/>
  </w:style>
  <w:style w:type="table" w:customStyle="1" w:styleId="121">
    <w:name w:val="Сетка таблицы12"/>
    <w:basedOn w:val="a1"/>
    <w:next w:val="af7"/>
    <w:uiPriority w:val="59"/>
    <w:rsid w:val="006C397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f7"/>
    <w:uiPriority w:val="59"/>
    <w:rsid w:val="006C3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List"/>
    <w:basedOn w:val="ab"/>
    <w:rsid w:val="006C3972"/>
    <w:pPr>
      <w:suppressAutoHyphens/>
      <w:spacing w:line="240" w:lineRule="auto"/>
    </w:pPr>
    <w:rPr>
      <w:rFonts w:ascii="Times New Roman" w:eastAsia="Times New Roman" w:hAnsi="Times New Roman" w:cs="Lohit Hindi"/>
      <w:sz w:val="24"/>
      <w:szCs w:val="24"/>
      <w:lang w:eastAsia="ar-SA"/>
    </w:rPr>
  </w:style>
  <w:style w:type="character" w:customStyle="1" w:styleId="20">
    <w:name w:val="Заголовок 2 Знак"/>
    <w:basedOn w:val="a0"/>
    <w:link w:val="2"/>
    <w:rsid w:val="00C612C8"/>
    <w:rPr>
      <w:rFonts w:ascii="Times New Roman" w:eastAsia="Times New Roman" w:hAnsi="Times New Roman" w:cs="Times New Roman"/>
      <w:sz w:val="24"/>
      <w:szCs w:val="20"/>
      <w:lang w:eastAsia="ru-RU"/>
    </w:rPr>
  </w:style>
  <w:style w:type="numbering" w:customStyle="1" w:styleId="42">
    <w:name w:val="Нет списка4"/>
    <w:next w:val="a2"/>
    <w:semiHidden/>
    <w:rsid w:val="00C612C8"/>
  </w:style>
  <w:style w:type="paragraph" w:styleId="aff">
    <w:name w:val="caption"/>
    <w:basedOn w:val="a"/>
    <w:next w:val="a"/>
    <w:qFormat/>
    <w:rsid w:val="00C612C8"/>
    <w:pPr>
      <w:spacing w:before="120" w:after="120" w:line="240" w:lineRule="auto"/>
    </w:pPr>
    <w:rPr>
      <w:rFonts w:ascii="Times New Roman" w:eastAsia="Times New Roman" w:hAnsi="Times New Roman"/>
      <w:b/>
      <w:bCs/>
      <w:sz w:val="20"/>
      <w:szCs w:val="20"/>
      <w:lang w:eastAsia="ru-RU"/>
    </w:rPr>
  </w:style>
  <w:style w:type="table" w:customStyle="1" w:styleId="43">
    <w:name w:val="Сетка таблицы4"/>
    <w:basedOn w:val="a1"/>
    <w:next w:val="af7"/>
    <w:uiPriority w:val="59"/>
    <w:rsid w:val="00C612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w:basedOn w:val="a"/>
    <w:rsid w:val="00C612C8"/>
    <w:pPr>
      <w:spacing w:after="160" w:line="240" w:lineRule="exact"/>
    </w:pPr>
    <w:rPr>
      <w:rFonts w:ascii="Verdana" w:eastAsia="Times New Roman" w:hAnsi="Verdana"/>
      <w:sz w:val="20"/>
      <w:szCs w:val="20"/>
      <w:lang w:val="en-US"/>
    </w:rPr>
  </w:style>
  <w:style w:type="paragraph" w:customStyle="1" w:styleId="aff1">
    <w:name w:val="Знак Знак Знак"/>
    <w:basedOn w:val="a"/>
    <w:rsid w:val="00C612C8"/>
    <w:pPr>
      <w:spacing w:after="160" w:line="240" w:lineRule="exact"/>
    </w:pPr>
    <w:rPr>
      <w:rFonts w:ascii="Verdana" w:eastAsia="Times New Roman" w:hAnsi="Verdana"/>
      <w:sz w:val="20"/>
      <w:szCs w:val="20"/>
      <w:lang w:val="en-US"/>
    </w:rPr>
  </w:style>
  <w:style w:type="paragraph" w:customStyle="1" w:styleId="aff2">
    <w:name w:val="Знак Знак Знак Знак"/>
    <w:basedOn w:val="a"/>
    <w:rsid w:val="00C612C8"/>
    <w:pPr>
      <w:spacing w:after="160" w:line="240" w:lineRule="exact"/>
    </w:pPr>
    <w:rPr>
      <w:rFonts w:ascii="Verdana" w:eastAsia="Times New Roman" w:hAnsi="Verdana" w:cs="Verdana"/>
      <w:sz w:val="20"/>
      <w:szCs w:val="20"/>
      <w:lang w:val="en-US"/>
    </w:rPr>
  </w:style>
  <w:style w:type="paragraph" w:customStyle="1" w:styleId="I">
    <w:name w:val="I ОГЛАВЛЕНИЕ"/>
    <w:basedOn w:val="ad"/>
    <w:rsid w:val="00C612C8"/>
    <w:pPr>
      <w:numPr>
        <w:numId w:val="33"/>
      </w:numPr>
      <w:spacing w:line="240" w:lineRule="auto"/>
      <w:jc w:val="center"/>
    </w:pPr>
    <w:rPr>
      <w:b/>
      <w:caps/>
      <w:szCs w:val="20"/>
      <w:lang w:eastAsia="ru-RU"/>
    </w:rPr>
  </w:style>
  <w:style w:type="character" w:styleId="aff3">
    <w:name w:val="page number"/>
    <w:basedOn w:val="a0"/>
    <w:rsid w:val="00C612C8"/>
  </w:style>
  <w:style w:type="numbering" w:customStyle="1" w:styleId="5">
    <w:name w:val="Нет списка5"/>
    <w:next w:val="a2"/>
    <w:uiPriority w:val="99"/>
    <w:semiHidden/>
    <w:unhideWhenUsed/>
    <w:rsid w:val="003D7852"/>
  </w:style>
  <w:style w:type="numbering" w:customStyle="1" w:styleId="130">
    <w:name w:val="Нет списка13"/>
    <w:next w:val="a2"/>
    <w:uiPriority w:val="99"/>
    <w:semiHidden/>
    <w:unhideWhenUsed/>
    <w:rsid w:val="003D7852"/>
  </w:style>
  <w:style w:type="numbering" w:customStyle="1" w:styleId="1130">
    <w:name w:val="Нет списка113"/>
    <w:next w:val="a2"/>
    <w:uiPriority w:val="99"/>
    <w:semiHidden/>
    <w:unhideWhenUsed/>
    <w:rsid w:val="003D7852"/>
  </w:style>
  <w:style w:type="table" w:customStyle="1" w:styleId="131">
    <w:name w:val="Сетка таблицы13"/>
    <w:basedOn w:val="a1"/>
    <w:next w:val="af7"/>
    <w:uiPriority w:val="59"/>
    <w:rsid w:val="003D78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0">
    <w:name w:val="Сетка таблицы5"/>
    <w:basedOn w:val="a1"/>
    <w:next w:val="af7"/>
    <w:uiPriority w:val="59"/>
    <w:rsid w:val="003D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Без интервала3"/>
    <w:rsid w:val="003D7852"/>
    <w:pPr>
      <w:spacing w:after="0" w:line="240" w:lineRule="auto"/>
    </w:pPr>
    <w:rPr>
      <w:rFonts w:ascii="Calibri" w:eastAsia="Times New Roman" w:hAnsi="Calibri" w:cs="Times New Roman"/>
    </w:rPr>
  </w:style>
  <w:style w:type="numbering" w:customStyle="1" w:styleId="6">
    <w:name w:val="Нет списка6"/>
    <w:next w:val="a2"/>
    <w:uiPriority w:val="99"/>
    <w:semiHidden/>
    <w:unhideWhenUsed/>
    <w:rsid w:val="003D7852"/>
  </w:style>
  <w:style w:type="numbering" w:customStyle="1" w:styleId="140">
    <w:name w:val="Нет списка14"/>
    <w:next w:val="a2"/>
    <w:uiPriority w:val="99"/>
    <w:semiHidden/>
    <w:unhideWhenUsed/>
    <w:rsid w:val="003D7852"/>
  </w:style>
  <w:style w:type="numbering" w:customStyle="1" w:styleId="114">
    <w:name w:val="Нет списка114"/>
    <w:next w:val="a2"/>
    <w:uiPriority w:val="99"/>
    <w:semiHidden/>
    <w:unhideWhenUsed/>
    <w:rsid w:val="003D7852"/>
  </w:style>
  <w:style w:type="table" w:customStyle="1" w:styleId="141">
    <w:name w:val="Сетка таблицы14"/>
    <w:basedOn w:val="a1"/>
    <w:next w:val="af7"/>
    <w:uiPriority w:val="59"/>
    <w:rsid w:val="003D785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0">
    <w:name w:val="Сетка таблицы6"/>
    <w:basedOn w:val="a1"/>
    <w:next w:val="af7"/>
    <w:uiPriority w:val="59"/>
    <w:rsid w:val="003D78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38339C"/>
  </w:style>
  <w:style w:type="numbering" w:customStyle="1" w:styleId="150">
    <w:name w:val="Нет списка15"/>
    <w:next w:val="a2"/>
    <w:uiPriority w:val="99"/>
    <w:semiHidden/>
    <w:unhideWhenUsed/>
    <w:rsid w:val="0038339C"/>
  </w:style>
  <w:style w:type="character" w:customStyle="1" w:styleId="1f0">
    <w:name w:val="Просмотренная гиперссылка1"/>
    <w:basedOn w:val="a0"/>
    <w:uiPriority w:val="99"/>
    <w:semiHidden/>
    <w:unhideWhenUsed/>
    <w:rsid w:val="0038339C"/>
    <w:rPr>
      <w:color w:val="800080"/>
      <w:u w:val="single"/>
    </w:rPr>
  </w:style>
  <w:style w:type="character" w:customStyle="1" w:styleId="27">
    <w:name w:val="Просмотренная гиперссылка2"/>
    <w:basedOn w:val="a0"/>
    <w:uiPriority w:val="99"/>
    <w:semiHidden/>
    <w:unhideWhenUsed/>
    <w:rsid w:val="0038339C"/>
    <w:rPr>
      <w:color w:val="800080"/>
      <w:u w:val="single"/>
    </w:rPr>
  </w:style>
  <w:style w:type="paragraph" w:customStyle="1" w:styleId="dash041e005f0431005f044b005f0447005f043d005f044b005f0439">
    <w:name w:val="dash041e_005f0431_005f044b_005f0447_005f043d_005f044b_005f0439"/>
    <w:basedOn w:val="a"/>
    <w:rsid w:val="0038339C"/>
    <w:pPr>
      <w:spacing w:after="0" w:line="240" w:lineRule="auto"/>
    </w:pPr>
    <w:rPr>
      <w:rFonts w:ascii="Times New Roman" w:eastAsia="Times New Roman" w:hAnsi="Times New Roman"/>
      <w:sz w:val="24"/>
      <w:szCs w:val="24"/>
      <w:lang w:eastAsia="ru-RU"/>
    </w:rPr>
  </w:style>
  <w:style w:type="character" w:customStyle="1" w:styleId="flicker">
    <w:name w:val="flicker"/>
    <w:basedOn w:val="a0"/>
    <w:rsid w:val="0038339C"/>
  </w:style>
  <w:style w:type="character" w:customStyle="1" w:styleId="fast-flicker">
    <w:name w:val="fast-flicker"/>
    <w:basedOn w:val="a0"/>
    <w:rsid w:val="0038339C"/>
  </w:style>
  <w:style w:type="character" w:styleId="aff4">
    <w:name w:val="FollowedHyperlink"/>
    <w:basedOn w:val="a0"/>
    <w:uiPriority w:val="99"/>
    <w:semiHidden/>
    <w:unhideWhenUsed/>
    <w:rsid w:val="0038339C"/>
    <w:rPr>
      <w:color w:val="800080" w:themeColor="followedHyperlink"/>
      <w:u w:val="single"/>
    </w:rPr>
  </w:style>
  <w:style w:type="character" w:customStyle="1" w:styleId="40">
    <w:name w:val="Заголовок 4 Знак"/>
    <w:basedOn w:val="a0"/>
    <w:link w:val="4"/>
    <w:uiPriority w:val="9"/>
    <w:semiHidden/>
    <w:rsid w:val="003E77E4"/>
    <w:rPr>
      <w:rFonts w:ascii="Calibri" w:eastAsia="Times New Roman" w:hAnsi="Calibri" w:cs="Times New Roman"/>
      <w:b/>
      <w:bCs/>
      <w:sz w:val="28"/>
      <w:szCs w:val="28"/>
      <w:lang w:eastAsia="ru-RU"/>
    </w:rPr>
  </w:style>
  <w:style w:type="numbering" w:customStyle="1" w:styleId="8">
    <w:name w:val="Нет списка8"/>
    <w:next w:val="a2"/>
    <w:uiPriority w:val="99"/>
    <w:semiHidden/>
    <w:unhideWhenUsed/>
    <w:rsid w:val="003E77E4"/>
  </w:style>
  <w:style w:type="table" w:customStyle="1" w:styleId="70">
    <w:name w:val="Сетка таблицы7"/>
    <w:basedOn w:val="a1"/>
    <w:next w:val="af7"/>
    <w:uiPriority w:val="59"/>
    <w:rsid w:val="003E77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4">
    <w:name w:val="Без интервала4"/>
    <w:rsid w:val="003E77E4"/>
    <w:pPr>
      <w:spacing w:after="0" w:line="240" w:lineRule="auto"/>
      <w:ind w:left="28" w:hanging="28"/>
      <w:jc w:val="both"/>
    </w:pPr>
    <w:rPr>
      <w:rFonts w:ascii="Calibri" w:eastAsia="Times New Roman" w:hAnsi="Calibri" w:cs="Times New Roman"/>
    </w:rPr>
  </w:style>
  <w:style w:type="table" w:customStyle="1" w:styleId="TableNormal1">
    <w:name w:val="Table Normal1"/>
    <w:uiPriority w:val="2"/>
    <w:semiHidden/>
    <w:unhideWhenUsed/>
    <w:qFormat/>
    <w:rsid w:val="003E77E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
    <w:name w:val="TableGrid1"/>
    <w:rsid w:val="003E77E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headertext">
    <w:name w:val="headertext"/>
    <w:basedOn w:val="a"/>
    <w:rsid w:val="003E77E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3E77E4"/>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80">
    <w:name w:val="Сетка таблицы8"/>
    <w:basedOn w:val="a1"/>
    <w:next w:val="af7"/>
    <w:uiPriority w:val="59"/>
    <w:rsid w:val="00BD2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
    <w:name w:val="Нет списка9"/>
    <w:next w:val="a2"/>
    <w:uiPriority w:val="99"/>
    <w:semiHidden/>
    <w:unhideWhenUsed/>
    <w:rsid w:val="00286E3E"/>
  </w:style>
  <w:style w:type="table" w:customStyle="1" w:styleId="90">
    <w:name w:val="Сетка таблицы9"/>
    <w:basedOn w:val="a1"/>
    <w:next w:val="af7"/>
    <w:uiPriority w:val="59"/>
    <w:rsid w:val="00286E3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8">
    <w:name w:val="Основной текст2"/>
    <w:basedOn w:val="a"/>
    <w:uiPriority w:val="99"/>
    <w:rsid w:val="00286E3E"/>
    <w:pPr>
      <w:widowControl w:val="0"/>
      <w:shd w:val="clear" w:color="auto" w:fill="FFFFFF"/>
      <w:spacing w:before="120" w:after="0" w:line="322" w:lineRule="exact"/>
      <w:jc w:val="both"/>
    </w:pPr>
    <w:rPr>
      <w:rFonts w:ascii="Times New Roman" w:hAnsi="Times New Roman"/>
      <w:noProof/>
      <w:spacing w:val="1"/>
      <w:sz w:val="20"/>
      <w:szCs w:val="20"/>
      <w:shd w:val="clear" w:color="auto" w:fill="FFFFFF"/>
      <w:lang w:eastAsia="ru-RU"/>
    </w:rPr>
  </w:style>
  <w:style w:type="paragraph" w:customStyle="1" w:styleId="msolistparagraph0">
    <w:name w:val="msolistparagraph"/>
    <w:basedOn w:val="a"/>
    <w:rsid w:val="00286E3E"/>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00">
    <w:name w:val="Нет списка10"/>
    <w:next w:val="a2"/>
    <w:uiPriority w:val="99"/>
    <w:semiHidden/>
    <w:unhideWhenUsed/>
    <w:rsid w:val="008A5E79"/>
  </w:style>
  <w:style w:type="numbering" w:customStyle="1" w:styleId="160">
    <w:name w:val="Нет списка16"/>
    <w:next w:val="a2"/>
    <w:uiPriority w:val="99"/>
    <w:semiHidden/>
    <w:unhideWhenUsed/>
    <w:rsid w:val="008A5E79"/>
  </w:style>
  <w:style w:type="table" w:customStyle="1" w:styleId="101">
    <w:name w:val="Сетка таблицы10"/>
    <w:basedOn w:val="a1"/>
    <w:next w:val="af7"/>
    <w:uiPriority w:val="59"/>
    <w:rsid w:val="008A5E7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1">
    <w:name w:val="Сетка таблицы15"/>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2"/>
    <w:uiPriority w:val="99"/>
    <w:semiHidden/>
    <w:unhideWhenUsed/>
    <w:rsid w:val="008A5E79"/>
  </w:style>
  <w:style w:type="numbering" w:customStyle="1" w:styleId="115">
    <w:name w:val="Нет списка115"/>
    <w:next w:val="a2"/>
    <w:uiPriority w:val="99"/>
    <w:semiHidden/>
    <w:unhideWhenUsed/>
    <w:rsid w:val="008A5E79"/>
  </w:style>
  <w:style w:type="numbering" w:customStyle="1" w:styleId="11110">
    <w:name w:val="Нет списка1111"/>
    <w:next w:val="a2"/>
    <w:uiPriority w:val="99"/>
    <w:semiHidden/>
    <w:unhideWhenUsed/>
    <w:rsid w:val="008A5E79"/>
  </w:style>
  <w:style w:type="table" w:customStyle="1" w:styleId="1112">
    <w:name w:val="Сетка таблицы11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Сетка таблицы2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8A5E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2">
    <w:name w:val="TableGrid2"/>
    <w:rsid w:val="008A5E7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312">
    <w:name w:val="Нет списка31"/>
    <w:next w:val="a2"/>
    <w:uiPriority w:val="99"/>
    <w:semiHidden/>
    <w:unhideWhenUsed/>
    <w:rsid w:val="008A5E79"/>
  </w:style>
  <w:style w:type="numbering" w:customStyle="1" w:styleId="1210">
    <w:name w:val="Нет списка121"/>
    <w:next w:val="a2"/>
    <w:uiPriority w:val="99"/>
    <w:semiHidden/>
    <w:unhideWhenUsed/>
    <w:rsid w:val="008A5E79"/>
  </w:style>
  <w:style w:type="numbering" w:customStyle="1" w:styleId="1121">
    <w:name w:val="Нет списка1121"/>
    <w:next w:val="a2"/>
    <w:uiPriority w:val="99"/>
    <w:semiHidden/>
    <w:unhideWhenUsed/>
    <w:rsid w:val="008A5E79"/>
  </w:style>
  <w:style w:type="table" w:customStyle="1" w:styleId="1211">
    <w:name w:val="Сетка таблицы12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3">
    <w:name w:val="Сетка таблицы3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2"/>
    <w:semiHidden/>
    <w:rsid w:val="008A5E79"/>
  </w:style>
  <w:style w:type="table" w:customStyle="1" w:styleId="412">
    <w:name w:val="Сетка таблицы41"/>
    <w:basedOn w:val="a1"/>
    <w:next w:val="af7"/>
    <w:uiPriority w:val="59"/>
    <w:rsid w:val="008A5E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1"/>
    <w:next w:val="a2"/>
    <w:uiPriority w:val="99"/>
    <w:semiHidden/>
    <w:unhideWhenUsed/>
    <w:rsid w:val="008A5E79"/>
  </w:style>
  <w:style w:type="numbering" w:customStyle="1" w:styleId="1310">
    <w:name w:val="Нет списка131"/>
    <w:next w:val="a2"/>
    <w:uiPriority w:val="99"/>
    <w:semiHidden/>
    <w:unhideWhenUsed/>
    <w:rsid w:val="008A5E79"/>
  </w:style>
  <w:style w:type="numbering" w:customStyle="1" w:styleId="1131">
    <w:name w:val="Нет списка1131"/>
    <w:next w:val="a2"/>
    <w:uiPriority w:val="99"/>
    <w:semiHidden/>
    <w:unhideWhenUsed/>
    <w:rsid w:val="008A5E79"/>
  </w:style>
  <w:style w:type="table" w:customStyle="1" w:styleId="1311">
    <w:name w:val="Сетка таблицы13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1"/>
    <w:next w:val="a2"/>
    <w:uiPriority w:val="99"/>
    <w:semiHidden/>
    <w:unhideWhenUsed/>
    <w:rsid w:val="008A5E79"/>
  </w:style>
  <w:style w:type="numbering" w:customStyle="1" w:styleId="1410">
    <w:name w:val="Нет списка141"/>
    <w:next w:val="a2"/>
    <w:uiPriority w:val="99"/>
    <w:semiHidden/>
    <w:unhideWhenUsed/>
    <w:rsid w:val="008A5E79"/>
  </w:style>
  <w:style w:type="numbering" w:customStyle="1" w:styleId="1141">
    <w:name w:val="Нет списка1141"/>
    <w:next w:val="a2"/>
    <w:uiPriority w:val="99"/>
    <w:semiHidden/>
    <w:unhideWhenUsed/>
    <w:rsid w:val="008A5E79"/>
  </w:style>
  <w:style w:type="table" w:customStyle="1" w:styleId="1411">
    <w:name w:val="Сетка таблицы141"/>
    <w:basedOn w:val="a1"/>
    <w:next w:val="af7"/>
    <w:uiPriority w:val="59"/>
    <w:rsid w:val="008A5E7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
    <w:name w:val="Сетка таблицы61"/>
    <w:basedOn w:val="a1"/>
    <w:next w:val="af7"/>
    <w:uiPriority w:val="59"/>
    <w:rsid w:val="008A5E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1"/>
    <w:next w:val="a2"/>
    <w:uiPriority w:val="99"/>
    <w:semiHidden/>
    <w:unhideWhenUsed/>
    <w:rsid w:val="008A5E79"/>
  </w:style>
  <w:style w:type="numbering" w:customStyle="1" w:styleId="1510">
    <w:name w:val="Нет списка151"/>
    <w:next w:val="a2"/>
    <w:uiPriority w:val="99"/>
    <w:semiHidden/>
    <w:unhideWhenUsed/>
    <w:rsid w:val="008A5E79"/>
  </w:style>
  <w:style w:type="numbering" w:customStyle="1" w:styleId="81">
    <w:name w:val="Нет списка81"/>
    <w:next w:val="a2"/>
    <w:uiPriority w:val="99"/>
    <w:semiHidden/>
    <w:unhideWhenUsed/>
    <w:rsid w:val="008A5E79"/>
  </w:style>
  <w:style w:type="table" w:customStyle="1" w:styleId="710">
    <w:name w:val="Сетка таблицы71"/>
    <w:basedOn w:val="a1"/>
    <w:next w:val="af7"/>
    <w:uiPriority w:val="59"/>
    <w:rsid w:val="008A5E7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8A5E7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
    <w:name w:val="TableGrid11"/>
    <w:rsid w:val="008A5E79"/>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810">
    <w:name w:val="Сетка таблицы81"/>
    <w:basedOn w:val="a1"/>
    <w:next w:val="af7"/>
    <w:uiPriority w:val="59"/>
    <w:rsid w:val="008A5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91">
    <w:name w:val="Нет списка91"/>
    <w:next w:val="a2"/>
    <w:uiPriority w:val="99"/>
    <w:semiHidden/>
    <w:unhideWhenUsed/>
    <w:rsid w:val="008A5E79"/>
  </w:style>
  <w:style w:type="table" w:customStyle="1" w:styleId="910">
    <w:name w:val="Сетка таблицы91"/>
    <w:basedOn w:val="a1"/>
    <w:next w:val="af7"/>
    <w:uiPriority w:val="59"/>
    <w:rsid w:val="008A5E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4315183">
      <w:bodyDiv w:val="1"/>
      <w:marLeft w:val="0"/>
      <w:marRight w:val="0"/>
      <w:marTop w:val="0"/>
      <w:marBottom w:val="0"/>
      <w:divBdr>
        <w:top w:val="none" w:sz="0" w:space="0" w:color="auto"/>
        <w:left w:val="none" w:sz="0" w:space="0" w:color="auto"/>
        <w:bottom w:val="none" w:sz="0" w:space="0" w:color="auto"/>
        <w:right w:val="none" w:sz="0" w:space="0" w:color="auto"/>
      </w:divBdr>
    </w:div>
    <w:div w:id="1945113325">
      <w:bodyDiv w:val="1"/>
      <w:marLeft w:val="0"/>
      <w:marRight w:val="0"/>
      <w:marTop w:val="0"/>
      <w:marBottom w:val="0"/>
      <w:divBdr>
        <w:top w:val="none" w:sz="0" w:space="0" w:color="auto"/>
        <w:left w:val="none" w:sz="0" w:space="0" w:color="auto"/>
        <w:bottom w:val="none" w:sz="0" w:space="0" w:color="auto"/>
        <w:right w:val="none" w:sz="0" w:space="0" w:color="auto"/>
      </w:divBdr>
    </w:div>
    <w:div w:id="202515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keshschool3@mail.ru" TargetMode="Externa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image" Target="media/image1.png"/><Relationship Id="rId3" Type="http://schemas.microsoft.com/office/2007/relationships/stylesWithEffects" Target="stylesWithEffects.xml"/><Relationship Id="rId21" Type="http://schemas.openxmlformats.org/officeDocument/2006/relationships/chart" Target="charts/chart12.xml"/><Relationship Id="rId34" Type="http://schemas.openxmlformats.org/officeDocument/2006/relationships/hyperlink" Target="http://www.bekeshschool3.edusite.ru/"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hyperlink" Target="mailto:bekeshschool3@mail.ru" TargetMode="Externa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hyperlink" Target="https://www.institute-of-education.com/methodlib/401/1020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hyperlink" Target="https://staviropk.ru/1778"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s://vk.com/public217353553" TargetMode="Externa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hyperlink" Target="http://staviropk.ru" TargetMode="External"/><Relationship Id="rId4" Type="http://schemas.openxmlformats.org/officeDocument/2006/relationships/settings" Target="settings.xml"/><Relationship Id="rId9" Type="http://schemas.openxmlformats.org/officeDocument/2006/relationships/hyperlink" Target="http://www.bekeshschool3.edusite.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https://bekeshschool3.edusite.ru/" TargetMode="External"/><Relationship Id="rId30" Type="http://schemas.openxmlformats.org/officeDocument/2006/relationships/hyperlink" Target="https://&#1087;&#1077;&#1076;&#1072;&#1075;&#1086;&#1075;&#1080;&#1095;&#1077;&#1089;&#1082;&#1080;&#1081;-&#1088;&#1077;&#1089;&#1091;&#1088;&#1089;.&#1088;&#1092;/id3657217" TargetMode="Externa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Excel_Worksheet16.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социальное положение</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Lbls>
            <c:dLbl>
              <c:idx val="0"/>
              <c:layout>
                <c:manualLayout>
                  <c:x val="-7.3662146398367325E-3"/>
                  <c:y val="8.7610298712661155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4.3338254593175883E-2"/>
                  <c:y val="-9.8086801649794067E-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2.7890602216389684E-2"/>
                  <c:y val="-0.107943382077240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7"/>
              <c:layout>
                <c:manualLayout>
                  <c:x val="-1.0733267716535443E-2"/>
                  <c:y val="0.164016060492439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Лист1!$A$2:$A$9</c:f>
              <c:strCache>
                <c:ptCount val="8"/>
                <c:pt idx="0">
                  <c:v>неблагополучные</c:v>
                </c:pt>
                <c:pt idx="1">
                  <c:v>неполные</c:v>
                </c:pt>
                <c:pt idx="2">
                  <c:v>многодетные</c:v>
                </c:pt>
                <c:pt idx="3">
                  <c:v>малообеспеченные</c:v>
                </c:pt>
                <c:pt idx="4">
                  <c:v>дети - инвалиды</c:v>
                </c:pt>
                <c:pt idx="5">
                  <c:v>опекаемые</c:v>
                </c:pt>
                <c:pt idx="6">
                  <c:v>дети в трудной жизненой ситуации</c:v>
                </c:pt>
                <c:pt idx="7">
                  <c:v>социально благополучные</c:v>
                </c:pt>
              </c:strCache>
            </c:strRef>
          </c:cat>
          <c:val>
            <c:numRef>
              <c:f>Лист1!$B$2:$B$9</c:f>
              <c:numCache>
                <c:formatCode>General</c:formatCode>
                <c:ptCount val="8"/>
                <c:pt idx="0">
                  <c:v>10</c:v>
                </c:pt>
                <c:pt idx="1">
                  <c:v>67</c:v>
                </c:pt>
                <c:pt idx="2">
                  <c:v>69</c:v>
                </c:pt>
                <c:pt idx="3">
                  <c:v>18</c:v>
                </c:pt>
                <c:pt idx="4">
                  <c:v>6</c:v>
                </c:pt>
                <c:pt idx="5">
                  <c:v>4</c:v>
                </c:pt>
                <c:pt idx="6">
                  <c:v>0</c:v>
                </c:pt>
                <c:pt idx="7">
                  <c:v>134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2022-2023</c:v>
                </c:pt>
              </c:strCache>
            </c:strRef>
          </c:tx>
          <c:dLbls>
            <c:showLegendKey val="0"/>
            <c:showVal val="0"/>
            <c:showCatName val="0"/>
            <c:showSerName val="0"/>
            <c:showPercent val="1"/>
            <c:showBubbleSize val="0"/>
            <c:showLeaderLines val="1"/>
          </c:dLbls>
          <c:cat>
            <c:strRef>
              <c:f>Лист1!$A$2:$A$5</c:f>
              <c:strCache>
                <c:ptCount val="4"/>
                <c:pt idx="0">
                  <c:v>качество отсутствует</c:v>
                </c:pt>
                <c:pt idx="1">
                  <c:v>низкий -до 40%</c:v>
                </c:pt>
                <c:pt idx="2">
                  <c:v>средний от 40 до 55 %</c:v>
                </c:pt>
                <c:pt idx="3">
                  <c:v>высокий от 55до 85%</c:v>
                </c:pt>
              </c:strCache>
            </c:strRef>
          </c:cat>
          <c:val>
            <c:numRef>
              <c:f>Лист1!$B$2:$B$5</c:f>
              <c:numCache>
                <c:formatCode>General</c:formatCode>
                <c:ptCount val="4"/>
                <c:pt idx="0">
                  <c:v>2</c:v>
                </c:pt>
                <c:pt idx="1">
                  <c:v>4</c:v>
                </c:pt>
                <c:pt idx="2">
                  <c:v>10</c:v>
                </c:pt>
                <c:pt idx="3">
                  <c:v>3</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Качество подготовки по предметам</a:t>
            </a:r>
          </a:p>
        </c:rich>
      </c:tx>
      <c:overlay val="0"/>
      <c:spPr>
        <a:noFill/>
        <a:ln>
          <a:noFill/>
        </a:ln>
        <a:effectLst/>
      </c:spPr>
    </c:title>
    <c:autoTitleDeleted val="0"/>
    <c:plotArea>
      <c:layout/>
      <c:barChart>
        <c:barDir val="col"/>
        <c:grouping val="clustered"/>
        <c:varyColors val="0"/>
        <c:ser>
          <c:idx val="5"/>
          <c:order val="5"/>
          <c:tx>
            <c:strRef>
              <c:f>Лист1!$G$1</c:f>
              <c:strCache>
                <c:ptCount val="1"/>
                <c:pt idx="0">
                  <c:v>Столбец1</c:v>
                </c:pt>
              </c:strCache>
            </c:strRef>
          </c:tx>
          <c:spPr>
            <a:solidFill>
              <a:schemeClr val="accent6">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Лист1!$G$2</c:f>
              <c:numCache>
                <c:formatCode>General</c:formatCode>
                <c:ptCount val="1"/>
              </c:numCache>
            </c:numRef>
          </c:val>
        </c:ser>
        <c:ser>
          <c:idx val="0"/>
          <c:order val="0"/>
          <c:tx>
            <c:strRef>
              <c:f>Лист1!$B$1</c:f>
              <c:strCache>
                <c:ptCount val="1"/>
                <c:pt idx="0">
                  <c:v>География</c:v>
                </c:pt>
              </c:strCache>
            </c:strRef>
          </c:tx>
          <c:spPr>
            <a:solidFill>
              <a:schemeClr val="accent1">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Лист1!$B$2</c:f>
              <c:numCache>
                <c:formatCode>General</c:formatCode>
                <c:ptCount val="1"/>
                <c:pt idx="0">
                  <c:v>55</c:v>
                </c:pt>
              </c:numCache>
            </c:numRef>
          </c:val>
        </c:ser>
        <c:ser>
          <c:idx val="1"/>
          <c:order val="1"/>
          <c:tx>
            <c:strRef>
              <c:f>Лист1!$C$1</c:f>
              <c:strCache>
                <c:ptCount val="1"/>
                <c:pt idx="0">
                  <c:v>Биология</c:v>
                </c:pt>
              </c:strCache>
            </c:strRef>
          </c:tx>
          <c:spPr>
            <a:solidFill>
              <a:schemeClr val="accent2">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Лист1!$C$2</c:f>
              <c:numCache>
                <c:formatCode>General</c:formatCode>
                <c:ptCount val="1"/>
                <c:pt idx="0">
                  <c:v>47</c:v>
                </c:pt>
              </c:numCache>
            </c:numRef>
          </c:val>
        </c:ser>
        <c:ser>
          <c:idx val="2"/>
          <c:order val="2"/>
          <c:tx>
            <c:strRef>
              <c:f>Лист1!$D$1</c:f>
              <c:strCache>
                <c:ptCount val="1"/>
                <c:pt idx="0">
                  <c:v>Обществознание</c:v>
                </c:pt>
              </c:strCache>
            </c:strRef>
          </c:tx>
          <c:spPr>
            <a:solidFill>
              <a:schemeClr val="accent3">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Лист1!$D$2</c:f>
              <c:numCache>
                <c:formatCode>General</c:formatCode>
                <c:ptCount val="1"/>
                <c:pt idx="0">
                  <c:v>87</c:v>
                </c:pt>
              </c:numCache>
            </c:numRef>
          </c:val>
        </c:ser>
        <c:ser>
          <c:idx val="3"/>
          <c:order val="3"/>
          <c:tx>
            <c:strRef>
              <c:f>Лист1!$E$1</c:f>
              <c:strCache>
                <c:ptCount val="1"/>
                <c:pt idx="0">
                  <c:v>Информатика</c:v>
                </c:pt>
              </c:strCache>
            </c:strRef>
          </c:tx>
          <c:spPr>
            <a:solidFill>
              <a:schemeClr val="accent4">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Лист1!$E$2</c:f>
              <c:numCache>
                <c:formatCode>General</c:formatCode>
                <c:ptCount val="1"/>
                <c:pt idx="0">
                  <c:v>31</c:v>
                </c:pt>
              </c:numCache>
            </c:numRef>
          </c:val>
        </c:ser>
        <c:ser>
          <c:idx val="4"/>
          <c:order val="4"/>
          <c:tx>
            <c:strRef>
              <c:f>Лист1!$F$1</c:f>
              <c:strCache>
                <c:ptCount val="1"/>
                <c:pt idx="0">
                  <c:v>Столбец3</c:v>
                </c:pt>
              </c:strCache>
            </c:strRef>
          </c:tx>
          <c:spPr>
            <a:solidFill>
              <a:schemeClr val="accent5">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Лист1!$F$2</c:f>
              <c:numCache>
                <c:formatCode>General</c:formatCode>
                <c:ptCount val="1"/>
              </c:numCache>
            </c:numRef>
          </c:val>
        </c:ser>
        <c:ser>
          <c:idx val="6"/>
          <c:order val="6"/>
          <c:tx>
            <c:strRef>
              <c:f>Лист1!$H$1</c:f>
              <c:strCache>
                <c:ptCount val="1"/>
                <c:pt idx="0">
                  <c:v>Столбец4</c:v>
                </c:pt>
              </c:strCache>
            </c:strRef>
          </c:tx>
          <c:spPr>
            <a:solidFill>
              <a:schemeClr val="accent1">
                <a:lumMod val="60000"/>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Лист1!$H$2</c:f>
              <c:numCache>
                <c:formatCode>General</c:formatCode>
                <c:ptCount val="1"/>
              </c:numCache>
            </c:numRef>
          </c:val>
        </c:ser>
        <c:ser>
          <c:idx val="7"/>
          <c:order val="7"/>
          <c:tx>
            <c:strRef>
              <c:f>Лист1!$I$1</c:f>
              <c:strCache>
                <c:ptCount val="1"/>
                <c:pt idx="0">
                  <c:v>Столбец5</c:v>
                </c:pt>
              </c:strCache>
            </c:strRef>
          </c:tx>
          <c:spPr>
            <a:solidFill>
              <a:schemeClr val="accent2">
                <a:lumMod val="60000"/>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Лист1!$I$2</c:f>
              <c:numCache>
                <c:formatCode>General</c:formatCode>
                <c:ptCount val="1"/>
              </c:numCache>
            </c:numRef>
          </c:val>
        </c:ser>
        <c:ser>
          <c:idx val="8"/>
          <c:order val="8"/>
          <c:tx>
            <c:strRef>
              <c:f>Лист1!$J$1</c:f>
              <c:strCache>
                <c:ptCount val="1"/>
                <c:pt idx="0">
                  <c:v>Столбец2</c:v>
                </c:pt>
              </c:strCache>
            </c:strRef>
          </c:tx>
          <c:spPr>
            <a:solidFill>
              <a:schemeClr val="accent3">
                <a:lumMod val="60000"/>
                <a:alpha val="85000"/>
              </a:schemeClr>
            </a:solidFill>
            <a:ln w="9525" cap="flat" cmpd="sng" algn="ctr">
              <a:solidFill>
                <a:schemeClr val="lt1">
                  <a:alpha val="50000"/>
                </a:schemeClr>
              </a:solidFill>
              <a:round/>
            </a:ln>
            <a:effectLst/>
          </c:spPr>
          <c:invertIfNegative val="0"/>
          <c:cat>
            <c:numRef>
              <c:f>Лист1!$A$2</c:f>
              <c:numCache>
                <c:formatCode>General</c:formatCode>
                <c:ptCount val="1"/>
                <c:pt idx="0">
                  <c:v>2022</c:v>
                </c:pt>
              </c:numCache>
            </c:numRef>
          </c:cat>
          <c:val>
            <c:numRef>
              <c:f>Лист1!$J$2</c:f>
              <c:numCache>
                <c:formatCode>General</c:formatCode>
                <c:ptCount val="1"/>
              </c:numCache>
            </c:numRef>
          </c:val>
        </c:ser>
        <c:dLbls>
          <c:showLegendKey val="0"/>
          <c:showVal val="0"/>
          <c:showCatName val="0"/>
          <c:showSerName val="0"/>
          <c:showPercent val="0"/>
          <c:showBubbleSize val="0"/>
        </c:dLbls>
        <c:gapWidth val="150"/>
        <c:axId val="537975424"/>
        <c:axId val="537977216"/>
      </c:barChart>
      <c:catAx>
        <c:axId val="53797542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537977216"/>
        <c:crosses val="autoZero"/>
        <c:auto val="1"/>
        <c:lblAlgn val="ctr"/>
        <c:lblOffset val="100"/>
        <c:noMultiLvlLbl val="0"/>
      </c:catAx>
      <c:valAx>
        <c:axId val="53797721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537975424"/>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clustered"/>
        <c:varyColors val="0"/>
        <c:ser>
          <c:idx val="0"/>
          <c:order val="0"/>
          <c:tx>
            <c:strRef>
              <c:f>Лист1!$B$1</c:f>
              <c:strCache>
                <c:ptCount val="1"/>
                <c:pt idx="0">
                  <c:v>2022-2023 год </c:v>
                </c:pt>
              </c:strCache>
            </c:strRef>
          </c:tx>
          <c:invertIfNegative val="0"/>
          <c:cat>
            <c:strRef>
              <c:f>Лист1!$A$2:$A$7</c:f>
              <c:strCache>
                <c:ptCount val="6"/>
                <c:pt idx="0">
                  <c:v>русский язык</c:v>
                </c:pt>
                <c:pt idx="1">
                  <c:v>математика</c:v>
                </c:pt>
                <c:pt idx="2">
                  <c:v>информатика</c:v>
                </c:pt>
                <c:pt idx="3">
                  <c:v>биология</c:v>
                </c:pt>
                <c:pt idx="4">
                  <c:v>география</c:v>
                </c:pt>
                <c:pt idx="5">
                  <c:v>обществознание</c:v>
                </c:pt>
              </c:strCache>
            </c:strRef>
          </c:cat>
          <c:val>
            <c:numRef>
              <c:f>Лист1!$B$2:$B$7</c:f>
              <c:numCache>
                <c:formatCode>General</c:formatCode>
                <c:ptCount val="6"/>
                <c:pt idx="0">
                  <c:v>62</c:v>
                </c:pt>
                <c:pt idx="1">
                  <c:v>31</c:v>
                </c:pt>
                <c:pt idx="2">
                  <c:v>40</c:v>
                </c:pt>
                <c:pt idx="3">
                  <c:v>17</c:v>
                </c:pt>
                <c:pt idx="4">
                  <c:v>75</c:v>
                </c:pt>
                <c:pt idx="5">
                  <c:v>88</c:v>
                </c:pt>
              </c:numCache>
            </c:numRef>
          </c:val>
        </c:ser>
        <c:ser>
          <c:idx val="1"/>
          <c:order val="1"/>
          <c:tx>
            <c:strRef>
              <c:f>Лист1!$C$1</c:f>
              <c:strCache>
                <c:ptCount val="1"/>
                <c:pt idx="0">
                  <c:v>2021-2022</c:v>
                </c:pt>
              </c:strCache>
            </c:strRef>
          </c:tx>
          <c:invertIfNegative val="0"/>
          <c:cat>
            <c:strRef>
              <c:f>Лист1!$A$2:$A$7</c:f>
              <c:strCache>
                <c:ptCount val="6"/>
                <c:pt idx="0">
                  <c:v>русский язык</c:v>
                </c:pt>
                <c:pt idx="1">
                  <c:v>математика</c:v>
                </c:pt>
                <c:pt idx="2">
                  <c:v>информатика</c:v>
                </c:pt>
                <c:pt idx="3">
                  <c:v>биология</c:v>
                </c:pt>
                <c:pt idx="4">
                  <c:v>география</c:v>
                </c:pt>
                <c:pt idx="5">
                  <c:v>обществознание</c:v>
                </c:pt>
              </c:strCache>
            </c:strRef>
          </c:cat>
          <c:val>
            <c:numRef>
              <c:f>Лист1!$C$2:$C$7</c:f>
              <c:numCache>
                <c:formatCode>General</c:formatCode>
                <c:ptCount val="6"/>
                <c:pt idx="0">
                  <c:v>60</c:v>
                </c:pt>
                <c:pt idx="1">
                  <c:v>29</c:v>
                </c:pt>
                <c:pt idx="2">
                  <c:v>31</c:v>
                </c:pt>
                <c:pt idx="3">
                  <c:v>47</c:v>
                </c:pt>
                <c:pt idx="4">
                  <c:v>55</c:v>
                </c:pt>
                <c:pt idx="5">
                  <c:v>87</c:v>
                </c:pt>
              </c:numCache>
            </c:numRef>
          </c:val>
        </c:ser>
        <c:dLbls>
          <c:showLegendKey val="0"/>
          <c:showVal val="0"/>
          <c:showCatName val="0"/>
          <c:showSerName val="0"/>
          <c:showPercent val="0"/>
          <c:showBubbleSize val="0"/>
        </c:dLbls>
        <c:gapWidth val="150"/>
        <c:axId val="542786688"/>
        <c:axId val="542788224"/>
      </c:barChart>
      <c:catAx>
        <c:axId val="542786688"/>
        <c:scaling>
          <c:orientation val="minMax"/>
        </c:scaling>
        <c:delete val="0"/>
        <c:axPos val="b"/>
        <c:majorTickMark val="none"/>
        <c:minorTickMark val="none"/>
        <c:tickLblPos val="nextTo"/>
        <c:crossAx val="542788224"/>
        <c:crosses val="autoZero"/>
        <c:auto val="1"/>
        <c:lblAlgn val="ctr"/>
        <c:lblOffset val="100"/>
        <c:noMultiLvlLbl val="0"/>
      </c:catAx>
      <c:valAx>
        <c:axId val="542788224"/>
        <c:scaling>
          <c:orientation val="minMax"/>
        </c:scaling>
        <c:delete val="0"/>
        <c:axPos val="l"/>
        <c:majorGridlines/>
        <c:numFmt formatCode="General" sourceLinked="1"/>
        <c:majorTickMark val="none"/>
        <c:minorTickMark val="none"/>
        <c:tickLblPos val="nextTo"/>
        <c:crossAx val="542786688"/>
        <c:crosses val="autoZero"/>
        <c:crossBetween val="between"/>
      </c:valAx>
    </c:plotArea>
    <c:legend>
      <c:legendPos val="r"/>
      <c:overlay val="0"/>
    </c:legend>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качество знаний</c:v>
                </c:pt>
              </c:strCache>
            </c:strRef>
          </c:tx>
          <c:invertIfNegative val="0"/>
          <c:cat>
            <c:strRef>
              <c:f>Лист1!$A$2:$A$12</c:f>
              <c:strCache>
                <c:ptCount val="11"/>
                <c:pt idx="0">
                  <c:v>русский язык</c:v>
                </c:pt>
                <c:pt idx="1">
                  <c:v>математика</c:v>
                </c:pt>
                <c:pt idx="2">
                  <c:v>окружающий мир </c:v>
                </c:pt>
                <c:pt idx="3">
                  <c:v>биология</c:v>
                </c:pt>
                <c:pt idx="4">
                  <c:v>география</c:v>
                </c:pt>
                <c:pt idx="5">
                  <c:v>история</c:v>
                </c:pt>
                <c:pt idx="6">
                  <c:v>обществознание</c:v>
                </c:pt>
                <c:pt idx="7">
                  <c:v>физика</c:v>
                </c:pt>
                <c:pt idx="8">
                  <c:v>химия</c:v>
                </c:pt>
                <c:pt idx="9">
                  <c:v>английский язык</c:v>
                </c:pt>
                <c:pt idx="10">
                  <c:v>немк=цкий язык</c:v>
                </c:pt>
              </c:strCache>
            </c:strRef>
          </c:cat>
          <c:val>
            <c:numRef>
              <c:f>Лист1!$B$2:$B$12</c:f>
              <c:numCache>
                <c:formatCode>General</c:formatCode>
                <c:ptCount val="11"/>
                <c:pt idx="0">
                  <c:v>22.6</c:v>
                </c:pt>
                <c:pt idx="1">
                  <c:v>30.5</c:v>
                </c:pt>
                <c:pt idx="2">
                  <c:v>65</c:v>
                </c:pt>
                <c:pt idx="3">
                  <c:v>14.2</c:v>
                </c:pt>
                <c:pt idx="4">
                  <c:v>20</c:v>
                </c:pt>
                <c:pt idx="5">
                  <c:v>35</c:v>
                </c:pt>
                <c:pt idx="6">
                  <c:v>49</c:v>
                </c:pt>
                <c:pt idx="7">
                  <c:v>36.6</c:v>
                </c:pt>
                <c:pt idx="8">
                  <c:v>83</c:v>
                </c:pt>
                <c:pt idx="9">
                  <c:v>27.9</c:v>
                </c:pt>
                <c:pt idx="10">
                  <c:v>33.299999999999997</c:v>
                </c:pt>
              </c:numCache>
            </c:numRef>
          </c:val>
        </c:ser>
        <c:ser>
          <c:idx val="1"/>
          <c:order val="1"/>
          <c:tx>
            <c:strRef>
              <c:f>Лист1!$C$1</c:f>
              <c:strCache>
                <c:ptCount val="1"/>
                <c:pt idx="0">
                  <c:v>обученность</c:v>
                </c:pt>
              </c:strCache>
            </c:strRef>
          </c:tx>
          <c:invertIfNegative val="0"/>
          <c:cat>
            <c:strRef>
              <c:f>Лист1!$A$2:$A$12</c:f>
              <c:strCache>
                <c:ptCount val="11"/>
                <c:pt idx="0">
                  <c:v>русский язык</c:v>
                </c:pt>
                <c:pt idx="1">
                  <c:v>математика</c:v>
                </c:pt>
                <c:pt idx="2">
                  <c:v>окружающий мир </c:v>
                </c:pt>
                <c:pt idx="3">
                  <c:v>биология</c:v>
                </c:pt>
                <c:pt idx="4">
                  <c:v>география</c:v>
                </c:pt>
                <c:pt idx="5">
                  <c:v>история</c:v>
                </c:pt>
                <c:pt idx="6">
                  <c:v>обществознание</c:v>
                </c:pt>
                <c:pt idx="7">
                  <c:v>физика</c:v>
                </c:pt>
                <c:pt idx="8">
                  <c:v>химия</c:v>
                </c:pt>
                <c:pt idx="9">
                  <c:v>английский язык</c:v>
                </c:pt>
                <c:pt idx="10">
                  <c:v>немк=цкий язык</c:v>
                </c:pt>
              </c:strCache>
            </c:strRef>
          </c:cat>
          <c:val>
            <c:numRef>
              <c:f>Лист1!$C$2:$C$12</c:f>
              <c:numCache>
                <c:formatCode>General</c:formatCode>
                <c:ptCount val="11"/>
                <c:pt idx="0">
                  <c:v>76</c:v>
                </c:pt>
                <c:pt idx="1">
                  <c:v>75.099999999999994</c:v>
                </c:pt>
                <c:pt idx="2">
                  <c:v>96.1</c:v>
                </c:pt>
                <c:pt idx="3">
                  <c:v>76.5</c:v>
                </c:pt>
                <c:pt idx="4">
                  <c:v>86</c:v>
                </c:pt>
                <c:pt idx="5">
                  <c:v>85.2</c:v>
                </c:pt>
                <c:pt idx="6">
                  <c:v>89.2</c:v>
                </c:pt>
                <c:pt idx="7">
                  <c:v>92.4</c:v>
                </c:pt>
                <c:pt idx="8">
                  <c:v>100</c:v>
                </c:pt>
                <c:pt idx="9">
                  <c:v>72.099999999999994</c:v>
                </c:pt>
                <c:pt idx="10">
                  <c:v>92.4</c:v>
                </c:pt>
              </c:numCache>
            </c:numRef>
          </c:val>
        </c:ser>
        <c:dLbls>
          <c:showLegendKey val="0"/>
          <c:showVal val="0"/>
          <c:showCatName val="0"/>
          <c:showSerName val="0"/>
          <c:showPercent val="0"/>
          <c:showBubbleSize val="0"/>
        </c:dLbls>
        <c:gapWidth val="150"/>
        <c:shape val="pyramid"/>
        <c:axId val="542994432"/>
        <c:axId val="542995968"/>
        <c:axId val="0"/>
      </c:bar3DChart>
      <c:catAx>
        <c:axId val="542994432"/>
        <c:scaling>
          <c:orientation val="minMax"/>
        </c:scaling>
        <c:delete val="0"/>
        <c:axPos val="b"/>
        <c:majorTickMark val="out"/>
        <c:minorTickMark val="none"/>
        <c:tickLblPos val="nextTo"/>
        <c:crossAx val="542995968"/>
        <c:crosses val="autoZero"/>
        <c:auto val="1"/>
        <c:lblAlgn val="ctr"/>
        <c:lblOffset val="100"/>
        <c:noMultiLvlLbl val="0"/>
      </c:catAx>
      <c:valAx>
        <c:axId val="542995968"/>
        <c:scaling>
          <c:orientation val="minMax"/>
        </c:scaling>
        <c:delete val="0"/>
        <c:axPos val="l"/>
        <c:majorGridlines/>
        <c:numFmt formatCode="General" sourceLinked="1"/>
        <c:majorTickMark val="out"/>
        <c:minorTickMark val="none"/>
        <c:tickLblPos val="nextTo"/>
        <c:crossAx val="542994432"/>
        <c:crosses val="autoZero"/>
        <c:crossBetween val="between"/>
      </c:valAx>
    </c:plotArea>
    <c:legend>
      <c:legendPos val="r"/>
      <c:overlay val="0"/>
    </c:legend>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2017-2018</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Лист1!$B$2:$B$6</c:f>
              <c:numCache>
                <c:formatCode>General</c:formatCode>
                <c:ptCount val="5"/>
                <c:pt idx="0">
                  <c:v>9</c:v>
                </c:pt>
                <c:pt idx="1">
                  <c:v>2</c:v>
                </c:pt>
                <c:pt idx="2">
                  <c:v>0</c:v>
                </c:pt>
                <c:pt idx="3">
                  <c:v>0</c:v>
                </c:pt>
              </c:numCache>
            </c:numRef>
          </c:val>
        </c:ser>
        <c:ser>
          <c:idx val="1"/>
          <c:order val="1"/>
          <c:tx>
            <c:strRef>
              <c:f>Лист1!$C$1</c:f>
              <c:strCache>
                <c:ptCount val="1"/>
                <c:pt idx="0">
                  <c:v>2018-2019</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Лист1!$C$2:$C$6</c:f>
              <c:numCache>
                <c:formatCode>General</c:formatCode>
                <c:ptCount val="5"/>
                <c:pt idx="0">
                  <c:v>5</c:v>
                </c:pt>
                <c:pt idx="1">
                  <c:v>0</c:v>
                </c:pt>
                <c:pt idx="2">
                  <c:v>0</c:v>
                </c:pt>
                <c:pt idx="3">
                  <c:v>0</c:v>
                </c:pt>
              </c:numCache>
            </c:numRef>
          </c:val>
        </c:ser>
        <c:ser>
          <c:idx val="2"/>
          <c:order val="2"/>
          <c:tx>
            <c:strRef>
              <c:f>Лист1!$D$1</c:f>
              <c:strCache>
                <c:ptCount val="1"/>
                <c:pt idx="0">
                  <c:v>2019-2020</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Лист1!$D$2:$D$6</c:f>
              <c:numCache>
                <c:formatCode>General</c:formatCode>
                <c:ptCount val="5"/>
                <c:pt idx="0">
                  <c:v>2</c:v>
                </c:pt>
                <c:pt idx="1">
                  <c:v>1</c:v>
                </c:pt>
                <c:pt idx="2">
                  <c:v>0</c:v>
                </c:pt>
                <c:pt idx="3">
                  <c:v>0</c:v>
                </c:pt>
              </c:numCache>
            </c:numRef>
          </c:val>
        </c:ser>
        <c:ser>
          <c:idx val="3"/>
          <c:order val="3"/>
          <c:tx>
            <c:strRef>
              <c:f>Лист1!$E$1</c:f>
              <c:strCache>
                <c:ptCount val="1"/>
                <c:pt idx="0">
                  <c:v>2020-1021</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Лист1!$E$2:$E$6</c:f>
              <c:numCache>
                <c:formatCode>General</c:formatCode>
                <c:ptCount val="5"/>
                <c:pt idx="0">
                  <c:v>2</c:v>
                </c:pt>
                <c:pt idx="1">
                  <c:v>2</c:v>
                </c:pt>
                <c:pt idx="2">
                  <c:v>0</c:v>
                </c:pt>
                <c:pt idx="3">
                  <c:v>1</c:v>
                </c:pt>
              </c:numCache>
            </c:numRef>
          </c:val>
        </c:ser>
        <c:ser>
          <c:idx val="4"/>
          <c:order val="4"/>
          <c:tx>
            <c:strRef>
              <c:f>Лист1!$F$1</c:f>
              <c:strCache>
                <c:ptCount val="1"/>
                <c:pt idx="0">
                  <c:v>2021-2022</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Лист1!$F$2:$F$6</c:f>
              <c:numCache>
                <c:formatCode>General</c:formatCode>
                <c:ptCount val="5"/>
                <c:pt idx="0">
                  <c:v>4</c:v>
                </c:pt>
                <c:pt idx="1">
                  <c:v>1</c:v>
                </c:pt>
                <c:pt idx="2">
                  <c:v>0</c:v>
                </c:pt>
                <c:pt idx="3">
                  <c:v>0</c:v>
                </c:pt>
              </c:numCache>
            </c:numRef>
          </c:val>
        </c:ser>
        <c:ser>
          <c:idx val="5"/>
          <c:order val="5"/>
          <c:tx>
            <c:strRef>
              <c:f>Лист1!$G$1</c:f>
              <c:strCache>
                <c:ptCount val="1"/>
                <c:pt idx="0">
                  <c:v>2022-2023</c:v>
                </c:pt>
              </c:strCache>
            </c:strRef>
          </c:tx>
          <c:invertIfNegative val="0"/>
          <c:cat>
            <c:strRef>
              <c:f>Лист1!$A$2:$A$6</c:f>
              <c:strCache>
                <c:ptCount val="4"/>
                <c:pt idx="0">
                  <c:v>призеры</c:v>
                </c:pt>
                <c:pt idx="1">
                  <c:v>победители</c:v>
                </c:pt>
                <c:pt idx="2">
                  <c:v>призеры региона</c:v>
                </c:pt>
                <c:pt idx="3">
                  <c:v>победители региона</c:v>
                </c:pt>
              </c:strCache>
            </c:strRef>
          </c:cat>
          <c:val>
            <c:numRef>
              <c:f>Лист1!$G$2:$G$6</c:f>
              <c:numCache>
                <c:formatCode>General</c:formatCode>
                <c:ptCount val="5"/>
                <c:pt idx="0">
                  <c:v>2</c:v>
                </c:pt>
                <c:pt idx="1">
                  <c:v>1</c:v>
                </c:pt>
                <c:pt idx="2">
                  <c:v>0</c:v>
                </c:pt>
                <c:pt idx="3">
                  <c:v>0</c:v>
                </c:pt>
              </c:numCache>
            </c:numRef>
          </c:val>
        </c:ser>
        <c:dLbls>
          <c:showLegendKey val="0"/>
          <c:showVal val="0"/>
          <c:showCatName val="0"/>
          <c:showSerName val="0"/>
          <c:showPercent val="0"/>
          <c:showBubbleSize val="0"/>
        </c:dLbls>
        <c:gapWidth val="150"/>
        <c:shape val="cone"/>
        <c:axId val="543016448"/>
        <c:axId val="543017984"/>
        <c:axId val="543023552"/>
      </c:bar3DChart>
      <c:catAx>
        <c:axId val="543016448"/>
        <c:scaling>
          <c:orientation val="minMax"/>
        </c:scaling>
        <c:delete val="0"/>
        <c:axPos val="b"/>
        <c:majorTickMark val="out"/>
        <c:minorTickMark val="none"/>
        <c:tickLblPos val="nextTo"/>
        <c:crossAx val="543017984"/>
        <c:crosses val="autoZero"/>
        <c:auto val="1"/>
        <c:lblAlgn val="ctr"/>
        <c:lblOffset val="100"/>
        <c:noMultiLvlLbl val="0"/>
      </c:catAx>
      <c:valAx>
        <c:axId val="543017984"/>
        <c:scaling>
          <c:orientation val="minMax"/>
        </c:scaling>
        <c:delete val="0"/>
        <c:axPos val="l"/>
        <c:majorGridlines/>
        <c:numFmt formatCode="General" sourceLinked="1"/>
        <c:majorTickMark val="out"/>
        <c:minorTickMark val="none"/>
        <c:tickLblPos val="nextTo"/>
        <c:crossAx val="543016448"/>
        <c:crosses val="autoZero"/>
        <c:crossBetween val="between"/>
      </c:valAx>
      <c:serAx>
        <c:axId val="543023552"/>
        <c:scaling>
          <c:orientation val="minMax"/>
        </c:scaling>
        <c:delete val="0"/>
        <c:axPos val="b"/>
        <c:majorTickMark val="out"/>
        <c:minorTickMark val="none"/>
        <c:tickLblPos val="nextTo"/>
        <c:crossAx val="543017984"/>
        <c:crosses val="autoZero"/>
      </c:serAx>
    </c:plotArea>
    <c:legend>
      <c:legendPos val="r"/>
      <c:overlay val="0"/>
    </c:legend>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635608048993901"/>
          <c:y val="3.968253968253968E-2"/>
          <c:w val="0.72324001166520968"/>
          <c:h val="0.85693788276465443"/>
        </c:manualLayout>
      </c:layout>
      <c:barChart>
        <c:barDir val="bar"/>
        <c:grouping val="clustered"/>
        <c:varyColors val="0"/>
        <c:ser>
          <c:idx val="0"/>
          <c:order val="0"/>
          <c:tx>
            <c:strRef>
              <c:f>Лист1!$B$1</c:f>
              <c:strCache>
                <c:ptCount val="1"/>
                <c:pt idx="0">
                  <c:v>районный уровень</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Лист1!$B$2:$B$5</c:f>
              <c:numCache>
                <c:formatCode>General</c:formatCode>
                <c:ptCount val="4"/>
                <c:pt idx="0">
                  <c:v>1</c:v>
                </c:pt>
                <c:pt idx="1">
                  <c:v>6</c:v>
                </c:pt>
                <c:pt idx="2">
                  <c:v>17</c:v>
                </c:pt>
                <c:pt idx="3">
                  <c:v>24</c:v>
                </c:pt>
              </c:numCache>
            </c:numRef>
          </c:val>
        </c:ser>
        <c:ser>
          <c:idx val="1"/>
          <c:order val="1"/>
          <c:tx>
            <c:strRef>
              <c:f>Лист1!$C$1</c:f>
              <c:strCache>
                <c:ptCount val="1"/>
                <c:pt idx="0">
                  <c:v>краевой уровень</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Лист1!$C$2:$C$5</c:f>
              <c:numCache>
                <c:formatCode>General</c:formatCode>
                <c:ptCount val="4"/>
                <c:pt idx="0">
                  <c:v>0</c:v>
                </c:pt>
                <c:pt idx="1">
                  <c:v>0</c:v>
                </c:pt>
                <c:pt idx="2">
                  <c:v>1</c:v>
                </c:pt>
                <c:pt idx="3">
                  <c:v>8</c:v>
                </c:pt>
              </c:numCache>
            </c:numRef>
          </c:val>
        </c:ser>
        <c:ser>
          <c:idx val="2"/>
          <c:order val="2"/>
          <c:tx>
            <c:strRef>
              <c:f>Лист1!$D$1</c:f>
              <c:strCache>
                <c:ptCount val="1"/>
                <c:pt idx="0">
                  <c:v>всероссийский уровень</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Лист1!$D$2:$D$5</c:f>
              <c:numCache>
                <c:formatCode>General</c:formatCode>
                <c:ptCount val="4"/>
                <c:pt idx="0">
                  <c:v>4</c:v>
                </c:pt>
                <c:pt idx="1">
                  <c:v>1</c:v>
                </c:pt>
                <c:pt idx="2">
                  <c:v>19</c:v>
                </c:pt>
                <c:pt idx="3">
                  <c:v>2</c:v>
                </c:pt>
              </c:numCache>
            </c:numRef>
          </c:val>
        </c:ser>
        <c:ser>
          <c:idx val="3"/>
          <c:order val="3"/>
          <c:tx>
            <c:strRef>
              <c:f>Лист1!$E$1</c:f>
              <c:strCache>
                <c:ptCount val="1"/>
                <c:pt idx="0">
                  <c:v>международный уровень</c:v>
                </c:pt>
              </c:strCache>
            </c:strRef>
          </c:tx>
          <c:invertIfNegative val="0"/>
          <c:cat>
            <c:strRef>
              <c:f>Лист1!$A$2:$A$5</c:f>
              <c:strCache>
                <c:ptCount val="4"/>
                <c:pt idx="0">
                  <c:v>1 четверть</c:v>
                </c:pt>
                <c:pt idx="1">
                  <c:v>2 четверть</c:v>
                </c:pt>
                <c:pt idx="2">
                  <c:v>3 четверть</c:v>
                </c:pt>
                <c:pt idx="3">
                  <c:v>4 четверть</c:v>
                </c:pt>
              </c:strCache>
            </c:strRef>
          </c:cat>
          <c:val>
            <c:numRef>
              <c:f>Лист1!$E$2:$E$5</c:f>
              <c:numCache>
                <c:formatCode>General</c:formatCode>
                <c:ptCount val="4"/>
                <c:pt idx="0">
                  <c:v>15</c:v>
                </c:pt>
                <c:pt idx="1">
                  <c:v>7</c:v>
                </c:pt>
                <c:pt idx="2">
                  <c:v>0</c:v>
                </c:pt>
                <c:pt idx="3">
                  <c:v>0</c:v>
                </c:pt>
              </c:numCache>
            </c:numRef>
          </c:val>
        </c:ser>
        <c:dLbls>
          <c:showLegendKey val="0"/>
          <c:showVal val="0"/>
          <c:showCatName val="0"/>
          <c:showSerName val="0"/>
          <c:showPercent val="0"/>
          <c:showBubbleSize val="0"/>
        </c:dLbls>
        <c:gapWidth val="150"/>
        <c:axId val="543041792"/>
        <c:axId val="543096832"/>
      </c:barChart>
      <c:catAx>
        <c:axId val="543041792"/>
        <c:scaling>
          <c:orientation val="minMax"/>
        </c:scaling>
        <c:delete val="0"/>
        <c:axPos val="l"/>
        <c:majorTickMark val="out"/>
        <c:minorTickMark val="none"/>
        <c:tickLblPos val="nextTo"/>
        <c:crossAx val="543096832"/>
        <c:crosses val="autoZero"/>
        <c:auto val="1"/>
        <c:lblAlgn val="ctr"/>
        <c:lblOffset val="100"/>
        <c:noMultiLvlLbl val="0"/>
      </c:catAx>
      <c:valAx>
        <c:axId val="543096832"/>
        <c:scaling>
          <c:orientation val="minMax"/>
        </c:scaling>
        <c:delete val="0"/>
        <c:axPos val="b"/>
        <c:majorGridlines/>
        <c:numFmt formatCode="General" sourceLinked="1"/>
        <c:majorTickMark val="out"/>
        <c:minorTickMark val="none"/>
        <c:tickLblPos val="nextTo"/>
        <c:crossAx val="543041792"/>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2019-2020</c:v>
                </c:pt>
              </c:strCache>
            </c:strRef>
          </c:tx>
          <c:invertIfNegative val="0"/>
          <c:cat>
            <c:strRef>
              <c:f>Лист1!$A$2:$A$5</c:f>
              <c:strCache>
                <c:ptCount val="4"/>
                <c:pt idx="0">
                  <c:v>районный</c:v>
                </c:pt>
                <c:pt idx="1">
                  <c:v>краевой</c:v>
                </c:pt>
                <c:pt idx="2">
                  <c:v>всероссийский</c:v>
                </c:pt>
                <c:pt idx="3">
                  <c:v>международный</c:v>
                </c:pt>
              </c:strCache>
            </c:strRef>
          </c:cat>
          <c:val>
            <c:numRef>
              <c:f>Лист1!$B$2:$B$5</c:f>
              <c:numCache>
                <c:formatCode>General</c:formatCode>
                <c:ptCount val="4"/>
                <c:pt idx="0">
                  <c:v>16</c:v>
                </c:pt>
                <c:pt idx="1">
                  <c:v>2</c:v>
                </c:pt>
                <c:pt idx="2">
                  <c:v>89</c:v>
                </c:pt>
                <c:pt idx="3">
                  <c:v>14</c:v>
                </c:pt>
              </c:numCache>
            </c:numRef>
          </c:val>
        </c:ser>
        <c:ser>
          <c:idx val="1"/>
          <c:order val="1"/>
          <c:tx>
            <c:strRef>
              <c:f>Лист1!$C$1</c:f>
              <c:strCache>
                <c:ptCount val="1"/>
                <c:pt idx="0">
                  <c:v>2020-2021</c:v>
                </c:pt>
              </c:strCache>
            </c:strRef>
          </c:tx>
          <c:invertIfNegative val="0"/>
          <c:cat>
            <c:strRef>
              <c:f>Лист1!$A$2:$A$5</c:f>
              <c:strCache>
                <c:ptCount val="4"/>
                <c:pt idx="0">
                  <c:v>районный</c:v>
                </c:pt>
                <c:pt idx="1">
                  <c:v>краевой</c:v>
                </c:pt>
                <c:pt idx="2">
                  <c:v>всероссийский</c:v>
                </c:pt>
                <c:pt idx="3">
                  <c:v>международный</c:v>
                </c:pt>
              </c:strCache>
            </c:strRef>
          </c:cat>
          <c:val>
            <c:numRef>
              <c:f>Лист1!$C$2:$C$5</c:f>
              <c:numCache>
                <c:formatCode>General</c:formatCode>
                <c:ptCount val="4"/>
                <c:pt idx="0">
                  <c:v>9</c:v>
                </c:pt>
                <c:pt idx="1">
                  <c:v>9</c:v>
                </c:pt>
                <c:pt idx="2">
                  <c:v>64</c:v>
                </c:pt>
                <c:pt idx="3">
                  <c:v>23</c:v>
                </c:pt>
              </c:numCache>
            </c:numRef>
          </c:val>
        </c:ser>
        <c:ser>
          <c:idx val="2"/>
          <c:order val="2"/>
          <c:tx>
            <c:strRef>
              <c:f>Лист1!$D$1</c:f>
              <c:strCache>
                <c:ptCount val="1"/>
                <c:pt idx="0">
                  <c:v>2021-2022</c:v>
                </c:pt>
              </c:strCache>
            </c:strRef>
          </c:tx>
          <c:invertIfNegative val="0"/>
          <c:cat>
            <c:strRef>
              <c:f>Лист1!$A$2:$A$5</c:f>
              <c:strCache>
                <c:ptCount val="4"/>
                <c:pt idx="0">
                  <c:v>районный</c:v>
                </c:pt>
                <c:pt idx="1">
                  <c:v>краевой</c:v>
                </c:pt>
                <c:pt idx="2">
                  <c:v>всероссийский</c:v>
                </c:pt>
                <c:pt idx="3">
                  <c:v>международный</c:v>
                </c:pt>
              </c:strCache>
            </c:strRef>
          </c:cat>
          <c:val>
            <c:numRef>
              <c:f>Лист1!$D$2:$D$5</c:f>
              <c:numCache>
                <c:formatCode>General</c:formatCode>
                <c:ptCount val="4"/>
                <c:pt idx="0">
                  <c:v>49</c:v>
                </c:pt>
                <c:pt idx="1">
                  <c:v>9</c:v>
                </c:pt>
                <c:pt idx="2">
                  <c:v>26</c:v>
                </c:pt>
                <c:pt idx="3">
                  <c:v>23</c:v>
                </c:pt>
              </c:numCache>
            </c:numRef>
          </c:val>
        </c:ser>
        <c:ser>
          <c:idx val="3"/>
          <c:order val="3"/>
          <c:tx>
            <c:strRef>
              <c:f>Лист1!$E$1</c:f>
              <c:strCache>
                <c:ptCount val="1"/>
                <c:pt idx="0">
                  <c:v>2022-2023</c:v>
                </c:pt>
              </c:strCache>
            </c:strRef>
          </c:tx>
          <c:invertIfNegative val="0"/>
          <c:cat>
            <c:strRef>
              <c:f>Лист1!$A$2:$A$5</c:f>
              <c:strCache>
                <c:ptCount val="4"/>
                <c:pt idx="0">
                  <c:v>районный</c:v>
                </c:pt>
                <c:pt idx="1">
                  <c:v>краевой</c:v>
                </c:pt>
                <c:pt idx="2">
                  <c:v>всероссийский</c:v>
                </c:pt>
                <c:pt idx="3">
                  <c:v>международный</c:v>
                </c:pt>
              </c:strCache>
            </c:strRef>
          </c:cat>
          <c:val>
            <c:numRef>
              <c:f>Лист1!$E$2:$E$5</c:f>
              <c:numCache>
                <c:formatCode>General</c:formatCode>
                <c:ptCount val="4"/>
                <c:pt idx="0">
                  <c:v>34</c:v>
                </c:pt>
                <c:pt idx="1">
                  <c:v>5</c:v>
                </c:pt>
                <c:pt idx="2">
                  <c:v>26</c:v>
                </c:pt>
                <c:pt idx="3">
                  <c:v>21</c:v>
                </c:pt>
              </c:numCache>
            </c:numRef>
          </c:val>
        </c:ser>
        <c:dLbls>
          <c:showLegendKey val="0"/>
          <c:showVal val="0"/>
          <c:showCatName val="0"/>
          <c:showSerName val="0"/>
          <c:showPercent val="0"/>
          <c:showBubbleSize val="0"/>
        </c:dLbls>
        <c:gapWidth val="150"/>
        <c:shape val="cone"/>
        <c:axId val="543115520"/>
        <c:axId val="543121408"/>
        <c:axId val="543118656"/>
      </c:bar3DChart>
      <c:catAx>
        <c:axId val="543115520"/>
        <c:scaling>
          <c:orientation val="minMax"/>
        </c:scaling>
        <c:delete val="0"/>
        <c:axPos val="b"/>
        <c:majorTickMark val="out"/>
        <c:minorTickMark val="none"/>
        <c:tickLblPos val="nextTo"/>
        <c:crossAx val="543121408"/>
        <c:crosses val="autoZero"/>
        <c:auto val="1"/>
        <c:lblAlgn val="ctr"/>
        <c:lblOffset val="100"/>
        <c:noMultiLvlLbl val="0"/>
      </c:catAx>
      <c:valAx>
        <c:axId val="543121408"/>
        <c:scaling>
          <c:orientation val="minMax"/>
        </c:scaling>
        <c:delete val="0"/>
        <c:axPos val="l"/>
        <c:majorGridlines/>
        <c:numFmt formatCode="General" sourceLinked="1"/>
        <c:majorTickMark val="out"/>
        <c:minorTickMark val="none"/>
        <c:tickLblPos val="nextTo"/>
        <c:crossAx val="543115520"/>
        <c:crosses val="autoZero"/>
        <c:crossBetween val="between"/>
      </c:valAx>
      <c:serAx>
        <c:axId val="543118656"/>
        <c:scaling>
          <c:orientation val="minMax"/>
        </c:scaling>
        <c:delete val="0"/>
        <c:axPos val="b"/>
        <c:majorTickMark val="out"/>
        <c:minorTickMark val="none"/>
        <c:tickLblPos val="nextTo"/>
        <c:crossAx val="543121408"/>
        <c:crosses val="autoZero"/>
      </c:ser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социальное положение  2020-2021г</c:v>
                </c:pt>
              </c:strCache>
            </c:strRef>
          </c:tx>
          <c:dLbls>
            <c:showLegendKey val="0"/>
            <c:showVal val="0"/>
            <c:showCatName val="0"/>
            <c:showSerName val="0"/>
            <c:showPercent val="1"/>
            <c:showBubbleSize val="0"/>
            <c:showLeaderLines val="1"/>
          </c:dLbls>
          <c:cat>
            <c:strRef>
              <c:f>Лист1!$A$2:$A$9</c:f>
              <c:strCache>
                <c:ptCount val="8"/>
                <c:pt idx="0">
                  <c:v>социально благополучные</c:v>
                </c:pt>
                <c:pt idx="1">
                  <c:v>неполные</c:v>
                </c:pt>
                <c:pt idx="2">
                  <c:v>многодетные</c:v>
                </c:pt>
                <c:pt idx="3">
                  <c:v>малообеспеченные</c:v>
                </c:pt>
                <c:pt idx="4">
                  <c:v>дети-инвалиды</c:v>
                </c:pt>
                <c:pt idx="5">
                  <c:v>опекаемые</c:v>
                </c:pt>
                <c:pt idx="6">
                  <c:v>неблагополучные</c:v>
                </c:pt>
                <c:pt idx="7">
                  <c:v>дети в трудной жизненной ситуации</c:v>
                </c:pt>
              </c:strCache>
            </c:strRef>
          </c:cat>
          <c:val>
            <c:numRef>
              <c:f>Лист1!$B$2:$B$9</c:f>
              <c:numCache>
                <c:formatCode>General</c:formatCode>
                <c:ptCount val="8"/>
                <c:pt idx="0">
                  <c:v>46</c:v>
                </c:pt>
                <c:pt idx="1">
                  <c:v>21</c:v>
                </c:pt>
                <c:pt idx="2">
                  <c:v>20</c:v>
                </c:pt>
                <c:pt idx="3">
                  <c:v>4</c:v>
                </c:pt>
                <c:pt idx="4">
                  <c:v>2.1</c:v>
                </c:pt>
                <c:pt idx="5">
                  <c:v>2</c:v>
                </c:pt>
                <c:pt idx="6">
                  <c:v>0</c:v>
                </c:pt>
                <c:pt idx="7">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Социальное положение 2021-2022 год</c:v>
                </c:pt>
              </c:strCache>
            </c:strRef>
          </c:tx>
          <c:dLbls>
            <c:showLegendKey val="0"/>
            <c:showVal val="0"/>
            <c:showCatName val="0"/>
            <c:showSerName val="0"/>
            <c:showPercent val="1"/>
            <c:showBubbleSize val="0"/>
            <c:showLeaderLines val="1"/>
          </c:dLbls>
          <c:cat>
            <c:strRef>
              <c:f>Лист1!$A$2:$A$8</c:f>
              <c:strCache>
                <c:ptCount val="7"/>
                <c:pt idx="0">
                  <c:v>социально благополучные</c:v>
                </c:pt>
                <c:pt idx="1">
                  <c:v>дети из неполных семей</c:v>
                </c:pt>
                <c:pt idx="2">
                  <c:v>дети из многодетных семей</c:v>
                </c:pt>
                <c:pt idx="3">
                  <c:v>дети из малоимущих семей</c:v>
                </c:pt>
                <c:pt idx="4">
                  <c:v>дети из неблагополучных семей</c:v>
                </c:pt>
                <c:pt idx="5">
                  <c:v>дети - инвалиды</c:v>
                </c:pt>
                <c:pt idx="6">
                  <c:v>дети сироты</c:v>
                </c:pt>
              </c:strCache>
            </c:strRef>
          </c:cat>
          <c:val>
            <c:numRef>
              <c:f>Лист1!$B$2:$B$8</c:f>
              <c:numCache>
                <c:formatCode>General</c:formatCode>
                <c:ptCount val="7"/>
                <c:pt idx="0">
                  <c:v>280</c:v>
                </c:pt>
                <c:pt idx="1">
                  <c:v>93</c:v>
                </c:pt>
                <c:pt idx="2">
                  <c:v>170</c:v>
                </c:pt>
                <c:pt idx="3">
                  <c:v>14</c:v>
                </c:pt>
                <c:pt idx="4">
                  <c:v>17</c:v>
                </c:pt>
                <c:pt idx="5">
                  <c:v>9</c:v>
                </c:pt>
                <c:pt idx="6">
                  <c:v>8</c:v>
                </c:pt>
              </c:numCache>
            </c:numRef>
          </c:val>
        </c:ser>
        <c:ser>
          <c:idx val="1"/>
          <c:order val="1"/>
          <c:tx>
            <c:strRef>
              <c:f>Лист1!$C$1</c:f>
              <c:strCache>
                <c:ptCount val="1"/>
                <c:pt idx="0">
                  <c:v>Столбец1</c:v>
                </c:pt>
              </c:strCache>
            </c:strRef>
          </c:tx>
          <c:dLbls>
            <c:showLegendKey val="0"/>
            <c:showVal val="0"/>
            <c:showCatName val="0"/>
            <c:showSerName val="0"/>
            <c:showPercent val="1"/>
            <c:showBubbleSize val="0"/>
            <c:showLeaderLines val="1"/>
          </c:dLbls>
          <c:cat>
            <c:strRef>
              <c:f>Лист1!$A$2:$A$8</c:f>
              <c:strCache>
                <c:ptCount val="7"/>
                <c:pt idx="0">
                  <c:v>социально благополучные</c:v>
                </c:pt>
                <c:pt idx="1">
                  <c:v>дети из неполных семей</c:v>
                </c:pt>
                <c:pt idx="2">
                  <c:v>дети из многодетных семей</c:v>
                </c:pt>
                <c:pt idx="3">
                  <c:v>дети из малоимущих семей</c:v>
                </c:pt>
                <c:pt idx="4">
                  <c:v>дети из неблагополучных семей</c:v>
                </c:pt>
                <c:pt idx="5">
                  <c:v>дети - инвалиды</c:v>
                </c:pt>
                <c:pt idx="6">
                  <c:v>дети сироты</c:v>
                </c:pt>
              </c:strCache>
            </c:strRef>
          </c:cat>
          <c:val>
            <c:numRef>
              <c:f>Лист1!$C$2:$C$8</c:f>
              <c:numCache>
                <c:formatCode>General</c:formatCode>
                <c:ptCount val="7"/>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количество детей</c:v>
                </c:pt>
              </c:strCache>
            </c:strRef>
          </c:tx>
          <c:dLbls>
            <c:showLegendKey val="0"/>
            <c:showVal val="0"/>
            <c:showCatName val="0"/>
            <c:showSerName val="0"/>
            <c:showPercent val="1"/>
            <c:showBubbleSize val="0"/>
            <c:showLeaderLines val="1"/>
          </c:dLbls>
          <c:cat>
            <c:strRef>
              <c:f>Лист1!$A$2:$A$8</c:f>
              <c:strCache>
                <c:ptCount val="7"/>
                <c:pt idx="0">
                  <c:v>социально благополучные</c:v>
                </c:pt>
                <c:pt idx="1">
                  <c:v>дети из многодетных семей</c:v>
                </c:pt>
                <c:pt idx="2">
                  <c:v>дети из неполных семей</c:v>
                </c:pt>
                <c:pt idx="3">
                  <c:v>дети из малоимущих семей</c:v>
                </c:pt>
                <c:pt idx="4">
                  <c:v>дети из неблагопол семей</c:v>
                </c:pt>
                <c:pt idx="5">
                  <c:v>дети - инвалиды</c:v>
                </c:pt>
                <c:pt idx="6">
                  <c:v>дети -сироты</c:v>
                </c:pt>
              </c:strCache>
            </c:strRef>
          </c:cat>
          <c:val>
            <c:numRef>
              <c:f>Лист1!$B$2:$B$8</c:f>
              <c:numCache>
                <c:formatCode>General</c:formatCode>
                <c:ptCount val="7"/>
                <c:pt idx="0">
                  <c:v>125</c:v>
                </c:pt>
                <c:pt idx="1">
                  <c:v>140</c:v>
                </c:pt>
                <c:pt idx="2">
                  <c:v>73</c:v>
                </c:pt>
                <c:pt idx="3">
                  <c:v>19</c:v>
                </c:pt>
                <c:pt idx="4">
                  <c:v>13</c:v>
                </c:pt>
                <c:pt idx="5">
                  <c:v>9</c:v>
                </c:pt>
                <c:pt idx="6">
                  <c:v>9</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семейное обучение</c:v>
                </c:pt>
              </c:strCache>
            </c:strRef>
          </c:tx>
          <c:explosion val="25"/>
          <c:dLbls>
            <c:showLegendKey val="0"/>
            <c:showVal val="0"/>
            <c:showCatName val="0"/>
            <c:showSerName val="0"/>
            <c:showPercent val="1"/>
            <c:showBubbleSize val="0"/>
            <c:showLeaderLines val="1"/>
          </c:dLbls>
          <c:cat>
            <c:strRef>
              <c:f>Лист1!$A$2:$A$6</c:f>
              <c:strCache>
                <c:ptCount val="5"/>
                <c:pt idx="1">
                  <c:v>2019-2020</c:v>
                </c:pt>
                <c:pt idx="2">
                  <c:v>2020-2021</c:v>
                </c:pt>
                <c:pt idx="3">
                  <c:v>2021-2022</c:v>
                </c:pt>
                <c:pt idx="4">
                  <c:v>2022-2023</c:v>
                </c:pt>
              </c:strCache>
            </c:strRef>
          </c:cat>
          <c:val>
            <c:numRef>
              <c:f>Лист1!$B$2:$B$6</c:f>
              <c:numCache>
                <c:formatCode>General</c:formatCode>
                <c:ptCount val="5"/>
                <c:pt idx="0">
                  <c:v>0</c:v>
                </c:pt>
                <c:pt idx="1">
                  <c:v>3</c:v>
                </c:pt>
                <c:pt idx="2">
                  <c:v>3</c:v>
                </c:pt>
                <c:pt idx="3">
                  <c:v>3</c:v>
                </c:pt>
                <c:pt idx="4">
                  <c:v>4</c:v>
                </c:pt>
              </c:numCache>
            </c:numRef>
          </c:val>
        </c:ser>
        <c:ser>
          <c:idx val="1"/>
          <c:order val="1"/>
          <c:tx>
            <c:strRef>
              <c:f>Лист1!$C$1</c:f>
              <c:strCache>
                <c:ptCount val="1"/>
                <c:pt idx="0">
                  <c:v>Столбец1</c:v>
                </c:pt>
              </c:strCache>
            </c:strRef>
          </c:tx>
          <c:explosion val="25"/>
          <c:dLbls>
            <c:showLegendKey val="0"/>
            <c:showVal val="0"/>
            <c:showCatName val="0"/>
            <c:showSerName val="0"/>
            <c:showPercent val="1"/>
            <c:showBubbleSize val="0"/>
            <c:showLeaderLines val="1"/>
          </c:dLbls>
          <c:cat>
            <c:strRef>
              <c:f>Лист1!$A$2:$A$6</c:f>
              <c:strCache>
                <c:ptCount val="5"/>
                <c:pt idx="1">
                  <c:v>2019-2020</c:v>
                </c:pt>
                <c:pt idx="2">
                  <c:v>2020-2021</c:v>
                </c:pt>
                <c:pt idx="3">
                  <c:v>2021-2022</c:v>
                </c:pt>
                <c:pt idx="4">
                  <c:v>2022-2023</c:v>
                </c:pt>
              </c:strCache>
            </c:strRef>
          </c:cat>
          <c:val>
            <c:numRef>
              <c:f>Лист1!$C$2:$C$6</c:f>
              <c:numCache>
                <c:formatCode>General</c:formatCode>
                <c:ptCount val="5"/>
                <c:pt idx="0">
                  <c:v>0</c:v>
                </c:pt>
                <c:pt idx="1">
                  <c:v>1</c:v>
                </c:pt>
                <c:pt idx="2">
                  <c:v>2</c:v>
                </c:pt>
                <c:pt idx="3">
                  <c:v>1</c:v>
                </c:pt>
                <c:pt idx="4">
                  <c:v>1</c:v>
                </c:pt>
              </c:numCache>
            </c:numRef>
          </c:val>
        </c:ser>
        <c:ser>
          <c:idx val="2"/>
          <c:order val="2"/>
          <c:tx>
            <c:strRef>
              <c:f>Лист1!$D$1</c:f>
              <c:strCache>
                <c:ptCount val="1"/>
                <c:pt idx="0">
                  <c:v>Столбец2</c:v>
                </c:pt>
              </c:strCache>
            </c:strRef>
          </c:tx>
          <c:explosion val="25"/>
          <c:dLbls>
            <c:showLegendKey val="0"/>
            <c:showVal val="0"/>
            <c:showCatName val="0"/>
            <c:showSerName val="0"/>
            <c:showPercent val="1"/>
            <c:showBubbleSize val="0"/>
            <c:showLeaderLines val="1"/>
          </c:dLbls>
          <c:cat>
            <c:strRef>
              <c:f>Лист1!$A$2:$A$6</c:f>
              <c:strCache>
                <c:ptCount val="5"/>
                <c:pt idx="1">
                  <c:v>2019-2020</c:v>
                </c:pt>
                <c:pt idx="2">
                  <c:v>2020-2021</c:v>
                </c:pt>
                <c:pt idx="3">
                  <c:v>2021-2022</c:v>
                </c:pt>
                <c:pt idx="4">
                  <c:v>2022-2023</c:v>
                </c:pt>
              </c:strCache>
            </c:strRef>
          </c:cat>
          <c:val>
            <c:numRef>
              <c:f>Лист1!$D$2:$D$6</c:f>
              <c:numCache>
                <c:formatCode>General</c:formatCode>
                <c:ptCount val="5"/>
                <c:pt idx="0">
                  <c:v>0</c:v>
                </c:pt>
                <c:pt idx="1">
                  <c:v>7</c:v>
                </c:pt>
                <c:pt idx="2">
                  <c:v>6</c:v>
                </c:pt>
                <c:pt idx="3">
                  <c:v>7</c:v>
                </c:pt>
                <c:pt idx="4">
                  <c:v>7</c:v>
                </c:pt>
              </c:numCache>
            </c:numRef>
          </c:val>
        </c:ser>
        <c:dLbls>
          <c:showLegendKey val="0"/>
          <c:showVal val="0"/>
          <c:showCatName val="0"/>
          <c:showSerName val="0"/>
          <c:showPercent val="1"/>
          <c:showBubbleSize val="0"/>
          <c:showLeaderLines val="1"/>
        </c:dLbls>
      </c:pie3D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0"/>
    <c:view3D>
      <c:rotX val="15"/>
      <c:rotY val="20"/>
      <c:rAngAx val="1"/>
    </c:view3D>
    <c:floor>
      <c:thickness val="0"/>
    </c:floor>
    <c:sideWall>
      <c:thickness val="0"/>
    </c:sideWall>
    <c:backWall>
      <c:thickness val="0"/>
    </c:backWall>
    <c:plotArea>
      <c:layout/>
      <c:bar3DChart>
        <c:barDir val="col"/>
        <c:grouping val="standard"/>
        <c:varyColors val="0"/>
        <c:ser>
          <c:idx val="0"/>
          <c:order val="0"/>
          <c:tx>
            <c:strRef>
              <c:f>Лист1!$B$1</c:f>
              <c:strCache>
                <c:ptCount val="1"/>
                <c:pt idx="0">
                  <c:v>2021</c:v>
                </c:pt>
              </c:strCache>
            </c:strRef>
          </c:tx>
          <c:invertIfNegative val="0"/>
          <c:dLbls>
            <c:showLegendKey val="0"/>
            <c:showVal val="1"/>
            <c:showCatName val="0"/>
            <c:showSerName val="0"/>
            <c:showPercent val="0"/>
            <c:showBubbleSize val="0"/>
            <c:showLeaderLines val="0"/>
          </c:dLbls>
          <c:cat>
            <c:strRef>
              <c:f>Лист1!$A$2:$A$8</c:f>
              <c:strCache>
                <c:ptCount val="7"/>
                <c:pt idx="0">
                  <c:v> ЗПР</c:v>
                </c:pt>
                <c:pt idx="1">
                  <c:v> ТНР</c:v>
                </c:pt>
                <c:pt idx="2">
                  <c:v>УО</c:v>
                </c:pt>
                <c:pt idx="3">
                  <c:v>РАС</c:v>
                </c:pt>
                <c:pt idx="4">
                  <c:v>НОД</c:v>
                </c:pt>
                <c:pt idx="5">
                  <c:v>из них инвалиды</c:v>
                </c:pt>
                <c:pt idx="6">
                  <c:v>инвалиды  чистые</c:v>
                </c:pt>
              </c:strCache>
            </c:strRef>
          </c:cat>
          <c:val>
            <c:numRef>
              <c:f>Лист1!$B$2:$B$8</c:f>
              <c:numCache>
                <c:formatCode>General</c:formatCode>
                <c:ptCount val="7"/>
                <c:pt idx="0">
                  <c:v>58</c:v>
                </c:pt>
                <c:pt idx="1">
                  <c:v>5</c:v>
                </c:pt>
                <c:pt idx="2">
                  <c:v>6</c:v>
                </c:pt>
                <c:pt idx="3">
                  <c:v>0</c:v>
                </c:pt>
                <c:pt idx="4">
                  <c:v>2</c:v>
                </c:pt>
                <c:pt idx="5">
                  <c:v>6</c:v>
                </c:pt>
                <c:pt idx="6">
                  <c:v>0</c:v>
                </c:pt>
              </c:numCache>
            </c:numRef>
          </c:val>
        </c:ser>
        <c:ser>
          <c:idx val="1"/>
          <c:order val="1"/>
          <c:tx>
            <c:strRef>
              <c:f>Лист1!$C$1</c:f>
              <c:strCache>
                <c:ptCount val="1"/>
                <c:pt idx="0">
                  <c:v>2022</c:v>
                </c:pt>
              </c:strCache>
            </c:strRef>
          </c:tx>
          <c:invertIfNegative val="0"/>
          <c:dLbls>
            <c:showLegendKey val="0"/>
            <c:showVal val="1"/>
            <c:showCatName val="0"/>
            <c:showSerName val="0"/>
            <c:showPercent val="0"/>
            <c:showBubbleSize val="0"/>
            <c:showLeaderLines val="0"/>
          </c:dLbls>
          <c:cat>
            <c:strRef>
              <c:f>Лист1!$A$2:$A$8</c:f>
              <c:strCache>
                <c:ptCount val="7"/>
                <c:pt idx="0">
                  <c:v> ЗПР</c:v>
                </c:pt>
                <c:pt idx="1">
                  <c:v> ТНР</c:v>
                </c:pt>
                <c:pt idx="2">
                  <c:v>УО</c:v>
                </c:pt>
                <c:pt idx="3">
                  <c:v>РАС</c:v>
                </c:pt>
                <c:pt idx="4">
                  <c:v>НОД</c:v>
                </c:pt>
                <c:pt idx="5">
                  <c:v>из них инвалиды</c:v>
                </c:pt>
                <c:pt idx="6">
                  <c:v>инвалиды  чистые</c:v>
                </c:pt>
              </c:strCache>
            </c:strRef>
          </c:cat>
          <c:val>
            <c:numRef>
              <c:f>Лист1!$C$2:$C$8</c:f>
              <c:numCache>
                <c:formatCode>General</c:formatCode>
                <c:ptCount val="7"/>
                <c:pt idx="0">
                  <c:v>66</c:v>
                </c:pt>
                <c:pt idx="1">
                  <c:v>4</c:v>
                </c:pt>
                <c:pt idx="2">
                  <c:v>5</c:v>
                </c:pt>
                <c:pt idx="3">
                  <c:v>0</c:v>
                </c:pt>
                <c:pt idx="4">
                  <c:v>2</c:v>
                </c:pt>
                <c:pt idx="5">
                  <c:v>8</c:v>
                </c:pt>
                <c:pt idx="6">
                  <c:v>1</c:v>
                </c:pt>
              </c:numCache>
            </c:numRef>
          </c:val>
        </c:ser>
        <c:ser>
          <c:idx val="2"/>
          <c:order val="2"/>
          <c:tx>
            <c:strRef>
              <c:f>Лист1!$D$1</c:f>
              <c:strCache>
                <c:ptCount val="1"/>
                <c:pt idx="0">
                  <c:v>2023</c:v>
                </c:pt>
              </c:strCache>
            </c:strRef>
          </c:tx>
          <c:invertIfNegative val="0"/>
          <c:dLbls>
            <c:showLegendKey val="0"/>
            <c:showVal val="1"/>
            <c:showCatName val="0"/>
            <c:showSerName val="0"/>
            <c:showPercent val="0"/>
            <c:showBubbleSize val="0"/>
            <c:showLeaderLines val="0"/>
          </c:dLbls>
          <c:cat>
            <c:strRef>
              <c:f>Лист1!$A$2:$A$8</c:f>
              <c:strCache>
                <c:ptCount val="7"/>
                <c:pt idx="0">
                  <c:v> ЗПР</c:v>
                </c:pt>
                <c:pt idx="1">
                  <c:v> ТНР</c:v>
                </c:pt>
                <c:pt idx="2">
                  <c:v>УО</c:v>
                </c:pt>
                <c:pt idx="3">
                  <c:v>РАС</c:v>
                </c:pt>
                <c:pt idx="4">
                  <c:v>НОД</c:v>
                </c:pt>
                <c:pt idx="5">
                  <c:v>из них инвалиды</c:v>
                </c:pt>
                <c:pt idx="6">
                  <c:v>инвалиды  чистые</c:v>
                </c:pt>
              </c:strCache>
            </c:strRef>
          </c:cat>
          <c:val>
            <c:numRef>
              <c:f>Лист1!$D$2:$D$8</c:f>
              <c:numCache>
                <c:formatCode>General</c:formatCode>
                <c:ptCount val="7"/>
                <c:pt idx="0">
                  <c:v>58</c:v>
                </c:pt>
                <c:pt idx="1">
                  <c:v>3</c:v>
                </c:pt>
                <c:pt idx="2">
                  <c:v>5</c:v>
                </c:pt>
                <c:pt idx="3">
                  <c:v>2</c:v>
                </c:pt>
                <c:pt idx="4">
                  <c:v>2</c:v>
                </c:pt>
                <c:pt idx="5">
                  <c:v>8</c:v>
                </c:pt>
                <c:pt idx="6">
                  <c:v>1</c:v>
                </c:pt>
              </c:numCache>
            </c:numRef>
          </c:val>
        </c:ser>
        <c:dLbls>
          <c:showLegendKey val="0"/>
          <c:showVal val="0"/>
          <c:showCatName val="0"/>
          <c:showSerName val="0"/>
          <c:showPercent val="0"/>
          <c:showBubbleSize val="0"/>
        </c:dLbls>
        <c:gapWidth val="150"/>
        <c:shape val="cone"/>
        <c:axId val="492676224"/>
        <c:axId val="492677760"/>
        <c:axId val="543073600"/>
      </c:bar3DChart>
      <c:catAx>
        <c:axId val="492676224"/>
        <c:scaling>
          <c:orientation val="minMax"/>
        </c:scaling>
        <c:delete val="0"/>
        <c:axPos val="b"/>
        <c:majorTickMark val="out"/>
        <c:minorTickMark val="none"/>
        <c:tickLblPos val="nextTo"/>
        <c:crossAx val="492677760"/>
        <c:crosses val="autoZero"/>
        <c:auto val="1"/>
        <c:lblAlgn val="ctr"/>
        <c:lblOffset val="100"/>
        <c:noMultiLvlLbl val="0"/>
      </c:catAx>
      <c:valAx>
        <c:axId val="492677760"/>
        <c:scaling>
          <c:orientation val="minMax"/>
        </c:scaling>
        <c:delete val="0"/>
        <c:axPos val="l"/>
        <c:majorGridlines/>
        <c:numFmt formatCode="General" sourceLinked="1"/>
        <c:majorTickMark val="out"/>
        <c:minorTickMark val="none"/>
        <c:tickLblPos val="nextTo"/>
        <c:crossAx val="492676224"/>
        <c:crosses val="autoZero"/>
        <c:crossBetween val="between"/>
      </c:valAx>
      <c:serAx>
        <c:axId val="543073600"/>
        <c:scaling>
          <c:orientation val="minMax"/>
        </c:scaling>
        <c:delete val="0"/>
        <c:axPos val="b"/>
        <c:majorTickMark val="out"/>
        <c:minorTickMark val="none"/>
        <c:tickLblPos val="nextTo"/>
        <c:crossAx val="492677760"/>
        <c:crosses val="autoZero"/>
      </c:serAx>
    </c:plotArea>
    <c:legend>
      <c:legendPos val="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 2019-2020</c:v>
                </c:pt>
              </c:strCache>
            </c:strRef>
          </c:tx>
          <c:invertIfNegative val="0"/>
          <c:cat>
            <c:strRef>
              <c:f>Лист1!$A$2:$A$16</c:f>
              <c:strCache>
                <c:ptCount val="15"/>
                <c:pt idx="0">
                  <c:v>русский язык</c:v>
                </c:pt>
                <c:pt idx="1">
                  <c:v>литература</c:v>
                </c:pt>
                <c:pt idx="2">
                  <c:v>математика</c:v>
                </c:pt>
                <c:pt idx="3">
                  <c:v>геометрия</c:v>
                </c:pt>
                <c:pt idx="4">
                  <c:v>информатика</c:v>
                </c:pt>
                <c:pt idx="5">
                  <c:v>география</c:v>
                </c:pt>
                <c:pt idx="6">
                  <c:v>история</c:v>
                </c:pt>
                <c:pt idx="7">
                  <c:v>обществознаие</c:v>
                </c:pt>
                <c:pt idx="8">
                  <c:v>биология</c:v>
                </c:pt>
                <c:pt idx="9">
                  <c:v>химия</c:v>
                </c:pt>
                <c:pt idx="10">
                  <c:v>физика</c:v>
                </c:pt>
                <c:pt idx="11">
                  <c:v>иностранный язык</c:v>
                </c:pt>
                <c:pt idx="12">
                  <c:v>физкультура</c:v>
                </c:pt>
                <c:pt idx="13">
                  <c:v>технология</c:v>
                </c:pt>
                <c:pt idx="14">
                  <c:v>ОБЖ</c:v>
                </c:pt>
              </c:strCache>
            </c:strRef>
          </c:cat>
          <c:val>
            <c:numRef>
              <c:f>Лист1!$B$2:$B$16</c:f>
              <c:numCache>
                <c:formatCode>General</c:formatCode>
                <c:ptCount val="15"/>
                <c:pt idx="0">
                  <c:v>56.6</c:v>
                </c:pt>
                <c:pt idx="1">
                  <c:v>66</c:v>
                </c:pt>
                <c:pt idx="2">
                  <c:v>37.700000000000003</c:v>
                </c:pt>
                <c:pt idx="3">
                  <c:v>32</c:v>
                </c:pt>
                <c:pt idx="4">
                  <c:v>53</c:v>
                </c:pt>
                <c:pt idx="5">
                  <c:v>55</c:v>
                </c:pt>
                <c:pt idx="6">
                  <c:v>40</c:v>
                </c:pt>
                <c:pt idx="7">
                  <c:v>47</c:v>
                </c:pt>
                <c:pt idx="8">
                  <c:v>53.5</c:v>
                </c:pt>
                <c:pt idx="9">
                  <c:v>51.5</c:v>
                </c:pt>
                <c:pt idx="10">
                  <c:v>34</c:v>
                </c:pt>
                <c:pt idx="11">
                  <c:v>50.7</c:v>
                </c:pt>
                <c:pt idx="12">
                  <c:v>96</c:v>
                </c:pt>
                <c:pt idx="13">
                  <c:v>97.7</c:v>
                </c:pt>
                <c:pt idx="14">
                  <c:v>86</c:v>
                </c:pt>
              </c:numCache>
            </c:numRef>
          </c:val>
        </c:ser>
        <c:ser>
          <c:idx val="1"/>
          <c:order val="1"/>
          <c:tx>
            <c:strRef>
              <c:f>Лист1!$C$1</c:f>
              <c:strCache>
                <c:ptCount val="1"/>
                <c:pt idx="0">
                  <c:v>2020-2021</c:v>
                </c:pt>
              </c:strCache>
            </c:strRef>
          </c:tx>
          <c:invertIfNegative val="0"/>
          <c:cat>
            <c:strRef>
              <c:f>Лист1!$A$2:$A$16</c:f>
              <c:strCache>
                <c:ptCount val="15"/>
                <c:pt idx="0">
                  <c:v>русский язык</c:v>
                </c:pt>
                <c:pt idx="1">
                  <c:v>литература</c:v>
                </c:pt>
                <c:pt idx="2">
                  <c:v>математика</c:v>
                </c:pt>
                <c:pt idx="3">
                  <c:v>геометрия</c:v>
                </c:pt>
                <c:pt idx="4">
                  <c:v>информатика</c:v>
                </c:pt>
                <c:pt idx="5">
                  <c:v>география</c:v>
                </c:pt>
                <c:pt idx="6">
                  <c:v>история</c:v>
                </c:pt>
                <c:pt idx="7">
                  <c:v>обществознаие</c:v>
                </c:pt>
                <c:pt idx="8">
                  <c:v>биология</c:v>
                </c:pt>
                <c:pt idx="9">
                  <c:v>химия</c:v>
                </c:pt>
                <c:pt idx="10">
                  <c:v>физика</c:v>
                </c:pt>
                <c:pt idx="11">
                  <c:v>иностранный язык</c:v>
                </c:pt>
                <c:pt idx="12">
                  <c:v>физкультура</c:v>
                </c:pt>
                <c:pt idx="13">
                  <c:v>технология</c:v>
                </c:pt>
                <c:pt idx="14">
                  <c:v>ОБЖ</c:v>
                </c:pt>
              </c:strCache>
            </c:strRef>
          </c:cat>
          <c:val>
            <c:numRef>
              <c:f>Лист1!$C$2:$C$16</c:f>
              <c:numCache>
                <c:formatCode>General</c:formatCode>
                <c:ptCount val="15"/>
                <c:pt idx="0">
                  <c:v>47</c:v>
                </c:pt>
                <c:pt idx="1">
                  <c:v>64</c:v>
                </c:pt>
                <c:pt idx="2">
                  <c:v>47</c:v>
                </c:pt>
                <c:pt idx="3">
                  <c:v>40</c:v>
                </c:pt>
                <c:pt idx="4">
                  <c:v>63</c:v>
                </c:pt>
                <c:pt idx="5">
                  <c:v>63</c:v>
                </c:pt>
                <c:pt idx="6">
                  <c:v>47.6</c:v>
                </c:pt>
                <c:pt idx="7">
                  <c:v>50</c:v>
                </c:pt>
                <c:pt idx="8">
                  <c:v>56</c:v>
                </c:pt>
                <c:pt idx="9">
                  <c:v>46</c:v>
                </c:pt>
                <c:pt idx="10">
                  <c:v>36</c:v>
                </c:pt>
                <c:pt idx="11">
                  <c:v>53</c:v>
                </c:pt>
                <c:pt idx="12">
                  <c:v>96</c:v>
                </c:pt>
                <c:pt idx="13">
                  <c:v>99</c:v>
                </c:pt>
                <c:pt idx="14">
                  <c:v>82</c:v>
                </c:pt>
              </c:numCache>
            </c:numRef>
          </c:val>
        </c:ser>
        <c:ser>
          <c:idx val="2"/>
          <c:order val="2"/>
          <c:tx>
            <c:strRef>
              <c:f>Лист1!$D$1</c:f>
              <c:strCache>
                <c:ptCount val="1"/>
                <c:pt idx="0">
                  <c:v>2021-2022</c:v>
                </c:pt>
              </c:strCache>
            </c:strRef>
          </c:tx>
          <c:invertIfNegative val="0"/>
          <c:cat>
            <c:strRef>
              <c:f>Лист1!$A$2:$A$16</c:f>
              <c:strCache>
                <c:ptCount val="15"/>
                <c:pt idx="0">
                  <c:v>русский язык</c:v>
                </c:pt>
                <c:pt idx="1">
                  <c:v>литература</c:v>
                </c:pt>
                <c:pt idx="2">
                  <c:v>математика</c:v>
                </c:pt>
                <c:pt idx="3">
                  <c:v>геометрия</c:v>
                </c:pt>
                <c:pt idx="4">
                  <c:v>информатика</c:v>
                </c:pt>
                <c:pt idx="5">
                  <c:v>география</c:v>
                </c:pt>
                <c:pt idx="6">
                  <c:v>история</c:v>
                </c:pt>
                <c:pt idx="7">
                  <c:v>обществознаие</c:v>
                </c:pt>
                <c:pt idx="8">
                  <c:v>биология</c:v>
                </c:pt>
                <c:pt idx="9">
                  <c:v>химия</c:v>
                </c:pt>
                <c:pt idx="10">
                  <c:v>физика</c:v>
                </c:pt>
                <c:pt idx="11">
                  <c:v>иностранный язык</c:v>
                </c:pt>
                <c:pt idx="12">
                  <c:v>физкультура</c:v>
                </c:pt>
                <c:pt idx="13">
                  <c:v>технология</c:v>
                </c:pt>
                <c:pt idx="14">
                  <c:v>ОБЖ</c:v>
                </c:pt>
              </c:strCache>
            </c:strRef>
          </c:cat>
          <c:val>
            <c:numRef>
              <c:f>Лист1!$D$2:$D$16</c:f>
              <c:numCache>
                <c:formatCode>General</c:formatCode>
                <c:ptCount val="15"/>
                <c:pt idx="0">
                  <c:v>41</c:v>
                </c:pt>
                <c:pt idx="1">
                  <c:v>61</c:v>
                </c:pt>
                <c:pt idx="2">
                  <c:v>42</c:v>
                </c:pt>
                <c:pt idx="3">
                  <c:v>41</c:v>
                </c:pt>
                <c:pt idx="4">
                  <c:v>44</c:v>
                </c:pt>
                <c:pt idx="5">
                  <c:v>70</c:v>
                </c:pt>
                <c:pt idx="6">
                  <c:v>50</c:v>
                </c:pt>
                <c:pt idx="7">
                  <c:v>54</c:v>
                </c:pt>
                <c:pt idx="8">
                  <c:v>58.4</c:v>
                </c:pt>
                <c:pt idx="9">
                  <c:v>59</c:v>
                </c:pt>
                <c:pt idx="10">
                  <c:v>50</c:v>
                </c:pt>
                <c:pt idx="11">
                  <c:v>56</c:v>
                </c:pt>
                <c:pt idx="12">
                  <c:v>95</c:v>
                </c:pt>
                <c:pt idx="13">
                  <c:v>99</c:v>
                </c:pt>
                <c:pt idx="14">
                  <c:v>90</c:v>
                </c:pt>
              </c:numCache>
            </c:numRef>
          </c:val>
        </c:ser>
        <c:ser>
          <c:idx val="3"/>
          <c:order val="3"/>
          <c:tx>
            <c:strRef>
              <c:f>Лист1!$E$1</c:f>
              <c:strCache>
                <c:ptCount val="1"/>
                <c:pt idx="0">
                  <c:v>2022-2023</c:v>
                </c:pt>
              </c:strCache>
            </c:strRef>
          </c:tx>
          <c:invertIfNegative val="0"/>
          <c:cat>
            <c:strRef>
              <c:f>Лист1!$A$2:$A$16</c:f>
              <c:strCache>
                <c:ptCount val="15"/>
                <c:pt idx="0">
                  <c:v>русский язык</c:v>
                </c:pt>
                <c:pt idx="1">
                  <c:v>литература</c:v>
                </c:pt>
                <c:pt idx="2">
                  <c:v>математика</c:v>
                </c:pt>
                <c:pt idx="3">
                  <c:v>геометрия</c:v>
                </c:pt>
                <c:pt idx="4">
                  <c:v>информатика</c:v>
                </c:pt>
                <c:pt idx="5">
                  <c:v>география</c:v>
                </c:pt>
                <c:pt idx="6">
                  <c:v>история</c:v>
                </c:pt>
                <c:pt idx="7">
                  <c:v>обществознаие</c:v>
                </c:pt>
                <c:pt idx="8">
                  <c:v>биология</c:v>
                </c:pt>
                <c:pt idx="9">
                  <c:v>химия</c:v>
                </c:pt>
                <c:pt idx="10">
                  <c:v>физика</c:v>
                </c:pt>
                <c:pt idx="11">
                  <c:v>иностранный язык</c:v>
                </c:pt>
                <c:pt idx="12">
                  <c:v>физкультура</c:v>
                </c:pt>
                <c:pt idx="13">
                  <c:v>технология</c:v>
                </c:pt>
                <c:pt idx="14">
                  <c:v>ОБЖ</c:v>
                </c:pt>
              </c:strCache>
            </c:strRef>
          </c:cat>
          <c:val>
            <c:numRef>
              <c:f>Лист1!$E$2:$E$16</c:f>
              <c:numCache>
                <c:formatCode>General</c:formatCode>
                <c:ptCount val="15"/>
                <c:pt idx="0">
                  <c:v>57</c:v>
                </c:pt>
                <c:pt idx="1">
                  <c:v>78</c:v>
                </c:pt>
                <c:pt idx="2">
                  <c:v>58</c:v>
                </c:pt>
                <c:pt idx="3">
                  <c:v>56</c:v>
                </c:pt>
                <c:pt idx="4">
                  <c:v>66</c:v>
                </c:pt>
                <c:pt idx="5">
                  <c:v>82</c:v>
                </c:pt>
                <c:pt idx="6">
                  <c:v>68</c:v>
                </c:pt>
                <c:pt idx="7">
                  <c:v>69</c:v>
                </c:pt>
                <c:pt idx="8">
                  <c:v>77</c:v>
                </c:pt>
                <c:pt idx="9">
                  <c:v>70</c:v>
                </c:pt>
                <c:pt idx="10">
                  <c:v>70</c:v>
                </c:pt>
                <c:pt idx="12">
                  <c:v>98</c:v>
                </c:pt>
                <c:pt idx="13">
                  <c:v>99</c:v>
                </c:pt>
                <c:pt idx="14">
                  <c:v>91</c:v>
                </c:pt>
              </c:numCache>
            </c:numRef>
          </c:val>
        </c:ser>
        <c:dLbls>
          <c:showLegendKey val="0"/>
          <c:showVal val="0"/>
          <c:showCatName val="0"/>
          <c:showSerName val="0"/>
          <c:showPercent val="0"/>
          <c:showBubbleSize val="0"/>
        </c:dLbls>
        <c:gapWidth val="150"/>
        <c:shape val="cylinder"/>
        <c:axId val="492697856"/>
        <c:axId val="530030592"/>
        <c:axId val="0"/>
      </c:bar3DChart>
      <c:catAx>
        <c:axId val="492697856"/>
        <c:scaling>
          <c:orientation val="minMax"/>
        </c:scaling>
        <c:delete val="0"/>
        <c:axPos val="b"/>
        <c:majorTickMark val="out"/>
        <c:minorTickMark val="none"/>
        <c:tickLblPos val="nextTo"/>
        <c:crossAx val="530030592"/>
        <c:crosses val="autoZero"/>
        <c:auto val="1"/>
        <c:lblAlgn val="ctr"/>
        <c:lblOffset val="100"/>
        <c:noMultiLvlLbl val="0"/>
      </c:catAx>
      <c:valAx>
        <c:axId val="530030592"/>
        <c:scaling>
          <c:orientation val="minMax"/>
        </c:scaling>
        <c:delete val="0"/>
        <c:axPos val="l"/>
        <c:majorGridlines/>
        <c:numFmt formatCode="General" sourceLinked="1"/>
        <c:majorTickMark val="out"/>
        <c:minorTickMark val="none"/>
        <c:tickLblPos val="nextTo"/>
        <c:crossAx val="492697856"/>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качество по классам 2020-2021</c:v>
                </c:pt>
              </c:strCache>
            </c:strRef>
          </c:tx>
          <c:dLbls>
            <c:showLegendKey val="0"/>
            <c:showVal val="0"/>
            <c:showCatName val="0"/>
            <c:showSerName val="0"/>
            <c:showPercent val="1"/>
            <c:showBubbleSize val="0"/>
            <c:showLeaderLines val="1"/>
          </c:dLbls>
          <c:cat>
            <c:strRef>
              <c:f>Лист1!$A$2:$A$5</c:f>
              <c:strCache>
                <c:ptCount val="4"/>
                <c:pt idx="0">
                  <c:v>качество отсутствует</c:v>
                </c:pt>
                <c:pt idx="1">
                  <c:v>низкий до 40%</c:v>
                </c:pt>
                <c:pt idx="2">
                  <c:v>средний от 40-55%</c:v>
                </c:pt>
                <c:pt idx="3">
                  <c:v>высокий от 55%</c:v>
                </c:pt>
              </c:strCache>
            </c:strRef>
          </c:cat>
          <c:val>
            <c:numRef>
              <c:f>Лист1!$B$2:$B$5</c:f>
              <c:numCache>
                <c:formatCode>General</c:formatCode>
                <c:ptCount val="4"/>
                <c:pt idx="0">
                  <c:v>23</c:v>
                </c:pt>
                <c:pt idx="1">
                  <c:v>34</c:v>
                </c:pt>
                <c:pt idx="2">
                  <c:v>19</c:v>
                </c:pt>
                <c:pt idx="3">
                  <c:v>15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качество знаний по классам   2021-2022 учебный год</c:v>
                </c:pt>
              </c:strCache>
            </c:strRef>
          </c:tx>
          <c:dLbls>
            <c:showLegendKey val="0"/>
            <c:showVal val="0"/>
            <c:showCatName val="0"/>
            <c:showSerName val="0"/>
            <c:showPercent val="1"/>
            <c:showBubbleSize val="0"/>
            <c:showLeaderLines val="1"/>
          </c:dLbls>
          <c:cat>
            <c:strRef>
              <c:f>Лист1!$A$2:$A$5</c:f>
              <c:strCache>
                <c:ptCount val="4"/>
                <c:pt idx="0">
                  <c:v>качество отсутствует</c:v>
                </c:pt>
                <c:pt idx="1">
                  <c:v>низкий уровень( до 40%)</c:v>
                </c:pt>
                <c:pt idx="2">
                  <c:v>средний уровень (от40-55%)</c:v>
                </c:pt>
                <c:pt idx="3">
                  <c:v>высокий уровень ( от 56-100)</c:v>
                </c:pt>
              </c:strCache>
            </c:strRef>
          </c:cat>
          <c:val>
            <c:numRef>
              <c:f>Лист1!$B$2:$B$5</c:f>
              <c:numCache>
                <c:formatCode>General</c:formatCode>
                <c:ptCount val="4"/>
                <c:pt idx="0">
                  <c:v>1</c:v>
                </c:pt>
                <c:pt idx="1">
                  <c:v>12</c:v>
                </c:pt>
                <c:pt idx="2">
                  <c:v>3</c:v>
                </c:pt>
                <c:pt idx="3">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12214</TotalTime>
  <Pages>157</Pages>
  <Words>45398</Words>
  <Characters>258769</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303560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МБОУ СОШ №3</dc:creator>
  <cp:lastModifiedBy>МБОУ СОШ №3</cp:lastModifiedBy>
  <cp:revision>14</cp:revision>
  <dcterms:created xsi:type="dcterms:W3CDTF">2023-02-05T17:15:00Z</dcterms:created>
  <dcterms:modified xsi:type="dcterms:W3CDTF">2024-03-28T09:31:00Z</dcterms:modified>
</cp:coreProperties>
</file>