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C3" w:rsidRPr="00825E69" w:rsidRDefault="000676F4">
      <w:pPr>
        <w:spacing w:after="0" w:line="408" w:lineRule="auto"/>
        <w:ind w:left="120"/>
        <w:jc w:val="center"/>
        <w:rPr>
          <w:lang w:val="ru-RU"/>
        </w:rPr>
      </w:pPr>
      <w:bookmarkStart w:id="0" w:name="block-14290196"/>
      <w:r w:rsidRPr="00825E69">
        <w:rPr>
          <w:rFonts w:ascii="Times New Roman" w:hAnsi="Times New Roman"/>
          <w:b/>
          <w:color w:val="000000"/>
          <w:sz w:val="28"/>
          <w:lang w:val="ru-RU"/>
        </w:rPr>
        <w:t>МИНИСТЕРСТВО ПРОСВЕЩЕНИЯ РОССИЙСКОЙ ФЕДЕРАЦИИ</w:t>
      </w:r>
    </w:p>
    <w:p w:rsidR="006A36C3" w:rsidRPr="000676F4" w:rsidRDefault="000676F4" w:rsidP="000676F4">
      <w:pPr>
        <w:spacing w:after="0" w:line="240" w:lineRule="auto"/>
        <w:ind w:left="120"/>
        <w:jc w:val="center"/>
        <w:rPr>
          <w:lang w:val="ru-RU"/>
        </w:rPr>
      </w:pPr>
      <w:r w:rsidRPr="000676F4">
        <w:rPr>
          <w:rFonts w:ascii="Times New Roman" w:hAnsi="Times New Roman"/>
          <w:b/>
          <w:color w:val="000000"/>
          <w:sz w:val="28"/>
          <w:lang w:val="ru-RU"/>
        </w:rPr>
        <w:t>‌</w:t>
      </w:r>
      <w:bookmarkStart w:id="1" w:name="80962996-9eae-4b29-807c-6d440604dec5"/>
      <w:r w:rsidRPr="000676F4">
        <w:rPr>
          <w:rFonts w:ascii="Times New Roman" w:hAnsi="Times New Roman"/>
          <w:b/>
          <w:color w:val="000000"/>
          <w:sz w:val="28"/>
          <w:lang w:val="ru-RU"/>
        </w:rPr>
        <w:t>Министерство образования Ставропольского края</w:t>
      </w:r>
      <w:bookmarkEnd w:id="1"/>
      <w:r w:rsidRPr="000676F4">
        <w:rPr>
          <w:rFonts w:ascii="Times New Roman" w:hAnsi="Times New Roman"/>
          <w:b/>
          <w:color w:val="000000"/>
          <w:sz w:val="28"/>
          <w:lang w:val="ru-RU"/>
        </w:rPr>
        <w:t xml:space="preserve">‌‌ </w:t>
      </w:r>
    </w:p>
    <w:p w:rsidR="006A36C3" w:rsidRPr="000676F4" w:rsidRDefault="000676F4" w:rsidP="000676F4">
      <w:pPr>
        <w:spacing w:after="0" w:line="240" w:lineRule="auto"/>
        <w:ind w:left="120"/>
        <w:jc w:val="center"/>
        <w:rPr>
          <w:lang w:val="ru-RU"/>
        </w:rPr>
      </w:pPr>
      <w:r w:rsidRPr="000676F4">
        <w:rPr>
          <w:rFonts w:ascii="Times New Roman" w:hAnsi="Times New Roman"/>
          <w:b/>
          <w:color w:val="000000"/>
          <w:sz w:val="28"/>
          <w:lang w:val="ru-RU"/>
        </w:rPr>
        <w:t>‌Управление образования администрации Предгорного муниципального округа Ставропольского</w:t>
      </w:r>
      <w:bookmarkStart w:id="2" w:name="a244f056-0231-4322-a014-8dcea54eab13"/>
      <w:r w:rsidRPr="000676F4">
        <w:rPr>
          <w:rFonts w:ascii="Times New Roman" w:hAnsi="Times New Roman"/>
          <w:b/>
          <w:color w:val="000000"/>
          <w:sz w:val="28"/>
          <w:lang w:val="ru-RU"/>
        </w:rPr>
        <w:t xml:space="preserve"> края</w:t>
      </w:r>
      <w:bookmarkEnd w:id="2"/>
      <w:r w:rsidRPr="000676F4">
        <w:rPr>
          <w:rFonts w:ascii="Times New Roman" w:hAnsi="Times New Roman"/>
          <w:b/>
          <w:color w:val="000000"/>
          <w:sz w:val="28"/>
          <w:lang w:val="ru-RU"/>
        </w:rPr>
        <w:t>‌</w:t>
      </w:r>
      <w:r w:rsidRPr="000676F4">
        <w:rPr>
          <w:rFonts w:ascii="Times New Roman" w:hAnsi="Times New Roman"/>
          <w:color w:val="000000"/>
          <w:sz w:val="28"/>
          <w:lang w:val="ru-RU"/>
        </w:rPr>
        <w:t>​</w:t>
      </w:r>
    </w:p>
    <w:p w:rsidR="000676F4" w:rsidRDefault="000676F4">
      <w:pPr>
        <w:spacing w:after="0" w:line="408" w:lineRule="auto"/>
        <w:ind w:left="120"/>
        <w:jc w:val="center"/>
        <w:rPr>
          <w:rFonts w:ascii="Times New Roman" w:hAnsi="Times New Roman"/>
          <w:b/>
          <w:color w:val="000000"/>
          <w:sz w:val="28"/>
          <w:lang w:val="ru-RU"/>
        </w:rPr>
      </w:pPr>
    </w:p>
    <w:p w:rsidR="006A36C3" w:rsidRDefault="000676F4">
      <w:pPr>
        <w:spacing w:after="0" w:line="408" w:lineRule="auto"/>
        <w:ind w:left="120"/>
        <w:jc w:val="center"/>
      </w:pPr>
      <w:r>
        <w:rPr>
          <w:rFonts w:ascii="Times New Roman" w:hAnsi="Times New Roman"/>
          <w:b/>
          <w:color w:val="000000"/>
          <w:sz w:val="28"/>
        </w:rPr>
        <w:t>МБОУ СОШ №3</w:t>
      </w:r>
    </w:p>
    <w:p w:rsidR="006A36C3" w:rsidRDefault="006A36C3">
      <w:pPr>
        <w:spacing w:after="0"/>
        <w:ind w:left="120"/>
      </w:pPr>
    </w:p>
    <w:p w:rsidR="006A36C3" w:rsidRDefault="006A36C3">
      <w:pPr>
        <w:spacing w:after="0"/>
        <w:ind w:left="120"/>
      </w:pPr>
    </w:p>
    <w:p w:rsidR="006A36C3" w:rsidRDefault="006A36C3">
      <w:pPr>
        <w:spacing w:after="0"/>
        <w:ind w:left="120"/>
      </w:pPr>
    </w:p>
    <w:p w:rsidR="006A36C3" w:rsidRDefault="006A36C3">
      <w:pPr>
        <w:spacing w:after="0"/>
        <w:ind w:left="120"/>
      </w:pPr>
    </w:p>
    <w:tbl>
      <w:tblPr>
        <w:tblW w:w="0" w:type="auto"/>
        <w:tblLook w:val="04A0"/>
      </w:tblPr>
      <w:tblGrid>
        <w:gridCol w:w="3114"/>
        <w:gridCol w:w="3115"/>
        <w:gridCol w:w="3115"/>
      </w:tblGrid>
      <w:tr w:rsidR="000676F4" w:rsidRPr="000676F4" w:rsidTr="000676F4">
        <w:tc>
          <w:tcPr>
            <w:tcW w:w="3114" w:type="dxa"/>
          </w:tcPr>
          <w:p w:rsidR="000676F4" w:rsidRPr="000676F4" w:rsidRDefault="000676F4" w:rsidP="000676F4">
            <w:pPr>
              <w:autoSpaceDE w:val="0"/>
              <w:autoSpaceDN w:val="0"/>
              <w:spacing w:after="120"/>
              <w:jc w:val="both"/>
              <w:rPr>
                <w:rFonts w:ascii="Times New Roman" w:eastAsia="Times New Roman" w:hAnsi="Times New Roman"/>
                <w:color w:val="000000"/>
                <w:sz w:val="24"/>
                <w:szCs w:val="28"/>
                <w:lang w:val="ru-RU"/>
              </w:rPr>
            </w:pPr>
            <w:r w:rsidRPr="000676F4">
              <w:rPr>
                <w:rFonts w:ascii="Times New Roman" w:eastAsia="Times New Roman" w:hAnsi="Times New Roman"/>
                <w:color w:val="000000"/>
                <w:sz w:val="24"/>
                <w:szCs w:val="28"/>
                <w:lang w:val="ru-RU"/>
              </w:rPr>
              <w:t>РАССМОТРЕНО</w:t>
            </w:r>
          </w:p>
          <w:p w:rsidR="000676F4" w:rsidRPr="000676F4" w:rsidRDefault="000676F4" w:rsidP="000676F4">
            <w:pPr>
              <w:autoSpaceDE w:val="0"/>
              <w:autoSpaceDN w:val="0"/>
              <w:spacing w:after="120"/>
              <w:rPr>
                <w:rFonts w:ascii="Times New Roman" w:eastAsia="Times New Roman" w:hAnsi="Times New Roman"/>
                <w:color w:val="000000"/>
                <w:sz w:val="24"/>
                <w:szCs w:val="28"/>
                <w:lang w:val="ru-RU"/>
              </w:rPr>
            </w:pPr>
            <w:r w:rsidRPr="000676F4">
              <w:rPr>
                <w:rFonts w:ascii="Times New Roman" w:eastAsia="Times New Roman" w:hAnsi="Times New Roman"/>
                <w:color w:val="000000"/>
                <w:sz w:val="24"/>
                <w:szCs w:val="28"/>
                <w:lang w:val="ru-RU"/>
              </w:rPr>
              <w:t>На заседании методического объединения учителей физики, математики, информатики</w:t>
            </w:r>
          </w:p>
          <w:p w:rsidR="000676F4" w:rsidRPr="000676F4" w:rsidRDefault="000676F4" w:rsidP="000676F4">
            <w:pPr>
              <w:autoSpaceDE w:val="0"/>
              <w:autoSpaceDN w:val="0"/>
              <w:spacing w:after="120" w:line="240" w:lineRule="auto"/>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 xml:space="preserve">________________________ </w:t>
            </w:r>
          </w:p>
          <w:p w:rsidR="000676F4" w:rsidRPr="000676F4" w:rsidRDefault="000676F4" w:rsidP="000676F4">
            <w:pPr>
              <w:autoSpaceDE w:val="0"/>
              <w:autoSpaceDN w:val="0"/>
              <w:spacing w:after="0" w:line="240" w:lineRule="auto"/>
              <w:jc w:val="right"/>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Соколова Г.М.</w:t>
            </w:r>
          </w:p>
          <w:p w:rsidR="000676F4" w:rsidRPr="000676F4" w:rsidRDefault="000676F4" w:rsidP="000676F4">
            <w:pPr>
              <w:autoSpaceDE w:val="0"/>
              <w:autoSpaceDN w:val="0"/>
              <w:spacing w:after="0" w:line="240" w:lineRule="auto"/>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от «2</w:t>
            </w:r>
            <w:r w:rsidR="00825E69">
              <w:rPr>
                <w:rFonts w:ascii="Times New Roman" w:eastAsia="Times New Roman" w:hAnsi="Times New Roman"/>
                <w:color w:val="000000"/>
                <w:sz w:val="24"/>
                <w:szCs w:val="24"/>
                <w:lang w:val="ru-RU"/>
              </w:rPr>
              <w:t>8</w:t>
            </w:r>
            <w:r w:rsidRPr="000676F4">
              <w:rPr>
                <w:rFonts w:ascii="Times New Roman" w:eastAsia="Times New Roman" w:hAnsi="Times New Roman"/>
                <w:color w:val="000000"/>
                <w:sz w:val="24"/>
                <w:szCs w:val="24"/>
                <w:lang w:val="ru-RU"/>
              </w:rPr>
              <w:t>» августа   2023 г.</w:t>
            </w:r>
          </w:p>
          <w:p w:rsidR="000676F4" w:rsidRPr="000676F4" w:rsidRDefault="000676F4" w:rsidP="000676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676F4" w:rsidRPr="000676F4" w:rsidRDefault="000676F4" w:rsidP="000676F4">
            <w:pPr>
              <w:autoSpaceDE w:val="0"/>
              <w:autoSpaceDN w:val="0"/>
              <w:spacing w:after="120"/>
              <w:rPr>
                <w:rFonts w:ascii="Times New Roman" w:eastAsia="Times New Roman" w:hAnsi="Times New Roman"/>
                <w:color w:val="000000"/>
                <w:sz w:val="24"/>
                <w:szCs w:val="28"/>
                <w:lang w:val="ru-RU"/>
              </w:rPr>
            </w:pPr>
            <w:r w:rsidRPr="000676F4">
              <w:rPr>
                <w:rFonts w:ascii="Times New Roman" w:eastAsia="Times New Roman" w:hAnsi="Times New Roman"/>
                <w:color w:val="000000"/>
                <w:sz w:val="24"/>
                <w:szCs w:val="28"/>
                <w:lang w:val="ru-RU"/>
              </w:rPr>
              <w:t>СОГЛАСОВАНО</w:t>
            </w:r>
          </w:p>
          <w:p w:rsidR="000676F4" w:rsidRPr="000676F4" w:rsidRDefault="000676F4" w:rsidP="000676F4">
            <w:pPr>
              <w:autoSpaceDE w:val="0"/>
              <w:autoSpaceDN w:val="0"/>
              <w:spacing w:after="120"/>
              <w:rPr>
                <w:rFonts w:ascii="Times New Roman" w:eastAsia="Times New Roman" w:hAnsi="Times New Roman"/>
                <w:color w:val="000000"/>
                <w:sz w:val="24"/>
                <w:szCs w:val="28"/>
                <w:lang w:val="ru-RU"/>
              </w:rPr>
            </w:pPr>
            <w:r w:rsidRPr="000676F4">
              <w:rPr>
                <w:rFonts w:ascii="Times New Roman" w:eastAsia="Times New Roman" w:hAnsi="Times New Roman"/>
                <w:color w:val="000000"/>
                <w:sz w:val="24"/>
                <w:szCs w:val="28"/>
                <w:lang w:val="ru-RU"/>
              </w:rPr>
              <w:t>Заместитель директора по УВР</w:t>
            </w:r>
          </w:p>
          <w:p w:rsidR="000676F4" w:rsidRPr="000676F4" w:rsidRDefault="000676F4" w:rsidP="000676F4">
            <w:pPr>
              <w:autoSpaceDE w:val="0"/>
              <w:autoSpaceDN w:val="0"/>
              <w:spacing w:after="120" w:line="240" w:lineRule="auto"/>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 xml:space="preserve">________________________ </w:t>
            </w:r>
          </w:p>
          <w:p w:rsidR="000676F4" w:rsidRPr="000676F4" w:rsidRDefault="000676F4" w:rsidP="000676F4">
            <w:pPr>
              <w:autoSpaceDE w:val="0"/>
              <w:autoSpaceDN w:val="0"/>
              <w:spacing w:after="0" w:line="240" w:lineRule="auto"/>
              <w:jc w:val="right"/>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Мернова О.Н.</w:t>
            </w:r>
          </w:p>
          <w:p w:rsidR="000676F4" w:rsidRPr="000676F4" w:rsidRDefault="000676F4" w:rsidP="000676F4">
            <w:pPr>
              <w:autoSpaceDE w:val="0"/>
              <w:autoSpaceDN w:val="0"/>
              <w:spacing w:after="0" w:line="240" w:lineRule="auto"/>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от «30» августа   2023 г.</w:t>
            </w:r>
          </w:p>
          <w:p w:rsidR="000676F4" w:rsidRPr="000676F4" w:rsidRDefault="000676F4" w:rsidP="000676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676F4" w:rsidRPr="000676F4" w:rsidRDefault="000676F4" w:rsidP="000676F4">
            <w:pPr>
              <w:autoSpaceDE w:val="0"/>
              <w:autoSpaceDN w:val="0"/>
              <w:spacing w:after="120"/>
              <w:rPr>
                <w:rFonts w:ascii="Times New Roman" w:eastAsia="Times New Roman" w:hAnsi="Times New Roman"/>
                <w:color w:val="000000"/>
                <w:sz w:val="24"/>
                <w:szCs w:val="28"/>
                <w:lang w:val="ru-RU"/>
              </w:rPr>
            </w:pPr>
            <w:r w:rsidRPr="000676F4">
              <w:rPr>
                <w:rFonts w:ascii="Times New Roman" w:eastAsia="Times New Roman" w:hAnsi="Times New Roman"/>
                <w:color w:val="000000"/>
                <w:sz w:val="24"/>
                <w:szCs w:val="28"/>
                <w:lang w:val="ru-RU"/>
              </w:rPr>
              <w:t>УТВЕРЖДЕНО</w:t>
            </w:r>
          </w:p>
          <w:p w:rsidR="000676F4" w:rsidRPr="000676F4" w:rsidRDefault="000676F4" w:rsidP="000676F4">
            <w:pPr>
              <w:autoSpaceDE w:val="0"/>
              <w:autoSpaceDN w:val="0"/>
              <w:spacing w:after="120"/>
              <w:rPr>
                <w:rFonts w:ascii="Times New Roman" w:eastAsia="Times New Roman" w:hAnsi="Times New Roman"/>
                <w:color w:val="000000"/>
                <w:sz w:val="24"/>
                <w:szCs w:val="28"/>
                <w:lang w:val="ru-RU"/>
              </w:rPr>
            </w:pPr>
            <w:r w:rsidRPr="000676F4">
              <w:rPr>
                <w:rFonts w:ascii="Times New Roman" w:eastAsia="Times New Roman" w:hAnsi="Times New Roman"/>
                <w:color w:val="000000"/>
                <w:sz w:val="24"/>
                <w:szCs w:val="28"/>
                <w:lang w:val="ru-RU"/>
              </w:rPr>
              <w:t>Директор МБОУ СОШ №3</w:t>
            </w:r>
          </w:p>
          <w:p w:rsidR="000676F4" w:rsidRPr="000676F4" w:rsidRDefault="000676F4" w:rsidP="000676F4">
            <w:pPr>
              <w:autoSpaceDE w:val="0"/>
              <w:autoSpaceDN w:val="0"/>
              <w:spacing w:after="120" w:line="240" w:lineRule="auto"/>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 xml:space="preserve">________________________ </w:t>
            </w:r>
          </w:p>
          <w:p w:rsidR="000676F4" w:rsidRPr="000676F4" w:rsidRDefault="000676F4" w:rsidP="000676F4">
            <w:pPr>
              <w:autoSpaceDE w:val="0"/>
              <w:autoSpaceDN w:val="0"/>
              <w:spacing w:after="0" w:line="240" w:lineRule="auto"/>
              <w:jc w:val="right"/>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Гурьева Н.Б.</w:t>
            </w:r>
          </w:p>
          <w:p w:rsidR="000676F4" w:rsidRDefault="000676F4" w:rsidP="000676F4">
            <w:pPr>
              <w:autoSpaceDE w:val="0"/>
              <w:autoSpaceDN w:val="0"/>
              <w:spacing w:after="0" w:line="240" w:lineRule="auto"/>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 xml:space="preserve">Приказ № 222/1 </w:t>
            </w:r>
          </w:p>
          <w:p w:rsidR="000676F4" w:rsidRPr="000676F4" w:rsidRDefault="000676F4" w:rsidP="000676F4">
            <w:pPr>
              <w:autoSpaceDE w:val="0"/>
              <w:autoSpaceDN w:val="0"/>
              <w:spacing w:after="0" w:line="240" w:lineRule="auto"/>
              <w:rPr>
                <w:rFonts w:ascii="Times New Roman" w:eastAsia="Times New Roman" w:hAnsi="Times New Roman"/>
                <w:color w:val="000000"/>
                <w:sz w:val="24"/>
                <w:szCs w:val="24"/>
                <w:lang w:val="ru-RU"/>
              </w:rPr>
            </w:pPr>
            <w:r w:rsidRPr="000676F4">
              <w:rPr>
                <w:rFonts w:ascii="Times New Roman" w:eastAsia="Times New Roman" w:hAnsi="Times New Roman"/>
                <w:color w:val="000000"/>
                <w:sz w:val="24"/>
                <w:szCs w:val="24"/>
                <w:lang w:val="ru-RU"/>
              </w:rPr>
              <w:t>от «30» августа   2023 г.</w:t>
            </w:r>
          </w:p>
          <w:p w:rsidR="000676F4" w:rsidRPr="000676F4" w:rsidRDefault="000676F4" w:rsidP="000676F4">
            <w:pPr>
              <w:autoSpaceDE w:val="0"/>
              <w:autoSpaceDN w:val="0"/>
              <w:spacing w:after="120" w:line="240" w:lineRule="auto"/>
              <w:jc w:val="both"/>
              <w:rPr>
                <w:rFonts w:ascii="Times New Roman" w:eastAsia="Times New Roman" w:hAnsi="Times New Roman"/>
                <w:color w:val="000000"/>
                <w:sz w:val="24"/>
                <w:szCs w:val="24"/>
                <w:lang w:val="ru-RU"/>
              </w:rPr>
            </w:pPr>
          </w:p>
        </w:tc>
      </w:tr>
    </w:tbl>
    <w:p w:rsidR="006A36C3" w:rsidRPr="000676F4" w:rsidRDefault="000676F4">
      <w:pPr>
        <w:spacing w:after="0"/>
        <w:ind w:left="120"/>
        <w:rPr>
          <w:lang w:val="ru-RU"/>
        </w:rPr>
      </w:pPr>
      <w:r w:rsidRPr="000676F4">
        <w:rPr>
          <w:rFonts w:ascii="Times New Roman" w:hAnsi="Times New Roman"/>
          <w:color w:val="000000"/>
          <w:sz w:val="28"/>
          <w:lang w:val="ru-RU"/>
        </w:rPr>
        <w:t>‌</w:t>
      </w:r>
    </w:p>
    <w:p w:rsidR="006A36C3" w:rsidRPr="000676F4" w:rsidRDefault="006A36C3">
      <w:pPr>
        <w:spacing w:after="0"/>
        <w:ind w:left="120"/>
        <w:rPr>
          <w:lang w:val="ru-RU"/>
        </w:rPr>
      </w:pPr>
    </w:p>
    <w:p w:rsidR="006A36C3" w:rsidRPr="000676F4" w:rsidRDefault="006A36C3">
      <w:pPr>
        <w:spacing w:after="0"/>
        <w:ind w:left="120"/>
        <w:rPr>
          <w:lang w:val="ru-RU"/>
        </w:rPr>
      </w:pPr>
    </w:p>
    <w:p w:rsidR="006A36C3" w:rsidRPr="000676F4" w:rsidRDefault="006A36C3">
      <w:pPr>
        <w:spacing w:after="0"/>
        <w:ind w:left="120"/>
        <w:rPr>
          <w:lang w:val="ru-RU"/>
        </w:rPr>
      </w:pPr>
    </w:p>
    <w:p w:rsidR="006A36C3" w:rsidRPr="000676F4" w:rsidRDefault="000676F4">
      <w:pPr>
        <w:spacing w:after="0" w:line="408" w:lineRule="auto"/>
        <w:ind w:left="120"/>
        <w:jc w:val="center"/>
        <w:rPr>
          <w:lang w:val="ru-RU"/>
        </w:rPr>
      </w:pPr>
      <w:r w:rsidRPr="000676F4">
        <w:rPr>
          <w:rFonts w:ascii="Times New Roman" w:hAnsi="Times New Roman"/>
          <w:b/>
          <w:color w:val="000000"/>
          <w:sz w:val="28"/>
          <w:lang w:val="ru-RU"/>
        </w:rPr>
        <w:t>РАБОЧАЯ ПРОГРАММА</w:t>
      </w:r>
    </w:p>
    <w:p w:rsidR="006A36C3" w:rsidRPr="000676F4" w:rsidRDefault="000676F4">
      <w:pPr>
        <w:spacing w:after="0" w:line="408" w:lineRule="auto"/>
        <w:ind w:left="120"/>
        <w:jc w:val="center"/>
        <w:rPr>
          <w:lang w:val="ru-RU"/>
        </w:rPr>
      </w:pPr>
      <w:r w:rsidRPr="000676F4">
        <w:rPr>
          <w:rFonts w:ascii="Times New Roman" w:hAnsi="Times New Roman"/>
          <w:color w:val="000000"/>
          <w:sz w:val="28"/>
          <w:lang w:val="ru-RU"/>
        </w:rPr>
        <w:t>(</w:t>
      </w:r>
      <w:r>
        <w:rPr>
          <w:rFonts w:ascii="Times New Roman" w:hAnsi="Times New Roman"/>
          <w:color w:val="000000"/>
          <w:sz w:val="28"/>
        </w:rPr>
        <w:t>ID</w:t>
      </w:r>
      <w:r w:rsidRPr="000676F4">
        <w:rPr>
          <w:rFonts w:ascii="Times New Roman" w:hAnsi="Times New Roman"/>
          <w:color w:val="000000"/>
          <w:sz w:val="28"/>
          <w:lang w:val="ru-RU"/>
        </w:rPr>
        <w:t xml:space="preserve"> 1942402)</w:t>
      </w:r>
    </w:p>
    <w:p w:rsidR="006A36C3" w:rsidRPr="000676F4" w:rsidRDefault="006A36C3">
      <w:pPr>
        <w:spacing w:after="0"/>
        <w:ind w:left="120"/>
        <w:jc w:val="center"/>
        <w:rPr>
          <w:lang w:val="ru-RU"/>
        </w:rPr>
      </w:pPr>
    </w:p>
    <w:p w:rsidR="006A36C3" w:rsidRPr="000676F4" w:rsidRDefault="000676F4">
      <w:pPr>
        <w:spacing w:after="0" w:line="408" w:lineRule="auto"/>
        <w:ind w:left="120"/>
        <w:jc w:val="center"/>
        <w:rPr>
          <w:lang w:val="ru-RU"/>
        </w:rPr>
      </w:pPr>
      <w:r w:rsidRPr="000676F4">
        <w:rPr>
          <w:rFonts w:ascii="Times New Roman" w:hAnsi="Times New Roman"/>
          <w:b/>
          <w:color w:val="000000"/>
          <w:sz w:val="28"/>
          <w:lang w:val="ru-RU"/>
        </w:rPr>
        <w:t>учебного курса «Геометрия»</w:t>
      </w:r>
    </w:p>
    <w:p w:rsidR="006A36C3" w:rsidRPr="000676F4" w:rsidRDefault="000676F4">
      <w:pPr>
        <w:spacing w:after="0" w:line="408" w:lineRule="auto"/>
        <w:ind w:left="120"/>
        <w:jc w:val="center"/>
        <w:rPr>
          <w:lang w:val="ru-RU"/>
        </w:rPr>
      </w:pPr>
      <w:r w:rsidRPr="000676F4">
        <w:rPr>
          <w:rFonts w:ascii="Times New Roman" w:hAnsi="Times New Roman"/>
          <w:color w:val="000000"/>
          <w:sz w:val="28"/>
          <w:lang w:val="ru-RU"/>
        </w:rPr>
        <w:t>для обучающихся 7-</w:t>
      </w:r>
      <w:r>
        <w:rPr>
          <w:rFonts w:ascii="Times New Roman" w:hAnsi="Times New Roman"/>
          <w:color w:val="000000"/>
          <w:sz w:val="28"/>
          <w:lang w:val="ru-RU"/>
        </w:rPr>
        <w:t>8</w:t>
      </w:r>
      <w:r w:rsidRPr="000676F4">
        <w:rPr>
          <w:rFonts w:ascii="Times New Roman" w:hAnsi="Times New Roman"/>
          <w:color w:val="000000"/>
          <w:sz w:val="28"/>
          <w:lang w:val="ru-RU"/>
        </w:rPr>
        <w:t xml:space="preserve"> классов </w:t>
      </w:r>
    </w:p>
    <w:p w:rsidR="006A36C3" w:rsidRPr="000676F4" w:rsidRDefault="006A36C3">
      <w:pPr>
        <w:spacing w:after="0"/>
        <w:ind w:left="120"/>
        <w:jc w:val="center"/>
        <w:rPr>
          <w:lang w:val="ru-RU"/>
        </w:rPr>
      </w:pPr>
    </w:p>
    <w:p w:rsidR="006A36C3" w:rsidRPr="000676F4" w:rsidRDefault="006A36C3">
      <w:pPr>
        <w:spacing w:after="0"/>
        <w:ind w:left="120"/>
        <w:jc w:val="center"/>
        <w:rPr>
          <w:lang w:val="ru-RU"/>
        </w:rPr>
      </w:pPr>
    </w:p>
    <w:p w:rsidR="006A36C3" w:rsidRPr="000676F4" w:rsidRDefault="006A36C3">
      <w:pPr>
        <w:spacing w:after="0"/>
        <w:ind w:left="120"/>
        <w:jc w:val="center"/>
        <w:rPr>
          <w:lang w:val="ru-RU"/>
        </w:rPr>
      </w:pPr>
    </w:p>
    <w:p w:rsidR="006A36C3" w:rsidRPr="000676F4" w:rsidRDefault="006A36C3">
      <w:pPr>
        <w:spacing w:after="0"/>
        <w:ind w:left="120"/>
        <w:jc w:val="center"/>
        <w:rPr>
          <w:lang w:val="ru-RU"/>
        </w:rPr>
      </w:pPr>
    </w:p>
    <w:p w:rsidR="006A36C3" w:rsidRPr="000676F4" w:rsidRDefault="006A36C3">
      <w:pPr>
        <w:spacing w:after="0"/>
        <w:ind w:left="120"/>
        <w:jc w:val="center"/>
        <w:rPr>
          <w:lang w:val="ru-RU"/>
        </w:rPr>
      </w:pPr>
    </w:p>
    <w:p w:rsidR="006A36C3" w:rsidRPr="000676F4" w:rsidRDefault="006A36C3">
      <w:pPr>
        <w:spacing w:after="0"/>
        <w:ind w:left="120"/>
        <w:jc w:val="center"/>
        <w:rPr>
          <w:lang w:val="ru-RU"/>
        </w:rPr>
      </w:pPr>
    </w:p>
    <w:p w:rsidR="006A36C3" w:rsidRPr="000676F4" w:rsidRDefault="006A36C3">
      <w:pPr>
        <w:spacing w:after="0"/>
        <w:ind w:left="120"/>
        <w:jc w:val="center"/>
        <w:rPr>
          <w:lang w:val="ru-RU"/>
        </w:rPr>
      </w:pPr>
    </w:p>
    <w:p w:rsidR="006A36C3" w:rsidRPr="000676F4" w:rsidRDefault="006A36C3">
      <w:pPr>
        <w:spacing w:after="0"/>
        <w:ind w:left="120"/>
        <w:jc w:val="center"/>
        <w:rPr>
          <w:lang w:val="ru-RU"/>
        </w:rPr>
      </w:pPr>
    </w:p>
    <w:p w:rsidR="006A36C3" w:rsidRPr="000676F4" w:rsidRDefault="000676F4">
      <w:pPr>
        <w:spacing w:after="0"/>
        <w:ind w:left="120"/>
        <w:jc w:val="center"/>
        <w:rPr>
          <w:lang w:val="ru-RU"/>
        </w:rPr>
      </w:pPr>
      <w:r w:rsidRPr="000676F4">
        <w:rPr>
          <w:rFonts w:ascii="Times New Roman" w:hAnsi="Times New Roman"/>
          <w:color w:val="000000"/>
          <w:sz w:val="28"/>
          <w:lang w:val="ru-RU"/>
        </w:rPr>
        <w:t>​</w:t>
      </w:r>
      <w:bookmarkStart w:id="3" w:name="fa5bb89e-7d9f-4fc4-a1ba-c6bd09c19ff7"/>
      <w:r w:rsidRPr="000676F4">
        <w:rPr>
          <w:rFonts w:ascii="Times New Roman" w:hAnsi="Times New Roman"/>
          <w:b/>
          <w:color w:val="000000"/>
          <w:sz w:val="28"/>
          <w:lang w:val="ru-RU"/>
        </w:rPr>
        <w:t>ст. Бекешевская</w:t>
      </w:r>
      <w:bookmarkEnd w:id="3"/>
      <w:r w:rsidRPr="000676F4">
        <w:rPr>
          <w:rFonts w:ascii="Times New Roman" w:hAnsi="Times New Roman"/>
          <w:b/>
          <w:color w:val="000000"/>
          <w:sz w:val="28"/>
          <w:lang w:val="ru-RU"/>
        </w:rPr>
        <w:t xml:space="preserve">‌ </w:t>
      </w:r>
      <w:bookmarkStart w:id="4" w:name="ff26d425-8a06-47a0-8cd7-ee8d58370039"/>
      <w:r w:rsidRPr="000676F4">
        <w:rPr>
          <w:rFonts w:ascii="Times New Roman" w:hAnsi="Times New Roman"/>
          <w:b/>
          <w:color w:val="000000"/>
          <w:sz w:val="28"/>
          <w:lang w:val="ru-RU"/>
        </w:rPr>
        <w:t>2023</w:t>
      </w:r>
      <w:bookmarkEnd w:id="4"/>
      <w:r w:rsidRPr="000676F4">
        <w:rPr>
          <w:rFonts w:ascii="Times New Roman" w:hAnsi="Times New Roman"/>
          <w:b/>
          <w:color w:val="000000"/>
          <w:sz w:val="28"/>
          <w:lang w:val="ru-RU"/>
        </w:rPr>
        <w:t>‌</w:t>
      </w:r>
      <w:r w:rsidRPr="000676F4">
        <w:rPr>
          <w:rFonts w:ascii="Times New Roman" w:hAnsi="Times New Roman"/>
          <w:color w:val="000000"/>
          <w:sz w:val="28"/>
          <w:lang w:val="ru-RU"/>
        </w:rPr>
        <w:t>​</w:t>
      </w:r>
    </w:p>
    <w:p w:rsidR="006A36C3" w:rsidRPr="000676F4" w:rsidRDefault="000676F4" w:rsidP="000676F4">
      <w:pPr>
        <w:spacing w:after="0" w:line="264" w:lineRule="auto"/>
        <w:ind w:left="120"/>
        <w:jc w:val="center"/>
        <w:rPr>
          <w:lang w:val="ru-RU"/>
        </w:rPr>
      </w:pPr>
      <w:bookmarkStart w:id="5" w:name="block-14290197"/>
      <w:bookmarkEnd w:id="0"/>
      <w:r w:rsidRPr="000676F4">
        <w:rPr>
          <w:rFonts w:ascii="Times New Roman" w:hAnsi="Times New Roman"/>
          <w:b/>
          <w:color w:val="000000"/>
          <w:sz w:val="28"/>
          <w:lang w:val="ru-RU"/>
        </w:rPr>
        <w:lastRenderedPageBreak/>
        <w:t>ПОЯСНИТЕЛЬНАЯ ЗАПИСКА</w:t>
      </w:r>
    </w:p>
    <w:p w:rsidR="006A36C3" w:rsidRPr="000676F4" w:rsidRDefault="006A36C3">
      <w:pPr>
        <w:spacing w:after="0" w:line="264" w:lineRule="auto"/>
        <w:ind w:left="120"/>
        <w:jc w:val="both"/>
        <w:rPr>
          <w:lang w:val="ru-RU"/>
        </w:rPr>
      </w:pP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676F4">
        <w:rPr>
          <w:rFonts w:ascii="Times New Roman" w:hAnsi="Times New Roman"/>
          <w:color w:val="000000"/>
          <w:sz w:val="24"/>
          <w:lang w:val="ru-RU"/>
        </w:rPr>
        <w:t>ложным</w:t>
      </w:r>
      <w:proofErr w:type="gramEnd"/>
      <w:r w:rsidRPr="000676F4">
        <w:rPr>
          <w:rFonts w:ascii="Times New Roman" w:hAnsi="Times New Roman"/>
          <w:color w:val="000000"/>
          <w:sz w:val="24"/>
          <w:lang w:val="ru-RU"/>
        </w:rPr>
        <w:t xml:space="preserve">, проводить рассуждения «от противного», отличать свойства от признаков, формулировать обратные утверждения. </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676F4">
        <w:rPr>
          <w:rFonts w:ascii="Times New Roman" w:hAnsi="Times New Roman"/>
          <w:color w:val="000000"/>
          <w:sz w:val="24"/>
          <w:lang w:val="ru-RU"/>
        </w:rPr>
        <w:t>обучающийся</w:t>
      </w:r>
      <w:proofErr w:type="gramEnd"/>
      <w:r w:rsidRPr="000676F4">
        <w:rPr>
          <w:rFonts w:ascii="Times New Roman" w:hAnsi="Times New Roman"/>
          <w:color w:val="000000"/>
          <w:sz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25E69" w:rsidRPr="00825E69" w:rsidRDefault="000676F4" w:rsidP="00825E69">
      <w:pPr>
        <w:spacing w:after="0" w:line="264" w:lineRule="auto"/>
        <w:ind w:firstLine="600"/>
        <w:jc w:val="both"/>
        <w:rPr>
          <w:sz w:val="20"/>
          <w:lang w:val="ru-RU"/>
        </w:rPr>
        <w:sectPr w:rsidR="00825E69" w:rsidRPr="00825E69">
          <w:headerReference w:type="default" r:id="rId8"/>
          <w:pgSz w:w="11906" w:h="16383"/>
          <w:pgMar w:top="1134" w:right="850" w:bottom="1134" w:left="1701" w:header="720" w:footer="720" w:gutter="0"/>
          <w:cols w:space="720"/>
        </w:sectPr>
      </w:pPr>
      <w:r w:rsidRPr="000676F4">
        <w:rPr>
          <w:rFonts w:ascii="Times New Roman" w:hAnsi="Times New Roman"/>
          <w:color w:val="000000"/>
          <w:sz w:val="24"/>
          <w:lang w:val="ru-RU"/>
        </w:rPr>
        <w:t>‌</w:t>
      </w:r>
      <w:bookmarkStart w:id="6" w:name="6c37334c-5fa9-457a-ad76-d36f127aa8c8"/>
      <w:r w:rsidRPr="000676F4">
        <w:rPr>
          <w:rFonts w:ascii="Times New Roman" w:hAnsi="Times New Roman"/>
          <w:color w:val="000000"/>
          <w:sz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00825E69">
        <w:rPr>
          <w:rFonts w:ascii="Times New Roman" w:hAnsi="Times New Roman"/>
          <w:color w:val="000000"/>
          <w:sz w:val="24"/>
          <w:lang w:val="ru-RU"/>
        </w:rPr>
        <w:t>.</w:t>
      </w:r>
    </w:p>
    <w:p w:rsidR="006A36C3" w:rsidRPr="000676F4" w:rsidRDefault="000676F4" w:rsidP="00825E69">
      <w:pPr>
        <w:spacing w:after="0" w:line="264" w:lineRule="auto"/>
        <w:jc w:val="center"/>
        <w:rPr>
          <w:lang w:val="ru-RU"/>
        </w:rPr>
      </w:pPr>
      <w:bookmarkStart w:id="7" w:name="block-14290194"/>
      <w:bookmarkEnd w:id="5"/>
      <w:r w:rsidRPr="000676F4">
        <w:rPr>
          <w:rFonts w:ascii="Times New Roman" w:hAnsi="Times New Roman"/>
          <w:b/>
          <w:color w:val="000000"/>
          <w:sz w:val="28"/>
          <w:lang w:val="ru-RU"/>
        </w:rPr>
        <w:lastRenderedPageBreak/>
        <w:t>СОДЕРЖАНИЕ ОБУЧЕНИЯ</w:t>
      </w:r>
    </w:p>
    <w:p w:rsidR="006A36C3" w:rsidRPr="000676F4" w:rsidRDefault="000676F4">
      <w:pPr>
        <w:spacing w:after="0" w:line="264" w:lineRule="auto"/>
        <w:ind w:left="120"/>
        <w:jc w:val="both"/>
        <w:rPr>
          <w:lang w:val="ru-RU"/>
        </w:rPr>
      </w:pPr>
      <w:r w:rsidRPr="000676F4">
        <w:rPr>
          <w:rFonts w:ascii="Times New Roman" w:hAnsi="Times New Roman"/>
          <w:b/>
          <w:color w:val="000000"/>
          <w:sz w:val="28"/>
          <w:lang w:val="ru-RU"/>
        </w:rPr>
        <w:t>7 КЛАСС</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676F4">
        <w:rPr>
          <w:rFonts w:ascii="Times New Roman" w:hAnsi="Times New Roman"/>
          <w:color w:val="000000"/>
          <w:sz w:val="24"/>
          <w:lang w:val="ru-RU"/>
        </w:rPr>
        <w:t>Ломаная</w:t>
      </w:r>
      <w:proofErr w:type="gramEnd"/>
      <w:r w:rsidRPr="000676F4">
        <w:rPr>
          <w:rFonts w:ascii="Times New Roman" w:hAnsi="Times New Roman"/>
          <w:color w:val="000000"/>
          <w:sz w:val="24"/>
          <w:lang w:val="ru-RU"/>
        </w:rPr>
        <w:t xml:space="preserve">, многоугольник. Параллельность и перпендикулярность </w:t>
      </w:r>
      <w:proofErr w:type="gramStart"/>
      <w:r w:rsidRPr="000676F4">
        <w:rPr>
          <w:rFonts w:ascii="Times New Roman" w:hAnsi="Times New Roman"/>
          <w:color w:val="000000"/>
          <w:sz w:val="24"/>
          <w:lang w:val="ru-RU"/>
        </w:rPr>
        <w:t>прямых</w:t>
      </w:r>
      <w:proofErr w:type="gramEnd"/>
      <w:r w:rsidRPr="000676F4">
        <w:rPr>
          <w:rFonts w:ascii="Times New Roman" w:hAnsi="Times New Roman"/>
          <w:color w:val="000000"/>
          <w:sz w:val="24"/>
          <w:lang w:val="ru-RU"/>
        </w:rPr>
        <w:t>.</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Равнобедренный и равносторонний треугольники. Неравенство треугольника.</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Свойства и признаки равнобедренного треугольника. Признаки равенства треугольников.</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 xml:space="preserve">Свойства и признаки </w:t>
      </w:r>
      <w:proofErr w:type="gramStart"/>
      <w:r w:rsidRPr="000676F4">
        <w:rPr>
          <w:rFonts w:ascii="Times New Roman" w:hAnsi="Times New Roman"/>
          <w:color w:val="000000"/>
          <w:sz w:val="24"/>
          <w:lang w:val="ru-RU"/>
        </w:rPr>
        <w:t>параллельных</w:t>
      </w:r>
      <w:proofErr w:type="gramEnd"/>
      <w:r w:rsidRPr="000676F4">
        <w:rPr>
          <w:rFonts w:ascii="Times New Roman" w:hAnsi="Times New Roman"/>
          <w:color w:val="000000"/>
          <w:sz w:val="24"/>
          <w:lang w:val="ru-RU"/>
        </w:rPr>
        <w:t xml:space="preserve"> прямых. Сумма углов треугольника. Внешние углы треугольника.</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A36C3" w:rsidRPr="000676F4" w:rsidRDefault="000676F4">
      <w:pPr>
        <w:spacing w:after="0" w:line="264" w:lineRule="auto"/>
        <w:ind w:left="120"/>
        <w:jc w:val="both"/>
        <w:rPr>
          <w:lang w:val="ru-RU"/>
        </w:rPr>
      </w:pPr>
      <w:r w:rsidRPr="000676F4">
        <w:rPr>
          <w:rFonts w:ascii="Times New Roman" w:hAnsi="Times New Roman"/>
          <w:b/>
          <w:color w:val="000000"/>
          <w:sz w:val="28"/>
          <w:lang w:val="ru-RU"/>
        </w:rPr>
        <w:t>8 КЛАСС</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Средние линии треугольника и трапеции. Центр масс треугольника.</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Вычисление площадей треугольников и многоугольников на клетчатой бумаге.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Теорема Пифагора. Применение теоремы Пифагора при решении практических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A36C3" w:rsidRPr="000676F4" w:rsidRDefault="006A36C3">
      <w:pPr>
        <w:rPr>
          <w:lang w:val="ru-RU"/>
        </w:rPr>
        <w:sectPr w:rsidR="006A36C3" w:rsidRPr="000676F4">
          <w:pgSz w:w="11906" w:h="16383"/>
          <w:pgMar w:top="1134" w:right="850" w:bottom="1134" w:left="1701" w:header="720" w:footer="720" w:gutter="0"/>
          <w:cols w:space="720"/>
        </w:sectPr>
      </w:pPr>
    </w:p>
    <w:p w:rsidR="006A36C3" w:rsidRPr="000676F4" w:rsidRDefault="000676F4" w:rsidP="000676F4">
      <w:pPr>
        <w:spacing w:after="0" w:line="264" w:lineRule="auto"/>
        <w:ind w:left="120"/>
        <w:jc w:val="center"/>
        <w:rPr>
          <w:lang w:val="ru-RU"/>
        </w:rPr>
      </w:pPr>
      <w:bookmarkStart w:id="8" w:name="block-14290195"/>
      <w:bookmarkEnd w:id="7"/>
      <w:r w:rsidRPr="000676F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A36C3" w:rsidRPr="000676F4" w:rsidRDefault="000676F4">
      <w:pPr>
        <w:spacing w:after="0" w:line="264" w:lineRule="auto"/>
        <w:ind w:left="120"/>
        <w:jc w:val="both"/>
        <w:rPr>
          <w:lang w:val="ru-RU"/>
        </w:rPr>
      </w:pPr>
      <w:r w:rsidRPr="000676F4">
        <w:rPr>
          <w:rFonts w:ascii="Times New Roman" w:hAnsi="Times New Roman"/>
          <w:b/>
          <w:color w:val="000000"/>
          <w:sz w:val="28"/>
          <w:lang w:val="ru-RU"/>
        </w:rPr>
        <w:t>ЛИЧНОСТНЫЕ РЕЗУЛЬТАТЫ</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 xml:space="preserve">Личностные результаты </w:t>
      </w:r>
      <w:r w:rsidRPr="000676F4">
        <w:rPr>
          <w:rFonts w:ascii="Times New Roman" w:hAnsi="Times New Roman"/>
          <w:color w:val="000000"/>
          <w:sz w:val="24"/>
          <w:lang w:val="ru-RU"/>
        </w:rPr>
        <w:t>освоения программы учебного курса «Геометрия» характеризуются:</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1) патриотическое воспитание: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2) гражданское и духовно-нравственное воспитание: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3) трудовое воспитание: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4) эстетическое воспитание: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5) ценности научного познания:</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6) физическое воспитание, формирование культуры здоровья и эмоционального благополучия:</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t>7) экологическое воспитание: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A36C3" w:rsidRPr="000676F4" w:rsidRDefault="000676F4">
      <w:pPr>
        <w:spacing w:after="0" w:line="264" w:lineRule="auto"/>
        <w:ind w:firstLine="600"/>
        <w:jc w:val="both"/>
        <w:rPr>
          <w:sz w:val="20"/>
          <w:lang w:val="ru-RU"/>
        </w:rPr>
      </w:pPr>
      <w:r w:rsidRPr="000676F4">
        <w:rPr>
          <w:rFonts w:ascii="Times New Roman" w:hAnsi="Times New Roman"/>
          <w:b/>
          <w:color w:val="000000"/>
          <w:sz w:val="24"/>
          <w:lang w:val="ru-RU"/>
        </w:rPr>
        <w:lastRenderedPageBreak/>
        <w:t>8) адаптация к изменяющимся условиям социальной и природной среды:</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A36C3" w:rsidRPr="000676F4" w:rsidRDefault="000676F4" w:rsidP="000676F4">
      <w:pPr>
        <w:spacing w:after="0" w:line="264" w:lineRule="auto"/>
        <w:ind w:firstLine="600"/>
        <w:jc w:val="both"/>
        <w:rPr>
          <w:sz w:val="20"/>
          <w:lang w:val="ru-RU"/>
        </w:rPr>
      </w:pPr>
      <w:r w:rsidRPr="000676F4">
        <w:rPr>
          <w:rFonts w:ascii="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A36C3" w:rsidRPr="000676F4" w:rsidRDefault="000676F4">
      <w:pPr>
        <w:spacing w:after="0" w:line="264" w:lineRule="auto"/>
        <w:ind w:left="120"/>
        <w:jc w:val="both"/>
        <w:rPr>
          <w:lang w:val="ru-RU"/>
        </w:rPr>
      </w:pPr>
      <w:r w:rsidRPr="000676F4">
        <w:rPr>
          <w:rFonts w:ascii="Times New Roman" w:hAnsi="Times New Roman"/>
          <w:b/>
          <w:color w:val="000000"/>
          <w:sz w:val="28"/>
          <w:lang w:val="ru-RU"/>
        </w:rPr>
        <w:t>МЕТАПРЕДМЕТНЫЕ РЕЗУЛЬТАТЫ</w:t>
      </w:r>
    </w:p>
    <w:p w:rsidR="006A36C3" w:rsidRPr="000676F4" w:rsidRDefault="000676F4">
      <w:pPr>
        <w:spacing w:after="0" w:line="264" w:lineRule="auto"/>
        <w:ind w:left="120"/>
        <w:jc w:val="both"/>
        <w:rPr>
          <w:sz w:val="20"/>
          <w:lang w:val="ru-RU"/>
        </w:rPr>
      </w:pPr>
      <w:r w:rsidRPr="000676F4">
        <w:rPr>
          <w:rFonts w:ascii="Times New Roman" w:hAnsi="Times New Roman"/>
          <w:b/>
          <w:color w:val="000000"/>
          <w:sz w:val="24"/>
          <w:lang w:val="ru-RU"/>
        </w:rPr>
        <w:t>Познавательные универсальные учебные действия</w:t>
      </w:r>
    </w:p>
    <w:p w:rsidR="006A36C3" w:rsidRPr="000676F4" w:rsidRDefault="000676F4">
      <w:pPr>
        <w:spacing w:after="0" w:line="264" w:lineRule="auto"/>
        <w:ind w:left="120"/>
        <w:jc w:val="both"/>
        <w:rPr>
          <w:sz w:val="20"/>
          <w:lang w:val="ru-RU"/>
        </w:rPr>
      </w:pPr>
      <w:r w:rsidRPr="000676F4">
        <w:rPr>
          <w:rFonts w:ascii="Times New Roman" w:hAnsi="Times New Roman"/>
          <w:b/>
          <w:color w:val="000000"/>
          <w:sz w:val="24"/>
          <w:lang w:val="ru-RU"/>
        </w:rPr>
        <w:t>Базовые логические действия:</w:t>
      </w:r>
    </w:p>
    <w:p w:rsidR="006A36C3" w:rsidRPr="000676F4" w:rsidRDefault="000676F4">
      <w:pPr>
        <w:numPr>
          <w:ilvl w:val="0"/>
          <w:numId w:val="1"/>
        </w:numPr>
        <w:spacing w:after="0" w:line="264" w:lineRule="auto"/>
        <w:jc w:val="both"/>
        <w:rPr>
          <w:sz w:val="20"/>
          <w:lang w:val="ru-RU"/>
        </w:rPr>
      </w:pPr>
      <w:r w:rsidRPr="000676F4">
        <w:rPr>
          <w:rFonts w:ascii="Times New Roman" w:hAnsi="Times New Roman"/>
          <w:color w:val="000000"/>
          <w:sz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A36C3" w:rsidRPr="000676F4" w:rsidRDefault="000676F4">
      <w:pPr>
        <w:numPr>
          <w:ilvl w:val="0"/>
          <w:numId w:val="1"/>
        </w:numPr>
        <w:spacing w:after="0" w:line="264" w:lineRule="auto"/>
        <w:jc w:val="both"/>
        <w:rPr>
          <w:sz w:val="20"/>
          <w:lang w:val="ru-RU"/>
        </w:rPr>
      </w:pPr>
      <w:r w:rsidRPr="000676F4">
        <w:rPr>
          <w:rFonts w:ascii="Times New Roman" w:hAnsi="Times New Roman"/>
          <w:color w:val="000000"/>
          <w:sz w:val="24"/>
          <w:lang w:val="ru-RU"/>
        </w:rPr>
        <w:t>воспринимать, формулировать и преобразовывать суждения: утвердительные и отрицательные, единичные, частные и общие, условные;</w:t>
      </w:r>
    </w:p>
    <w:p w:rsidR="006A36C3" w:rsidRPr="000676F4" w:rsidRDefault="000676F4">
      <w:pPr>
        <w:numPr>
          <w:ilvl w:val="0"/>
          <w:numId w:val="1"/>
        </w:numPr>
        <w:spacing w:after="0" w:line="264" w:lineRule="auto"/>
        <w:jc w:val="both"/>
        <w:rPr>
          <w:sz w:val="20"/>
          <w:lang w:val="ru-RU"/>
        </w:rPr>
      </w:pPr>
      <w:r w:rsidRPr="000676F4">
        <w:rPr>
          <w:rFonts w:ascii="Times New Roman" w:hAnsi="Times New Roman"/>
          <w:color w:val="000000"/>
          <w:sz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A36C3" w:rsidRPr="000676F4" w:rsidRDefault="000676F4">
      <w:pPr>
        <w:numPr>
          <w:ilvl w:val="0"/>
          <w:numId w:val="1"/>
        </w:numPr>
        <w:spacing w:after="0" w:line="264" w:lineRule="auto"/>
        <w:jc w:val="both"/>
        <w:rPr>
          <w:sz w:val="20"/>
          <w:lang w:val="ru-RU"/>
        </w:rPr>
      </w:pPr>
      <w:r w:rsidRPr="000676F4">
        <w:rPr>
          <w:rFonts w:ascii="Times New Roman" w:hAnsi="Times New Roman"/>
          <w:color w:val="000000"/>
          <w:sz w:val="24"/>
          <w:lang w:val="ru-RU"/>
        </w:rPr>
        <w:t>делать выводы с использованием законов логики, дедуктивных и индуктивных умозаключений, умозаключений по аналогии;</w:t>
      </w:r>
    </w:p>
    <w:p w:rsidR="006A36C3" w:rsidRPr="000676F4" w:rsidRDefault="000676F4">
      <w:pPr>
        <w:numPr>
          <w:ilvl w:val="0"/>
          <w:numId w:val="1"/>
        </w:numPr>
        <w:spacing w:after="0" w:line="264" w:lineRule="auto"/>
        <w:jc w:val="both"/>
        <w:rPr>
          <w:sz w:val="20"/>
          <w:lang w:val="ru-RU"/>
        </w:rPr>
      </w:pPr>
      <w:r w:rsidRPr="000676F4">
        <w:rPr>
          <w:rFonts w:ascii="Times New Roman" w:hAnsi="Times New Roman"/>
          <w:color w:val="000000"/>
          <w:sz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A36C3" w:rsidRPr="000676F4" w:rsidRDefault="000676F4">
      <w:pPr>
        <w:numPr>
          <w:ilvl w:val="0"/>
          <w:numId w:val="1"/>
        </w:numPr>
        <w:spacing w:after="0" w:line="264" w:lineRule="auto"/>
        <w:jc w:val="both"/>
        <w:rPr>
          <w:sz w:val="20"/>
          <w:lang w:val="ru-RU"/>
        </w:rPr>
      </w:pPr>
      <w:r w:rsidRPr="000676F4">
        <w:rPr>
          <w:rFonts w:ascii="Times New Roman" w:hAnsi="Times New Roman"/>
          <w:color w:val="000000"/>
          <w:sz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36C3" w:rsidRPr="000676F4" w:rsidRDefault="000676F4">
      <w:pPr>
        <w:spacing w:after="0" w:line="264" w:lineRule="auto"/>
        <w:ind w:left="120"/>
        <w:jc w:val="both"/>
        <w:rPr>
          <w:sz w:val="20"/>
        </w:rPr>
      </w:pPr>
      <w:r w:rsidRPr="000676F4">
        <w:rPr>
          <w:rFonts w:ascii="Times New Roman" w:hAnsi="Times New Roman"/>
          <w:b/>
          <w:color w:val="000000"/>
          <w:sz w:val="24"/>
        </w:rPr>
        <w:t>Базовые исследовательские действия</w:t>
      </w:r>
      <w:r w:rsidRPr="000676F4">
        <w:rPr>
          <w:rFonts w:ascii="Times New Roman" w:hAnsi="Times New Roman"/>
          <w:color w:val="000000"/>
          <w:sz w:val="24"/>
        </w:rPr>
        <w:t>:</w:t>
      </w:r>
    </w:p>
    <w:p w:rsidR="006A36C3" w:rsidRPr="000676F4" w:rsidRDefault="000676F4">
      <w:pPr>
        <w:numPr>
          <w:ilvl w:val="0"/>
          <w:numId w:val="2"/>
        </w:numPr>
        <w:spacing w:after="0" w:line="264" w:lineRule="auto"/>
        <w:jc w:val="both"/>
        <w:rPr>
          <w:sz w:val="20"/>
          <w:lang w:val="ru-RU"/>
        </w:rPr>
      </w:pPr>
      <w:r w:rsidRPr="000676F4">
        <w:rPr>
          <w:rFonts w:ascii="Times New Roman" w:hAnsi="Times New Roman"/>
          <w:color w:val="000000"/>
          <w:sz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A36C3" w:rsidRPr="000676F4" w:rsidRDefault="000676F4">
      <w:pPr>
        <w:numPr>
          <w:ilvl w:val="0"/>
          <w:numId w:val="2"/>
        </w:numPr>
        <w:spacing w:after="0" w:line="264" w:lineRule="auto"/>
        <w:jc w:val="both"/>
        <w:rPr>
          <w:sz w:val="20"/>
          <w:lang w:val="ru-RU"/>
        </w:rPr>
      </w:pPr>
      <w:r w:rsidRPr="000676F4">
        <w:rPr>
          <w:rFonts w:ascii="Times New Roman" w:hAnsi="Times New Roman"/>
          <w:color w:val="000000"/>
          <w:sz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A36C3" w:rsidRPr="000676F4" w:rsidRDefault="000676F4">
      <w:pPr>
        <w:numPr>
          <w:ilvl w:val="0"/>
          <w:numId w:val="2"/>
        </w:numPr>
        <w:spacing w:after="0" w:line="264" w:lineRule="auto"/>
        <w:jc w:val="both"/>
        <w:rPr>
          <w:sz w:val="20"/>
          <w:lang w:val="ru-RU"/>
        </w:rPr>
      </w:pPr>
      <w:r w:rsidRPr="000676F4">
        <w:rPr>
          <w:rFonts w:ascii="Times New Roman" w:hAnsi="Times New Roman"/>
          <w:color w:val="000000"/>
          <w:sz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A36C3" w:rsidRPr="000676F4" w:rsidRDefault="000676F4">
      <w:pPr>
        <w:numPr>
          <w:ilvl w:val="0"/>
          <w:numId w:val="2"/>
        </w:numPr>
        <w:spacing w:after="0" w:line="264" w:lineRule="auto"/>
        <w:jc w:val="both"/>
        <w:rPr>
          <w:sz w:val="20"/>
          <w:lang w:val="ru-RU"/>
        </w:rPr>
      </w:pPr>
      <w:r w:rsidRPr="000676F4">
        <w:rPr>
          <w:rFonts w:ascii="Times New Roman" w:hAnsi="Times New Roman"/>
          <w:color w:val="000000"/>
          <w:sz w:val="24"/>
          <w:lang w:val="ru-RU"/>
        </w:rPr>
        <w:t>прогнозировать возможное развитие процесса, а также выдвигать предположения о его развитии в новых условиях.</w:t>
      </w:r>
    </w:p>
    <w:p w:rsidR="006A36C3" w:rsidRPr="000676F4" w:rsidRDefault="000676F4">
      <w:pPr>
        <w:spacing w:after="0" w:line="264" w:lineRule="auto"/>
        <w:ind w:left="120"/>
        <w:jc w:val="both"/>
        <w:rPr>
          <w:sz w:val="20"/>
        </w:rPr>
      </w:pPr>
      <w:r w:rsidRPr="000676F4">
        <w:rPr>
          <w:rFonts w:ascii="Times New Roman" w:hAnsi="Times New Roman"/>
          <w:b/>
          <w:color w:val="000000"/>
          <w:sz w:val="24"/>
        </w:rPr>
        <w:t>Работа с информацией:</w:t>
      </w:r>
    </w:p>
    <w:p w:rsidR="006A36C3" w:rsidRPr="000676F4" w:rsidRDefault="000676F4">
      <w:pPr>
        <w:numPr>
          <w:ilvl w:val="0"/>
          <w:numId w:val="3"/>
        </w:numPr>
        <w:spacing w:after="0" w:line="264" w:lineRule="auto"/>
        <w:jc w:val="both"/>
        <w:rPr>
          <w:sz w:val="20"/>
          <w:lang w:val="ru-RU"/>
        </w:rPr>
      </w:pPr>
      <w:r w:rsidRPr="000676F4">
        <w:rPr>
          <w:rFonts w:ascii="Times New Roman" w:hAnsi="Times New Roman"/>
          <w:color w:val="000000"/>
          <w:sz w:val="24"/>
          <w:lang w:val="ru-RU"/>
        </w:rPr>
        <w:lastRenderedPageBreak/>
        <w:t>выявлять недостаточность и избыточность информации, данных, необходимых для решения задачи;</w:t>
      </w:r>
    </w:p>
    <w:p w:rsidR="006A36C3" w:rsidRPr="000676F4" w:rsidRDefault="000676F4">
      <w:pPr>
        <w:numPr>
          <w:ilvl w:val="0"/>
          <w:numId w:val="3"/>
        </w:numPr>
        <w:spacing w:after="0" w:line="264" w:lineRule="auto"/>
        <w:jc w:val="both"/>
        <w:rPr>
          <w:sz w:val="20"/>
          <w:lang w:val="ru-RU"/>
        </w:rPr>
      </w:pPr>
      <w:r w:rsidRPr="000676F4">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w:t>
      </w:r>
    </w:p>
    <w:p w:rsidR="006A36C3" w:rsidRPr="000676F4" w:rsidRDefault="000676F4">
      <w:pPr>
        <w:numPr>
          <w:ilvl w:val="0"/>
          <w:numId w:val="3"/>
        </w:numPr>
        <w:spacing w:after="0" w:line="264" w:lineRule="auto"/>
        <w:jc w:val="both"/>
        <w:rPr>
          <w:sz w:val="20"/>
          <w:lang w:val="ru-RU"/>
        </w:rPr>
      </w:pPr>
      <w:r w:rsidRPr="000676F4">
        <w:rPr>
          <w:rFonts w:ascii="Times New Roman" w:hAnsi="Times New Roman"/>
          <w:color w:val="000000"/>
          <w:sz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6A36C3" w:rsidRPr="000676F4" w:rsidRDefault="000676F4">
      <w:pPr>
        <w:numPr>
          <w:ilvl w:val="0"/>
          <w:numId w:val="3"/>
        </w:numPr>
        <w:spacing w:after="0" w:line="264" w:lineRule="auto"/>
        <w:jc w:val="both"/>
        <w:rPr>
          <w:sz w:val="20"/>
          <w:lang w:val="ru-RU"/>
        </w:rPr>
      </w:pPr>
      <w:r w:rsidRPr="000676F4">
        <w:rPr>
          <w:rFonts w:ascii="Times New Roman" w:hAnsi="Times New Roman"/>
          <w:color w:val="000000"/>
          <w:sz w:val="24"/>
          <w:lang w:val="ru-RU"/>
        </w:rPr>
        <w:t>оценивать надёжность информации по критериям, предложенным учителем или сформулированным самостоятельно.</w:t>
      </w:r>
    </w:p>
    <w:p w:rsidR="006A36C3" w:rsidRPr="000676F4" w:rsidRDefault="000676F4">
      <w:pPr>
        <w:spacing w:after="0" w:line="264" w:lineRule="auto"/>
        <w:ind w:left="120"/>
        <w:jc w:val="both"/>
        <w:rPr>
          <w:sz w:val="20"/>
        </w:rPr>
      </w:pPr>
      <w:r w:rsidRPr="000676F4">
        <w:rPr>
          <w:rFonts w:ascii="Times New Roman" w:hAnsi="Times New Roman"/>
          <w:b/>
          <w:color w:val="000000"/>
          <w:sz w:val="24"/>
        </w:rPr>
        <w:t>Коммуникативные универсальные учебные действия:</w:t>
      </w:r>
    </w:p>
    <w:p w:rsidR="006A36C3" w:rsidRPr="000676F4" w:rsidRDefault="000676F4">
      <w:pPr>
        <w:numPr>
          <w:ilvl w:val="0"/>
          <w:numId w:val="4"/>
        </w:numPr>
        <w:spacing w:after="0" w:line="264" w:lineRule="auto"/>
        <w:jc w:val="both"/>
        <w:rPr>
          <w:sz w:val="20"/>
          <w:lang w:val="ru-RU"/>
        </w:rPr>
      </w:pPr>
      <w:r w:rsidRPr="000676F4">
        <w:rPr>
          <w:rFonts w:ascii="Times New Roman" w:hAnsi="Times New Roman"/>
          <w:color w:val="000000"/>
          <w:sz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A36C3" w:rsidRPr="000676F4" w:rsidRDefault="000676F4">
      <w:pPr>
        <w:numPr>
          <w:ilvl w:val="0"/>
          <w:numId w:val="4"/>
        </w:numPr>
        <w:spacing w:after="0" w:line="264" w:lineRule="auto"/>
        <w:jc w:val="both"/>
        <w:rPr>
          <w:sz w:val="20"/>
          <w:lang w:val="ru-RU"/>
        </w:rPr>
      </w:pPr>
      <w:r w:rsidRPr="000676F4">
        <w:rPr>
          <w:rFonts w:ascii="Times New Roman" w:hAnsi="Times New Roman"/>
          <w:color w:val="000000"/>
          <w:sz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A36C3" w:rsidRPr="000676F4" w:rsidRDefault="000676F4">
      <w:pPr>
        <w:numPr>
          <w:ilvl w:val="0"/>
          <w:numId w:val="4"/>
        </w:numPr>
        <w:spacing w:after="0" w:line="264" w:lineRule="auto"/>
        <w:jc w:val="both"/>
        <w:rPr>
          <w:sz w:val="20"/>
          <w:lang w:val="ru-RU"/>
        </w:rPr>
      </w:pPr>
      <w:r w:rsidRPr="000676F4">
        <w:rPr>
          <w:rFonts w:ascii="Times New Roman" w:hAnsi="Times New Roman"/>
          <w:color w:val="000000"/>
          <w:sz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A36C3" w:rsidRPr="000676F4" w:rsidRDefault="000676F4">
      <w:pPr>
        <w:numPr>
          <w:ilvl w:val="0"/>
          <w:numId w:val="4"/>
        </w:numPr>
        <w:spacing w:after="0" w:line="264" w:lineRule="auto"/>
        <w:jc w:val="both"/>
        <w:rPr>
          <w:sz w:val="20"/>
          <w:lang w:val="ru-RU"/>
        </w:rPr>
      </w:pPr>
      <w:r w:rsidRPr="000676F4">
        <w:rPr>
          <w:rFonts w:ascii="Times New Roman" w:hAnsi="Times New Roman"/>
          <w:color w:val="000000"/>
          <w:sz w:val="24"/>
          <w:lang w:val="ru-RU"/>
        </w:rPr>
        <w:t xml:space="preserve">понимать и использовать преимущества командной и индивидуальной работы при решении учебных математических задач; </w:t>
      </w:r>
    </w:p>
    <w:p w:rsidR="006A36C3" w:rsidRPr="000676F4" w:rsidRDefault="000676F4">
      <w:pPr>
        <w:numPr>
          <w:ilvl w:val="0"/>
          <w:numId w:val="4"/>
        </w:numPr>
        <w:spacing w:after="0" w:line="264" w:lineRule="auto"/>
        <w:jc w:val="both"/>
        <w:rPr>
          <w:sz w:val="20"/>
          <w:lang w:val="ru-RU"/>
        </w:rPr>
      </w:pPr>
      <w:r w:rsidRPr="000676F4">
        <w:rPr>
          <w:rFonts w:ascii="Times New Roman" w:hAnsi="Times New Roman"/>
          <w:color w:val="000000"/>
          <w:sz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A36C3" w:rsidRPr="000676F4" w:rsidRDefault="000676F4" w:rsidP="000676F4">
      <w:pPr>
        <w:numPr>
          <w:ilvl w:val="0"/>
          <w:numId w:val="4"/>
        </w:numPr>
        <w:spacing w:after="0" w:line="264" w:lineRule="auto"/>
        <w:jc w:val="both"/>
        <w:rPr>
          <w:sz w:val="20"/>
          <w:lang w:val="ru-RU"/>
        </w:rPr>
      </w:pPr>
      <w:r w:rsidRPr="000676F4">
        <w:rPr>
          <w:rFonts w:ascii="Times New Roman" w:hAnsi="Times New Roman"/>
          <w:color w:val="000000"/>
          <w:sz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A36C3" w:rsidRPr="000676F4" w:rsidRDefault="000676F4">
      <w:pPr>
        <w:spacing w:after="0" w:line="264" w:lineRule="auto"/>
        <w:ind w:left="120"/>
        <w:jc w:val="both"/>
        <w:rPr>
          <w:sz w:val="20"/>
          <w:lang w:val="ru-RU"/>
        </w:rPr>
      </w:pPr>
      <w:r w:rsidRPr="000676F4">
        <w:rPr>
          <w:rFonts w:ascii="Times New Roman" w:hAnsi="Times New Roman"/>
          <w:b/>
          <w:color w:val="000000"/>
          <w:sz w:val="24"/>
          <w:lang w:val="ru-RU"/>
        </w:rPr>
        <w:t>Регулятивные универсальные учебные действия</w:t>
      </w:r>
    </w:p>
    <w:p w:rsidR="006A36C3" w:rsidRPr="000676F4" w:rsidRDefault="000676F4">
      <w:pPr>
        <w:spacing w:after="0" w:line="264" w:lineRule="auto"/>
        <w:ind w:left="120"/>
        <w:jc w:val="both"/>
        <w:rPr>
          <w:sz w:val="20"/>
          <w:lang w:val="ru-RU"/>
        </w:rPr>
      </w:pPr>
      <w:r w:rsidRPr="000676F4">
        <w:rPr>
          <w:rFonts w:ascii="Times New Roman" w:hAnsi="Times New Roman"/>
          <w:b/>
          <w:color w:val="000000"/>
          <w:sz w:val="24"/>
          <w:lang w:val="ru-RU"/>
        </w:rPr>
        <w:t>Самоорганизация:</w:t>
      </w:r>
    </w:p>
    <w:p w:rsidR="006A36C3" w:rsidRPr="000676F4" w:rsidRDefault="000676F4">
      <w:pPr>
        <w:numPr>
          <w:ilvl w:val="0"/>
          <w:numId w:val="5"/>
        </w:numPr>
        <w:spacing w:after="0" w:line="264" w:lineRule="auto"/>
        <w:jc w:val="both"/>
        <w:rPr>
          <w:sz w:val="20"/>
          <w:lang w:val="ru-RU"/>
        </w:rPr>
      </w:pPr>
      <w:r w:rsidRPr="000676F4">
        <w:rPr>
          <w:rFonts w:ascii="Times New Roman" w:hAnsi="Times New Roman"/>
          <w:color w:val="000000"/>
          <w:sz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A36C3" w:rsidRPr="000676F4" w:rsidRDefault="000676F4">
      <w:pPr>
        <w:spacing w:after="0" w:line="264" w:lineRule="auto"/>
        <w:ind w:left="120"/>
        <w:jc w:val="both"/>
        <w:rPr>
          <w:sz w:val="20"/>
        </w:rPr>
      </w:pPr>
      <w:r w:rsidRPr="000676F4">
        <w:rPr>
          <w:rFonts w:ascii="Times New Roman" w:hAnsi="Times New Roman"/>
          <w:b/>
          <w:color w:val="000000"/>
          <w:sz w:val="24"/>
        </w:rPr>
        <w:t>Самоконтроль, эмоциональный интеллект:</w:t>
      </w:r>
    </w:p>
    <w:p w:rsidR="006A36C3" w:rsidRPr="000676F4" w:rsidRDefault="000676F4">
      <w:pPr>
        <w:numPr>
          <w:ilvl w:val="0"/>
          <w:numId w:val="6"/>
        </w:numPr>
        <w:spacing w:after="0" w:line="264" w:lineRule="auto"/>
        <w:jc w:val="both"/>
        <w:rPr>
          <w:sz w:val="20"/>
          <w:lang w:val="ru-RU"/>
        </w:rPr>
      </w:pPr>
      <w:r w:rsidRPr="000676F4">
        <w:rPr>
          <w:rFonts w:ascii="Times New Roman" w:hAnsi="Times New Roman"/>
          <w:color w:val="000000"/>
          <w:sz w:val="24"/>
          <w:lang w:val="ru-RU"/>
        </w:rPr>
        <w:t>владеть способами самопроверки, самоконтроля процесса и результата решения математической задачи;</w:t>
      </w:r>
    </w:p>
    <w:p w:rsidR="006A36C3" w:rsidRPr="000676F4" w:rsidRDefault="000676F4">
      <w:pPr>
        <w:numPr>
          <w:ilvl w:val="0"/>
          <w:numId w:val="6"/>
        </w:numPr>
        <w:spacing w:after="0" w:line="264" w:lineRule="auto"/>
        <w:jc w:val="both"/>
        <w:rPr>
          <w:sz w:val="20"/>
          <w:lang w:val="ru-RU"/>
        </w:rPr>
      </w:pPr>
      <w:r w:rsidRPr="000676F4">
        <w:rPr>
          <w:rFonts w:ascii="Times New Roman" w:hAnsi="Times New Roman"/>
          <w:color w:val="000000"/>
          <w:sz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A36C3" w:rsidRPr="000676F4" w:rsidRDefault="000676F4">
      <w:pPr>
        <w:numPr>
          <w:ilvl w:val="0"/>
          <w:numId w:val="6"/>
        </w:numPr>
        <w:spacing w:after="0" w:line="264" w:lineRule="auto"/>
        <w:jc w:val="both"/>
        <w:rPr>
          <w:sz w:val="20"/>
          <w:lang w:val="ru-RU"/>
        </w:rPr>
      </w:pPr>
      <w:r w:rsidRPr="000676F4">
        <w:rPr>
          <w:rFonts w:ascii="Times New Roman" w:hAnsi="Times New Roman"/>
          <w:color w:val="000000"/>
          <w:sz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A36C3" w:rsidRPr="000676F4" w:rsidRDefault="006A36C3">
      <w:pPr>
        <w:spacing w:after="0" w:line="264" w:lineRule="auto"/>
        <w:ind w:left="120"/>
        <w:jc w:val="both"/>
        <w:rPr>
          <w:lang w:val="ru-RU"/>
        </w:rPr>
      </w:pPr>
    </w:p>
    <w:p w:rsidR="006A36C3" w:rsidRPr="000676F4" w:rsidRDefault="000676F4">
      <w:pPr>
        <w:spacing w:after="0" w:line="264" w:lineRule="auto"/>
        <w:ind w:left="120"/>
        <w:jc w:val="both"/>
        <w:rPr>
          <w:lang w:val="ru-RU"/>
        </w:rPr>
      </w:pPr>
      <w:r w:rsidRPr="000676F4">
        <w:rPr>
          <w:rFonts w:ascii="Times New Roman" w:hAnsi="Times New Roman"/>
          <w:b/>
          <w:color w:val="000000"/>
          <w:sz w:val="28"/>
          <w:lang w:val="ru-RU"/>
        </w:rPr>
        <w:lastRenderedPageBreak/>
        <w:t>ПРЕДМЕТНЫЕ РЕЗУЛЬТАТЫ</w:t>
      </w:r>
    </w:p>
    <w:p w:rsidR="006A36C3" w:rsidRPr="000676F4" w:rsidRDefault="000676F4">
      <w:pPr>
        <w:spacing w:after="0" w:line="264" w:lineRule="auto"/>
        <w:ind w:firstLine="600"/>
        <w:jc w:val="both"/>
        <w:rPr>
          <w:sz w:val="20"/>
          <w:lang w:val="ru-RU"/>
        </w:rPr>
      </w:pPr>
      <w:bookmarkStart w:id="9" w:name="_Toc124426249"/>
      <w:bookmarkEnd w:id="9"/>
      <w:r w:rsidRPr="000676F4">
        <w:rPr>
          <w:rFonts w:ascii="Times New Roman" w:hAnsi="Times New Roman"/>
          <w:color w:val="000000"/>
          <w:sz w:val="24"/>
          <w:lang w:val="ru-RU"/>
        </w:rPr>
        <w:t xml:space="preserve">К концу обучения </w:t>
      </w:r>
      <w:r w:rsidRPr="000676F4">
        <w:rPr>
          <w:rFonts w:ascii="Times New Roman" w:hAnsi="Times New Roman"/>
          <w:b/>
          <w:color w:val="000000"/>
          <w:sz w:val="24"/>
          <w:lang w:val="ru-RU"/>
        </w:rPr>
        <w:t>в 7 классе</w:t>
      </w:r>
      <w:r w:rsidRPr="000676F4">
        <w:rPr>
          <w:rFonts w:ascii="Times New Roman" w:hAnsi="Times New Roman"/>
          <w:color w:val="000000"/>
          <w:sz w:val="24"/>
          <w:lang w:val="ru-RU"/>
        </w:rPr>
        <w:t xml:space="preserve"> </w:t>
      </w:r>
      <w:proofErr w:type="gramStart"/>
      <w:r w:rsidRPr="000676F4">
        <w:rPr>
          <w:rFonts w:ascii="Times New Roman" w:hAnsi="Times New Roman"/>
          <w:color w:val="000000"/>
          <w:sz w:val="24"/>
          <w:lang w:val="ru-RU"/>
        </w:rPr>
        <w:t>обучающийся</w:t>
      </w:r>
      <w:proofErr w:type="gramEnd"/>
      <w:r w:rsidRPr="000676F4">
        <w:rPr>
          <w:rFonts w:ascii="Times New Roman" w:hAnsi="Times New Roman"/>
          <w:color w:val="000000"/>
          <w:sz w:val="24"/>
          <w:lang w:val="ru-RU"/>
        </w:rPr>
        <w:t xml:space="preserve"> получит следующие предметные результаты:</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Строить чертежи к геометрическим задачам.</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 xml:space="preserve">Проводить </w:t>
      </w:r>
      <w:proofErr w:type="gramStart"/>
      <w:r w:rsidRPr="000676F4">
        <w:rPr>
          <w:rFonts w:ascii="Times New Roman" w:hAnsi="Times New Roman"/>
          <w:color w:val="000000"/>
          <w:sz w:val="24"/>
          <w:lang w:val="ru-RU"/>
        </w:rPr>
        <w:t>логические рассуждения</w:t>
      </w:r>
      <w:proofErr w:type="gramEnd"/>
      <w:r w:rsidRPr="000676F4">
        <w:rPr>
          <w:rFonts w:ascii="Times New Roman" w:hAnsi="Times New Roman"/>
          <w:color w:val="000000"/>
          <w:sz w:val="24"/>
          <w:lang w:val="ru-RU"/>
        </w:rPr>
        <w:t xml:space="preserve"> с использованием геометрических теорем.</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Решать задачи на клетчатой бумаге.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 xml:space="preserve">Владеть понятием описанной около треугольника окружности, уметь находить её центр. Пользоваться </w:t>
      </w:r>
      <w:proofErr w:type="gramStart"/>
      <w:r w:rsidRPr="000676F4">
        <w:rPr>
          <w:rFonts w:ascii="Times New Roman" w:hAnsi="Times New Roman"/>
          <w:color w:val="000000"/>
          <w:sz w:val="24"/>
          <w:lang w:val="ru-RU"/>
        </w:rPr>
        <w:t>фактами о том</w:t>
      </w:r>
      <w:proofErr w:type="gramEnd"/>
      <w:r w:rsidRPr="000676F4">
        <w:rPr>
          <w:rFonts w:ascii="Times New Roman" w:hAnsi="Times New Roman"/>
          <w:color w:val="000000"/>
          <w:sz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Проводить основные геометрические построения с помощью циркуля и линейки.</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 xml:space="preserve">К концу обучения </w:t>
      </w:r>
      <w:r w:rsidRPr="000676F4">
        <w:rPr>
          <w:rFonts w:ascii="Times New Roman" w:hAnsi="Times New Roman"/>
          <w:b/>
          <w:color w:val="000000"/>
          <w:sz w:val="24"/>
          <w:lang w:val="ru-RU"/>
        </w:rPr>
        <w:t>в 8 классе</w:t>
      </w:r>
      <w:r w:rsidRPr="000676F4">
        <w:rPr>
          <w:rFonts w:ascii="Times New Roman" w:hAnsi="Times New Roman"/>
          <w:color w:val="000000"/>
          <w:sz w:val="24"/>
          <w:lang w:val="ru-RU"/>
        </w:rPr>
        <w:t xml:space="preserve"> </w:t>
      </w:r>
      <w:proofErr w:type="gramStart"/>
      <w:r w:rsidRPr="000676F4">
        <w:rPr>
          <w:rFonts w:ascii="Times New Roman" w:hAnsi="Times New Roman"/>
          <w:color w:val="000000"/>
          <w:sz w:val="24"/>
          <w:lang w:val="ru-RU"/>
        </w:rPr>
        <w:t>обучающийся</w:t>
      </w:r>
      <w:proofErr w:type="gramEnd"/>
      <w:r w:rsidRPr="000676F4">
        <w:rPr>
          <w:rFonts w:ascii="Times New Roman" w:hAnsi="Times New Roman"/>
          <w:color w:val="000000"/>
          <w:sz w:val="24"/>
          <w:lang w:val="ru-RU"/>
        </w:rPr>
        <w:t xml:space="preserve"> получит следующие предметные результаты:</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Применять свойства точки пересечения медиан треугольника (центра масс) в решении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lastRenderedPageBreak/>
        <w:t>Применять признаки подобия треугольников в решении геометрических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p w:rsidR="006A36C3" w:rsidRPr="000676F4" w:rsidRDefault="000676F4">
      <w:pPr>
        <w:spacing w:after="0" w:line="264" w:lineRule="auto"/>
        <w:ind w:firstLine="600"/>
        <w:jc w:val="both"/>
        <w:rPr>
          <w:sz w:val="20"/>
          <w:lang w:val="ru-RU"/>
        </w:rPr>
      </w:pPr>
      <w:r w:rsidRPr="000676F4">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A36C3" w:rsidRPr="000676F4" w:rsidRDefault="006A36C3">
      <w:pPr>
        <w:rPr>
          <w:lang w:val="ru-RU"/>
        </w:rPr>
        <w:sectPr w:rsidR="006A36C3" w:rsidRPr="000676F4">
          <w:pgSz w:w="11906" w:h="16383"/>
          <w:pgMar w:top="1134" w:right="850" w:bottom="1134" w:left="1701" w:header="720" w:footer="720" w:gutter="0"/>
          <w:cols w:space="720"/>
        </w:sectPr>
      </w:pPr>
    </w:p>
    <w:p w:rsidR="006A36C3" w:rsidRDefault="000676F4">
      <w:pPr>
        <w:spacing w:after="0"/>
        <w:ind w:left="120"/>
      </w:pPr>
      <w:bookmarkStart w:id="10" w:name="block-14290198"/>
      <w:bookmarkEnd w:id="8"/>
      <w:r w:rsidRPr="000676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36C3" w:rsidRDefault="000676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2834"/>
        <w:gridCol w:w="1134"/>
        <w:gridCol w:w="1701"/>
        <w:gridCol w:w="1560"/>
        <w:gridCol w:w="1949"/>
      </w:tblGrid>
      <w:tr w:rsidR="006A36C3" w:rsidTr="000676F4">
        <w:trPr>
          <w:trHeight w:val="144"/>
          <w:tblCellSpacing w:w="20" w:type="nil"/>
        </w:trPr>
        <w:tc>
          <w:tcPr>
            <w:tcW w:w="668"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 п/п </w:t>
            </w:r>
          </w:p>
          <w:p w:rsidR="006A36C3" w:rsidRDefault="006A36C3">
            <w:pPr>
              <w:spacing w:after="0"/>
              <w:ind w:left="135"/>
            </w:pPr>
          </w:p>
        </w:tc>
        <w:tc>
          <w:tcPr>
            <w:tcW w:w="2834"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Наименование разделов и тем программы </w:t>
            </w:r>
          </w:p>
          <w:p w:rsidR="006A36C3" w:rsidRDefault="006A36C3">
            <w:pPr>
              <w:spacing w:after="0"/>
              <w:ind w:left="135"/>
            </w:pPr>
          </w:p>
        </w:tc>
        <w:tc>
          <w:tcPr>
            <w:tcW w:w="4395" w:type="dxa"/>
            <w:gridSpan w:val="3"/>
            <w:tcMar>
              <w:top w:w="50" w:type="dxa"/>
              <w:left w:w="100" w:type="dxa"/>
            </w:tcMar>
            <w:vAlign w:val="center"/>
          </w:tcPr>
          <w:p w:rsidR="006A36C3" w:rsidRDefault="000676F4">
            <w:pPr>
              <w:spacing w:after="0"/>
            </w:pPr>
            <w:r>
              <w:rPr>
                <w:rFonts w:ascii="Times New Roman" w:hAnsi="Times New Roman"/>
                <w:b/>
                <w:color w:val="000000"/>
                <w:sz w:val="24"/>
              </w:rPr>
              <w:t>Количество часов</w:t>
            </w:r>
          </w:p>
        </w:tc>
        <w:tc>
          <w:tcPr>
            <w:tcW w:w="1949"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Электронные (цифровые) образовательные ресурсы </w:t>
            </w:r>
          </w:p>
          <w:p w:rsidR="006A36C3" w:rsidRDefault="006A36C3">
            <w:pPr>
              <w:spacing w:after="0"/>
              <w:ind w:left="135"/>
            </w:pPr>
          </w:p>
        </w:tc>
      </w:tr>
      <w:tr w:rsidR="006A36C3" w:rsidTr="000676F4">
        <w:trPr>
          <w:trHeight w:val="144"/>
          <w:tblCellSpacing w:w="20" w:type="nil"/>
        </w:trPr>
        <w:tc>
          <w:tcPr>
            <w:tcW w:w="668" w:type="dxa"/>
            <w:vMerge/>
            <w:tcBorders>
              <w:top w:val="nil"/>
            </w:tcBorders>
            <w:tcMar>
              <w:top w:w="50" w:type="dxa"/>
              <w:left w:w="100" w:type="dxa"/>
            </w:tcMar>
          </w:tcPr>
          <w:p w:rsidR="006A36C3" w:rsidRDefault="006A36C3"/>
        </w:tc>
        <w:tc>
          <w:tcPr>
            <w:tcW w:w="2834" w:type="dxa"/>
            <w:vMerge/>
            <w:tcBorders>
              <w:top w:val="nil"/>
            </w:tcBorders>
            <w:tcMar>
              <w:top w:w="50" w:type="dxa"/>
              <w:left w:w="100" w:type="dxa"/>
            </w:tcMar>
          </w:tcPr>
          <w:p w:rsidR="006A36C3" w:rsidRDefault="006A36C3"/>
        </w:tc>
        <w:tc>
          <w:tcPr>
            <w:tcW w:w="1134" w:type="dxa"/>
            <w:tcMar>
              <w:top w:w="50" w:type="dxa"/>
              <w:left w:w="100" w:type="dxa"/>
            </w:tcMar>
            <w:vAlign w:val="center"/>
          </w:tcPr>
          <w:p w:rsidR="006A36C3" w:rsidRDefault="000676F4">
            <w:pPr>
              <w:spacing w:after="0"/>
              <w:ind w:left="135"/>
            </w:pPr>
            <w:r>
              <w:rPr>
                <w:rFonts w:ascii="Times New Roman" w:hAnsi="Times New Roman"/>
                <w:b/>
                <w:color w:val="000000"/>
                <w:sz w:val="24"/>
              </w:rPr>
              <w:t xml:space="preserve">Всего </w:t>
            </w:r>
          </w:p>
          <w:p w:rsidR="006A36C3" w:rsidRDefault="006A36C3">
            <w:pPr>
              <w:spacing w:after="0"/>
              <w:ind w:left="135"/>
            </w:pPr>
          </w:p>
        </w:tc>
        <w:tc>
          <w:tcPr>
            <w:tcW w:w="1701" w:type="dxa"/>
            <w:tcMar>
              <w:top w:w="50" w:type="dxa"/>
              <w:left w:w="100" w:type="dxa"/>
            </w:tcMar>
            <w:vAlign w:val="center"/>
          </w:tcPr>
          <w:p w:rsidR="006A36C3" w:rsidRDefault="000676F4">
            <w:pPr>
              <w:spacing w:after="0"/>
              <w:ind w:left="135"/>
            </w:pPr>
            <w:r>
              <w:rPr>
                <w:rFonts w:ascii="Times New Roman" w:hAnsi="Times New Roman"/>
                <w:b/>
                <w:color w:val="000000"/>
                <w:sz w:val="24"/>
              </w:rPr>
              <w:t>Контроль</w:t>
            </w:r>
            <w:r>
              <w:rPr>
                <w:rFonts w:ascii="Times New Roman" w:hAnsi="Times New Roman"/>
                <w:b/>
                <w:color w:val="000000"/>
                <w:sz w:val="24"/>
                <w:lang w:val="ru-RU"/>
              </w:rPr>
              <w:t xml:space="preserve"> </w:t>
            </w:r>
            <w:r>
              <w:rPr>
                <w:rFonts w:ascii="Times New Roman" w:hAnsi="Times New Roman"/>
                <w:b/>
                <w:color w:val="000000"/>
                <w:sz w:val="24"/>
              </w:rPr>
              <w:t xml:space="preserve">ные работы </w:t>
            </w:r>
          </w:p>
          <w:p w:rsidR="006A36C3" w:rsidRDefault="006A36C3">
            <w:pPr>
              <w:spacing w:after="0"/>
              <w:ind w:left="135"/>
            </w:pPr>
          </w:p>
        </w:tc>
        <w:tc>
          <w:tcPr>
            <w:tcW w:w="1560" w:type="dxa"/>
            <w:tcMar>
              <w:top w:w="50" w:type="dxa"/>
              <w:left w:w="100" w:type="dxa"/>
            </w:tcMar>
            <w:vAlign w:val="center"/>
          </w:tcPr>
          <w:p w:rsidR="006A36C3" w:rsidRDefault="000676F4">
            <w:pPr>
              <w:spacing w:after="0"/>
              <w:ind w:left="135"/>
            </w:pPr>
            <w:r>
              <w:rPr>
                <w:rFonts w:ascii="Times New Roman" w:hAnsi="Times New Roman"/>
                <w:b/>
                <w:color w:val="000000"/>
                <w:sz w:val="24"/>
              </w:rPr>
              <w:t xml:space="preserve">Практические работы </w:t>
            </w:r>
          </w:p>
          <w:p w:rsidR="006A36C3" w:rsidRDefault="006A36C3">
            <w:pPr>
              <w:spacing w:after="0"/>
              <w:ind w:left="135"/>
            </w:pPr>
          </w:p>
        </w:tc>
        <w:tc>
          <w:tcPr>
            <w:tcW w:w="1949" w:type="dxa"/>
            <w:vMerge/>
            <w:tcBorders>
              <w:top w:val="nil"/>
            </w:tcBorders>
            <w:tcMar>
              <w:top w:w="50" w:type="dxa"/>
              <w:left w:w="100" w:type="dxa"/>
            </w:tcMar>
          </w:tcPr>
          <w:p w:rsidR="006A36C3" w:rsidRDefault="006A36C3"/>
        </w:tc>
      </w:tr>
      <w:tr w:rsidR="006A36C3" w:rsidRPr="00825E69" w:rsidTr="000676F4">
        <w:trPr>
          <w:trHeight w:val="144"/>
          <w:tblCellSpacing w:w="20" w:type="nil"/>
        </w:trPr>
        <w:tc>
          <w:tcPr>
            <w:tcW w:w="668" w:type="dxa"/>
            <w:tcMar>
              <w:top w:w="50" w:type="dxa"/>
              <w:left w:w="100" w:type="dxa"/>
            </w:tcMar>
            <w:vAlign w:val="center"/>
          </w:tcPr>
          <w:p w:rsidR="006A36C3" w:rsidRDefault="000676F4">
            <w:pPr>
              <w:spacing w:after="0"/>
            </w:pPr>
            <w:r>
              <w:rPr>
                <w:rFonts w:ascii="Times New Roman" w:hAnsi="Times New Roman"/>
                <w:color w:val="000000"/>
                <w:sz w:val="24"/>
              </w:rPr>
              <w:t>1</w:t>
            </w:r>
          </w:p>
        </w:tc>
        <w:tc>
          <w:tcPr>
            <w:tcW w:w="2834" w:type="dxa"/>
            <w:tcMar>
              <w:top w:w="50" w:type="dxa"/>
              <w:left w:w="100" w:type="dxa"/>
            </w:tcMar>
            <w:vAlign w:val="center"/>
          </w:tcPr>
          <w:p w:rsidR="006A36C3" w:rsidRDefault="000676F4">
            <w:pPr>
              <w:spacing w:after="0"/>
              <w:ind w:left="135"/>
            </w:pPr>
            <w:r w:rsidRPr="000676F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134"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14 </w:t>
            </w:r>
          </w:p>
        </w:tc>
        <w:tc>
          <w:tcPr>
            <w:tcW w:w="1701" w:type="dxa"/>
            <w:tcMar>
              <w:top w:w="50" w:type="dxa"/>
              <w:left w:w="100" w:type="dxa"/>
            </w:tcMar>
            <w:vAlign w:val="center"/>
          </w:tcPr>
          <w:p w:rsidR="006A36C3" w:rsidRDefault="006A36C3">
            <w:pPr>
              <w:spacing w:after="0"/>
              <w:ind w:left="135"/>
              <w:jc w:val="center"/>
            </w:pPr>
          </w:p>
        </w:tc>
        <w:tc>
          <w:tcPr>
            <w:tcW w:w="1560" w:type="dxa"/>
            <w:tcMar>
              <w:top w:w="50" w:type="dxa"/>
              <w:left w:w="100" w:type="dxa"/>
            </w:tcMar>
            <w:vAlign w:val="center"/>
          </w:tcPr>
          <w:p w:rsidR="006A36C3" w:rsidRDefault="006A36C3">
            <w:pPr>
              <w:spacing w:after="0"/>
              <w:ind w:left="135"/>
              <w:jc w:val="center"/>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415</w:t>
              </w:r>
              <w:r>
                <w:rPr>
                  <w:rFonts w:ascii="Times New Roman" w:hAnsi="Times New Roman"/>
                  <w:color w:val="0000FF"/>
                  <w:u w:val="single"/>
                </w:rPr>
                <w:t>e</w:t>
              </w:r>
              <w:r w:rsidRPr="000676F4">
                <w:rPr>
                  <w:rFonts w:ascii="Times New Roman" w:hAnsi="Times New Roman"/>
                  <w:color w:val="0000FF"/>
                  <w:u w:val="single"/>
                  <w:lang w:val="ru-RU"/>
                </w:rPr>
                <w:t>2</w:t>
              </w:r>
              <w:r>
                <w:rPr>
                  <w:rFonts w:ascii="Times New Roman" w:hAnsi="Times New Roman"/>
                  <w:color w:val="0000FF"/>
                  <w:u w:val="single"/>
                </w:rPr>
                <w:t>e</w:t>
              </w:r>
            </w:hyperlink>
          </w:p>
        </w:tc>
      </w:tr>
      <w:tr w:rsidR="006A36C3" w:rsidRPr="00825E69" w:rsidTr="000676F4">
        <w:trPr>
          <w:trHeight w:val="144"/>
          <w:tblCellSpacing w:w="20" w:type="nil"/>
        </w:trPr>
        <w:tc>
          <w:tcPr>
            <w:tcW w:w="668" w:type="dxa"/>
            <w:tcMar>
              <w:top w:w="50" w:type="dxa"/>
              <w:left w:w="100" w:type="dxa"/>
            </w:tcMar>
            <w:vAlign w:val="center"/>
          </w:tcPr>
          <w:p w:rsidR="006A36C3" w:rsidRDefault="000676F4">
            <w:pPr>
              <w:spacing w:after="0"/>
            </w:pPr>
            <w:r>
              <w:rPr>
                <w:rFonts w:ascii="Times New Roman" w:hAnsi="Times New Roman"/>
                <w:color w:val="000000"/>
                <w:sz w:val="24"/>
              </w:rPr>
              <w:t>2</w:t>
            </w:r>
          </w:p>
        </w:tc>
        <w:tc>
          <w:tcPr>
            <w:tcW w:w="2834" w:type="dxa"/>
            <w:tcMar>
              <w:top w:w="50" w:type="dxa"/>
              <w:left w:w="100" w:type="dxa"/>
            </w:tcMar>
            <w:vAlign w:val="center"/>
          </w:tcPr>
          <w:p w:rsidR="006A36C3" w:rsidRDefault="000676F4">
            <w:pPr>
              <w:spacing w:after="0"/>
              <w:ind w:left="135"/>
            </w:pPr>
            <w:r>
              <w:rPr>
                <w:rFonts w:ascii="Times New Roman" w:hAnsi="Times New Roman"/>
                <w:color w:val="000000"/>
                <w:sz w:val="24"/>
              </w:rPr>
              <w:t>Треугольники</w:t>
            </w:r>
          </w:p>
        </w:tc>
        <w:tc>
          <w:tcPr>
            <w:tcW w:w="1134"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22 </w:t>
            </w:r>
          </w:p>
        </w:tc>
        <w:tc>
          <w:tcPr>
            <w:tcW w:w="1701"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6A36C3" w:rsidRDefault="006A36C3">
            <w:pPr>
              <w:spacing w:after="0"/>
              <w:ind w:left="135"/>
              <w:jc w:val="center"/>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415</w:t>
              </w:r>
              <w:r>
                <w:rPr>
                  <w:rFonts w:ascii="Times New Roman" w:hAnsi="Times New Roman"/>
                  <w:color w:val="0000FF"/>
                  <w:u w:val="single"/>
                </w:rPr>
                <w:t>e</w:t>
              </w:r>
              <w:r w:rsidRPr="000676F4">
                <w:rPr>
                  <w:rFonts w:ascii="Times New Roman" w:hAnsi="Times New Roman"/>
                  <w:color w:val="0000FF"/>
                  <w:u w:val="single"/>
                  <w:lang w:val="ru-RU"/>
                </w:rPr>
                <w:t>2</w:t>
              </w:r>
              <w:r>
                <w:rPr>
                  <w:rFonts w:ascii="Times New Roman" w:hAnsi="Times New Roman"/>
                  <w:color w:val="0000FF"/>
                  <w:u w:val="single"/>
                </w:rPr>
                <w:t>e</w:t>
              </w:r>
            </w:hyperlink>
          </w:p>
        </w:tc>
      </w:tr>
      <w:tr w:rsidR="006A36C3" w:rsidRPr="00825E69" w:rsidTr="000676F4">
        <w:trPr>
          <w:trHeight w:val="144"/>
          <w:tblCellSpacing w:w="20" w:type="nil"/>
        </w:trPr>
        <w:tc>
          <w:tcPr>
            <w:tcW w:w="668" w:type="dxa"/>
            <w:tcMar>
              <w:top w:w="50" w:type="dxa"/>
              <w:left w:w="100" w:type="dxa"/>
            </w:tcMar>
            <w:vAlign w:val="center"/>
          </w:tcPr>
          <w:p w:rsidR="006A36C3" w:rsidRDefault="000676F4">
            <w:pPr>
              <w:spacing w:after="0"/>
            </w:pPr>
            <w:r>
              <w:rPr>
                <w:rFonts w:ascii="Times New Roman" w:hAnsi="Times New Roman"/>
                <w:color w:val="000000"/>
                <w:sz w:val="24"/>
              </w:rPr>
              <w:t>3</w:t>
            </w:r>
          </w:p>
        </w:tc>
        <w:tc>
          <w:tcPr>
            <w:tcW w:w="2834" w:type="dxa"/>
            <w:tcMar>
              <w:top w:w="50" w:type="dxa"/>
              <w:left w:w="100" w:type="dxa"/>
            </w:tcMar>
            <w:vAlign w:val="center"/>
          </w:tcPr>
          <w:p w:rsidR="006A36C3" w:rsidRPr="000676F4" w:rsidRDefault="000676F4">
            <w:pPr>
              <w:spacing w:after="0"/>
              <w:ind w:left="135"/>
              <w:rPr>
                <w:lang w:val="ru-RU"/>
              </w:rPr>
            </w:pPr>
            <w:proofErr w:type="gramStart"/>
            <w:r w:rsidRPr="000676F4">
              <w:rPr>
                <w:rFonts w:ascii="Times New Roman" w:hAnsi="Times New Roman"/>
                <w:color w:val="000000"/>
                <w:sz w:val="24"/>
                <w:lang w:val="ru-RU"/>
              </w:rPr>
              <w:t>Параллельные</w:t>
            </w:r>
            <w:proofErr w:type="gramEnd"/>
            <w:r w:rsidRPr="000676F4">
              <w:rPr>
                <w:rFonts w:ascii="Times New Roman" w:hAnsi="Times New Roman"/>
                <w:color w:val="000000"/>
                <w:sz w:val="24"/>
                <w:lang w:val="ru-RU"/>
              </w:rPr>
              <w:t xml:space="preserve"> прямые, сумма углов треугольника</w:t>
            </w:r>
          </w:p>
        </w:tc>
        <w:tc>
          <w:tcPr>
            <w:tcW w:w="1134"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1"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6A36C3" w:rsidRDefault="006A36C3">
            <w:pPr>
              <w:spacing w:after="0"/>
              <w:ind w:left="135"/>
              <w:jc w:val="center"/>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415</w:t>
              </w:r>
              <w:r>
                <w:rPr>
                  <w:rFonts w:ascii="Times New Roman" w:hAnsi="Times New Roman"/>
                  <w:color w:val="0000FF"/>
                  <w:u w:val="single"/>
                </w:rPr>
                <w:t>e</w:t>
              </w:r>
              <w:r w:rsidRPr="000676F4">
                <w:rPr>
                  <w:rFonts w:ascii="Times New Roman" w:hAnsi="Times New Roman"/>
                  <w:color w:val="0000FF"/>
                  <w:u w:val="single"/>
                  <w:lang w:val="ru-RU"/>
                </w:rPr>
                <w:t>2</w:t>
              </w:r>
              <w:r>
                <w:rPr>
                  <w:rFonts w:ascii="Times New Roman" w:hAnsi="Times New Roman"/>
                  <w:color w:val="0000FF"/>
                  <w:u w:val="single"/>
                </w:rPr>
                <w:t>e</w:t>
              </w:r>
            </w:hyperlink>
          </w:p>
        </w:tc>
      </w:tr>
      <w:tr w:rsidR="006A36C3" w:rsidRPr="00825E69" w:rsidTr="000676F4">
        <w:trPr>
          <w:trHeight w:val="144"/>
          <w:tblCellSpacing w:w="20" w:type="nil"/>
        </w:trPr>
        <w:tc>
          <w:tcPr>
            <w:tcW w:w="668" w:type="dxa"/>
            <w:tcMar>
              <w:top w:w="50" w:type="dxa"/>
              <w:left w:w="100" w:type="dxa"/>
            </w:tcMar>
            <w:vAlign w:val="center"/>
          </w:tcPr>
          <w:p w:rsidR="006A36C3" w:rsidRDefault="000676F4">
            <w:pPr>
              <w:spacing w:after="0"/>
            </w:pPr>
            <w:r>
              <w:rPr>
                <w:rFonts w:ascii="Times New Roman" w:hAnsi="Times New Roman"/>
                <w:color w:val="000000"/>
                <w:sz w:val="24"/>
              </w:rPr>
              <w:t>4</w:t>
            </w:r>
          </w:p>
        </w:tc>
        <w:tc>
          <w:tcPr>
            <w:tcW w:w="283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Окружность и круг. Геометрические построения</w:t>
            </w:r>
          </w:p>
        </w:tc>
        <w:tc>
          <w:tcPr>
            <w:tcW w:w="1134"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1"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6A36C3" w:rsidRDefault="006A36C3">
            <w:pPr>
              <w:spacing w:after="0"/>
              <w:ind w:left="135"/>
              <w:jc w:val="center"/>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415</w:t>
              </w:r>
              <w:r>
                <w:rPr>
                  <w:rFonts w:ascii="Times New Roman" w:hAnsi="Times New Roman"/>
                  <w:color w:val="0000FF"/>
                  <w:u w:val="single"/>
                </w:rPr>
                <w:t>e</w:t>
              </w:r>
              <w:r w:rsidRPr="000676F4">
                <w:rPr>
                  <w:rFonts w:ascii="Times New Roman" w:hAnsi="Times New Roman"/>
                  <w:color w:val="0000FF"/>
                  <w:u w:val="single"/>
                  <w:lang w:val="ru-RU"/>
                </w:rPr>
                <w:t>2</w:t>
              </w:r>
              <w:r>
                <w:rPr>
                  <w:rFonts w:ascii="Times New Roman" w:hAnsi="Times New Roman"/>
                  <w:color w:val="0000FF"/>
                  <w:u w:val="single"/>
                </w:rPr>
                <w:t>e</w:t>
              </w:r>
            </w:hyperlink>
          </w:p>
        </w:tc>
      </w:tr>
      <w:tr w:rsidR="006A36C3" w:rsidRPr="00825E69" w:rsidTr="000676F4">
        <w:trPr>
          <w:trHeight w:val="144"/>
          <w:tblCellSpacing w:w="20" w:type="nil"/>
        </w:trPr>
        <w:tc>
          <w:tcPr>
            <w:tcW w:w="668" w:type="dxa"/>
            <w:tcMar>
              <w:top w:w="50" w:type="dxa"/>
              <w:left w:w="100" w:type="dxa"/>
            </w:tcMar>
            <w:vAlign w:val="center"/>
          </w:tcPr>
          <w:p w:rsidR="006A36C3" w:rsidRDefault="000676F4">
            <w:pPr>
              <w:spacing w:after="0"/>
            </w:pPr>
            <w:r>
              <w:rPr>
                <w:rFonts w:ascii="Times New Roman" w:hAnsi="Times New Roman"/>
                <w:color w:val="000000"/>
                <w:sz w:val="24"/>
              </w:rPr>
              <w:t>5</w:t>
            </w:r>
          </w:p>
        </w:tc>
        <w:tc>
          <w:tcPr>
            <w:tcW w:w="2834" w:type="dxa"/>
            <w:tcMar>
              <w:top w:w="50" w:type="dxa"/>
              <w:left w:w="100" w:type="dxa"/>
            </w:tcMar>
            <w:vAlign w:val="center"/>
          </w:tcPr>
          <w:p w:rsidR="006A36C3" w:rsidRDefault="000676F4">
            <w:pPr>
              <w:spacing w:after="0"/>
              <w:ind w:left="135"/>
            </w:pPr>
            <w:r>
              <w:rPr>
                <w:rFonts w:ascii="Times New Roman" w:hAnsi="Times New Roman"/>
                <w:color w:val="000000"/>
                <w:sz w:val="24"/>
              </w:rPr>
              <w:t>Повторение, обобщение знаний</w:t>
            </w:r>
          </w:p>
        </w:tc>
        <w:tc>
          <w:tcPr>
            <w:tcW w:w="1134"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6A36C3" w:rsidRDefault="006A36C3">
            <w:pPr>
              <w:spacing w:after="0"/>
              <w:ind w:left="135"/>
              <w:jc w:val="center"/>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415</w:t>
              </w:r>
              <w:r>
                <w:rPr>
                  <w:rFonts w:ascii="Times New Roman" w:hAnsi="Times New Roman"/>
                  <w:color w:val="0000FF"/>
                  <w:u w:val="single"/>
                </w:rPr>
                <w:t>e</w:t>
              </w:r>
              <w:r w:rsidRPr="000676F4">
                <w:rPr>
                  <w:rFonts w:ascii="Times New Roman" w:hAnsi="Times New Roman"/>
                  <w:color w:val="0000FF"/>
                  <w:u w:val="single"/>
                  <w:lang w:val="ru-RU"/>
                </w:rPr>
                <w:t>2</w:t>
              </w:r>
              <w:r>
                <w:rPr>
                  <w:rFonts w:ascii="Times New Roman" w:hAnsi="Times New Roman"/>
                  <w:color w:val="0000FF"/>
                  <w:u w:val="single"/>
                </w:rPr>
                <w:t>e</w:t>
              </w:r>
            </w:hyperlink>
          </w:p>
        </w:tc>
      </w:tr>
      <w:tr w:rsidR="006A36C3" w:rsidTr="000676F4">
        <w:trPr>
          <w:trHeight w:val="144"/>
          <w:tblCellSpacing w:w="20" w:type="nil"/>
        </w:trPr>
        <w:tc>
          <w:tcPr>
            <w:tcW w:w="3502" w:type="dxa"/>
            <w:gridSpan w:val="2"/>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A36C3" w:rsidRDefault="006A36C3"/>
        </w:tc>
      </w:tr>
    </w:tbl>
    <w:p w:rsidR="006A36C3" w:rsidRDefault="006A36C3">
      <w:pPr>
        <w:sectPr w:rsidR="006A36C3" w:rsidSect="000676F4">
          <w:pgSz w:w="11906" w:h="16383"/>
          <w:pgMar w:top="850" w:right="1134" w:bottom="1701" w:left="1134" w:header="720" w:footer="720" w:gutter="0"/>
          <w:cols w:space="720"/>
          <w:docGrid w:linePitch="299"/>
        </w:sectPr>
      </w:pPr>
    </w:p>
    <w:p w:rsidR="006A36C3" w:rsidRDefault="000676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1"/>
        <w:gridCol w:w="2568"/>
        <w:gridCol w:w="1134"/>
        <w:gridCol w:w="1417"/>
        <w:gridCol w:w="1701"/>
        <w:gridCol w:w="2375"/>
      </w:tblGrid>
      <w:tr w:rsidR="006A36C3" w:rsidTr="000676F4">
        <w:trPr>
          <w:trHeight w:val="144"/>
          <w:tblCellSpacing w:w="20" w:type="nil"/>
        </w:trPr>
        <w:tc>
          <w:tcPr>
            <w:tcW w:w="651"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 п/п </w:t>
            </w:r>
          </w:p>
          <w:p w:rsidR="006A36C3" w:rsidRDefault="006A36C3">
            <w:pPr>
              <w:spacing w:after="0"/>
              <w:ind w:left="135"/>
            </w:pPr>
          </w:p>
        </w:tc>
        <w:tc>
          <w:tcPr>
            <w:tcW w:w="2568"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Наименование разделов и тем программы </w:t>
            </w:r>
          </w:p>
          <w:p w:rsidR="006A36C3" w:rsidRDefault="006A36C3">
            <w:pPr>
              <w:spacing w:after="0"/>
              <w:ind w:left="135"/>
            </w:pPr>
          </w:p>
        </w:tc>
        <w:tc>
          <w:tcPr>
            <w:tcW w:w="4252" w:type="dxa"/>
            <w:gridSpan w:val="3"/>
            <w:tcMar>
              <w:top w:w="50" w:type="dxa"/>
              <w:left w:w="100" w:type="dxa"/>
            </w:tcMar>
            <w:vAlign w:val="center"/>
          </w:tcPr>
          <w:p w:rsidR="006A36C3" w:rsidRDefault="000676F4">
            <w:pPr>
              <w:spacing w:after="0"/>
            </w:pPr>
            <w:r>
              <w:rPr>
                <w:rFonts w:ascii="Times New Roman" w:hAnsi="Times New Roman"/>
                <w:b/>
                <w:color w:val="000000"/>
                <w:sz w:val="24"/>
              </w:rPr>
              <w:t>Количество часов</w:t>
            </w:r>
          </w:p>
        </w:tc>
        <w:tc>
          <w:tcPr>
            <w:tcW w:w="2375"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Электронные (цифровые) образовательные ресурсы </w:t>
            </w:r>
          </w:p>
          <w:p w:rsidR="006A36C3" w:rsidRDefault="006A36C3">
            <w:pPr>
              <w:spacing w:after="0"/>
              <w:ind w:left="135"/>
            </w:pPr>
          </w:p>
        </w:tc>
      </w:tr>
      <w:tr w:rsidR="006A36C3" w:rsidTr="000676F4">
        <w:trPr>
          <w:trHeight w:val="144"/>
          <w:tblCellSpacing w:w="20" w:type="nil"/>
        </w:trPr>
        <w:tc>
          <w:tcPr>
            <w:tcW w:w="651" w:type="dxa"/>
            <w:vMerge/>
            <w:tcBorders>
              <w:top w:val="nil"/>
            </w:tcBorders>
            <w:tcMar>
              <w:top w:w="50" w:type="dxa"/>
              <w:left w:w="100" w:type="dxa"/>
            </w:tcMar>
          </w:tcPr>
          <w:p w:rsidR="006A36C3" w:rsidRDefault="006A36C3"/>
        </w:tc>
        <w:tc>
          <w:tcPr>
            <w:tcW w:w="2568" w:type="dxa"/>
            <w:vMerge/>
            <w:tcBorders>
              <w:top w:val="nil"/>
            </w:tcBorders>
            <w:tcMar>
              <w:top w:w="50" w:type="dxa"/>
              <w:left w:w="100" w:type="dxa"/>
            </w:tcMar>
          </w:tcPr>
          <w:p w:rsidR="006A36C3" w:rsidRDefault="006A36C3"/>
        </w:tc>
        <w:tc>
          <w:tcPr>
            <w:tcW w:w="1134" w:type="dxa"/>
            <w:tcMar>
              <w:top w:w="50" w:type="dxa"/>
              <w:left w:w="100" w:type="dxa"/>
            </w:tcMar>
            <w:vAlign w:val="center"/>
          </w:tcPr>
          <w:p w:rsidR="006A36C3" w:rsidRDefault="000676F4">
            <w:pPr>
              <w:spacing w:after="0"/>
              <w:ind w:left="135"/>
            </w:pPr>
            <w:r>
              <w:rPr>
                <w:rFonts w:ascii="Times New Roman" w:hAnsi="Times New Roman"/>
                <w:b/>
                <w:color w:val="000000"/>
                <w:sz w:val="24"/>
              </w:rPr>
              <w:t xml:space="preserve">Всего </w:t>
            </w:r>
          </w:p>
          <w:p w:rsidR="006A36C3" w:rsidRDefault="006A36C3">
            <w:pPr>
              <w:spacing w:after="0"/>
              <w:ind w:left="135"/>
            </w:pPr>
          </w:p>
        </w:tc>
        <w:tc>
          <w:tcPr>
            <w:tcW w:w="1417" w:type="dxa"/>
            <w:tcMar>
              <w:top w:w="50" w:type="dxa"/>
              <w:left w:w="100" w:type="dxa"/>
            </w:tcMar>
            <w:vAlign w:val="center"/>
          </w:tcPr>
          <w:p w:rsidR="006A36C3" w:rsidRDefault="000676F4">
            <w:pPr>
              <w:spacing w:after="0"/>
              <w:ind w:left="135"/>
            </w:pPr>
            <w:r>
              <w:rPr>
                <w:rFonts w:ascii="Times New Roman" w:hAnsi="Times New Roman"/>
                <w:b/>
                <w:color w:val="000000"/>
                <w:sz w:val="24"/>
              </w:rPr>
              <w:t xml:space="preserve">Контрольные работы </w:t>
            </w:r>
          </w:p>
          <w:p w:rsidR="006A36C3" w:rsidRDefault="006A36C3">
            <w:pPr>
              <w:spacing w:after="0"/>
              <w:ind w:left="135"/>
            </w:pPr>
          </w:p>
        </w:tc>
        <w:tc>
          <w:tcPr>
            <w:tcW w:w="1701" w:type="dxa"/>
            <w:tcMar>
              <w:top w:w="50" w:type="dxa"/>
              <w:left w:w="100" w:type="dxa"/>
            </w:tcMar>
            <w:vAlign w:val="center"/>
          </w:tcPr>
          <w:p w:rsidR="006A36C3" w:rsidRDefault="000676F4">
            <w:pPr>
              <w:spacing w:after="0"/>
              <w:ind w:left="135"/>
            </w:pPr>
            <w:r>
              <w:rPr>
                <w:rFonts w:ascii="Times New Roman" w:hAnsi="Times New Roman"/>
                <w:b/>
                <w:color w:val="000000"/>
                <w:sz w:val="24"/>
              </w:rPr>
              <w:t>Практичес</w:t>
            </w:r>
            <w:r>
              <w:rPr>
                <w:rFonts w:ascii="Times New Roman" w:hAnsi="Times New Roman"/>
                <w:b/>
                <w:color w:val="000000"/>
                <w:sz w:val="24"/>
                <w:lang w:val="ru-RU"/>
              </w:rPr>
              <w:t xml:space="preserve"> </w:t>
            </w:r>
            <w:r>
              <w:rPr>
                <w:rFonts w:ascii="Times New Roman" w:hAnsi="Times New Roman"/>
                <w:b/>
                <w:color w:val="000000"/>
                <w:sz w:val="24"/>
              </w:rPr>
              <w:t xml:space="preserve">кие работы </w:t>
            </w:r>
          </w:p>
          <w:p w:rsidR="006A36C3" w:rsidRDefault="006A36C3">
            <w:pPr>
              <w:spacing w:after="0"/>
              <w:ind w:left="135"/>
            </w:pPr>
          </w:p>
        </w:tc>
        <w:tc>
          <w:tcPr>
            <w:tcW w:w="2375" w:type="dxa"/>
            <w:vMerge/>
            <w:tcBorders>
              <w:top w:val="nil"/>
            </w:tcBorders>
            <w:tcMar>
              <w:top w:w="50" w:type="dxa"/>
              <w:left w:w="100" w:type="dxa"/>
            </w:tcMar>
          </w:tcPr>
          <w:p w:rsidR="006A36C3" w:rsidRDefault="006A36C3"/>
        </w:tc>
      </w:tr>
      <w:tr w:rsidR="006A36C3" w:rsidRPr="00825E69" w:rsidTr="000676F4">
        <w:trPr>
          <w:trHeight w:val="144"/>
          <w:tblCellSpacing w:w="20" w:type="nil"/>
        </w:trPr>
        <w:tc>
          <w:tcPr>
            <w:tcW w:w="651" w:type="dxa"/>
            <w:tcMar>
              <w:top w:w="50" w:type="dxa"/>
              <w:left w:w="100" w:type="dxa"/>
            </w:tcMar>
            <w:vAlign w:val="center"/>
          </w:tcPr>
          <w:p w:rsidR="006A36C3" w:rsidRDefault="000676F4">
            <w:pPr>
              <w:spacing w:after="0"/>
            </w:pPr>
            <w:r>
              <w:rPr>
                <w:rFonts w:ascii="Times New Roman" w:hAnsi="Times New Roman"/>
                <w:color w:val="000000"/>
                <w:sz w:val="24"/>
              </w:rPr>
              <w:t>1</w:t>
            </w:r>
          </w:p>
        </w:tc>
        <w:tc>
          <w:tcPr>
            <w:tcW w:w="2568" w:type="dxa"/>
            <w:tcMar>
              <w:top w:w="50" w:type="dxa"/>
              <w:left w:w="100" w:type="dxa"/>
            </w:tcMar>
            <w:vAlign w:val="center"/>
          </w:tcPr>
          <w:p w:rsidR="006A36C3" w:rsidRDefault="000676F4">
            <w:pPr>
              <w:spacing w:after="0"/>
              <w:ind w:left="135"/>
            </w:pPr>
            <w:r>
              <w:rPr>
                <w:rFonts w:ascii="Times New Roman" w:hAnsi="Times New Roman"/>
                <w:color w:val="000000"/>
                <w:sz w:val="24"/>
              </w:rPr>
              <w:t>Четырёхугольники</w:t>
            </w:r>
          </w:p>
        </w:tc>
        <w:tc>
          <w:tcPr>
            <w:tcW w:w="1134"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12 </w:t>
            </w:r>
          </w:p>
        </w:tc>
        <w:tc>
          <w:tcPr>
            <w:tcW w:w="1417"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36C3" w:rsidRDefault="006A36C3">
            <w:pPr>
              <w:spacing w:after="0"/>
              <w:ind w:left="135"/>
              <w:jc w:val="center"/>
            </w:pPr>
          </w:p>
        </w:tc>
        <w:tc>
          <w:tcPr>
            <w:tcW w:w="2375"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417</w:t>
              </w:r>
              <w:r>
                <w:rPr>
                  <w:rFonts w:ascii="Times New Roman" w:hAnsi="Times New Roman"/>
                  <w:color w:val="0000FF"/>
                  <w:u w:val="single"/>
                </w:rPr>
                <w:t>e</w:t>
              </w:r>
              <w:r w:rsidRPr="000676F4">
                <w:rPr>
                  <w:rFonts w:ascii="Times New Roman" w:hAnsi="Times New Roman"/>
                  <w:color w:val="0000FF"/>
                  <w:u w:val="single"/>
                  <w:lang w:val="ru-RU"/>
                </w:rPr>
                <w:t>18</w:t>
              </w:r>
            </w:hyperlink>
          </w:p>
        </w:tc>
      </w:tr>
      <w:tr w:rsidR="006A36C3" w:rsidRPr="00825E69" w:rsidTr="000676F4">
        <w:trPr>
          <w:trHeight w:val="144"/>
          <w:tblCellSpacing w:w="20" w:type="nil"/>
        </w:trPr>
        <w:tc>
          <w:tcPr>
            <w:tcW w:w="651" w:type="dxa"/>
            <w:tcMar>
              <w:top w:w="50" w:type="dxa"/>
              <w:left w:w="100" w:type="dxa"/>
            </w:tcMar>
            <w:vAlign w:val="center"/>
          </w:tcPr>
          <w:p w:rsidR="006A36C3" w:rsidRDefault="000676F4">
            <w:pPr>
              <w:spacing w:after="0"/>
            </w:pPr>
            <w:r>
              <w:rPr>
                <w:rFonts w:ascii="Times New Roman" w:hAnsi="Times New Roman"/>
                <w:color w:val="000000"/>
                <w:sz w:val="24"/>
              </w:rPr>
              <w:t>2</w:t>
            </w:r>
          </w:p>
        </w:tc>
        <w:tc>
          <w:tcPr>
            <w:tcW w:w="256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134"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17"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36C3" w:rsidRDefault="006A36C3">
            <w:pPr>
              <w:spacing w:after="0"/>
              <w:ind w:left="135"/>
              <w:jc w:val="center"/>
            </w:pPr>
          </w:p>
        </w:tc>
        <w:tc>
          <w:tcPr>
            <w:tcW w:w="2375"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417</w:t>
              </w:r>
              <w:r>
                <w:rPr>
                  <w:rFonts w:ascii="Times New Roman" w:hAnsi="Times New Roman"/>
                  <w:color w:val="0000FF"/>
                  <w:u w:val="single"/>
                </w:rPr>
                <w:t>e</w:t>
              </w:r>
              <w:r w:rsidRPr="000676F4">
                <w:rPr>
                  <w:rFonts w:ascii="Times New Roman" w:hAnsi="Times New Roman"/>
                  <w:color w:val="0000FF"/>
                  <w:u w:val="single"/>
                  <w:lang w:val="ru-RU"/>
                </w:rPr>
                <w:t>18</w:t>
              </w:r>
            </w:hyperlink>
          </w:p>
        </w:tc>
      </w:tr>
      <w:tr w:rsidR="006A36C3" w:rsidRPr="00825E69" w:rsidTr="000676F4">
        <w:trPr>
          <w:trHeight w:val="144"/>
          <w:tblCellSpacing w:w="20" w:type="nil"/>
        </w:trPr>
        <w:tc>
          <w:tcPr>
            <w:tcW w:w="651" w:type="dxa"/>
            <w:tcMar>
              <w:top w:w="50" w:type="dxa"/>
              <w:left w:w="100" w:type="dxa"/>
            </w:tcMar>
            <w:vAlign w:val="center"/>
          </w:tcPr>
          <w:p w:rsidR="006A36C3" w:rsidRDefault="000676F4">
            <w:pPr>
              <w:spacing w:after="0"/>
            </w:pPr>
            <w:r>
              <w:rPr>
                <w:rFonts w:ascii="Times New Roman" w:hAnsi="Times New Roman"/>
                <w:color w:val="000000"/>
                <w:sz w:val="24"/>
              </w:rPr>
              <w:t>3</w:t>
            </w:r>
          </w:p>
        </w:tc>
        <w:tc>
          <w:tcPr>
            <w:tcW w:w="2568" w:type="dxa"/>
            <w:tcMar>
              <w:top w:w="50" w:type="dxa"/>
              <w:left w:w="100" w:type="dxa"/>
            </w:tcMar>
            <w:vAlign w:val="center"/>
          </w:tcPr>
          <w:p w:rsidR="006A36C3" w:rsidRDefault="000676F4">
            <w:pPr>
              <w:spacing w:after="0"/>
              <w:ind w:left="135"/>
            </w:pPr>
            <w:r w:rsidRPr="000676F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134"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14 </w:t>
            </w:r>
          </w:p>
        </w:tc>
        <w:tc>
          <w:tcPr>
            <w:tcW w:w="1417"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36C3" w:rsidRDefault="006A36C3">
            <w:pPr>
              <w:spacing w:after="0"/>
              <w:ind w:left="135"/>
              <w:jc w:val="center"/>
            </w:pPr>
          </w:p>
        </w:tc>
        <w:tc>
          <w:tcPr>
            <w:tcW w:w="2375"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417</w:t>
              </w:r>
              <w:r>
                <w:rPr>
                  <w:rFonts w:ascii="Times New Roman" w:hAnsi="Times New Roman"/>
                  <w:color w:val="0000FF"/>
                  <w:u w:val="single"/>
                </w:rPr>
                <w:t>e</w:t>
              </w:r>
              <w:r w:rsidRPr="000676F4">
                <w:rPr>
                  <w:rFonts w:ascii="Times New Roman" w:hAnsi="Times New Roman"/>
                  <w:color w:val="0000FF"/>
                  <w:u w:val="single"/>
                  <w:lang w:val="ru-RU"/>
                </w:rPr>
                <w:t>18</w:t>
              </w:r>
            </w:hyperlink>
          </w:p>
        </w:tc>
      </w:tr>
      <w:tr w:rsidR="006A36C3" w:rsidRPr="00825E69" w:rsidTr="000676F4">
        <w:trPr>
          <w:trHeight w:val="144"/>
          <w:tblCellSpacing w:w="20" w:type="nil"/>
        </w:trPr>
        <w:tc>
          <w:tcPr>
            <w:tcW w:w="651" w:type="dxa"/>
            <w:tcMar>
              <w:top w:w="50" w:type="dxa"/>
              <w:left w:w="100" w:type="dxa"/>
            </w:tcMar>
            <w:vAlign w:val="center"/>
          </w:tcPr>
          <w:p w:rsidR="006A36C3" w:rsidRDefault="000676F4">
            <w:pPr>
              <w:spacing w:after="0"/>
            </w:pPr>
            <w:r>
              <w:rPr>
                <w:rFonts w:ascii="Times New Roman" w:hAnsi="Times New Roman"/>
                <w:color w:val="000000"/>
                <w:sz w:val="24"/>
              </w:rPr>
              <w:t>4</w:t>
            </w:r>
          </w:p>
        </w:tc>
        <w:tc>
          <w:tcPr>
            <w:tcW w:w="256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Теорема Пифагора и начала тригонометрии</w:t>
            </w:r>
          </w:p>
        </w:tc>
        <w:tc>
          <w:tcPr>
            <w:tcW w:w="1134"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36C3" w:rsidRDefault="006A36C3">
            <w:pPr>
              <w:spacing w:after="0"/>
              <w:ind w:left="135"/>
              <w:jc w:val="center"/>
            </w:pPr>
          </w:p>
        </w:tc>
        <w:tc>
          <w:tcPr>
            <w:tcW w:w="2375"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417</w:t>
              </w:r>
              <w:r>
                <w:rPr>
                  <w:rFonts w:ascii="Times New Roman" w:hAnsi="Times New Roman"/>
                  <w:color w:val="0000FF"/>
                  <w:u w:val="single"/>
                </w:rPr>
                <w:t>e</w:t>
              </w:r>
              <w:r w:rsidRPr="000676F4">
                <w:rPr>
                  <w:rFonts w:ascii="Times New Roman" w:hAnsi="Times New Roman"/>
                  <w:color w:val="0000FF"/>
                  <w:u w:val="single"/>
                  <w:lang w:val="ru-RU"/>
                </w:rPr>
                <w:t>18</w:t>
              </w:r>
            </w:hyperlink>
          </w:p>
        </w:tc>
      </w:tr>
      <w:tr w:rsidR="006A36C3" w:rsidRPr="00825E69" w:rsidTr="000676F4">
        <w:trPr>
          <w:trHeight w:val="144"/>
          <w:tblCellSpacing w:w="20" w:type="nil"/>
        </w:trPr>
        <w:tc>
          <w:tcPr>
            <w:tcW w:w="651" w:type="dxa"/>
            <w:tcMar>
              <w:top w:w="50" w:type="dxa"/>
              <w:left w:w="100" w:type="dxa"/>
            </w:tcMar>
            <w:vAlign w:val="center"/>
          </w:tcPr>
          <w:p w:rsidR="006A36C3" w:rsidRDefault="000676F4">
            <w:pPr>
              <w:spacing w:after="0"/>
            </w:pPr>
            <w:r>
              <w:rPr>
                <w:rFonts w:ascii="Times New Roman" w:hAnsi="Times New Roman"/>
                <w:color w:val="000000"/>
                <w:sz w:val="24"/>
              </w:rPr>
              <w:t>5</w:t>
            </w:r>
          </w:p>
        </w:tc>
        <w:tc>
          <w:tcPr>
            <w:tcW w:w="256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134"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417"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36C3" w:rsidRDefault="006A36C3">
            <w:pPr>
              <w:spacing w:after="0"/>
              <w:ind w:left="135"/>
              <w:jc w:val="center"/>
            </w:pPr>
          </w:p>
        </w:tc>
        <w:tc>
          <w:tcPr>
            <w:tcW w:w="2375"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417</w:t>
              </w:r>
              <w:r>
                <w:rPr>
                  <w:rFonts w:ascii="Times New Roman" w:hAnsi="Times New Roman"/>
                  <w:color w:val="0000FF"/>
                  <w:u w:val="single"/>
                </w:rPr>
                <w:t>e</w:t>
              </w:r>
              <w:r w:rsidRPr="000676F4">
                <w:rPr>
                  <w:rFonts w:ascii="Times New Roman" w:hAnsi="Times New Roman"/>
                  <w:color w:val="0000FF"/>
                  <w:u w:val="single"/>
                  <w:lang w:val="ru-RU"/>
                </w:rPr>
                <w:t>18</w:t>
              </w:r>
            </w:hyperlink>
          </w:p>
        </w:tc>
      </w:tr>
      <w:tr w:rsidR="006A36C3" w:rsidRPr="00825E69" w:rsidTr="000676F4">
        <w:trPr>
          <w:trHeight w:val="144"/>
          <w:tblCellSpacing w:w="20" w:type="nil"/>
        </w:trPr>
        <w:tc>
          <w:tcPr>
            <w:tcW w:w="651" w:type="dxa"/>
            <w:tcMar>
              <w:top w:w="50" w:type="dxa"/>
              <w:left w:w="100" w:type="dxa"/>
            </w:tcMar>
            <w:vAlign w:val="center"/>
          </w:tcPr>
          <w:p w:rsidR="006A36C3" w:rsidRDefault="000676F4">
            <w:pPr>
              <w:spacing w:after="0"/>
            </w:pPr>
            <w:r>
              <w:rPr>
                <w:rFonts w:ascii="Times New Roman" w:hAnsi="Times New Roman"/>
                <w:color w:val="000000"/>
                <w:sz w:val="24"/>
              </w:rPr>
              <w:t>6</w:t>
            </w:r>
          </w:p>
        </w:tc>
        <w:tc>
          <w:tcPr>
            <w:tcW w:w="2568" w:type="dxa"/>
            <w:tcMar>
              <w:top w:w="50" w:type="dxa"/>
              <w:left w:w="100" w:type="dxa"/>
            </w:tcMar>
            <w:vAlign w:val="center"/>
          </w:tcPr>
          <w:p w:rsidR="006A36C3" w:rsidRDefault="000676F4">
            <w:pPr>
              <w:spacing w:after="0"/>
              <w:ind w:left="135"/>
            </w:pPr>
            <w:r>
              <w:rPr>
                <w:rFonts w:ascii="Times New Roman" w:hAnsi="Times New Roman"/>
                <w:color w:val="000000"/>
                <w:sz w:val="24"/>
              </w:rPr>
              <w:t>Повторение, обобщение знаний</w:t>
            </w:r>
          </w:p>
        </w:tc>
        <w:tc>
          <w:tcPr>
            <w:tcW w:w="1134"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36C3" w:rsidRDefault="006A36C3">
            <w:pPr>
              <w:spacing w:after="0"/>
              <w:ind w:left="135"/>
              <w:jc w:val="center"/>
            </w:pPr>
          </w:p>
        </w:tc>
        <w:tc>
          <w:tcPr>
            <w:tcW w:w="2375"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/7</w:t>
              </w:r>
              <w:r>
                <w:rPr>
                  <w:rFonts w:ascii="Times New Roman" w:hAnsi="Times New Roman"/>
                  <w:color w:val="0000FF"/>
                  <w:u w:val="single"/>
                </w:rPr>
                <w:t>f</w:t>
              </w:r>
              <w:r w:rsidRPr="000676F4">
                <w:rPr>
                  <w:rFonts w:ascii="Times New Roman" w:hAnsi="Times New Roman"/>
                  <w:color w:val="0000FF"/>
                  <w:u w:val="single"/>
                  <w:lang w:val="ru-RU"/>
                </w:rPr>
                <w:t>417</w:t>
              </w:r>
              <w:r>
                <w:rPr>
                  <w:rFonts w:ascii="Times New Roman" w:hAnsi="Times New Roman"/>
                  <w:color w:val="0000FF"/>
                  <w:u w:val="single"/>
                </w:rPr>
                <w:t>e</w:t>
              </w:r>
              <w:r w:rsidRPr="000676F4">
                <w:rPr>
                  <w:rFonts w:ascii="Times New Roman" w:hAnsi="Times New Roman"/>
                  <w:color w:val="0000FF"/>
                  <w:u w:val="single"/>
                  <w:lang w:val="ru-RU"/>
                </w:rPr>
                <w:t>18</w:t>
              </w:r>
            </w:hyperlink>
          </w:p>
        </w:tc>
      </w:tr>
      <w:tr w:rsidR="006A36C3" w:rsidTr="000676F4">
        <w:trPr>
          <w:trHeight w:val="144"/>
          <w:tblCellSpacing w:w="20" w:type="nil"/>
        </w:trPr>
        <w:tc>
          <w:tcPr>
            <w:tcW w:w="3219" w:type="dxa"/>
            <w:gridSpan w:val="2"/>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0 </w:t>
            </w:r>
          </w:p>
        </w:tc>
        <w:tc>
          <w:tcPr>
            <w:tcW w:w="2375" w:type="dxa"/>
            <w:tcMar>
              <w:top w:w="50" w:type="dxa"/>
              <w:left w:w="100" w:type="dxa"/>
            </w:tcMar>
            <w:vAlign w:val="center"/>
          </w:tcPr>
          <w:p w:rsidR="006A36C3" w:rsidRDefault="006A36C3"/>
        </w:tc>
      </w:tr>
    </w:tbl>
    <w:p w:rsidR="006A36C3" w:rsidRPr="000676F4" w:rsidRDefault="006A36C3">
      <w:pPr>
        <w:rPr>
          <w:lang w:val="ru-RU"/>
        </w:rPr>
        <w:sectPr w:rsidR="006A36C3" w:rsidRPr="000676F4" w:rsidSect="000676F4">
          <w:pgSz w:w="11906" w:h="16383"/>
          <w:pgMar w:top="1701" w:right="1134" w:bottom="850" w:left="1134" w:header="720" w:footer="720" w:gutter="0"/>
          <w:cols w:space="720"/>
          <w:docGrid w:linePitch="299"/>
        </w:sectPr>
      </w:pPr>
    </w:p>
    <w:p w:rsidR="006A36C3" w:rsidRDefault="000676F4">
      <w:pPr>
        <w:spacing w:after="0"/>
        <w:ind w:left="120"/>
      </w:pPr>
      <w:bookmarkStart w:id="11" w:name="block-14290199"/>
      <w:bookmarkEnd w:id="10"/>
      <w:r>
        <w:rPr>
          <w:rFonts w:ascii="Times New Roman" w:hAnsi="Times New Roman"/>
          <w:b/>
          <w:color w:val="000000"/>
          <w:sz w:val="28"/>
        </w:rPr>
        <w:lastRenderedPageBreak/>
        <w:t xml:space="preserve">ПОУРОЧНОЕ ПЛАНИРОВАНИЕ </w:t>
      </w:r>
    </w:p>
    <w:p w:rsidR="006A36C3" w:rsidRDefault="000676F4">
      <w:pPr>
        <w:spacing w:after="0"/>
        <w:ind w:left="120"/>
      </w:pPr>
      <w:r>
        <w:rPr>
          <w:rFonts w:ascii="Times New Roman" w:hAnsi="Times New Roman"/>
          <w:b/>
          <w:color w:val="000000"/>
          <w:sz w:val="28"/>
        </w:rPr>
        <w:t xml:space="preserve"> 7 КЛАСС </w:t>
      </w:r>
    </w:p>
    <w:tbl>
      <w:tblPr>
        <w:tblW w:w="109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6"/>
        <w:gridCol w:w="2299"/>
        <w:gridCol w:w="993"/>
        <w:gridCol w:w="1559"/>
        <w:gridCol w:w="1601"/>
        <w:gridCol w:w="1328"/>
        <w:gridCol w:w="2494"/>
      </w:tblGrid>
      <w:tr w:rsidR="006A36C3" w:rsidRPr="000676F4" w:rsidTr="000676F4">
        <w:trPr>
          <w:trHeight w:val="144"/>
          <w:tblCellSpacing w:w="20" w:type="nil"/>
        </w:trPr>
        <w:tc>
          <w:tcPr>
            <w:tcW w:w="636" w:type="dxa"/>
            <w:vMerge w:val="restart"/>
            <w:tcMar>
              <w:top w:w="50" w:type="dxa"/>
              <w:left w:w="100" w:type="dxa"/>
            </w:tcMar>
            <w:vAlign w:val="center"/>
          </w:tcPr>
          <w:p w:rsidR="006A36C3" w:rsidRPr="000676F4" w:rsidRDefault="000676F4">
            <w:pPr>
              <w:spacing w:after="0"/>
              <w:ind w:left="135"/>
            </w:pPr>
            <w:r w:rsidRPr="000676F4">
              <w:rPr>
                <w:rFonts w:ascii="Times New Roman" w:hAnsi="Times New Roman"/>
                <w:b/>
                <w:color w:val="000000"/>
              </w:rPr>
              <w:t xml:space="preserve">№ п/п </w:t>
            </w:r>
          </w:p>
          <w:p w:rsidR="006A36C3" w:rsidRPr="000676F4" w:rsidRDefault="006A36C3">
            <w:pPr>
              <w:spacing w:after="0"/>
              <w:ind w:left="135"/>
            </w:pPr>
          </w:p>
        </w:tc>
        <w:tc>
          <w:tcPr>
            <w:tcW w:w="2299" w:type="dxa"/>
            <w:vMerge w:val="restart"/>
            <w:tcMar>
              <w:top w:w="50" w:type="dxa"/>
              <w:left w:w="100" w:type="dxa"/>
            </w:tcMar>
            <w:vAlign w:val="center"/>
          </w:tcPr>
          <w:p w:rsidR="006A36C3" w:rsidRPr="000676F4" w:rsidRDefault="000676F4">
            <w:pPr>
              <w:spacing w:after="0"/>
              <w:ind w:left="135"/>
            </w:pPr>
            <w:r w:rsidRPr="000676F4">
              <w:rPr>
                <w:rFonts w:ascii="Times New Roman" w:hAnsi="Times New Roman"/>
                <w:b/>
                <w:color w:val="000000"/>
              </w:rPr>
              <w:t xml:space="preserve">Тема урока </w:t>
            </w:r>
          </w:p>
          <w:p w:rsidR="006A36C3" w:rsidRPr="000676F4" w:rsidRDefault="006A36C3">
            <w:pPr>
              <w:spacing w:after="0"/>
              <w:ind w:left="135"/>
            </w:pPr>
          </w:p>
        </w:tc>
        <w:tc>
          <w:tcPr>
            <w:tcW w:w="4153" w:type="dxa"/>
            <w:gridSpan w:val="3"/>
            <w:tcMar>
              <w:top w:w="50" w:type="dxa"/>
              <w:left w:w="100" w:type="dxa"/>
            </w:tcMar>
            <w:vAlign w:val="center"/>
          </w:tcPr>
          <w:p w:rsidR="006A36C3" w:rsidRPr="000676F4" w:rsidRDefault="000676F4">
            <w:pPr>
              <w:spacing w:after="0"/>
            </w:pPr>
            <w:r w:rsidRPr="000676F4">
              <w:rPr>
                <w:rFonts w:ascii="Times New Roman" w:hAnsi="Times New Roman"/>
                <w:b/>
                <w:color w:val="000000"/>
              </w:rPr>
              <w:t>Количество часов</w:t>
            </w:r>
          </w:p>
        </w:tc>
        <w:tc>
          <w:tcPr>
            <w:tcW w:w="1328" w:type="dxa"/>
            <w:vMerge w:val="restart"/>
            <w:tcMar>
              <w:top w:w="50" w:type="dxa"/>
              <w:left w:w="100" w:type="dxa"/>
            </w:tcMar>
            <w:vAlign w:val="center"/>
          </w:tcPr>
          <w:p w:rsidR="000676F4" w:rsidRPr="000676F4" w:rsidRDefault="000676F4">
            <w:pPr>
              <w:spacing w:after="0"/>
              <w:ind w:left="135"/>
              <w:rPr>
                <w:rFonts w:ascii="Times New Roman" w:hAnsi="Times New Roman"/>
                <w:b/>
                <w:color w:val="000000"/>
                <w:lang w:val="ru-RU"/>
              </w:rPr>
            </w:pPr>
            <w:r w:rsidRPr="000676F4">
              <w:rPr>
                <w:rFonts w:ascii="Times New Roman" w:hAnsi="Times New Roman"/>
                <w:b/>
                <w:color w:val="000000"/>
              </w:rPr>
              <w:t>Дата изуче</w:t>
            </w:r>
          </w:p>
          <w:p w:rsidR="006A36C3" w:rsidRPr="000676F4" w:rsidRDefault="000676F4">
            <w:pPr>
              <w:spacing w:after="0"/>
              <w:ind w:left="135"/>
            </w:pPr>
            <w:r w:rsidRPr="000676F4">
              <w:rPr>
                <w:rFonts w:ascii="Times New Roman" w:hAnsi="Times New Roman"/>
                <w:b/>
                <w:color w:val="000000"/>
              </w:rPr>
              <w:t xml:space="preserve">ния </w:t>
            </w:r>
          </w:p>
          <w:p w:rsidR="006A36C3" w:rsidRPr="000676F4" w:rsidRDefault="006A36C3">
            <w:pPr>
              <w:spacing w:after="0"/>
              <w:ind w:left="135"/>
            </w:pPr>
          </w:p>
        </w:tc>
        <w:tc>
          <w:tcPr>
            <w:tcW w:w="2494" w:type="dxa"/>
            <w:vMerge w:val="restart"/>
            <w:tcMar>
              <w:top w:w="50" w:type="dxa"/>
              <w:left w:w="100" w:type="dxa"/>
            </w:tcMar>
            <w:vAlign w:val="center"/>
          </w:tcPr>
          <w:p w:rsidR="006A36C3" w:rsidRPr="000676F4" w:rsidRDefault="000676F4">
            <w:pPr>
              <w:spacing w:after="0"/>
              <w:ind w:left="135"/>
            </w:pPr>
            <w:r w:rsidRPr="000676F4">
              <w:rPr>
                <w:rFonts w:ascii="Times New Roman" w:hAnsi="Times New Roman"/>
                <w:b/>
                <w:color w:val="000000"/>
              </w:rPr>
              <w:t xml:space="preserve">Электронные цифровые образовательные ресурсы </w:t>
            </w:r>
          </w:p>
          <w:p w:rsidR="006A36C3" w:rsidRPr="000676F4" w:rsidRDefault="006A36C3">
            <w:pPr>
              <w:spacing w:after="0"/>
              <w:ind w:left="135"/>
            </w:pPr>
          </w:p>
        </w:tc>
      </w:tr>
      <w:tr w:rsidR="006A36C3" w:rsidRPr="000676F4" w:rsidTr="000676F4">
        <w:trPr>
          <w:trHeight w:val="144"/>
          <w:tblCellSpacing w:w="20" w:type="nil"/>
        </w:trPr>
        <w:tc>
          <w:tcPr>
            <w:tcW w:w="636" w:type="dxa"/>
            <w:vMerge/>
            <w:tcBorders>
              <w:top w:val="nil"/>
            </w:tcBorders>
            <w:tcMar>
              <w:top w:w="50" w:type="dxa"/>
              <w:left w:w="100" w:type="dxa"/>
            </w:tcMar>
          </w:tcPr>
          <w:p w:rsidR="006A36C3" w:rsidRPr="000676F4" w:rsidRDefault="006A36C3"/>
        </w:tc>
        <w:tc>
          <w:tcPr>
            <w:tcW w:w="2299" w:type="dxa"/>
            <w:vMerge/>
            <w:tcBorders>
              <w:top w:val="nil"/>
            </w:tcBorders>
            <w:tcMar>
              <w:top w:w="50" w:type="dxa"/>
              <w:left w:w="100" w:type="dxa"/>
            </w:tcMar>
          </w:tcPr>
          <w:p w:rsidR="006A36C3" w:rsidRPr="000676F4" w:rsidRDefault="006A36C3"/>
        </w:tc>
        <w:tc>
          <w:tcPr>
            <w:tcW w:w="993" w:type="dxa"/>
            <w:tcMar>
              <w:top w:w="50" w:type="dxa"/>
              <w:left w:w="100" w:type="dxa"/>
            </w:tcMar>
            <w:vAlign w:val="center"/>
          </w:tcPr>
          <w:p w:rsidR="006A36C3" w:rsidRPr="000676F4" w:rsidRDefault="000676F4">
            <w:pPr>
              <w:spacing w:after="0"/>
              <w:ind w:left="135"/>
            </w:pPr>
            <w:r w:rsidRPr="000676F4">
              <w:rPr>
                <w:rFonts w:ascii="Times New Roman" w:hAnsi="Times New Roman"/>
                <w:b/>
                <w:color w:val="000000"/>
              </w:rPr>
              <w:t xml:space="preserve">Всего </w:t>
            </w:r>
          </w:p>
          <w:p w:rsidR="006A36C3" w:rsidRPr="000676F4" w:rsidRDefault="006A36C3">
            <w:pPr>
              <w:spacing w:after="0"/>
              <w:ind w:left="135"/>
            </w:pPr>
          </w:p>
        </w:tc>
        <w:tc>
          <w:tcPr>
            <w:tcW w:w="1559" w:type="dxa"/>
            <w:tcMar>
              <w:top w:w="50" w:type="dxa"/>
              <w:left w:w="100" w:type="dxa"/>
            </w:tcMar>
            <w:vAlign w:val="center"/>
          </w:tcPr>
          <w:p w:rsidR="006A36C3" w:rsidRPr="000676F4" w:rsidRDefault="000676F4">
            <w:pPr>
              <w:spacing w:after="0"/>
              <w:ind w:left="135"/>
            </w:pPr>
            <w:r w:rsidRPr="000676F4">
              <w:rPr>
                <w:rFonts w:ascii="Times New Roman" w:hAnsi="Times New Roman"/>
                <w:b/>
                <w:color w:val="000000"/>
              </w:rPr>
              <w:t>Контроль</w:t>
            </w:r>
            <w:r w:rsidRPr="000676F4">
              <w:rPr>
                <w:rFonts w:ascii="Times New Roman" w:hAnsi="Times New Roman"/>
                <w:b/>
                <w:color w:val="000000"/>
                <w:lang w:val="ru-RU"/>
              </w:rPr>
              <w:t xml:space="preserve"> </w:t>
            </w:r>
            <w:r w:rsidRPr="000676F4">
              <w:rPr>
                <w:rFonts w:ascii="Times New Roman" w:hAnsi="Times New Roman"/>
                <w:b/>
                <w:color w:val="000000"/>
              </w:rPr>
              <w:t xml:space="preserve">ные работы </w:t>
            </w:r>
          </w:p>
          <w:p w:rsidR="006A36C3" w:rsidRPr="000676F4" w:rsidRDefault="006A36C3">
            <w:pPr>
              <w:spacing w:after="0"/>
              <w:ind w:left="135"/>
            </w:pPr>
          </w:p>
        </w:tc>
        <w:tc>
          <w:tcPr>
            <w:tcW w:w="1601" w:type="dxa"/>
            <w:tcMar>
              <w:top w:w="50" w:type="dxa"/>
              <w:left w:w="100" w:type="dxa"/>
            </w:tcMar>
            <w:vAlign w:val="center"/>
          </w:tcPr>
          <w:p w:rsidR="006A36C3" w:rsidRPr="000676F4" w:rsidRDefault="000676F4">
            <w:pPr>
              <w:spacing w:after="0"/>
              <w:ind w:left="135"/>
            </w:pPr>
            <w:r w:rsidRPr="000676F4">
              <w:rPr>
                <w:rFonts w:ascii="Times New Roman" w:hAnsi="Times New Roman"/>
                <w:b/>
                <w:color w:val="000000"/>
              </w:rPr>
              <w:t>Практичес</w:t>
            </w:r>
            <w:r w:rsidRPr="000676F4">
              <w:rPr>
                <w:rFonts w:ascii="Times New Roman" w:hAnsi="Times New Roman"/>
                <w:b/>
                <w:color w:val="000000"/>
                <w:lang w:val="ru-RU"/>
              </w:rPr>
              <w:t xml:space="preserve"> </w:t>
            </w:r>
            <w:r w:rsidRPr="000676F4">
              <w:rPr>
                <w:rFonts w:ascii="Times New Roman" w:hAnsi="Times New Roman"/>
                <w:b/>
                <w:color w:val="000000"/>
              </w:rPr>
              <w:t xml:space="preserve">кие работы </w:t>
            </w:r>
          </w:p>
          <w:p w:rsidR="006A36C3" w:rsidRPr="000676F4" w:rsidRDefault="006A36C3">
            <w:pPr>
              <w:spacing w:after="0"/>
              <w:ind w:left="135"/>
            </w:pPr>
          </w:p>
        </w:tc>
        <w:tc>
          <w:tcPr>
            <w:tcW w:w="1328" w:type="dxa"/>
            <w:vMerge/>
            <w:tcBorders>
              <w:top w:val="nil"/>
            </w:tcBorders>
            <w:tcMar>
              <w:top w:w="50" w:type="dxa"/>
              <w:left w:w="100" w:type="dxa"/>
            </w:tcMar>
          </w:tcPr>
          <w:p w:rsidR="006A36C3" w:rsidRPr="000676F4" w:rsidRDefault="006A36C3"/>
        </w:tc>
        <w:tc>
          <w:tcPr>
            <w:tcW w:w="2494" w:type="dxa"/>
            <w:vMerge/>
            <w:tcBorders>
              <w:top w:val="nil"/>
            </w:tcBorders>
            <w:tcMar>
              <w:top w:w="50" w:type="dxa"/>
              <w:left w:w="100" w:type="dxa"/>
            </w:tcMar>
          </w:tcPr>
          <w:p w:rsidR="006A36C3" w:rsidRPr="000676F4" w:rsidRDefault="006A36C3"/>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Простейшие геометрические объекты</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0">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b</w:t>
              </w:r>
              <w:r w:rsidRPr="000676F4">
                <w:rPr>
                  <w:rFonts w:ascii="Times New Roman" w:hAnsi="Times New Roman"/>
                  <w:color w:val="0000FF"/>
                  <w:u w:val="single"/>
                  <w:lang w:val="ru-RU"/>
                </w:rPr>
                <w:t>724</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Многоугольник, ломаная</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1">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cb</w:t>
              </w:r>
              <w:r w:rsidRPr="000676F4">
                <w:rPr>
                  <w:rFonts w:ascii="Times New Roman" w:hAnsi="Times New Roman"/>
                  <w:color w:val="0000FF"/>
                  <w:u w:val="single"/>
                  <w:lang w:val="ru-RU"/>
                </w:rPr>
                <w:t>6</w:t>
              </w:r>
              <w:r w:rsidRPr="000676F4">
                <w:rPr>
                  <w:rFonts w:ascii="Times New Roman" w:hAnsi="Times New Roman"/>
                  <w:color w:val="0000FF"/>
                  <w:u w:val="single"/>
                </w:rPr>
                <w:t>a</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Смежные и вертикальные углы</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2">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c</w:t>
              </w:r>
              <w:r w:rsidRPr="000676F4">
                <w:rPr>
                  <w:rFonts w:ascii="Times New Roman" w:hAnsi="Times New Roman"/>
                  <w:color w:val="0000FF"/>
                  <w:u w:val="single"/>
                  <w:lang w:val="ru-RU"/>
                </w:rPr>
                <w:t>5</w:t>
              </w:r>
              <w:r w:rsidRPr="000676F4">
                <w:rPr>
                  <w:rFonts w:ascii="Times New Roman" w:hAnsi="Times New Roman"/>
                  <w:color w:val="0000FF"/>
                  <w:u w:val="single"/>
                </w:rPr>
                <w:t>c</w:t>
              </w:r>
              <w:r w:rsidRPr="000676F4">
                <w:rPr>
                  <w:rFonts w:ascii="Times New Roman" w:hAnsi="Times New Roman"/>
                  <w:color w:val="0000FF"/>
                  <w:u w:val="single"/>
                  <w:lang w:val="ru-RU"/>
                </w:rPr>
                <w:t>0</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Смежные и вертикальные углы</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3">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c</w:t>
              </w:r>
              <w:r w:rsidRPr="000676F4">
                <w:rPr>
                  <w:rFonts w:ascii="Times New Roman" w:hAnsi="Times New Roman"/>
                  <w:color w:val="0000FF"/>
                  <w:u w:val="single"/>
                  <w:lang w:val="ru-RU"/>
                </w:rPr>
                <w:t>7</w:t>
              </w:r>
              <w:r w:rsidRPr="000676F4">
                <w:rPr>
                  <w:rFonts w:ascii="Times New Roman" w:hAnsi="Times New Roman"/>
                  <w:color w:val="0000FF"/>
                  <w:u w:val="single"/>
                </w:rPr>
                <w:t>be</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Смежные и вертикальные углы</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Смежные и вертикальные углы</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7</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Смежные и вертикальные углы</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8</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Смежные и вертикальные углы</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9</w:t>
            </w:r>
          </w:p>
        </w:tc>
        <w:tc>
          <w:tcPr>
            <w:tcW w:w="2299" w:type="dxa"/>
            <w:tcMar>
              <w:top w:w="50" w:type="dxa"/>
              <w:left w:w="100" w:type="dxa"/>
            </w:tcMar>
            <w:vAlign w:val="center"/>
          </w:tcPr>
          <w:p w:rsidR="006A36C3" w:rsidRPr="000676F4" w:rsidRDefault="000676F4" w:rsidP="000676F4">
            <w:pPr>
              <w:spacing w:after="0"/>
              <w:ind w:left="135"/>
              <w:rPr>
                <w:lang w:val="ru-RU"/>
              </w:rPr>
            </w:pPr>
            <w:r w:rsidRPr="000676F4">
              <w:rPr>
                <w:rFonts w:ascii="Times New Roman" w:hAnsi="Times New Roman"/>
                <w:color w:val="000000"/>
                <w:lang w:val="ru-RU"/>
              </w:rPr>
              <w:t>Измерение линейных и угловых величин</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10</w:t>
            </w:r>
          </w:p>
        </w:tc>
        <w:tc>
          <w:tcPr>
            <w:tcW w:w="2299" w:type="dxa"/>
            <w:tcMar>
              <w:top w:w="50" w:type="dxa"/>
              <w:left w:w="100" w:type="dxa"/>
            </w:tcMar>
            <w:vAlign w:val="center"/>
          </w:tcPr>
          <w:p w:rsidR="006A36C3" w:rsidRPr="000676F4" w:rsidRDefault="000676F4">
            <w:pPr>
              <w:spacing w:after="0"/>
              <w:ind w:left="135"/>
              <w:rPr>
                <w:lang w:val="ru-RU"/>
              </w:rPr>
            </w:pPr>
            <w:r>
              <w:rPr>
                <w:rFonts w:ascii="Times New Roman" w:hAnsi="Times New Roman"/>
                <w:color w:val="000000"/>
                <w:lang w:val="ru-RU"/>
              </w:rPr>
              <w:t xml:space="preserve">Измерение </w:t>
            </w:r>
            <w:r w:rsidRPr="000676F4">
              <w:rPr>
                <w:rFonts w:ascii="Times New Roman" w:hAnsi="Times New Roman"/>
                <w:color w:val="000000"/>
                <w:lang w:val="ru-RU"/>
              </w:rPr>
              <w:t>отрезков и углов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4">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c</w:t>
              </w:r>
              <w:r w:rsidRPr="000676F4">
                <w:rPr>
                  <w:rFonts w:ascii="Times New Roman" w:hAnsi="Times New Roman"/>
                  <w:color w:val="0000FF"/>
                  <w:u w:val="single"/>
                  <w:lang w:val="ru-RU"/>
                </w:rPr>
                <w:t>3</w:t>
              </w:r>
              <w:r w:rsidRPr="000676F4">
                <w:rPr>
                  <w:rFonts w:ascii="Times New Roman" w:hAnsi="Times New Roman"/>
                  <w:color w:val="0000FF"/>
                  <w:u w:val="single"/>
                </w:rPr>
                <w:t>ea</w:t>
              </w:r>
            </w:hyperlink>
          </w:p>
        </w:tc>
      </w:tr>
      <w:tr w:rsidR="000676F4" w:rsidRPr="000676F4" w:rsidTr="000676F4">
        <w:trPr>
          <w:trHeight w:val="144"/>
          <w:tblCellSpacing w:w="20" w:type="nil"/>
        </w:trPr>
        <w:tc>
          <w:tcPr>
            <w:tcW w:w="636" w:type="dxa"/>
            <w:tcMar>
              <w:top w:w="50" w:type="dxa"/>
              <w:left w:w="100" w:type="dxa"/>
            </w:tcMar>
            <w:vAlign w:val="center"/>
          </w:tcPr>
          <w:p w:rsidR="000676F4" w:rsidRPr="000676F4" w:rsidRDefault="000676F4">
            <w:pPr>
              <w:spacing w:after="0"/>
              <w:rPr>
                <w:rFonts w:ascii="Times New Roman" w:hAnsi="Times New Roman"/>
                <w:color w:val="000000"/>
              </w:rPr>
            </w:pPr>
            <w:r w:rsidRPr="000676F4">
              <w:rPr>
                <w:rFonts w:ascii="Times New Roman" w:hAnsi="Times New Roman"/>
                <w:color w:val="000000"/>
              </w:rPr>
              <w:t>11</w:t>
            </w:r>
          </w:p>
        </w:tc>
        <w:tc>
          <w:tcPr>
            <w:tcW w:w="2299" w:type="dxa"/>
            <w:tcMar>
              <w:top w:w="50" w:type="dxa"/>
              <w:left w:w="100" w:type="dxa"/>
            </w:tcMar>
            <w:vAlign w:val="center"/>
          </w:tcPr>
          <w:p w:rsidR="000676F4" w:rsidRDefault="000676F4">
            <w:pPr>
              <w:spacing w:after="0"/>
              <w:ind w:left="135"/>
              <w:rPr>
                <w:rFonts w:ascii="Times New Roman" w:hAnsi="Times New Roman"/>
                <w:color w:val="000000"/>
                <w:lang w:val="ru-RU"/>
              </w:rPr>
            </w:pPr>
            <w:r w:rsidRPr="000676F4">
              <w:rPr>
                <w:rFonts w:ascii="Times New Roman" w:hAnsi="Times New Roman"/>
                <w:color w:val="000000"/>
                <w:lang w:val="ru-RU"/>
              </w:rPr>
              <w:t>Измерение отрезков и углов</w:t>
            </w:r>
          </w:p>
        </w:tc>
        <w:tc>
          <w:tcPr>
            <w:tcW w:w="993" w:type="dxa"/>
            <w:tcMar>
              <w:top w:w="50" w:type="dxa"/>
              <w:left w:w="100" w:type="dxa"/>
            </w:tcMar>
            <w:vAlign w:val="center"/>
          </w:tcPr>
          <w:p w:rsidR="000676F4" w:rsidRPr="000676F4" w:rsidRDefault="000676F4">
            <w:pPr>
              <w:spacing w:after="0"/>
              <w:ind w:left="135"/>
              <w:jc w:val="center"/>
              <w:rPr>
                <w:rFonts w:ascii="Times New Roman" w:hAnsi="Times New Roman"/>
                <w:color w:val="000000"/>
                <w:lang w:val="ru-RU"/>
              </w:rPr>
            </w:pPr>
            <w:r w:rsidRPr="000676F4">
              <w:rPr>
                <w:rFonts w:ascii="Times New Roman" w:hAnsi="Times New Roman"/>
                <w:color w:val="000000"/>
              </w:rPr>
              <w:t>1</w:t>
            </w:r>
          </w:p>
        </w:tc>
        <w:tc>
          <w:tcPr>
            <w:tcW w:w="1559" w:type="dxa"/>
            <w:tcMar>
              <w:top w:w="50" w:type="dxa"/>
              <w:left w:w="100" w:type="dxa"/>
            </w:tcMar>
            <w:vAlign w:val="center"/>
          </w:tcPr>
          <w:p w:rsidR="000676F4" w:rsidRPr="000676F4" w:rsidRDefault="000676F4">
            <w:pPr>
              <w:spacing w:after="0"/>
              <w:ind w:left="135"/>
              <w:jc w:val="center"/>
            </w:pPr>
          </w:p>
        </w:tc>
        <w:tc>
          <w:tcPr>
            <w:tcW w:w="1601" w:type="dxa"/>
            <w:tcMar>
              <w:top w:w="50" w:type="dxa"/>
              <w:left w:w="100" w:type="dxa"/>
            </w:tcMar>
            <w:vAlign w:val="center"/>
          </w:tcPr>
          <w:p w:rsidR="000676F4" w:rsidRPr="000676F4" w:rsidRDefault="000676F4">
            <w:pPr>
              <w:spacing w:after="0"/>
              <w:ind w:left="135"/>
              <w:jc w:val="center"/>
            </w:pPr>
          </w:p>
        </w:tc>
        <w:tc>
          <w:tcPr>
            <w:tcW w:w="1328" w:type="dxa"/>
            <w:tcMar>
              <w:top w:w="50" w:type="dxa"/>
              <w:left w:w="100" w:type="dxa"/>
            </w:tcMar>
            <w:vAlign w:val="center"/>
          </w:tcPr>
          <w:p w:rsidR="000676F4" w:rsidRPr="000676F4" w:rsidRDefault="000676F4">
            <w:pPr>
              <w:spacing w:after="0"/>
              <w:ind w:left="135"/>
            </w:pPr>
          </w:p>
        </w:tc>
        <w:tc>
          <w:tcPr>
            <w:tcW w:w="2494" w:type="dxa"/>
            <w:tcMar>
              <w:top w:w="50" w:type="dxa"/>
              <w:left w:w="100" w:type="dxa"/>
            </w:tcMar>
            <w:vAlign w:val="center"/>
          </w:tcPr>
          <w:p w:rsidR="000676F4" w:rsidRPr="000676F4" w:rsidRDefault="000676F4">
            <w:pPr>
              <w:spacing w:after="0"/>
              <w:ind w:left="135"/>
              <w:rPr>
                <w:rFonts w:ascii="Times New Roman" w:hAnsi="Times New Roman"/>
                <w:color w:val="000000"/>
                <w:lang w:val="ru-RU"/>
              </w:rPr>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12</w:t>
            </w:r>
          </w:p>
        </w:tc>
        <w:tc>
          <w:tcPr>
            <w:tcW w:w="2299" w:type="dxa"/>
            <w:tcMar>
              <w:top w:w="50" w:type="dxa"/>
              <w:left w:w="100" w:type="dxa"/>
            </w:tcMar>
            <w:vAlign w:val="center"/>
          </w:tcPr>
          <w:p w:rsidR="006A36C3" w:rsidRPr="000676F4" w:rsidRDefault="000676F4" w:rsidP="000676F4">
            <w:pPr>
              <w:spacing w:after="0"/>
              <w:ind w:left="135"/>
              <w:rPr>
                <w:lang w:val="ru-RU"/>
              </w:rPr>
            </w:pPr>
            <w:r w:rsidRPr="000676F4">
              <w:rPr>
                <w:rFonts w:ascii="Times New Roman" w:hAnsi="Times New Roman"/>
                <w:color w:val="000000"/>
                <w:lang w:val="ru-RU"/>
              </w:rPr>
              <w:t>Измерение отрезков и углов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13</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Периметр и площадь фигур, составленных из прямоугольников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14</w:t>
            </w:r>
          </w:p>
        </w:tc>
        <w:tc>
          <w:tcPr>
            <w:tcW w:w="2299" w:type="dxa"/>
            <w:tcMar>
              <w:top w:w="50" w:type="dxa"/>
              <w:left w:w="100" w:type="dxa"/>
            </w:tcMar>
            <w:vAlign w:val="center"/>
          </w:tcPr>
          <w:p w:rsidR="006A36C3" w:rsidRPr="000676F4" w:rsidRDefault="000676F4" w:rsidP="000676F4">
            <w:pPr>
              <w:spacing w:after="0"/>
              <w:ind w:left="135"/>
              <w:rPr>
                <w:lang w:val="ru-RU"/>
              </w:rPr>
            </w:pPr>
            <w:r w:rsidRPr="000676F4">
              <w:rPr>
                <w:rFonts w:ascii="Times New Roman" w:hAnsi="Times New Roman"/>
                <w:color w:val="000000"/>
                <w:lang w:val="ru-RU"/>
              </w:rPr>
              <w:t>Периметр и площадь фигур</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15</w:t>
            </w:r>
          </w:p>
        </w:tc>
        <w:tc>
          <w:tcPr>
            <w:tcW w:w="2299" w:type="dxa"/>
            <w:tcMar>
              <w:top w:w="50" w:type="dxa"/>
              <w:left w:w="100" w:type="dxa"/>
            </w:tcMar>
            <w:vAlign w:val="center"/>
          </w:tcPr>
          <w:p w:rsidR="006A36C3" w:rsidRPr="000676F4" w:rsidRDefault="000676F4" w:rsidP="000676F4">
            <w:pPr>
              <w:spacing w:after="0"/>
              <w:ind w:left="135"/>
              <w:rPr>
                <w:lang w:val="ru-RU"/>
              </w:rPr>
            </w:pPr>
            <w:r w:rsidRPr="000676F4">
              <w:rPr>
                <w:rFonts w:ascii="Times New Roman" w:hAnsi="Times New Roman"/>
                <w:color w:val="000000"/>
                <w:lang w:val="ru-RU"/>
              </w:rPr>
              <w:t xml:space="preserve">Понятие о равных </w:t>
            </w:r>
            <w:proofErr w:type="gramStart"/>
            <w:r w:rsidRPr="000676F4">
              <w:rPr>
                <w:rFonts w:ascii="Times New Roman" w:hAnsi="Times New Roman"/>
                <w:color w:val="000000"/>
                <w:lang w:val="ru-RU"/>
              </w:rPr>
              <w:t>равных</w:t>
            </w:r>
            <w:proofErr w:type="gramEnd"/>
            <w:r w:rsidRPr="000676F4">
              <w:rPr>
                <w:rFonts w:ascii="Times New Roman" w:hAnsi="Times New Roman"/>
                <w:color w:val="000000"/>
                <w:lang w:val="ru-RU"/>
              </w:rPr>
              <w:t xml:space="preserve"> фигурах</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5">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ce</w:t>
              </w:r>
              <w:r w:rsidRPr="000676F4">
                <w:rPr>
                  <w:rFonts w:ascii="Times New Roman" w:hAnsi="Times New Roman"/>
                  <w:color w:val="0000FF"/>
                  <w:u w:val="single"/>
                  <w:lang w:val="ru-RU"/>
                </w:rPr>
                <w:t>80</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lastRenderedPageBreak/>
              <w:t>16</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Три признака равенства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6">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d</w:t>
              </w:r>
              <w:r w:rsidRPr="000676F4">
                <w:rPr>
                  <w:rFonts w:ascii="Times New Roman" w:hAnsi="Times New Roman"/>
                  <w:color w:val="0000FF"/>
                  <w:u w:val="single"/>
                  <w:lang w:val="ru-RU"/>
                </w:rPr>
                <w:t>1</w:t>
              </w:r>
              <w:r w:rsidRPr="000676F4">
                <w:rPr>
                  <w:rFonts w:ascii="Times New Roman" w:hAnsi="Times New Roman"/>
                  <w:color w:val="0000FF"/>
                  <w:u w:val="single"/>
                </w:rPr>
                <w:t>fa</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17</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Три признака равенства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7">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d</w:t>
              </w:r>
              <w:r w:rsidRPr="000676F4">
                <w:rPr>
                  <w:rFonts w:ascii="Times New Roman" w:hAnsi="Times New Roman"/>
                  <w:color w:val="0000FF"/>
                  <w:u w:val="single"/>
                  <w:lang w:val="ru-RU"/>
                </w:rPr>
                <w:t>34</w:t>
              </w:r>
              <w:r w:rsidRPr="000676F4">
                <w:rPr>
                  <w:rFonts w:ascii="Times New Roman" w:hAnsi="Times New Roman"/>
                  <w:color w:val="0000FF"/>
                  <w:u w:val="single"/>
                </w:rPr>
                <w:t>e</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18</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Три признака равенства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8">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w:t>
              </w:r>
              <w:r w:rsidRPr="000676F4">
                <w:rPr>
                  <w:rFonts w:ascii="Times New Roman" w:hAnsi="Times New Roman"/>
                  <w:color w:val="0000FF"/>
                  <w:u w:val="single"/>
                  <w:lang w:val="ru-RU"/>
                </w:rPr>
                <w:t>01</w:t>
              </w:r>
              <w:r w:rsidRPr="000676F4">
                <w:rPr>
                  <w:rFonts w:ascii="Times New Roman" w:hAnsi="Times New Roman"/>
                  <w:color w:val="0000FF"/>
                  <w:u w:val="single"/>
                </w:rPr>
                <w:t>e</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19</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Три признака равенства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20</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Три признака равенства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21</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Три признака равенства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29">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w:t>
              </w:r>
              <w:r w:rsidRPr="000676F4">
                <w:rPr>
                  <w:rFonts w:ascii="Times New Roman" w:hAnsi="Times New Roman"/>
                  <w:color w:val="0000FF"/>
                  <w:u w:val="single"/>
                  <w:lang w:val="ru-RU"/>
                </w:rPr>
                <w:t>88</w:t>
              </w:r>
              <w:r w:rsidRPr="000676F4">
                <w:rPr>
                  <w:rFonts w:ascii="Times New Roman" w:hAnsi="Times New Roman"/>
                  <w:color w:val="0000FF"/>
                  <w:u w:val="single"/>
                </w:rPr>
                <w:t>e</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22</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Признаки равенства прямоугольных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23</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Признаки равенства прямоугольных треугольников</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24</w:t>
            </w:r>
          </w:p>
        </w:tc>
        <w:tc>
          <w:tcPr>
            <w:tcW w:w="2299" w:type="dxa"/>
            <w:tcMar>
              <w:top w:w="50" w:type="dxa"/>
              <w:left w:w="100" w:type="dxa"/>
            </w:tcMar>
            <w:vAlign w:val="center"/>
          </w:tcPr>
          <w:p w:rsidR="006A36C3" w:rsidRPr="000676F4" w:rsidRDefault="000676F4" w:rsidP="000676F4">
            <w:pPr>
              <w:spacing w:after="0"/>
              <w:ind w:left="135"/>
              <w:rPr>
                <w:lang w:val="ru-RU"/>
              </w:rPr>
            </w:pPr>
            <w:r w:rsidRPr="000676F4">
              <w:rPr>
                <w:rFonts w:ascii="Times New Roman" w:hAnsi="Times New Roman"/>
                <w:color w:val="000000"/>
                <w:lang w:val="ru-RU"/>
              </w:rPr>
              <w:t>Свойство медианы прямоугольного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0">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w:t>
              </w:r>
              <w:r w:rsidRPr="000676F4">
                <w:rPr>
                  <w:rFonts w:ascii="Times New Roman" w:hAnsi="Times New Roman"/>
                  <w:color w:val="0000FF"/>
                  <w:u w:val="single"/>
                  <w:lang w:val="ru-RU"/>
                </w:rPr>
                <w:t>9</w:t>
              </w:r>
              <w:r w:rsidRPr="000676F4">
                <w:rPr>
                  <w:rFonts w:ascii="Times New Roman" w:hAnsi="Times New Roman"/>
                  <w:color w:val="0000FF"/>
                  <w:u w:val="single"/>
                </w:rPr>
                <w:t>ec</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25</w:t>
            </w:r>
          </w:p>
        </w:tc>
        <w:tc>
          <w:tcPr>
            <w:tcW w:w="2299" w:type="dxa"/>
            <w:tcMar>
              <w:top w:w="50" w:type="dxa"/>
              <w:left w:w="100" w:type="dxa"/>
            </w:tcMar>
            <w:vAlign w:val="center"/>
          </w:tcPr>
          <w:p w:rsidR="006A36C3" w:rsidRPr="000676F4" w:rsidRDefault="000676F4" w:rsidP="000676F4">
            <w:pPr>
              <w:spacing w:after="0"/>
              <w:ind w:left="135"/>
              <w:rPr>
                <w:lang w:val="ru-RU"/>
              </w:rPr>
            </w:pPr>
            <w:r w:rsidRPr="000676F4">
              <w:rPr>
                <w:rFonts w:ascii="Times New Roman" w:hAnsi="Times New Roman"/>
                <w:color w:val="000000"/>
                <w:lang w:val="ru-RU"/>
              </w:rPr>
              <w:t>Свойство медианы прямоугольного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26</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Равнобедренные и равносторонние треугольники</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1">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d</w:t>
              </w:r>
              <w:r w:rsidRPr="000676F4">
                <w:rPr>
                  <w:rFonts w:ascii="Times New Roman" w:hAnsi="Times New Roman"/>
                  <w:color w:val="0000FF"/>
                  <w:u w:val="single"/>
                  <w:lang w:val="ru-RU"/>
                </w:rPr>
                <w:t>6</w:t>
              </w:r>
              <w:r w:rsidRPr="000676F4">
                <w:rPr>
                  <w:rFonts w:ascii="Times New Roman" w:hAnsi="Times New Roman"/>
                  <w:color w:val="0000FF"/>
                  <w:u w:val="single"/>
                </w:rPr>
                <w:t>fa</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27</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Признаки и свойства равнобедренного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2">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d</w:t>
              </w:r>
              <w:r w:rsidRPr="000676F4">
                <w:rPr>
                  <w:rFonts w:ascii="Times New Roman" w:hAnsi="Times New Roman"/>
                  <w:color w:val="0000FF"/>
                  <w:u w:val="single"/>
                  <w:lang w:val="ru-RU"/>
                </w:rPr>
                <w:t>880</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28</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Признаки и свойства равнобедренного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3">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d</w:t>
              </w:r>
              <w:r w:rsidRPr="000676F4">
                <w:rPr>
                  <w:rFonts w:ascii="Times New Roman" w:hAnsi="Times New Roman"/>
                  <w:color w:val="0000FF"/>
                  <w:u w:val="single"/>
                  <w:lang w:val="ru-RU"/>
                </w:rPr>
                <w:t>880</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29</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Признаки и свойства равнобедренного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4">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w:t>
              </w:r>
              <w:r w:rsidRPr="000676F4">
                <w:rPr>
                  <w:rFonts w:ascii="Times New Roman" w:hAnsi="Times New Roman"/>
                  <w:color w:val="0000FF"/>
                  <w:u w:val="single"/>
                  <w:lang w:val="ru-RU"/>
                </w:rPr>
                <w:t>26</w:t>
              </w:r>
              <w:r w:rsidRPr="000676F4">
                <w:rPr>
                  <w:rFonts w:ascii="Times New Roman" w:hAnsi="Times New Roman"/>
                  <w:color w:val="0000FF"/>
                  <w:u w:val="single"/>
                </w:rPr>
                <w:t>c</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30</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Неравенства в геометрии</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lastRenderedPageBreak/>
              <w:t>31</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Неравенства в геометрии</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5">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w:t>
              </w:r>
              <w:r w:rsidRPr="000676F4">
                <w:rPr>
                  <w:rFonts w:ascii="Times New Roman" w:hAnsi="Times New Roman"/>
                  <w:color w:val="0000FF"/>
                  <w:u w:val="single"/>
                  <w:lang w:val="ru-RU"/>
                </w:rPr>
                <w:t>3</w:t>
              </w:r>
              <w:r w:rsidRPr="000676F4">
                <w:rPr>
                  <w:rFonts w:ascii="Times New Roman" w:hAnsi="Times New Roman"/>
                  <w:color w:val="0000FF"/>
                  <w:u w:val="single"/>
                </w:rPr>
                <w:t>a</w:t>
              </w:r>
              <w:r w:rsidRPr="000676F4">
                <w:rPr>
                  <w:rFonts w:ascii="Times New Roman" w:hAnsi="Times New Roman"/>
                  <w:color w:val="0000FF"/>
                  <w:u w:val="single"/>
                  <w:lang w:val="ru-RU"/>
                </w:rPr>
                <w:t>2</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32</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Неравенства в геометрии</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33</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Неравенства в геометрии</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34</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Прямоугольный треугольник с углом в 30°</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6">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eb</w:t>
              </w:r>
              <w:r w:rsidRPr="000676F4">
                <w:rPr>
                  <w:rFonts w:ascii="Times New Roman" w:hAnsi="Times New Roman"/>
                  <w:color w:val="0000FF"/>
                  <w:u w:val="single"/>
                  <w:lang w:val="ru-RU"/>
                </w:rPr>
                <w:t>22</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35</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Прямоугольный треугольник с углом в 30°</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36</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Контрольная работа по теме "Треугольники"</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7">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ecbc</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37</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Параллельные прямые, их свойства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8">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ef</w:t>
              </w:r>
              <w:r w:rsidRPr="000676F4">
                <w:rPr>
                  <w:rFonts w:ascii="Times New Roman" w:hAnsi="Times New Roman"/>
                  <w:color w:val="0000FF"/>
                  <w:u w:val="single"/>
                  <w:lang w:val="ru-RU"/>
                </w:rPr>
                <w:t>64</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38</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Пятый постулат Евклида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39</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Углы,</w:t>
            </w:r>
            <w:r>
              <w:rPr>
                <w:rFonts w:ascii="Times New Roman" w:hAnsi="Times New Roman"/>
                <w:color w:val="000000"/>
                <w:lang w:val="ru-RU"/>
              </w:rPr>
              <w:t xml:space="preserve"> </w:t>
            </w:r>
            <w:r w:rsidRPr="000676F4">
              <w:rPr>
                <w:rFonts w:ascii="Times New Roman" w:hAnsi="Times New Roman"/>
                <w:color w:val="000000"/>
                <w:lang w:val="ru-RU"/>
              </w:rPr>
              <w:t xml:space="preserve">образованные при пересечении </w:t>
            </w:r>
            <w:proofErr w:type="gramStart"/>
            <w:r w:rsidRPr="000676F4">
              <w:rPr>
                <w:rFonts w:ascii="Times New Roman" w:hAnsi="Times New Roman"/>
                <w:color w:val="000000"/>
                <w:lang w:val="ru-RU"/>
              </w:rPr>
              <w:t>параллельных</w:t>
            </w:r>
            <w:proofErr w:type="gramEnd"/>
            <w:r w:rsidRPr="000676F4">
              <w:rPr>
                <w:rFonts w:ascii="Times New Roman" w:hAnsi="Times New Roman"/>
                <w:color w:val="000000"/>
                <w:lang w:val="ru-RU"/>
              </w:rPr>
              <w:t xml:space="preserve"> прямых секущей</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39">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f</w:t>
              </w:r>
              <w:r w:rsidRPr="000676F4">
                <w:rPr>
                  <w:rFonts w:ascii="Times New Roman" w:hAnsi="Times New Roman"/>
                  <w:color w:val="0000FF"/>
                  <w:u w:val="single"/>
                  <w:lang w:val="ru-RU"/>
                </w:rPr>
                <w:t>086</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40</w:t>
            </w:r>
          </w:p>
        </w:tc>
        <w:tc>
          <w:tcPr>
            <w:tcW w:w="2299" w:type="dxa"/>
            <w:tcMar>
              <w:top w:w="50" w:type="dxa"/>
              <w:left w:w="100" w:type="dxa"/>
            </w:tcMar>
            <w:vAlign w:val="center"/>
          </w:tcPr>
          <w:p w:rsidR="006A36C3" w:rsidRPr="000676F4" w:rsidRDefault="00F45700">
            <w:pPr>
              <w:spacing w:after="0"/>
              <w:ind w:left="135"/>
              <w:rPr>
                <w:lang w:val="ru-RU"/>
              </w:rPr>
            </w:pPr>
            <w:r>
              <w:rPr>
                <w:rFonts w:ascii="Times New Roman" w:hAnsi="Times New Roman"/>
                <w:color w:val="000000"/>
                <w:lang w:val="ru-RU"/>
              </w:rPr>
              <w:t>У</w:t>
            </w:r>
            <w:r w:rsidR="000676F4" w:rsidRPr="000676F4">
              <w:rPr>
                <w:rFonts w:ascii="Times New Roman" w:hAnsi="Times New Roman"/>
                <w:color w:val="000000"/>
                <w:lang w:val="ru-RU"/>
              </w:rPr>
              <w:t xml:space="preserve">глы, образованные при пересечении </w:t>
            </w:r>
            <w:proofErr w:type="gramStart"/>
            <w:r w:rsidR="000676F4" w:rsidRPr="000676F4">
              <w:rPr>
                <w:rFonts w:ascii="Times New Roman" w:hAnsi="Times New Roman"/>
                <w:color w:val="000000"/>
                <w:lang w:val="ru-RU"/>
              </w:rPr>
              <w:t>параллельных</w:t>
            </w:r>
            <w:proofErr w:type="gramEnd"/>
            <w:r w:rsidR="000676F4" w:rsidRPr="000676F4">
              <w:rPr>
                <w:rFonts w:ascii="Times New Roman" w:hAnsi="Times New Roman"/>
                <w:color w:val="000000"/>
                <w:lang w:val="ru-RU"/>
              </w:rPr>
              <w:t xml:space="preserve"> прямых секущей</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41</w:t>
            </w:r>
          </w:p>
        </w:tc>
        <w:tc>
          <w:tcPr>
            <w:tcW w:w="2299" w:type="dxa"/>
            <w:tcMar>
              <w:top w:w="50" w:type="dxa"/>
              <w:left w:w="100" w:type="dxa"/>
            </w:tcMar>
            <w:vAlign w:val="center"/>
          </w:tcPr>
          <w:p w:rsidR="006A36C3" w:rsidRPr="000676F4" w:rsidRDefault="00F45700">
            <w:pPr>
              <w:spacing w:after="0"/>
              <w:ind w:left="135"/>
              <w:rPr>
                <w:lang w:val="ru-RU"/>
              </w:rPr>
            </w:pPr>
            <w:r>
              <w:rPr>
                <w:rFonts w:ascii="Times New Roman" w:hAnsi="Times New Roman"/>
                <w:color w:val="000000"/>
                <w:lang w:val="ru-RU"/>
              </w:rPr>
              <w:t>У</w:t>
            </w:r>
            <w:r w:rsidR="000676F4" w:rsidRPr="000676F4">
              <w:rPr>
                <w:rFonts w:ascii="Times New Roman" w:hAnsi="Times New Roman"/>
                <w:color w:val="000000"/>
                <w:lang w:val="ru-RU"/>
              </w:rPr>
              <w:t xml:space="preserve">глы, образованные при пересечении </w:t>
            </w:r>
            <w:proofErr w:type="gramStart"/>
            <w:r w:rsidR="000676F4" w:rsidRPr="000676F4">
              <w:rPr>
                <w:rFonts w:ascii="Times New Roman" w:hAnsi="Times New Roman"/>
                <w:color w:val="000000"/>
                <w:lang w:val="ru-RU"/>
              </w:rPr>
              <w:t>параллельных</w:t>
            </w:r>
            <w:proofErr w:type="gramEnd"/>
            <w:r w:rsidR="000676F4" w:rsidRPr="000676F4">
              <w:rPr>
                <w:rFonts w:ascii="Times New Roman" w:hAnsi="Times New Roman"/>
                <w:color w:val="000000"/>
                <w:lang w:val="ru-RU"/>
              </w:rPr>
              <w:t xml:space="preserve"> прямых секущей</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42</w:t>
            </w:r>
          </w:p>
        </w:tc>
        <w:tc>
          <w:tcPr>
            <w:tcW w:w="2299" w:type="dxa"/>
            <w:tcMar>
              <w:top w:w="50" w:type="dxa"/>
              <w:left w:w="100" w:type="dxa"/>
            </w:tcMar>
            <w:vAlign w:val="center"/>
          </w:tcPr>
          <w:p w:rsidR="006A36C3" w:rsidRPr="000676F4" w:rsidRDefault="00F45700">
            <w:pPr>
              <w:spacing w:after="0"/>
              <w:ind w:left="135"/>
              <w:rPr>
                <w:lang w:val="ru-RU"/>
              </w:rPr>
            </w:pPr>
            <w:r>
              <w:rPr>
                <w:rFonts w:ascii="Times New Roman" w:hAnsi="Times New Roman"/>
                <w:color w:val="000000"/>
                <w:lang w:val="ru-RU"/>
              </w:rPr>
              <w:t>У</w:t>
            </w:r>
            <w:r w:rsidR="000676F4" w:rsidRPr="000676F4">
              <w:rPr>
                <w:rFonts w:ascii="Times New Roman" w:hAnsi="Times New Roman"/>
                <w:color w:val="000000"/>
                <w:lang w:val="ru-RU"/>
              </w:rPr>
              <w:t xml:space="preserve">глы, образованные при пересечении </w:t>
            </w:r>
            <w:proofErr w:type="gramStart"/>
            <w:r w:rsidR="000676F4" w:rsidRPr="000676F4">
              <w:rPr>
                <w:rFonts w:ascii="Times New Roman" w:hAnsi="Times New Roman"/>
                <w:color w:val="000000"/>
                <w:lang w:val="ru-RU"/>
              </w:rPr>
              <w:t>параллельных</w:t>
            </w:r>
            <w:proofErr w:type="gramEnd"/>
            <w:r w:rsidR="000676F4" w:rsidRPr="000676F4">
              <w:rPr>
                <w:rFonts w:ascii="Times New Roman" w:hAnsi="Times New Roman"/>
                <w:color w:val="000000"/>
                <w:lang w:val="ru-RU"/>
              </w:rPr>
              <w:t xml:space="preserve"> прямых секущей</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43</w:t>
            </w:r>
          </w:p>
        </w:tc>
        <w:tc>
          <w:tcPr>
            <w:tcW w:w="2299" w:type="dxa"/>
            <w:tcMar>
              <w:top w:w="50" w:type="dxa"/>
              <w:left w:w="100" w:type="dxa"/>
            </w:tcMar>
            <w:vAlign w:val="center"/>
          </w:tcPr>
          <w:p w:rsidR="006A36C3" w:rsidRPr="000676F4" w:rsidRDefault="00F45700">
            <w:pPr>
              <w:spacing w:after="0"/>
              <w:ind w:left="135"/>
              <w:rPr>
                <w:lang w:val="ru-RU"/>
              </w:rPr>
            </w:pPr>
            <w:r>
              <w:rPr>
                <w:rFonts w:ascii="Times New Roman" w:hAnsi="Times New Roman"/>
                <w:color w:val="000000"/>
                <w:lang w:val="ru-RU"/>
              </w:rPr>
              <w:t>У</w:t>
            </w:r>
            <w:r w:rsidR="000676F4" w:rsidRPr="000676F4">
              <w:rPr>
                <w:rFonts w:ascii="Times New Roman" w:hAnsi="Times New Roman"/>
                <w:color w:val="000000"/>
                <w:lang w:val="ru-RU"/>
              </w:rPr>
              <w:t xml:space="preserve">глы, образованные при пересечении </w:t>
            </w:r>
            <w:proofErr w:type="gramStart"/>
            <w:r w:rsidR="000676F4" w:rsidRPr="000676F4">
              <w:rPr>
                <w:rFonts w:ascii="Times New Roman" w:hAnsi="Times New Roman"/>
                <w:color w:val="000000"/>
                <w:lang w:val="ru-RU"/>
              </w:rPr>
              <w:t>параллельных</w:t>
            </w:r>
            <w:proofErr w:type="gramEnd"/>
            <w:r w:rsidR="000676F4" w:rsidRPr="000676F4">
              <w:rPr>
                <w:rFonts w:ascii="Times New Roman" w:hAnsi="Times New Roman"/>
                <w:color w:val="000000"/>
                <w:lang w:val="ru-RU"/>
              </w:rPr>
              <w:t xml:space="preserve"> прямых секущей</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0">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f</w:t>
              </w:r>
              <w:r w:rsidRPr="000676F4">
                <w:rPr>
                  <w:rFonts w:ascii="Times New Roman" w:hAnsi="Times New Roman"/>
                  <w:color w:val="0000FF"/>
                  <w:u w:val="single"/>
                  <w:lang w:val="ru-RU"/>
                </w:rPr>
                <w:t>3</w:t>
              </w:r>
              <w:r w:rsidRPr="000676F4">
                <w:rPr>
                  <w:rFonts w:ascii="Times New Roman" w:hAnsi="Times New Roman"/>
                  <w:color w:val="0000FF"/>
                  <w:u w:val="single"/>
                </w:rPr>
                <w:t>b</w:t>
              </w:r>
              <w:r w:rsidRPr="000676F4">
                <w:rPr>
                  <w:rFonts w:ascii="Times New Roman" w:hAnsi="Times New Roman"/>
                  <w:color w:val="0000FF"/>
                  <w:u w:val="single"/>
                  <w:lang w:val="ru-RU"/>
                </w:rPr>
                <w:t>0</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44</w:t>
            </w:r>
          </w:p>
        </w:tc>
        <w:tc>
          <w:tcPr>
            <w:tcW w:w="2299" w:type="dxa"/>
            <w:tcMar>
              <w:top w:w="50" w:type="dxa"/>
              <w:left w:w="100" w:type="dxa"/>
            </w:tcMar>
            <w:vAlign w:val="center"/>
          </w:tcPr>
          <w:p w:rsidR="006A36C3" w:rsidRPr="000676F4" w:rsidRDefault="000676F4" w:rsidP="00F45700">
            <w:pPr>
              <w:spacing w:after="0"/>
              <w:ind w:left="135"/>
              <w:rPr>
                <w:lang w:val="ru-RU"/>
              </w:rPr>
            </w:pPr>
            <w:r w:rsidRPr="000676F4">
              <w:rPr>
                <w:rFonts w:ascii="Times New Roman" w:hAnsi="Times New Roman"/>
                <w:color w:val="000000"/>
                <w:lang w:val="ru-RU"/>
              </w:rPr>
              <w:t xml:space="preserve">Признак параллельности </w:t>
            </w:r>
            <w:proofErr w:type="gramStart"/>
            <w:r w:rsidRPr="000676F4">
              <w:rPr>
                <w:rFonts w:ascii="Times New Roman" w:hAnsi="Times New Roman"/>
                <w:color w:val="000000"/>
                <w:lang w:val="ru-RU"/>
              </w:rPr>
              <w:t>прямых</w:t>
            </w:r>
            <w:proofErr w:type="gramEnd"/>
            <w:r w:rsidRPr="000676F4">
              <w:rPr>
                <w:rFonts w:ascii="Times New Roman" w:hAnsi="Times New Roman"/>
                <w:color w:val="000000"/>
                <w:lang w:val="ru-RU"/>
              </w:rPr>
              <w:t xml:space="preserve"> </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45</w:t>
            </w:r>
          </w:p>
        </w:tc>
        <w:tc>
          <w:tcPr>
            <w:tcW w:w="2299" w:type="dxa"/>
            <w:tcMar>
              <w:top w:w="50" w:type="dxa"/>
              <w:left w:w="100" w:type="dxa"/>
            </w:tcMar>
            <w:vAlign w:val="center"/>
          </w:tcPr>
          <w:p w:rsidR="006A36C3" w:rsidRPr="000676F4" w:rsidRDefault="000676F4" w:rsidP="00F45700">
            <w:pPr>
              <w:spacing w:after="0"/>
              <w:ind w:left="135"/>
              <w:rPr>
                <w:lang w:val="ru-RU"/>
              </w:rPr>
            </w:pPr>
            <w:r w:rsidRPr="000676F4">
              <w:rPr>
                <w:rFonts w:ascii="Times New Roman" w:hAnsi="Times New Roman"/>
                <w:color w:val="000000"/>
                <w:lang w:val="ru-RU"/>
              </w:rPr>
              <w:t xml:space="preserve">Признак параллельности </w:t>
            </w:r>
            <w:proofErr w:type="gramStart"/>
            <w:r w:rsidRPr="000676F4">
              <w:rPr>
                <w:rFonts w:ascii="Times New Roman" w:hAnsi="Times New Roman"/>
                <w:color w:val="000000"/>
                <w:lang w:val="ru-RU"/>
              </w:rPr>
              <w:t>прямых</w:t>
            </w:r>
            <w:proofErr w:type="gramEnd"/>
            <w:r w:rsidRPr="000676F4">
              <w:rPr>
                <w:rFonts w:ascii="Times New Roman" w:hAnsi="Times New Roman"/>
                <w:color w:val="000000"/>
                <w:lang w:val="ru-RU"/>
              </w:rPr>
              <w:t xml:space="preserve"> </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lastRenderedPageBreak/>
              <w:t>46</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Сумма углов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1">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f</w:t>
              </w:r>
              <w:r w:rsidRPr="000676F4">
                <w:rPr>
                  <w:rFonts w:ascii="Times New Roman" w:hAnsi="Times New Roman"/>
                  <w:color w:val="0000FF"/>
                  <w:u w:val="single"/>
                  <w:lang w:val="ru-RU"/>
                </w:rPr>
                <w:t>630</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47</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Сумма углов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2">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f</w:t>
              </w:r>
              <w:r w:rsidRPr="000676F4">
                <w:rPr>
                  <w:rFonts w:ascii="Times New Roman" w:hAnsi="Times New Roman"/>
                  <w:color w:val="0000FF"/>
                  <w:u w:val="single"/>
                  <w:lang w:val="ru-RU"/>
                </w:rPr>
                <w:t>8</w:t>
              </w:r>
              <w:r w:rsidRPr="000676F4">
                <w:rPr>
                  <w:rFonts w:ascii="Times New Roman" w:hAnsi="Times New Roman"/>
                  <w:color w:val="0000FF"/>
                  <w:u w:val="single"/>
                </w:rPr>
                <w:t>ba</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48</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Внешние углы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3">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fa</w:t>
              </w:r>
              <w:r w:rsidRPr="000676F4">
                <w:rPr>
                  <w:rFonts w:ascii="Times New Roman" w:hAnsi="Times New Roman"/>
                  <w:color w:val="0000FF"/>
                  <w:u w:val="single"/>
                  <w:lang w:val="ru-RU"/>
                </w:rPr>
                <w:t>5</w:t>
              </w:r>
              <w:r w:rsidRPr="000676F4">
                <w:rPr>
                  <w:rFonts w:ascii="Times New Roman" w:hAnsi="Times New Roman"/>
                  <w:color w:val="0000FF"/>
                  <w:u w:val="single"/>
                </w:rPr>
                <w:t>e</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49</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Внешние углы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50</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Контрольная работа по теме "</w:t>
            </w:r>
            <w:proofErr w:type="gramStart"/>
            <w:r w:rsidRPr="000676F4">
              <w:rPr>
                <w:rFonts w:ascii="Times New Roman" w:hAnsi="Times New Roman"/>
                <w:color w:val="000000"/>
                <w:lang w:val="ru-RU"/>
              </w:rPr>
              <w:t>Параллельные</w:t>
            </w:r>
            <w:proofErr w:type="gramEnd"/>
            <w:r w:rsidRPr="000676F4">
              <w:rPr>
                <w:rFonts w:ascii="Times New Roman" w:hAnsi="Times New Roman"/>
                <w:color w:val="000000"/>
                <w:lang w:val="ru-RU"/>
              </w:rPr>
              <w:t xml:space="preserve"> прямые, сумма углов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4">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/8866</w:t>
              </w:r>
              <w:r w:rsidRPr="000676F4">
                <w:rPr>
                  <w:rFonts w:ascii="Times New Roman" w:hAnsi="Times New Roman"/>
                  <w:color w:val="0000FF"/>
                  <w:u w:val="single"/>
                </w:rPr>
                <w:t>fe</w:t>
              </w:r>
              <w:r w:rsidRPr="000676F4">
                <w:rPr>
                  <w:rFonts w:ascii="Times New Roman" w:hAnsi="Times New Roman"/>
                  <w:color w:val="0000FF"/>
                  <w:u w:val="single"/>
                  <w:lang w:val="ru-RU"/>
                </w:rPr>
                <w:t>6</w:t>
              </w:r>
              <w:r w:rsidRPr="000676F4">
                <w:rPr>
                  <w:rFonts w:ascii="Times New Roman" w:hAnsi="Times New Roman"/>
                  <w:color w:val="0000FF"/>
                  <w:u w:val="single"/>
                </w:rPr>
                <w:t>e</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51</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Окружность, хорды и диаметр, их свойства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5">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/88670800</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52</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Касательная к окружности</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6">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/88670</w:t>
              </w:r>
              <w:r w:rsidRPr="000676F4">
                <w:rPr>
                  <w:rFonts w:ascii="Times New Roman" w:hAnsi="Times New Roman"/>
                  <w:color w:val="0000FF"/>
                  <w:u w:val="single"/>
                </w:rPr>
                <w:t>e</w:t>
              </w:r>
              <w:r w:rsidRPr="000676F4">
                <w:rPr>
                  <w:rFonts w:ascii="Times New Roman" w:hAnsi="Times New Roman"/>
                  <w:color w:val="0000FF"/>
                  <w:u w:val="single"/>
                  <w:lang w:val="ru-RU"/>
                </w:rPr>
                <w:t>9</w:t>
              </w:r>
              <w:r w:rsidRPr="000676F4">
                <w:rPr>
                  <w:rFonts w:ascii="Times New Roman" w:hAnsi="Times New Roman"/>
                  <w:color w:val="0000FF"/>
                  <w:u w:val="single"/>
                </w:rPr>
                <w:t>a</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53</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Окружность, вписанная в угол</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54</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Окружность, вписанная в угол</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55</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Понятие о ГМТ, применение в задачах</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7">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/8867013</w:t>
              </w:r>
              <w:r w:rsidRPr="000676F4">
                <w:rPr>
                  <w:rFonts w:ascii="Times New Roman" w:hAnsi="Times New Roman"/>
                  <w:color w:val="0000FF"/>
                  <w:u w:val="single"/>
                </w:rPr>
                <w:t>e</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56</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Понятие о ГМТ, применение в задачах</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8">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/88670508</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57</w:t>
            </w:r>
          </w:p>
        </w:tc>
        <w:tc>
          <w:tcPr>
            <w:tcW w:w="229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Биссектриса и серединный перпендикуляр как геометрические места точек</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58</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Окружность, описанная около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49">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/88670</w:t>
              </w:r>
              <w:r w:rsidRPr="000676F4">
                <w:rPr>
                  <w:rFonts w:ascii="Times New Roman" w:hAnsi="Times New Roman"/>
                  <w:color w:val="0000FF"/>
                  <w:u w:val="single"/>
                </w:rPr>
                <w:t>a</w:t>
              </w:r>
              <w:r w:rsidRPr="000676F4">
                <w:rPr>
                  <w:rFonts w:ascii="Times New Roman" w:hAnsi="Times New Roman"/>
                  <w:color w:val="0000FF"/>
                  <w:u w:val="single"/>
                  <w:lang w:val="ru-RU"/>
                </w:rPr>
                <w:t>62</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59</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Окружность, описанная около треугольника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60</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Окружность, вписанная в треугольник</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50">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/8867103</w:t>
              </w:r>
              <w:r w:rsidRPr="000676F4">
                <w:rPr>
                  <w:rFonts w:ascii="Times New Roman" w:hAnsi="Times New Roman"/>
                  <w:color w:val="0000FF"/>
                  <w:u w:val="single"/>
                </w:rPr>
                <w:t>e</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lastRenderedPageBreak/>
              <w:t>61</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Окружность, вписанная в треугольник</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62</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Простейшие задачи на построение</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51">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/88671188</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63</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Простейшие задачи на построение</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52">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/886712</w:t>
              </w:r>
              <w:r w:rsidRPr="000676F4">
                <w:rPr>
                  <w:rFonts w:ascii="Times New Roman" w:hAnsi="Times New Roman"/>
                  <w:color w:val="0000FF"/>
                  <w:u w:val="single"/>
                </w:rPr>
                <w:t>d</w:t>
              </w:r>
              <w:r w:rsidRPr="000676F4">
                <w:rPr>
                  <w:rFonts w:ascii="Times New Roman" w:hAnsi="Times New Roman"/>
                  <w:color w:val="0000FF"/>
                  <w:u w:val="single"/>
                  <w:lang w:val="ru-RU"/>
                </w:rPr>
                <w:t>2</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64</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lang w:val="ru-RU"/>
              </w:rPr>
              <w:t xml:space="preserve">Контрольная работа по теме "Окружность и круг. </w:t>
            </w:r>
            <w:r w:rsidRPr="000676F4">
              <w:rPr>
                <w:rFonts w:ascii="Times New Roman" w:hAnsi="Times New Roman"/>
                <w:color w:val="000000"/>
              </w:rPr>
              <w:t>Геометрические построения"</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53">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/88671462</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65</w:t>
            </w:r>
          </w:p>
        </w:tc>
        <w:tc>
          <w:tcPr>
            <w:tcW w:w="2299" w:type="dxa"/>
            <w:tcMar>
              <w:top w:w="50" w:type="dxa"/>
              <w:left w:w="100" w:type="dxa"/>
            </w:tcMar>
            <w:vAlign w:val="center"/>
          </w:tcPr>
          <w:p w:rsidR="006A36C3" w:rsidRPr="000676F4" w:rsidRDefault="000676F4" w:rsidP="00F45700">
            <w:pPr>
              <w:spacing w:after="0"/>
              <w:ind w:left="135"/>
              <w:rPr>
                <w:lang w:val="ru-RU"/>
              </w:rPr>
            </w:pPr>
            <w:r w:rsidRPr="000676F4">
              <w:rPr>
                <w:rFonts w:ascii="Times New Roman" w:hAnsi="Times New Roman"/>
                <w:color w:val="000000"/>
                <w:lang w:val="ru-RU"/>
              </w:rPr>
              <w:t>Повторение и обобщение курса 7 класса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54">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/886715</w:t>
              </w:r>
              <w:r w:rsidRPr="000676F4">
                <w:rPr>
                  <w:rFonts w:ascii="Times New Roman" w:hAnsi="Times New Roman"/>
                  <w:color w:val="0000FF"/>
                  <w:u w:val="single"/>
                </w:rPr>
                <w:t>b</w:t>
              </w:r>
              <w:r w:rsidRPr="000676F4">
                <w:rPr>
                  <w:rFonts w:ascii="Times New Roman" w:hAnsi="Times New Roman"/>
                  <w:color w:val="0000FF"/>
                  <w:u w:val="single"/>
                  <w:lang w:val="ru-RU"/>
                </w:rPr>
                <w:t>6</w:t>
              </w:r>
            </w:hyperlink>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66</w:t>
            </w:r>
          </w:p>
        </w:tc>
        <w:tc>
          <w:tcPr>
            <w:tcW w:w="2299" w:type="dxa"/>
            <w:tcMar>
              <w:top w:w="50" w:type="dxa"/>
              <w:left w:w="100" w:type="dxa"/>
            </w:tcMar>
            <w:vAlign w:val="center"/>
          </w:tcPr>
          <w:p w:rsidR="006A36C3" w:rsidRPr="000676F4" w:rsidRDefault="000676F4">
            <w:pPr>
              <w:spacing w:after="0"/>
              <w:ind w:left="135"/>
            </w:pPr>
            <w:r w:rsidRPr="000676F4">
              <w:rPr>
                <w:rFonts w:ascii="Times New Roman" w:hAnsi="Times New Roman"/>
                <w:color w:val="000000"/>
              </w:rPr>
              <w:t>Итоговая контрольная работа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559"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1 </w:t>
            </w: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55">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/886716</w:t>
              </w:r>
              <w:r w:rsidRPr="000676F4">
                <w:rPr>
                  <w:rFonts w:ascii="Times New Roman" w:hAnsi="Times New Roman"/>
                  <w:color w:val="0000FF"/>
                  <w:u w:val="single"/>
                </w:rPr>
                <w:t>ec</w:t>
              </w:r>
            </w:hyperlink>
          </w:p>
        </w:tc>
      </w:tr>
      <w:tr w:rsidR="006A36C3" w:rsidRPr="000676F4"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67</w:t>
            </w:r>
          </w:p>
        </w:tc>
        <w:tc>
          <w:tcPr>
            <w:tcW w:w="2299" w:type="dxa"/>
            <w:tcMar>
              <w:top w:w="50" w:type="dxa"/>
              <w:left w:w="100" w:type="dxa"/>
            </w:tcMar>
            <w:vAlign w:val="center"/>
          </w:tcPr>
          <w:p w:rsidR="006A36C3" w:rsidRPr="000676F4" w:rsidRDefault="000676F4" w:rsidP="00F45700">
            <w:pPr>
              <w:spacing w:after="0"/>
              <w:ind w:left="135"/>
              <w:rPr>
                <w:lang w:val="ru-RU"/>
              </w:rPr>
            </w:pPr>
            <w:r w:rsidRPr="000676F4">
              <w:rPr>
                <w:rFonts w:ascii="Times New Roman" w:hAnsi="Times New Roman"/>
                <w:color w:val="000000"/>
                <w:lang w:val="ru-RU"/>
              </w:rPr>
              <w:t>Повторение и обобщение курса 7 класса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6A36C3">
            <w:pPr>
              <w:spacing w:after="0"/>
              <w:ind w:left="135"/>
            </w:pPr>
          </w:p>
        </w:tc>
      </w:tr>
      <w:tr w:rsidR="006A36C3" w:rsidRPr="00825E69" w:rsidTr="000676F4">
        <w:trPr>
          <w:trHeight w:val="144"/>
          <w:tblCellSpacing w:w="20" w:type="nil"/>
        </w:trPr>
        <w:tc>
          <w:tcPr>
            <w:tcW w:w="636" w:type="dxa"/>
            <w:tcMar>
              <w:top w:w="50" w:type="dxa"/>
              <w:left w:w="100" w:type="dxa"/>
            </w:tcMar>
            <w:vAlign w:val="center"/>
          </w:tcPr>
          <w:p w:rsidR="006A36C3" w:rsidRPr="000676F4" w:rsidRDefault="000676F4">
            <w:pPr>
              <w:spacing w:after="0"/>
            </w:pPr>
            <w:r w:rsidRPr="000676F4">
              <w:rPr>
                <w:rFonts w:ascii="Times New Roman" w:hAnsi="Times New Roman"/>
                <w:color w:val="000000"/>
              </w:rPr>
              <w:t>68</w:t>
            </w:r>
          </w:p>
        </w:tc>
        <w:tc>
          <w:tcPr>
            <w:tcW w:w="2299" w:type="dxa"/>
            <w:tcMar>
              <w:top w:w="50" w:type="dxa"/>
              <w:left w:w="100" w:type="dxa"/>
            </w:tcMar>
            <w:vAlign w:val="center"/>
          </w:tcPr>
          <w:p w:rsidR="006A36C3" w:rsidRPr="000676F4" w:rsidRDefault="000676F4" w:rsidP="00F45700">
            <w:pPr>
              <w:spacing w:after="0"/>
              <w:ind w:left="135"/>
              <w:rPr>
                <w:lang w:val="ru-RU"/>
              </w:rPr>
            </w:pPr>
            <w:r w:rsidRPr="000676F4">
              <w:rPr>
                <w:rFonts w:ascii="Times New Roman" w:hAnsi="Times New Roman"/>
                <w:color w:val="000000"/>
                <w:lang w:val="ru-RU"/>
              </w:rPr>
              <w:t>Повторение и обобщение курса 7 класса</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1 </w:t>
            </w:r>
          </w:p>
        </w:tc>
        <w:tc>
          <w:tcPr>
            <w:tcW w:w="1559" w:type="dxa"/>
            <w:tcMar>
              <w:top w:w="50" w:type="dxa"/>
              <w:left w:w="100" w:type="dxa"/>
            </w:tcMar>
            <w:vAlign w:val="center"/>
          </w:tcPr>
          <w:p w:rsidR="006A36C3" w:rsidRPr="000676F4" w:rsidRDefault="006A36C3">
            <w:pPr>
              <w:spacing w:after="0"/>
              <w:ind w:left="135"/>
              <w:jc w:val="center"/>
            </w:pPr>
          </w:p>
        </w:tc>
        <w:tc>
          <w:tcPr>
            <w:tcW w:w="1601" w:type="dxa"/>
            <w:tcMar>
              <w:top w:w="50" w:type="dxa"/>
              <w:left w:w="100" w:type="dxa"/>
            </w:tcMar>
            <w:vAlign w:val="center"/>
          </w:tcPr>
          <w:p w:rsidR="006A36C3" w:rsidRPr="000676F4" w:rsidRDefault="006A36C3">
            <w:pPr>
              <w:spacing w:after="0"/>
              <w:ind w:left="135"/>
              <w:jc w:val="center"/>
            </w:pPr>
          </w:p>
        </w:tc>
        <w:tc>
          <w:tcPr>
            <w:tcW w:w="1328" w:type="dxa"/>
            <w:tcMar>
              <w:top w:w="50" w:type="dxa"/>
              <w:left w:w="100" w:type="dxa"/>
            </w:tcMar>
            <w:vAlign w:val="center"/>
          </w:tcPr>
          <w:p w:rsidR="006A36C3" w:rsidRPr="000676F4" w:rsidRDefault="006A36C3">
            <w:pPr>
              <w:spacing w:after="0"/>
              <w:ind w:left="135"/>
            </w:pPr>
          </w:p>
        </w:tc>
        <w:tc>
          <w:tcPr>
            <w:tcW w:w="2494"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 xml:space="preserve">Библиотека ЦОК </w:t>
            </w:r>
            <w:hyperlink r:id="rId56">
              <w:r w:rsidRPr="000676F4">
                <w:rPr>
                  <w:rFonts w:ascii="Times New Roman" w:hAnsi="Times New Roman"/>
                  <w:color w:val="0000FF"/>
                  <w:u w:val="single"/>
                </w:rPr>
                <w:t>https</w:t>
              </w:r>
              <w:r w:rsidRPr="000676F4">
                <w:rPr>
                  <w:rFonts w:ascii="Times New Roman" w:hAnsi="Times New Roman"/>
                  <w:color w:val="0000FF"/>
                  <w:u w:val="single"/>
                  <w:lang w:val="ru-RU"/>
                </w:rPr>
                <w:t>://</w:t>
              </w:r>
              <w:r w:rsidRPr="000676F4">
                <w:rPr>
                  <w:rFonts w:ascii="Times New Roman" w:hAnsi="Times New Roman"/>
                  <w:color w:val="0000FF"/>
                  <w:u w:val="single"/>
                </w:rPr>
                <w:t>m</w:t>
              </w:r>
              <w:r w:rsidRPr="000676F4">
                <w:rPr>
                  <w:rFonts w:ascii="Times New Roman" w:hAnsi="Times New Roman"/>
                  <w:color w:val="0000FF"/>
                  <w:u w:val="single"/>
                  <w:lang w:val="ru-RU"/>
                </w:rPr>
                <w:t>.</w:t>
              </w:r>
              <w:r w:rsidRPr="000676F4">
                <w:rPr>
                  <w:rFonts w:ascii="Times New Roman" w:hAnsi="Times New Roman"/>
                  <w:color w:val="0000FF"/>
                  <w:u w:val="single"/>
                </w:rPr>
                <w:t>edsoo</w:t>
              </w:r>
              <w:r w:rsidRPr="000676F4">
                <w:rPr>
                  <w:rFonts w:ascii="Times New Roman" w:hAnsi="Times New Roman"/>
                  <w:color w:val="0000FF"/>
                  <w:u w:val="single"/>
                  <w:lang w:val="ru-RU"/>
                </w:rPr>
                <w:t>.</w:t>
              </w:r>
              <w:r w:rsidRPr="000676F4">
                <w:rPr>
                  <w:rFonts w:ascii="Times New Roman" w:hAnsi="Times New Roman"/>
                  <w:color w:val="0000FF"/>
                  <w:u w:val="single"/>
                </w:rPr>
                <w:t>ru</w:t>
              </w:r>
              <w:r w:rsidRPr="000676F4">
                <w:rPr>
                  <w:rFonts w:ascii="Times New Roman" w:hAnsi="Times New Roman"/>
                  <w:color w:val="0000FF"/>
                  <w:u w:val="single"/>
                  <w:lang w:val="ru-RU"/>
                </w:rPr>
                <w:t>/886719</w:t>
              </w:r>
              <w:r w:rsidRPr="000676F4">
                <w:rPr>
                  <w:rFonts w:ascii="Times New Roman" w:hAnsi="Times New Roman"/>
                  <w:color w:val="0000FF"/>
                  <w:u w:val="single"/>
                </w:rPr>
                <w:t>bc</w:t>
              </w:r>
            </w:hyperlink>
          </w:p>
        </w:tc>
      </w:tr>
      <w:tr w:rsidR="006A36C3" w:rsidRPr="000676F4" w:rsidTr="000676F4">
        <w:trPr>
          <w:trHeight w:val="144"/>
          <w:tblCellSpacing w:w="20" w:type="nil"/>
        </w:trPr>
        <w:tc>
          <w:tcPr>
            <w:tcW w:w="2935" w:type="dxa"/>
            <w:gridSpan w:val="2"/>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lang w:val="ru-RU"/>
              </w:rPr>
              <w:t>ОБЩЕЕ КОЛИЧЕСТВО ЧАСОВ ПО ПРОГРАММЕ</w:t>
            </w:r>
          </w:p>
        </w:tc>
        <w:tc>
          <w:tcPr>
            <w:tcW w:w="993"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lang w:val="ru-RU"/>
              </w:rPr>
              <w:t xml:space="preserve"> </w:t>
            </w:r>
            <w:r w:rsidRPr="000676F4">
              <w:rPr>
                <w:rFonts w:ascii="Times New Roman" w:hAnsi="Times New Roman"/>
                <w:color w:val="000000"/>
              </w:rPr>
              <w:t xml:space="preserve">68 </w:t>
            </w:r>
          </w:p>
        </w:tc>
        <w:tc>
          <w:tcPr>
            <w:tcW w:w="1559"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4 </w:t>
            </w:r>
          </w:p>
        </w:tc>
        <w:tc>
          <w:tcPr>
            <w:tcW w:w="1601" w:type="dxa"/>
            <w:tcMar>
              <w:top w:w="50" w:type="dxa"/>
              <w:left w:w="100" w:type="dxa"/>
            </w:tcMar>
            <w:vAlign w:val="center"/>
          </w:tcPr>
          <w:p w:rsidR="006A36C3" w:rsidRPr="000676F4" w:rsidRDefault="000676F4">
            <w:pPr>
              <w:spacing w:after="0"/>
              <w:ind w:left="135"/>
              <w:jc w:val="center"/>
            </w:pPr>
            <w:r w:rsidRPr="000676F4">
              <w:rPr>
                <w:rFonts w:ascii="Times New Roman" w:hAnsi="Times New Roman"/>
                <w:color w:val="000000"/>
              </w:rPr>
              <w:t xml:space="preserve"> 0 </w:t>
            </w:r>
          </w:p>
        </w:tc>
        <w:tc>
          <w:tcPr>
            <w:tcW w:w="3822" w:type="dxa"/>
            <w:gridSpan w:val="2"/>
            <w:tcMar>
              <w:top w:w="50" w:type="dxa"/>
              <w:left w:w="100" w:type="dxa"/>
            </w:tcMar>
            <w:vAlign w:val="center"/>
          </w:tcPr>
          <w:p w:rsidR="006A36C3" w:rsidRPr="000676F4" w:rsidRDefault="006A36C3"/>
        </w:tc>
      </w:tr>
    </w:tbl>
    <w:p w:rsidR="006A36C3" w:rsidRDefault="006A36C3">
      <w:pPr>
        <w:sectPr w:rsidR="006A36C3" w:rsidSect="000676F4">
          <w:pgSz w:w="11906" w:h="16383"/>
          <w:pgMar w:top="720" w:right="720" w:bottom="720" w:left="720" w:header="720" w:footer="720" w:gutter="0"/>
          <w:cols w:space="720"/>
          <w:docGrid w:linePitch="299"/>
        </w:sectPr>
      </w:pPr>
    </w:p>
    <w:p w:rsidR="006A36C3" w:rsidRDefault="000676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6"/>
        <w:gridCol w:w="2208"/>
        <w:gridCol w:w="992"/>
        <w:gridCol w:w="1559"/>
        <w:gridCol w:w="1559"/>
        <w:gridCol w:w="993"/>
        <w:gridCol w:w="1949"/>
      </w:tblGrid>
      <w:tr w:rsidR="006A36C3" w:rsidTr="00F45700">
        <w:trPr>
          <w:trHeight w:val="144"/>
          <w:tblCellSpacing w:w="20" w:type="nil"/>
        </w:trPr>
        <w:tc>
          <w:tcPr>
            <w:tcW w:w="586"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 п/п </w:t>
            </w:r>
          </w:p>
          <w:p w:rsidR="006A36C3" w:rsidRDefault="006A36C3">
            <w:pPr>
              <w:spacing w:after="0"/>
              <w:ind w:left="135"/>
            </w:pPr>
          </w:p>
        </w:tc>
        <w:tc>
          <w:tcPr>
            <w:tcW w:w="2208"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Тема урока </w:t>
            </w:r>
          </w:p>
          <w:p w:rsidR="006A36C3" w:rsidRDefault="006A36C3">
            <w:pPr>
              <w:spacing w:after="0"/>
              <w:ind w:left="135"/>
            </w:pPr>
          </w:p>
        </w:tc>
        <w:tc>
          <w:tcPr>
            <w:tcW w:w="4110" w:type="dxa"/>
            <w:gridSpan w:val="3"/>
            <w:tcMar>
              <w:top w:w="50" w:type="dxa"/>
              <w:left w:w="100" w:type="dxa"/>
            </w:tcMar>
            <w:vAlign w:val="center"/>
          </w:tcPr>
          <w:p w:rsidR="006A36C3" w:rsidRDefault="000676F4">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Дата изучения </w:t>
            </w:r>
          </w:p>
          <w:p w:rsidR="006A36C3" w:rsidRDefault="006A36C3">
            <w:pPr>
              <w:spacing w:after="0"/>
              <w:ind w:left="135"/>
            </w:pPr>
          </w:p>
        </w:tc>
        <w:tc>
          <w:tcPr>
            <w:tcW w:w="1949" w:type="dxa"/>
            <w:vMerge w:val="restart"/>
            <w:tcMar>
              <w:top w:w="50" w:type="dxa"/>
              <w:left w:w="100" w:type="dxa"/>
            </w:tcMar>
            <w:vAlign w:val="center"/>
          </w:tcPr>
          <w:p w:rsidR="006A36C3" w:rsidRDefault="000676F4">
            <w:pPr>
              <w:spacing w:after="0"/>
              <w:ind w:left="135"/>
            </w:pPr>
            <w:r>
              <w:rPr>
                <w:rFonts w:ascii="Times New Roman" w:hAnsi="Times New Roman"/>
                <w:b/>
                <w:color w:val="000000"/>
                <w:sz w:val="24"/>
              </w:rPr>
              <w:t xml:space="preserve">Электронные цифровые образовательные ресурсы </w:t>
            </w:r>
          </w:p>
          <w:p w:rsidR="006A36C3" w:rsidRDefault="006A36C3">
            <w:pPr>
              <w:spacing w:after="0"/>
              <w:ind w:left="135"/>
            </w:pPr>
          </w:p>
        </w:tc>
      </w:tr>
      <w:tr w:rsidR="006A36C3" w:rsidTr="00F45700">
        <w:trPr>
          <w:trHeight w:val="144"/>
          <w:tblCellSpacing w:w="20" w:type="nil"/>
        </w:trPr>
        <w:tc>
          <w:tcPr>
            <w:tcW w:w="586" w:type="dxa"/>
            <w:vMerge/>
            <w:tcBorders>
              <w:top w:val="nil"/>
            </w:tcBorders>
            <w:tcMar>
              <w:top w:w="50" w:type="dxa"/>
              <w:left w:w="100" w:type="dxa"/>
            </w:tcMar>
          </w:tcPr>
          <w:p w:rsidR="006A36C3" w:rsidRDefault="006A36C3"/>
        </w:tc>
        <w:tc>
          <w:tcPr>
            <w:tcW w:w="2208" w:type="dxa"/>
            <w:vMerge/>
            <w:tcBorders>
              <w:top w:val="nil"/>
            </w:tcBorders>
            <w:tcMar>
              <w:top w:w="50" w:type="dxa"/>
              <w:left w:w="100" w:type="dxa"/>
            </w:tcMar>
          </w:tcPr>
          <w:p w:rsidR="006A36C3" w:rsidRDefault="006A36C3"/>
        </w:tc>
        <w:tc>
          <w:tcPr>
            <w:tcW w:w="992" w:type="dxa"/>
            <w:tcMar>
              <w:top w:w="50" w:type="dxa"/>
              <w:left w:w="100" w:type="dxa"/>
            </w:tcMar>
            <w:vAlign w:val="center"/>
          </w:tcPr>
          <w:p w:rsidR="006A36C3" w:rsidRDefault="000676F4">
            <w:pPr>
              <w:spacing w:after="0"/>
              <w:ind w:left="135"/>
            </w:pPr>
            <w:r>
              <w:rPr>
                <w:rFonts w:ascii="Times New Roman" w:hAnsi="Times New Roman"/>
                <w:b/>
                <w:color w:val="000000"/>
                <w:sz w:val="24"/>
              </w:rPr>
              <w:t xml:space="preserve">Всего </w:t>
            </w:r>
          </w:p>
          <w:p w:rsidR="006A36C3" w:rsidRDefault="006A36C3">
            <w:pPr>
              <w:spacing w:after="0"/>
              <w:ind w:left="135"/>
            </w:pPr>
          </w:p>
        </w:tc>
        <w:tc>
          <w:tcPr>
            <w:tcW w:w="1559" w:type="dxa"/>
            <w:tcMar>
              <w:top w:w="50" w:type="dxa"/>
              <w:left w:w="100" w:type="dxa"/>
            </w:tcMar>
            <w:vAlign w:val="center"/>
          </w:tcPr>
          <w:p w:rsidR="006A36C3" w:rsidRDefault="000676F4">
            <w:pPr>
              <w:spacing w:after="0"/>
              <w:ind w:left="135"/>
            </w:pPr>
            <w:r>
              <w:rPr>
                <w:rFonts w:ascii="Times New Roman" w:hAnsi="Times New Roman"/>
                <w:b/>
                <w:color w:val="000000"/>
                <w:sz w:val="24"/>
              </w:rPr>
              <w:t>Контроль</w:t>
            </w:r>
            <w:r w:rsidR="00F45700">
              <w:rPr>
                <w:rFonts w:ascii="Times New Roman" w:hAnsi="Times New Roman"/>
                <w:b/>
                <w:color w:val="000000"/>
                <w:sz w:val="24"/>
                <w:lang w:val="ru-RU"/>
              </w:rPr>
              <w:t xml:space="preserve"> </w:t>
            </w:r>
            <w:r>
              <w:rPr>
                <w:rFonts w:ascii="Times New Roman" w:hAnsi="Times New Roman"/>
                <w:b/>
                <w:color w:val="000000"/>
                <w:sz w:val="24"/>
              </w:rPr>
              <w:t xml:space="preserve">ные работы </w:t>
            </w:r>
          </w:p>
          <w:p w:rsidR="006A36C3" w:rsidRDefault="006A36C3">
            <w:pPr>
              <w:spacing w:after="0"/>
              <w:ind w:left="135"/>
            </w:pPr>
          </w:p>
        </w:tc>
        <w:tc>
          <w:tcPr>
            <w:tcW w:w="1559" w:type="dxa"/>
            <w:tcMar>
              <w:top w:w="50" w:type="dxa"/>
              <w:left w:w="100" w:type="dxa"/>
            </w:tcMar>
            <w:vAlign w:val="center"/>
          </w:tcPr>
          <w:p w:rsidR="006A36C3" w:rsidRDefault="000676F4">
            <w:pPr>
              <w:spacing w:after="0"/>
              <w:ind w:left="135"/>
            </w:pPr>
            <w:r>
              <w:rPr>
                <w:rFonts w:ascii="Times New Roman" w:hAnsi="Times New Roman"/>
                <w:b/>
                <w:color w:val="000000"/>
                <w:sz w:val="24"/>
              </w:rPr>
              <w:t>Практичес</w:t>
            </w:r>
            <w:r w:rsidR="00F45700">
              <w:rPr>
                <w:rFonts w:ascii="Times New Roman" w:hAnsi="Times New Roman"/>
                <w:b/>
                <w:color w:val="000000"/>
                <w:sz w:val="24"/>
                <w:lang w:val="ru-RU"/>
              </w:rPr>
              <w:t xml:space="preserve"> </w:t>
            </w:r>
            <w:r>
              <w:rPr>
                <w:rFonts w:ascii="Times New Roman" w:hAnsi="Times New Roman"/>
                <w:b/>
                <w:color w:val="000000"/>
                <w:sz w:val="24"/>
              </w:rPr>
              <w:t xml:space="preserve">кие работы </w:t>
            </w:r>
          </w:p>
          <w:p w:rsidR="006A36C3" w:rsidRDefault="006A36C3">
            <w:pPr>
              <w:spacing w:after="0"/>
              <w:ind w:left="135"/>
            </w:pPr>
          </w:p>
        </w:tc>
        <w:tc>
          <w:tcPr>
            <w:tcW w:w="993" w:type="dxa"/>
            <w:vMerge/>
            <w:tcBorders>
              <w:top w:val="nil"/>
            </w:tcBorders>
            <w:tcMar>
              <w:top w:w="50" w:type="dxa"/>
              <w:left w:w="100" w:type="dxa"/>
            </w:tcMar>
          </w:tcPr>
          <w:p w:rsidR="006A36C3" w:rsidRDefault="006A36C3"/>
        </w:tc>
        <w:tc>
          <w:tcPr>
            <w:tcW w:w="1949" w:type="dxa"/>
            <w:vMerge/>
            <w:tcBorders>
              <w:top w:val="nil"/>
            </w:tcBorders>
            <w:tcMar>
              <w:top w:w="50" w:type="dxa"/>
              <w:left w:w="100" w:type="dxa"/>
            </w:tcMar>
          </w:tcPr>
          <w:p w:rsidR="006A36C3" w:rsidRDefault="006A36C3"/>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/88671</w:t>
              </w:r>
              <w:r>
                <w:rPr>
                  <w:rFonts w:ascii="Times New Roman" w:hAnsi="Times New Roman"/>
                  <w:color w:val="0000FF"/>
                  <w:u w:val="single"/>
                </w:rPr>
                <w:t>af</w:t>
              </w:r>
              <w:r w:rsidRPr="000676F4">
                <w:rPr>
                  <w:rFonts w:ascii="Times New Roman" w:hAnsi="Times New Roman"/>
                  <w:color w:val="0000FF"/>
                  <w:u w:val="single"/>
                  <w:lang w:val="ru-RU"/>
                </w:rPr>
                <w:t>2</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/88671</w:t>
              </w:r>
              <w:r>
                <w:rPr>
                  <w:rFonts w:ascii="Times New Roman" w:hAnsi="Times New Roman"/>
                  <w:color w:val="0000FF"/>
                  <w:u w:val="single"/>
                </w:rPr>
                <w:t>ca</w:t>
              </w:r>
              <w:r w:rsidRPr="000676F4">
                <w:rPr>
                  <w:rFonts w:ascii="Times New Roman" w:hAnsi="Times New Roman"/>
                  <w:color w:val="0000FF"/>
                  <w:u w:val="single"/>
                  <w:lang w:val="ru-RU"/>
                </w:rPr>
                <w:t>0</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/88671</w:t>
              </w:r>
              <w:r>
                <w:rPr>
                  <w:rFonts w:ascii="Times New Roman" w:hAnsi="Times New Roman"/>
                  <w:color w:val="0000FF"/>
                  <w:u w:val="single"/>
                </w:rPr>
                <w:t>ca</w:t>
              </w:r>
              <w:r w:rsidRPr="000676F4">
                <w:rPr>
                  <w:rFonts w:ascii="Times New Roman" w:hAnsi="Times New Roman"/>
                  <w:color w:val="0000FF"/>
                  <w:u w:val="single"/>
                  <w:lang w:val="ru-RU"/>
                </w:rPr>
                <w:t>0</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w:t>
            </w:r>
          </w:p>
        </w:tc>
        <w:tc>
          <w:tcPr>
            <w:tcW w:w="2208" w:type="dxa"/>
            <w:tcMar>
              <w:top w:w="50" w:type="dxa"/>
              <w:left w:w="100" w:type="dxa"/>
            </w:tcMar>
            <w:vAlign w:val="center"/>
          </w:tcPr>
          <w:p w:rsidR="006A36C3" w:rsidRPr="000676F4" w:rsidRDefault="000676F4" w:rsidP="00F45700">
            <w:pPr>
              <w:spacing w:after="0"/>
              <w:ind w:left="135"/>
              <w:rPr>
                <w:lang w:val="ru-RU"/>
              </w:rPr>
            </w:pPr>
            <w:r w:rsidRPr="000676F4">
              <w:rPr>
                <w:rFonts w:ascii="Times New Roman" w:hAnsi="Times New Roman"/>
                <w:color w:val="000000"/>
                <w:sz w:val="24"/>
                <w:lang w:val="ru-RU"/>
              </w:rPr>
              <w:t>Частные случаи параллелограммов</w:t>
            </w:r>
            <w:proofErr w:type="gramStart"/>
            <w:r w:rsidRPr="000676F4">
              <w:rPr>
                <w:rFonts w:ascii="Times New Roman" w:hAnsi="Times New Roman"/>
                <w:color w:val="000000"/>
                <w:sz w:val="24"/>
                <w:lang w:val="ru-RU"/>
              </w:rPr>
              <w:t xml:space="preserve"> </w:t>
            </w:r>
            <w:r w:rsidR="00F45700">
              <w:rPr>
                <w:rFonts w:ascii="Times New Roman" w:hAnsi="Times New Roman"/>
                <w:color w:val="000000"/>
                <w:sz w:val="24"/>
                <w:lang w:val="ru-RU"/>
              </w:rPr>
              <w:t>,</w:t>
            </w:r>
            <w:proofErr w:type="gramEnd"/>
            <w:r w:rsidR="00F45700">
              <w:rPr>
                <w:rFonts w:ascii="Times New Roman" w:hAnsi="Times New Roman"/>
                <w:color w:val="000000"/>
                <w:sz w:val="24"/>
                <w:lang w:val="ru-RU"/>
              </w:rPr>
              <w:t xml:space="preserve"> </w:t>
            </w:r>
            <w:r w:rsidRPr="000676F4">
              <w:rPr>
                <w:rFonts w:ascii="Times New Roman" w:hAnsi="Times New Roman"/>
                <w:color w:val="000000"/>
                <w:sz w:val="24"/>
                <w:lang w:val="ru-RU"/>
              </w:rPr>
              <w:t>их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/88671</w:t>
              </w:r>
              <w:r>
                <w:rPr>
                  <w:rFonts w:ascii="Times New Roman" w:hAnsi="Times New Roman"/>
                  <w:color w:val="0000FF"/>
                  <w:u w:val="single"/>
                </w:rPr>
                <w:t>dea</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w:t>
            </w:r>
          </w:p>
        </w:tc>
        <w:tc>
          <w:tcPr>
            <w:tcW w:w="2208" w:type="dxa"/>
            <w:tcMar>
              <w:top w:w="50" w:type="dxa"/>
              <w:left w:w="100" w:type="dxa"/>
            </w:tcMar>
            <w:vAlign w:val="center"/>
          </w:tcPr>
          <w:p w:rsidR="006A36C3" w:rsidRPr="000676F4" w:rsidRDefault="00F45700" w:rsidP="00F45700">
            <w:pPr>
              <w:spacing w:after="0"/>
              <w:ind w:left="135"/>
              <w:rPr>
                <w:lang w:val="ru-RU"/>
              </w:rPr>
            </w:pPr>
            <w:r>
              <w:rPr>
                <w:rFonts w:ascii="Times New Roman" w:hAnsi="Times New Roman"/>
                <w:color w:val="000000"/>
                <w:sz w:val="24"/>
                <w:lang w:val="ru-RU"/>
              </w:rPr>
              <w:t xml:space="preserve">Частные случаи параллелограммов, </w:t>
            </w:r>
            <w:r w:rsidR="000676F4" w:rsidRPr="000676F4">
              <w:rPr>
                <w:rFonts w:ascii="Times New Roman" w:hAnsi="Times New Roman"/>
                <w:color w:val="000000"/>
                <w:sz w:val="24"/>
                <w:lang w:val="ru-RU"/>
              </w:rPr>
              <w:t>их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/88671</w:t>
              </w:r>
              <w:r>
                <w:rPr>
                  <w:rFonts w:ascii="Times New Roman" w:hAnsi="Times New Roman"/>
                  <w:color w:val="0000FF"/>
                  <w:u w:val="single"/>
                </w:rPr>
                <w:t>f</w:t>
              </w:r>
              <w:r w:rsidRPr="000676F4">
                <w:rPr>
                  <w:rFonts w:ascii="Times New Roman" w:hAnsi="Times New Roman"/>
                  <w:color w:val="0000FF"/>
                  <w:u w:val="single"/>
                  <w:lang w:val="ru-RU"/>
                </w:rPr>
                <w:t>20</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w:t>
            </w:r>
          </w:p>
        </w:tc>
        <w:tc>
          <w:tcPr>
            <w:tcW w:w="2208" w:type="dxa"/>
            <w:tcMar>
              <w:top w:w="50" w:type="dxa"/>
              <w:left w:w="100" w:type="dxa"/>
            </w:tcMar>
            <w:vAlign w:val="center"/>
          </w:tcPr>
          <w:p w:rsidR="006A36C3" w:rsidRPr="000676F4" w:rsidRDefault="0016622F" w:rsidP="0016622F">
            <w:pPr>
              <w:spacing w:after="0"/>
              <w:ind w:left="135"/>
              <w:rPr>
                <w:lang w:val="ru-RU"/>
              </w:rPr>
            </w:pPr>
            <w:r>
              <w:rPr>
                <w:rFonts w:ascii="Times New Roman" w:hAnsi="Times New Roman"/>
                <w:color w:val="000000"/>
                <w:sz w:val="24"/>
                <w:lang w:val="ru-RU"/>
              </w:rPr>
              <w:t xml:space="preserve">Частные случаи параллелограммов, </w:t>
            </w:r>
            <w:r w:rsidR="000676F4" w:rsidRPr="000676F4">
              <w:rPr>
                <w:rFonts w:ascii="Times New Roman" w:hAnsi="Times New Roman"/>
                <w:color w:val="000000"/>
                <w:sz w:val="24"/>
                <w:lang w:val="ru-RU"/>
              </w:rPr>
              <w:t>их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/8867209</w:t>
              </w:r>
              <w:r>
                <w:rPr>
                  <w:rFonts w:ascii="Times New Roman" w:hAnsi="Times New Roman"/>
                  <w:color w:val="0000FF"/>
                  <w:u w:val="single"/>
                </w:rPr>
                <w:t>c</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7</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Трапеция</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/88672358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8</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Равнобокая и прямоугольная трапеции</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/8867252</w:t>
              </w:r>
              <w:r>
                <w:rPr>
                  <w:rFonts w:ascii="Times New Roman" w:hAnsi="Times New Roman"/>
                  <w:color w:val="0000FF"/>
                  <w:u w:val="single"/>
                </w:rPr>
                <w:t>e</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9</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Равнобокая и прямоугольная трапеции</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/88672858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lastRenderedPageBreak/>
              <w:t>10</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Метод удвоения медианы</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w:t>
              </w:r>
              <w:r>
                <w:rPr>
                  <w:rFonts w:ascii="Times New Roman" w:hAnsi="Times New Roman"/>
                  <w:color w:val="0000FF"/>
                  <w:u w:val="single"/>
                </w:rPr>
                <w:t>b</w:t>
              </w:r>
              <w:r w:rsidRPr="000676F4">
                <w:rPr>
                  <w:rFonts w:ascii="Times New Roman" w:hAnsi="Times New Roman"/>
                  <w:color w:val="0000FF"/>
                  <w:u w:val="single"/>
                  <w:lang w:val="ru-RU"/>
                </w:rPr>
                <w:t>14</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11</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Центральная симметрия</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w:t>
              </w:r>
              <w:r>
                <w:rPr>
                  <w:rFonts w:ascii="Times New Roman" w:hAnsi="Times New Roman"/>
                  <w:color w:val="0000FF"/>
                  <w:u w:val="single"/>
                </w:rPr>
                <w:t>b</w:t>
              </w:r>
              <w:r w:rsidRPr="000676F4">
                <w:rPr>
                  <w:rFonts w:ascii="Times New Roman" w:hAnsi="Times New Roman"/>
                  <w:color w:val="0000FF"/>
                  <w:u w:val="single"/>
                  <w:lang w:val="ru-RU"/>
                </w:rPr>
                <w:t>14</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12</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Контрольная работа по теме "Четырёхугольники"</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w:t>
              </w:r>
              <w:r>
                <w:rPr>
                  <w:rFonts w:ascii="Times New Roman" w:hAnsi="Times New Roman"/>
                  <w:color w:val="0000FF"/>
                  <w:u w:val="single"/>
                </w:rPr>
                <w:t>c</w:t>
              </w:r>
              <w:r w:rsidRPr="000676F4">
                <w:rPr>
                  <w:rFonts w:ascii="Times New Roman" w:hAnsi="Times New Roman"/>
                  <w:color w:val="0000FF"/>
                  <w:u w:val="single"/>
                  <w:lang w:val="ru-RU"/>
                </w:rPr>
                <w:t>9</w:t>
              </w:r>
              <w:r>
                <w:rPr>
                  <w:rFonts w:ascii="Times New Roman" w:hAnsi="Times New Roman"/>
                  <w:color w:val="0000FF"/>
                  <w:u w:val="single"/>
                </w:rPr>
                <w:t>a</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13</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Теорема Фалеса и теорема о пропорциональных отрезках</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/8867337</w:t>
              </w:r>
              <w:r>
                <w:rPr>
                  <w:rFonts w:ascii="Times New Roman" w:hAnsi="Times New Roman"/>
                  <w:color w:val="0000FF"/>
                  <w:u w:val="single"/>
                </w:rPr>
                <w:t>a</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14</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Средняя линия треугольника</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w:t>
              </w:r>
              <w:r>
                <w:rPr>
                  <w:rFonts w:ascii="Times New Roman" w:hAnsi="Times New Roman"/>
                  <w:color w:val="0000FF"/>
                  <w:u w:val="single"/>
                </w:rPr>
                <w:t>e</w:t>
              </w:r>
              <w:r w:rsidRPr="000676F4">
                <w:rPr>
                  <w:rFonts w:ascii="Times New Roman" w:hAnsi="Times New Roman"/>
                  <w:color w:val="0000FF"/>
                  <w:u w:val="single"/>
                  <w:lang w:val="ru-RU"/>
                </w:rPr>
                <w:t>0</w:t>
              </w:r>
              <w:r>
                <w:rPr>
                  <w:rFonts w:ascii="Times New Roman" w:hAnsi="Times New Roman"/>
                  <w:color w:val="0000FF"/>
                  <w:u w:val="single"/>
                </w:rPr>
                <w:t>c</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15</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Средняя линия треугольника</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w:t>
              </w:r>
              <w:r>
                <w:rPr>
                  <w:rFonts w:ascii="Times New Roman" w:hAnsi="Times New Roman"/>
                  <w:color w:val="0000FF"/>
                  <w:u w:val="single"/>
                </w:rPr>
                <w:t>f</w:t>
              </w:r>
              <w:r w:rsidRPr="000676F4">
                <w:rPr>
                  <w:rFonts w:ascii="Times New Roman" w:hAnsi="Times New Roman"/>
                  <w:color w:val="0000FF"/>
                  <w:u w:val="single"/>
                  <w:lang w:val="ru-RU"/>
                </w:rPr>
                <w:t>38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16</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Трапеция, её средняя линия</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/88672358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17</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Трапеция, её средняя линия</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/88673064</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18</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Пропорциональ</w:t>
            </w:r>
            <w:r w:rsidR="0016622F">
              <w:rPr>
                <w:rFonts w:ascii="Times New Roman" w:hAnsi="Times New Roman"/>
                <w:color w:val="000000"/>
                <w:sz w:val="24"/>
                <w:lang w:val="ru-RU"/>
              </w:rPr>
              <w:t>-</w:t>
            </w:r>
            <w:r>
              <w:rPr>
                <w:rFonts w:ascii="Times New Roman" w:hAnsi="Times New Roman"/>
                <w:color w:val="000000"/>
                <w:sz w:val="24"/>
              </w:rPr>
              <w:t>ные отрезки</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/88673794</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19</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Пропорциональ</w:t>
            </w:r>
            <w:r w:rsidR="0016622F">
              <w:rPr>
                <w:rFonts w:ascii="Times New Roman" w:hAnsi="Times New Roman"/>
                <w:color w:val="000000"/>
                <w:sz w:val="24"/>
                <w:lang w:val="ru-RU"/>
              </w:rPr>
              <w:t>-</w:t>
            </w:r>
            <w:r>
              <w:rPr>
                <w:rFonts w:ascii="Times New Roman" w:hAnsi="Times New Roman"/>
                <w:color w:val="000000"/>
                <w:sz w:val="24"/>
              </w:rPr>
              <w:t>ные отрезки</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/88673794</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20</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Центр масс в треугольнике</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lastRenderedPageBreak/>
                <w:t>/886738</w:t>
              </w:r>
              <w:r>
                <w:rPr>
                  <w:rFonts w:ascii="Times New Roman" w:hAnsi="Times New Roman"/>
                  <w:color w:val="0000FF"/>
                  <w:u w:val="single"/>
                </w:rPr>
                <w:t>fc</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lastRenderedPageBreak/>
              <w:t>21</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Подобные треугольники</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/88673</w:t>
              </w:r>
              <w:r>
                <w:rPr>
                  <w:rFonts w:ascii="Times New Roman" w:hAnsi="Times New Roman"/>
                  <w:color w:val="0000FF"/>
                  <w:u w:val="single"/>
                </w:rPr>
                <w:t>a</w:t>
              </w:r>
              <w:r w:rsidRPr="000676F4">
                <w:rPr>
                  <w:rFonts w:ascii="Times New Roman" w:hAnsi="Times New Roman"/>
                  <w:color w:val="0000FF"/>
                  <w:u w:val="single"/>
                  <w:lang w:val="ru-RU"/>
                </w:rPr>
                <w:t>78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22</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/88673</w:t>
              </w:r>
              <w:r>
                <w:rPr>
                  <w:rFonts w:ascii="Times New Roman" w:hAnsi="Times New Roman"/>
                  <w:color w:val="0000FF"/>
                  <w:u w:val="single"/>
                </w:rPr>
                <w:t>bae</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23</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/88673</w:t>
              </w:r>
              <w:r>
                <w:rPr>
                  <w:rFonts w:ascii="Times New Roman" w:hAnsi="Times New Roman"/>
                  <w:color w:val="0000FF"/>
                  <w:u w:val="single"/>
                </w:rPr>
                <w:t>d</w:t>
              </w:r>
              <w:r w:rsidRPr="000676F4">
                <w:rPr>
                  <w:rFonts w:ascii="Times New Roman" w:hAnsi="Times New Roman"/>
                  <w:color w:val="0000FF"/>
                  <w:u w:val="single"/>
                  <w:lang w:val="ru-RU"/>
                </w:rPr>
                <w:t>52</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24</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/8867400</w:t>
              </w:r>
              <w:r>
                <w:rPr>
                  <w:rFonts w:ascii="Times New Roman" w:hAnsi="Times New Roman"/>
                  <w:color w:val="0000FF"/>
                  <w:u w:val="single"/>
                </w:rPr>
                <w:t>e</w:t>
              </w:r>
            </w:hyperlink>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25</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26</w:t>
            </w:r>
          </w:p>
        </w:tc>
        <w:tc>
          <w:tcPr>
            <w:tcW w:w="2208" w:type="dxa"/>
            <w:tcMar>
              <w:top w:w="50" w:type="dxa"/>
              <w:left w:w="100" w:type="dxa"/>
            </w:tcMar>
            <w:vAlign w:val="center"/>
          </w:tcPr>
          <w:p w:rsidR="006A36C3" w:rsidRPr="000676F4" w:rsidRDefault="000676F4" w:rsidP="0016622F">
            <w:pPr>
              <w:spacing w:after="0"/>
              <w:ind w:left="135"/>
              <w:rPr>
                <w:lang w:val="ru-RU"/>
              </w:rPr>
            </w:pPr>
            <w:r w:rsidRPr="000676F4">
              <w:rPr>
                <w:rFonts w:ascii="Times New Roman" w:hAnsi="Times New Roman"/>
                <w:color w:val="000000"/>
                <w:sz w:val="24"/>
                <w:lang w:val="ru-RU"/>
              </w:rPr>
              <w:t>Применение подобия при решении задач</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27</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Контрольная работа по теме "Подобные треугольники"</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/8867445</w:t>
              </w:r>
              <w:r>
                <w:rPr>
                  <w:rFonts w:ascii="Times New Roman" w:hAnsi="Times New Roman"/>
                  <w:color w:val="0000FF"/>
                  <w:u w:val="single"/>
                </w:rPr>
                <w:t>a</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28</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Свойства площадей геометрических фигур</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/886745</w:t>
              </w:r>
              <w:r>
                <w:rPr>
                  <w:rFonts w:ascii="Times New Roman" w:hAnsi="Times New Roman"/>
                  <w:color w:val="0000FF"/>
                  <w:u w:val="single"/>
                </w:rPr>
                <w:t>fe</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29</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/88674860</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30</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w:t>
              </w:r>
              <w:r>
                <w:rPr>
                  <w:rFonts w:ascii="Times New Roman" w:hAnsi="Times New Roman"/>
                  <w:color w:val="0000FF"/>
                  <w:u w:val="single"/>
                </w:rPr>
                <w:t>a</w:t>
              </w:r>
              <w:r w:rsidRPr="000676F4">
                <w:rPr>
                  <w:rFonts w:ascii="Times New Roman" w:hAnsi="Times New Roman"/>
                  <w:color w:val="0000FF"/>
                  <w:u w:val="single"/>
                  <w:lang w:val="ru-RU"/>
                </w:rPr>
                <w:t>22</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31</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Формулы для площади треугольника, </w:t>
            </w:r>
            <w:r w:rsidRPr="000676F4">
              <w:rPr>
                <w:rFonts w:ascii="Times New Roman" w:hAnsi="Times New Roman"/>
                <w:color w:val="000000"/>
                <w:sz w:val="24"/>
                <w:lang w:val="ru-RU"/>
              </w:rPr>
              <w:lastRenderedPageBreak/>
              <w:t>параллелограмма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lastRenderedPageBreak/>
                <w:t>/88674</w:t>
              </w:r>
              <w:r>
                <w:rPr>
                  <w:rFonts w:ascii="Times New Roman" w:hAnsi="Times New Roman"/>
                  <w:color w:val="0000FF"/>
                  <w:u w:val="single"/>
                </w:rPr>
                <w:t>a</w:t>
              </w:r>
              <w:r w:rsidRPr="000676F4">
                <w:rPr>
                  <w:rFonts w:ascii="Times New Roman" w:hAnsi="Times New Roman"/>
                  <w:color w:val="0000FF"/>
                  <w:u w:val="single"/>
                  <w:lang w:val="ru-RU"/>
                </w:rPr>
                <w:t>22</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lastRenderedPageBreak/>
              <w:t>32</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/88675288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33</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/8867542</w:t>
              </w:r>
              <w:r>
                <w:rPr>
                  <w:rFonts w:ascii="Times New Roman" w:hAnsi="Times New Roman"/>
                  <w:color w:val="0000FF"/>
                  <w:u w:val="single"/>
                </w:rPr>
                <w:t>c</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34</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Вычисление площадей сложных фигур</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w:t>
              </w:r>
              <w:r>
                <w:rPr>
                  <w:rFonts w:ascii="Times New Roman" w:hAnsi="Times New Roman"/>
                  <w:color w:val="0000FF"/>
                  <w:u w:val="single"/>
                </w:rPr>
                <w:t>e</w:t>
              </w:r>
              <w:r w:rsidRPr="000676F4">
                <w:rPr>
                  <w:rFonts w:ascii="Times New Roman" w:hAnsi="Times New Roman"/>
                  <w:color w:val="0000FF"/>
                  <w:u w:val="single"/>
                  <w:lang w:val="ru-RU"/>
                </w:rPr>
                <w:t>78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35</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Площади фигур на клетчатой бумаге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/8867473</w:t>
              </w:r>
              <w:r>
                <w:rPr>
                  <w:rFonts w:ascii="Times New Roman" w:hAnsi="Times New Roman"/>
                  <w:color w:val="0000FF"/>
                  <w:u w:val="single"/>
                </w:rPr>
                <w:t>e</w:t>
              </w:r>
            </w:hyperlink>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36</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Площади подобных фигур</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37</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Площади подобных фигур</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38</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/88675558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39</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/88675684</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40</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Решение задач с помощью метода вспомогательной площади</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/88674</w:t>
              </w:r>
              <w:r>
                <w:rPr>
                  <w:rFonts w:ascii="Times New Roman" w:hAnsi="Times New Roman"/>
                  <w:color w:val="0000FF"/>
                  <w:u w:val="single"/>
                </w:rPr>
                <w:t>f</w:t>
              </w:r>
              <w:r w:rsidRPr="000676F4">
                <w:rPr>
                  <w:rFonts w:ascii="Times New Roman" w:hAnsi="Times New Roman"/>
                  <w:color w:val="0000FF"/>
                  <w:u w:val="single"/>
                  <w:lang w:val="ru-RU"/>
                </w:rPr>
                <w:t>90</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41</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Контрольная работа по теме "Площадь"</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/8867579</w:t>
              </w:r>
              <w:r>
                <w:rPr>
                  <w:rFonts w:ascii="Times New Roman" w:hAnsi="Times New Roman"/>
                  <w:color w:val="0000FF"/>
                  <w:u w:val="single"/>
                </w:rPr>
                <w:t>c</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42</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/88675918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43</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Теорема </w:t>
            </w:r>
            <w:r w:rsidRPr="000676F4">
              <w:rPr>
                <w:rFonts w:ascii="Times New Roman" w:hAnsi="Times New Roman"/>
                <w:color w:val="000000"/>
                <w:sz w:val="24"/>
                <w:lang w:val="ru-RU"/>
              </w:rPr>
              <w:lastRenderedPageBreak/>
              <w:t>Пифагора и её применение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w:t>
            </w:r>
            <w:r w:rsidRPr="000676F4">
              <w:rPr>
                <w:rFonts w:ascii="Times New Roman" w:hAnsi="Times New Roman"/>
                <w:color w:val="000000"/>
                <w:sz w:val="24"/>
                <w:lang w:val="ru-RU"/>
              </w:rPr>
              <w:lastRenderedPageBreak/>
              <w:t xml:space="preserve">ЦОК </w:t>
            </w:r>
            <w:hyperlink r:id="rId95">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/88675918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lastRenderedPageBreak/>
              <w:t>44</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w:t>
              </w:r>
              <w:r>
                <w:rPr>
                  <w:rFonts w:ascii="Times New Roman" w:hAnsi="Times New Roman"/>
                  <w:color w:val="0000FF"/>
                  <w:u w:val="single"/>
                </w:rPr>
                <w:t>abc</w:t>
              </w:r>
            </w:hyperlink>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45</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46</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47</w:t>
            </w:r>
          </w:p>
        </w:tc>
        <w:tc>
          <w:tcPr>
            <w:tcW w:w="2208" w:type="dxa"/>
            <w:tcMar>
              <w:top w:w="50" w:type="dxa"/>
              <w:left w:w="100" w:type="dxa"/>
            </w:tcMar>
            <w:vAlign w:val="center"/>
          </w:tcPr>
          <w:p w:rsidR="006A36C3" w:rsidRPr="000676F4" w:rsidRDefault="0016622F" w:rsidP="0016622F">
            <w:pPr>
              <w:spacing w:after="0"/>
              <w:ind w:left="135"/>
              <w:rPr>
                <w:lang w:val="ru-RU"/>
              </w:rPr>
            </w:pPr>
            <w:r>
              <w:rPr>
                <w:rFonts w:ascii="Times New Roman" w:hAnsi="Times New Roman"/>
                <w:color w:val="000000"/>
                <w:sz w:val="24"/>
                <w:lang w:val="ru-RU"/>
              </w:rPr>
              <w:t>Т</w:t>
            </w:r>
            <w:r w:rsidR="000676F4" w:rsidRPr="000676F4">
              <w:rPr>
                <w:rFonts w:ascii="Times New Roman" w:hAnsi="Times New Roman"/>
                <w:color w:val="000000"/>
                <w:sz w:val="24"/>
                <w:lang w:val="ru-RU"/>
              </w:rPr>
              <w:t>ригонометрически</w:t>
            </w:r>
            <w:r>
              <w:rPr>
                <w:rFonts w:ascii="Times New Roman" w:hAnsi="Times New Roman"/>
                <w:color w:val="000000"/>
                <w:sz w:val="24"/>
                <w:lang w:val="ru-RU"/>
              </w:rPr>
              <w:t>е</w:t>
            </w:r>
            <w:r w:rsidR="000676F4" w:rsidRPr="000676F4">
              <w:rPr>
                <w:rFonts w:ascii="Times New Roman" w:hAnsi="Times New Roman"/>
                <w:color w:val="000000"/>
                <w:sz w:val="24"/>
                <w:lang w:val="ru-RU"/>
              </w:rPr>
              <w:t xml:space="preserve"> функци</w:t>
            </w:r>
            <w:r>
              <w:rPr>
                <w:rFonts w:ascii="Times New Roman" w:hAnsi="Times New Roman"/>
                <w:color w:val="000000"/>
                <w:sz w:val="24"/>
                <w:lang w:val="ru-RU"/>
              </w:rPr>
              <w:t xml:space="preserve">и </w:t>
            </w:r>
            <w:r w:rsidR="000676F4" w:rsidRPr="000676F4">
              <w:rPr>
                <w:rFonts w:ascii="Times New Roman" w:hAnsi="Times New Roman"/>
                <w:color w:val="000000"/>
                <w:sz w:val="24"/>
                <w:lang w:val="ru-RU"/>
              </w:rPr>
              <w:t xml:space="preserve">острого угла прямоугольного треугольника </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w:t>
              </w:r>
              <w:r>
                <w:rPr>
                  <w:rFonts w:ascii="Times New Roman" w:hAnsi="Times New Roman"/>
                  <w:color w:val="0000FF"/>
                  <w:u w:val="single"/>
                </w:rPr>
                <w:t>d</w:t>
              </w:r>
              <w:r w:rsidRPr="000676F4">
                <w:rPr>
                  <w:rFonts w:ascii="Times New Roman" w:hAnsi="Times New Roman"/>
                  <w:color w:val="0000FF"/>
                  <w:u w:val="single"/>
                  <w:lang w:val="ru-RU"/>
                </w:rPr>
                <w:t>32</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48</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/88675</w:t>
              </w:r>
              <w:r>
                <w:rPr>
                  <w:rFonts w:ascii="Times New Roman" w:hAnsi="Times New Roman"/>
                  <w:color w:val="0000FF"/>
                  <w:u w:val="single"/>
                </w:rPr>
                <w:t>f</w:t>
              </w:r>
              <w:r w:rsidRPr="000676F4">
                <w:rPr>
                  <w:rFonts w:ascii="Times New Roman" w:hAnsi="Times New Roman"/>
                  <w:color w:val="0000FF"/>
                  <w:u w:val="single"/>
                  <w:lang w:val="ru-RU"/>
                </w:rPr>
                <w:t>44</w:t>
              </w:r>
            </w:hyperlink>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49</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50</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51</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Контрольная работа по теме "Теорема Пифагора и начала тригонометрии"</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1407</w:t>
              </w:r>
              <w:r>
                <w:rPr>
                  <w:rFonts w:ascii="Times New Roman" w:hAnsi="Times New Roman"/>
                  <w:color w:val="0000FF"/>
                  <w:u w:val="single"/>
                </w:rPr>
                <w:t>e</w:t>
              </w:r>
              <w:r w:rsidRPr="000676F4">
                <w:rPr>
                  <w:rFonts w:ascii="Times New Roman" w:hAnsi="Times New Roman"/>
                  <w:color w:val="0000FF"/>
                  <w:u w:val="single"/>
                  <w:lang w:val="ru-RU"/>
                </w:rPr>
                <w:t>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52</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1415</w:t>
              </w:r>
              <w:r>
                <w:rPr>
                  <w:rFonts w:ascii="Times New Roman" w:hAnsi="Times New Roman"/>
                  <w:color w:val="0000FF"/>
                  <w:u w:val="single"/>
                </w:rPr>
                <w:t>b</w:t>
              </w:r>
              <w:r w:rsidRPr="000676F4">
                <w:rPr>
                  <w:rFonts w:ascii="Times New Roman" w:hAnsi="Times New Roman"/>
                  <w:color w:val="0000FF"/>
                  <w:u w:val="single"/>
                  <w:lang w:val="ru-RU"/>
                </w:rPr>
                <w:t>2</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53</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Вписанные и центральные углы, угол между </w:t>
            </w:r>
            <w:r w:rsidRPr="000676F4">
              <w:rPr>
                <w:rFonts w:ascii="Times New Roman" w:hAnsi="Times New Roman"/>
                <w:color w:val="000000"/>
                <w:sz w:val="24"/>
                <w:lang w:val="ru-RU"/>
              </w:rPr>
              <w:lastRenderedPageBreak/>
              <w:t>касательной и хордой</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lastRenderedPageBreak/>
                <w:t>/8</w:t>
              </w:r>
              <w:r>
                <w:rPr>
                  <w:rFonts w:ascii="Times New Roman" w:hAnsi="Times New Roman"/>
                  <w:color w:val="0000FF"/>
                  <w:u w:val="single"/>
                </w:rPr>
                <w:t>a</w:t>
              </w:r>
              <w:r w:rsidRPr="000676F4">
                <w:rPr>
                  <w:rFonts w:ascii="Times New Roman" w:hAnsi="Times New Roman"/>
                  <w:color w:val="0000FF"/>
                  <w:u w:val="single"/>
                  <w:lang w:val="ru-RU"/>
                </w:rPr>
                <w:t>141940</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lastRenderedPageBreak/>
              <w:t>54</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w:t>
              </w:r>
              <w:r>
                <w:rPr>
                  <w:rFonts w:ascii="Times New Roman" w:hAnsi="Times New Roman"/>
                  <w:color w:val="0000FF"/>
                  <w:u w:val="single"/>
                </w:rPr>
                <w:t>b</w:t>
              </w:r>
              <w:r w:rsidRPr="000676F4">
                <w:rPr>
                  <w:rFonts w:ascii="Times New Roman" w:hAnsi="Times New Roman"/>
                  <w:color w:val="0000FF"/>
                  <w:u w:val="single"/>
                  <w:lang w:val="ru-RU"/>
                </w:rPr>
                <w:t>34</w:t>
              </w:r>
            </w:hyperlink>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55</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56</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57</w:t>
            </w:r>
          </w:p>
        </w:tc>
        <w:tc>
          <w:tcPr>
            <w:tcW w:w="2208" w:type="dxa"/>
            <w:tcMar>
              <w:top w:w="50" w:type="dxa"/>
              <w:left w:w="100" w:type="dxa"/>
            </w:tcMar>
            <w:vAlign w:val="center"/>
          </w:tcPr>
          <w:p w:rsidR="006A36C3" w:rsidRPr="000676F4" w:rsidRDefault="000676F4" w:rsidP="0016622F">
            <w:pPr>
              <w:spacing w:after="0"/>
              <w:ind w:left="135"/>
              <w:rPr>
                <w:lang w:val="ru-RU"/>
              </w:rPr>
            </w:pPr>
            <w:r w:rsidRPr="000676F4">
              <w:rPr>
                <w:rFonts w:ascii="Times New Roman" w:hAnsi="Times New Roman"/>
                <w:color w:val="000000"/>
                <w:sz w:val="24"/>
                <w:lang w:val="ru-RU"/>
              </w:rPr>
              <w:t xml:space="preserve">Вписанные и описанные </w:t>
            </w:r>
            <w:r w:rsidR="0016622F">
              <w:rPr>
                <w:rFonts w:ascii="Times New Roman" w:hAnsi="Times New Roman"/>
                <w:color w:val="000000"/>
                <w:sz w:val="24"/>
                <w:lang w:val="ru-RU"/>
              </w:rPr>
              <w:t>4</w:t>
            </w:r>
            <w:r w:rsidR="009717A9">
              <w:rPr>
                <w:rFonts w:ascii="Times New Roman" w:hAnsi="Times New Roman"/>
                <w:color w:val="000000"/>
                <w:sz w:val="24"/>
                <w:vertAlign w:val="superscript"/>
                <w:lang w:val="ru-RU"/>
              </w:rPr>
              <w:t>х</w:t>
            </w:r>
            <w:r w:rsidRPr="000676F4">
              <w:rPr>
                <w:rFonts w:ascii="Times New Roman" w:hAnsi="Times New Roman"/>
                <w:color w:val="000000"/>
                <w:sz w:val="24"/>
                <w:lang w:val="ru-RU"/>
              </w:rPr>
              <w:t>угольники</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140</w:t>
              </w:r>
              <w:r>
                <w:rPr>
                  <w:rFonts w:ascii="Times New Roman" w:hAnsi="Times New Roman"/>
                  <w:color w:val="0000FF"/>
                  <w:u w:val="single"/>
                </w:rPr>
                <w:t>f</w:t>
              </w:r>
              <w:r w:rsidRPr="000676F4">
                <w:rPr>
                  <w:rFonts w:ascii="Times New Roman" w:hAnsi="Times New Roman"/>
                  <w:color w:val="0000FF"/>
                  <w:u w:val="single"/>
                  <w:lang w:val="ru-RU"/>
                </w:rPr>
                <w:t>86</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58</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Вписанные и описанные </w:t>
            </w:r>
            <w:r w:rsidR="009717A9">
              <w:rPr>
                <w:rFonts w:ascii="Times New Roman" w:hAnsi="Times New Roman"/>
                <w:color w:val="000000"/>
                <w:sz w:val="24"/>
                <w:lang w:val="ru-RU"/>
              </w:rPr>
              <w:t>4</w:t>
            </w:r>
            <w:r w:rsidR="009717A9">
              <w:rPr>
                <w:rFonts w:ascii="Times New Roman" w:hAnsi="Times New Roman"/>
                <w:color w:val="000000"/>
                <w:sz w:val="24"/>
                <w:vertAlign w:val="superscript"/>
                <w:lang w:val="ru-RU"/>
              </w:rPr>
              <w:t>х</w:t>
            </w:r>
            <w:r w:rsidR="009717A9" w:rsidRPr="000676F4">
              <w:rPr>
                <w:rFonts w:ascii="Times New Roman" w:hAnsi="Times New Roman"/>
                <w:color w:val="000000"/>
                <w:sz w:val="24"/>
                <w:lang w:val="ru-RU"/>
              </w:rPr>
              <w:t>угольники</w:t>
            </w:r>
            <w:r w:rsidRPr="000676F4">
              <w:rPr>
                <w:rFonts w:ascii="Times New Roman" w:hAnsi="Times New Roman"/>
                <w:color w:val="000000"/>
                <w:sz w:val="24"/>
                <w:lang w:val="ru-RU"/>
              </w:rPr>
              <w:t>, их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1416</w:t>
              </w:r>
              <w:r>
                <w:rPr>
                  <w:rFonts w:ascii="Times New Roman" w:hAnsi="Times New Roman"/>
                  <w:color w:val="0000FF"/>
                  <w:u w:val="single"/>
                </w:rPr>
                <w:t>d</w:t>
              </w:r>
              <w:r w:rsidRPr="000676F4">
                <w:rPr>
                  <w:rFonts w:ascii="Times New Roman" w:hAnsi="Times New Roman"/>
                  <w:color w:val="0000FF"/>
                  <w:u w:val="single"/>
                  <w:lang w:val="ru-RU"/>
                </w:rPr>
                <w:t>4</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59</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Вписанные и описанные </w:t>
            </w:r>
            <w:r w:rsidR="009717A9">
              <w:rPr>
                <w:rFonts w:ascii="Times New Roman" w:hAnsi="Times New Roman"/>
                <w:color w:val="000000"/>
                <w:sz w:val="24"/>
                <w:lang w:val="ru-RU"/>
              </w:rPr>
              <w:t>4</w:t>
            </w:r>
            <w:r w:rsidR="009717A9">
              <w:rPr>
                <w:rFonts w:ascii="Times New Roman" w:hAnsi="Times New Roman"/>
                <w:color w:val="000000"/>
                <w:sz w:val="24"/>
                <w:vertAlign w:val="superscript"/>
                <w:lang w:val="ru-RU"/>
              </w:rPr>
              <w:t>х</w:t>
            </w:r>
            <w:r w:rsidR="009717A9" w:rsidRPr="000676F4">
              <w:rPr>
                <w:rFonts w:ascii="Times New Roman" w:hAnsi="Times New Roman"/>
                <w:color w:val="000000"/>
                <w:sz w:val="24"/>
                <w:lang w:val="ru-RU"/>
              </w:rPr>
              <w:t>угольники</w:t>
            </w:r>
            <w:r w:rsidRPr="000676F4">
              <w:rPr>
                <w:rFonts w:ascii="Times New Roman" w:hAnsi="Times New Roman"/>
                <w:color w:val="000000"/>
                <w:sz w:val="24"/>
                <w:lang w:val="ru-RU"/>
              </w:rPr>
              <w:t>, их признаки и свойства</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1416</w:t>
              </w:r>
              <w:r>
                <w:rPr>
                  <w:rFonts w:ascii="Times New Roman" w:hAnsi="Times New Roman"/>
                  <w:color w:val="0000FF"/>
                  <w:u w:val="single"/>
                </w:rPr>
                <w:t>d</w:t>
              </w:r>
              <w:r w:rsidRPr="000676F4">
                <w:rPr>
                  <w:rFonts w:ascii="Times New Roman" w:hAnsi="Times New Roman"/>
                  <w:color w:val="0000FF"/>
                  <w:u w:val="single"/>
                  <w:lang w:val="ru-RU"/>
                </w:rPr>
                <w:t>4</w:t>
              </w:r>
            </w:hyperlink>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60</w:t>
            </w:r>
          </w:p>
        </w:tc>
        <w:tc>
          <w:tcPr>
            <w:tcW w:w="2208" w:type="dxa"/>
            <w:tcMar>
              <w:top w:w="50" w:type="dxa"/>
              <w:left w:w="100" w:type="dxa"/>
            </w:tcMar>
            <w:vAlign w:val="center"/>
          </w:tcPr>
          <w:p w:rsidR="006A36C3" w:rsidRPr="000676F4" w:rsidRDefault="009717A9" w:rsidP="009717A9">
            <w:pPr>
              <w:spacing w:after="0"/>
              <w:ind w:left="135"/>
              <w:rPr>
                <w:lang w:val="ru-RU"/>
              </w:rPr>
            </w:pPr>
            <w:r>
              <w:rPr>
                <w:rFonts w:ascii="Times New Roman" w:hAnsi="Times New Roman"/>
                <w:color w:val="000000"/>
                <w:sz w:val="24"/>
                <w:lang w:val="ru-RU"/>
              </w:rPr>
              <w:t>Р</w:t>
            </w:r>
            <w:r w:rsidR="000676F4" w:rsidRPr="000676F4">
              <w:rPr>
                <w:rFonts w:ascii="Times New Roman" w:hAnsi="Times New Roman"/>
                <w:color w:val="000000"/>
                <w:sz w:val="24"/>
                <w:lang w:val="ru-RU"/>
              </w:rPr>
              <w:t>ешени</w:t>
            </w:r>
            <w:r>
              <w:rPr>
                <w:rFonts w:ascii="Times New Roman" w:hAnsi="Times New Roman"/>
                <w:color w:val="000000"/>
                <w:sz w:val="24"/>
                <w:lang w:val="ru-RU"/>
              </w:rPr>
              <w:t>е</w:t>
            </w:r>
            <w:r w:rsidR="000676F4" w:rsidRPr="000676F4">
              <w:rPr>
                <w:rFonts w:ascii="Times New Roman" w:hAnsi="Times New Roman"/>
                <w:color w:val="000000"/>
                <w:sz w:val="24"/>
                <w:lang w:val="ru-RU"/>
              </w:rPr>
              <w:t xml:space="preserve"> геометрических задач</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61</w:t>
            </w:r>
          </w:p>
        </w:tc>
        <w:tc>
          <w:tcPr>
            <w:tcW w:w="2208" w:type="dxa"/>
            <w:tcMar>
              <w:top w:w="50" w:type="dxa"/>
              <w:left w:w="100" w:type="dxa"/>
            </w:tcMar>
            <w:vAlign w:val="center"/>
          </w:tcPr>
          <w:p w:rsidR="006A36C3" w:rsidRPr="000676F4" w:rsidRDefault="009717A9" w:rsidP="009717A9">
            <w:pPr>
              <w:spacing w:after="0"/>
              <w:ind w:left="135"/>
              <w:rPr>
                <w:lang w:val="ru-RU"/>
              </w:rPr>
            </w:pPr>
            <w:r>
              <w:rPr>
                <w:rFonts w:ascii="Times New Roman" w:hAnsi="Times New Roman"/>
                <w:color w:val="000000"/>
                <w:sz w:val="24"/>
                <w:lang w:val="ru-RU"/>
              </w:rPr>
              <w:t>Р</w:t>
            </w:r>
            <w:r w:rsidR="000676F4" w:rsidRPr="000676F4">
              <w:rPr>
                <w:rFonts w:ascii="Times New Roman" w:hAnsi="Times New Roman"/>
                <w:color w:val="000000"/>
                <w:sz w:val="24"/>
                <w:lang w:val="ru-RU"/>
              </w:rPr>
              <w:t>ешени</w:t>
            </w:r>
            <w:r>
              <w:rPr>
                <w:rFonts w:ascii="Times New Roman" w:hAnsi="Times New Roman"/>
                <w:color w:val="000000"/>
                <w:sz w:val="24"/>
                <w:lang w:val="ru-RU"/>
              </w:rPr>
              <w:t>е</w:t>
            </w:r>
            <w:r w:rsidR="000676F4" w:rsidRPr="000676F4">
              <w:rPr>
                <w:rFonts w:ascii="Times New Roman" w:hAnsi="Times New Roman"/>
                <w:color w:val="000000"/>
                <w:sz w:val="24"/>
                <w:lang w:val="ru-RU"/>
              </w:rPr>
              <w:t xml:space="preserve"> геометрических задач</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Default="006A36C3">
            <w:pPr>
              <w:spacing w:after="0"/>
              <w:ind w:left="135"/>
            </w:pPr>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62</w:t>
            </w:r>
          </w:p>
        </w:tc>
        <w:tc>
          <w:tcPr>
            <w:tcW w:w="2208"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Взаимное расположение двух окружностей, общие касательные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1410</w:t>
              </w:r>
              <w:r>
                <w:rPr>
                  <w:rFonts w:ascii="Times New Roman" w:hAnsi="Times New Roman"/>
                  <w:color w:val="0000FF"/>
                  <w:u w:val="single"/>
                </w:rPr>
                <w:t>a</w:t>
              </w:r>
              <w:r w:rsidRPr="000676F4">
                <w:rPr>
                  <w:rFonts w:ascii="Times New Roman" w:hAnsi="Times New Roman"/>
                  <w:color w:val="0000FF"/>
                  <w:u w:val="single"/>
                  <w:lang w:val="ru-RU"/>
                </w:rPr>
                <w:t>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63</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Касание окружностей</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lastRenderedPageBreak/>
                <w:t>/8</w:t>
              </w:r>
              <w:r>
                <w:rPr>
                  <w:rFonts w:ascii="Times New Roman" w:hAnsi="Times New Roman"/>
                  <w:color w:val="0000FF"/>
                  <w:u w:val="single"/>
                </w:rPr>
                <w:t>a</w:t>
              </w:r>
              <w:r w:rsidRPr="000676F4">
                <w:rPr>
                  <w:rFonts w:ascii="Times New Roman" w:hAnsi="Times New Roman"/>
                  <w:color w:val="0000FF"/>
                  <w:u w:val="single"/>
                  <w:lang w:val="ru-RU"/>
                </w:rPr>
                <w:t>1410</w:t>
              </w:r>
              <w:r>
                <w:rPr>
                  <w:rFonts w:ascii="Times New Roman" w:hAnsi="Times New Roman"/>
                  <w:color w:val="0000FF"/>
                  <w:u w:val="single"/>
                </w:rPr>
                <w:t>a</w:t>
              </w:r>
              <w:r w:rsidRPr="000676F4">
                <w:rPr>
                  <w:rFonts w:ascii="Times New Roman" w:hAnsi="Times New Roman"/>
                  <w:color w:val="0000FF"/>
                  <w:u w:val="single"/>
                  <w:lang w:val="ru-RU"/>
                </w:rPr>
                <w:t>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lastRenderedPageBreak/>
              <w:t>64</w:t>
            </w:r>
          </w:p>
        </w:tc>
        <w:tc>
          <w:tcPr>
            <w:tcW w:w="2208" w:type="dxa"/>
            <w:tcMar>
              <w:top w:w="50" w:type="dxa"/>
              <w:left w:w="100" w:type="dxa"/>
            </w:tcMar>
            <w:vAlign w:val="center"/>
          </w:tcPr>
          <w:p w:rsidR="006A36C3" w:rsidRDefault="000676F4">
            <w:pPr>
              <w:spacing w:after="0"/>
              <w:ind w:left="135"/>
            </w:pPr>
            <w:r w:rsidRPr="000676F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w:t>
              </w:r>
              <w:r>
                <w:rPr>
                  <w:rFonts w:ascii="Times New Roman" w:hAnsi="Times New Roman"/>
                  <w:color w:val="0000FF"/>
                  <w:u w:val="single"/>
                </w:rPr>
                <w:t>c</w:t>
              </w:r>
              <w:r w:rsidRPr="000676F4">
                <w:rPr>
                  <w:rFonts w:ascii="Times New Roman" w:hAnsi="Times New Roman"/>
                  <w:color w:val="0000FF"/>
                  <w:u w:val="single"/>
                  <w:lang w:val="ru-RU"/>
                </w:rPr>
                <w:t>88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65</w:t>
            </w:r>
          </w:p>
        </w:tc>
        <w:tc>
          <w:tcPr>
            <w:tcW w:w="2208" w:type="dxa"/>
            <w:tcMar>
              <w:top w:w="50" w:type="dxa"/>
              <w:left w:w="100" w:type="dxa"/>
            </w:tcMar>
            <w:vAlign w:val="center"/>
          </w:tcPr>
          <w:p w:rsidR="006A36C3" w:rsidRPr="000676F4" w:rsidRDefault="000676F4" w:rsidP="009717A9">
            <w:pPr>
              <w:spacing w:after="0"/>
              <w:ind w:left="135"/>
              <w:rPr>
                <w:lang w:val="ru-RU"/>
              </w:rPr>
            </w:pPr>
            <w:r w:rsidRPr="000676F4">
              <w:rPr>
                <w:rFonts w:ascii="Times New Roman" w:hAnsi="Times New Roman"/>
                <w:color w:val="000000"/>
                <w:sz w:val="24"/>
                <w:lang w:val="ru-RU"/>
              </w:rPr>
              <w:t>Повторение курсов 7 и 8 классов</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w:t>
              </w:r>
              <w:r>
                <w:rPr>
                  <w:rFonts w:ascii="Times New Roman" w:hAnsi="Times New Roman"/>
                  <w:color w:val="0000FF"/>
                  <w:u w:val="single"/>
                </w:rPr>
                <w:t>ddc</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66</w:t>
            </w:r>
          </w:p>
        </w:tc>
        <w:tc>
          <w:tcPr>
            <w:tcW w:w="2208" w:type="dxa"/>
            <w:tcMar>
              <w:top w:w="50" w:type="dxa"/>
              <w:left w:w="100" w:type="dxa"/>
            </w:tcMar>
            <w:vAlign w:val="center"/>
          </w:tcPr>
          <w:p w:rsidR="006A36C3" w:rsidRPr="000676F4" w:rsidRDefault="000676F4" w:rsidP="009717A9">
            <w:pPr>
              <w:spacing w:after="0"/>
              <w:ind w:left="135"/>
              <w:rPr>
                <w:lang w:val="ru-RU"/>
              </w:rPr>
            </w:pPr>
            <w:r w:rsidRPr="000676F4">
              <w:rPr>
                <w:rFonts w:ascii="Times New Roman" w:hAnsi="Times New Roman"/>
                <w:color w:val="000000"/>
                <w:sz w:val="24"/>
                <w:lang w:val="ru-RU"/>
              </w:rPr>
              <w:t>Повторение курсов 7 и 8 классов</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141</w:t>
              </w:r>
              <w:r>
                <w:rPr>
                  <w:rFonts w:ascii="Times New Roman" w:hAnsi="Times New Roman"/>
                  <w:color w:val="0000FF"/>
                  <w:u w:val="single"/>
                </w:rPr>
                <w:t>efe</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67</w:t>
            </w:r>
          </w:p>
        </w:tc>
        <w:tc>
          <w:tcPr>
            <w:tcW w:w="2208" w:type="dxa"/>
            <w:tcMar>
              <w:top w:w="50" w:type="dxa"/>
              <w:left w:w="100" w:type="dxa"/>
            </w:tcMar>
            <w:vAlign w:val="center"/>
          </w:tcPr>
          <w:p w:rsidR="006A36C3" w:rsidRDefault="000676F4">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142368</w:t>
              </w:r>
            </w:hyperlink>
          </w:p>
        </w:tc>
      </w:tr>
      <w:tr w:rsidR="006A36C3" w:rsidRPr="00825E69" w:rsidTr="00F45700">
        <w:trPr>
          <w:trHeight w:val="144"/>
          <w:tblCellSpacing w:w="20" w:type="nil"/>
        </w:trPr>
        <w:tc>
          <w:tcPr>
            <w:tcW w:w="586" w:type="dxa"/>
            <w:tcMar>
              <w:top w:w="50" w:type="dxa"/>
              <w:left w:w="100" w:type="dxa"/>
            </w:tcMar>
            <w:vAlign w:val="center"/>
          </w:tcPr>
          <w:p w:rsidR="006A36C3" w:rsidRDefault="000676F4">
            <w:pPr>
              <w:spacing w:after="0"/>
            </w:pPr>
            <w:r>
              <w:rPr>
                <w:rFonts w:ascii="Times New Roman" w:hAnsi="Times New Roman"/>
                <w:color w:val="000000"/>
                <w:sz w:val="24"/>
              </w:rPr>
              <w:t>68</w:t>
            </w:r>
          </w:p>
        </w:tc>
        <w:tc>
          <w:tcPr>
            <w:tcW w:w="2208" w:type="dxa"/>
            <w:tcMar>
              <w:top w:w="50" w:type="dxa"/>
              <w:left w:w="100" w:type="dxa"/>
            </w:tcMar>
            <w:vAlign w:val="center"/>
          </w:tcPr>
          <w:p w:rsidR="006A36C3" w:rsidRPr="000676F4" w:rsidRDefault="009717A9" w:rsidP="009717A9">
            <w:pPr>
              <w:spacing w:after="0"/>
              <w:ind w:left="135"/>
              <w:rPr>
                <w:lang w:val="ru-RU"/>
              </w:rPr>
            </w:pPr>
            <w:r>
              <w:rPr>
                <w:rFonts w:ascii="Times New Roman" w:hAnsi="Times New Roman"/>
                <w:color w:val="000000"/>
                <w:sz w:val="24"/>
                <w:lang w:val="ru-RU"/>
              </w:rPr>
              <w:t>О</w:t>
            </w:r>
            <w:r w:rsidR="000676F4" w:rsidRPr="000676F4">
              <w:rPr>
                <w:rFonts w:ascii="Times New Roman" w:hAnsi="Times New Roman"/>
                <w:color w:val="000000"/>
                <w:sz w:val="24"/>
                <w:lang w:val="ru-RU"/>
              </w:rPr>
              <w:t>бобщение знаний</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A36C3" w:rsidRDefault="006A36C3">
            <w:pPr>
              <w:spacing w:after="0"/>
              <w:ind w:left="135"/>
              <w:jc w:val="center"/>
            </w:pPr>
          </w:p>
        </w:tc>
        <w:tc>
          <w:tcPr>
            <w:tcW w:w="1559" w:type="dxa"/>
            <w:tcMar>
              <w:top w:w="50" w:type="dxa"/>
              <w:left w:w="100" w:type="dxa"/>
            </w:tcMar>
            <w:vAlign w:val="center"/>
          </w:tcPr>
          <w:p w:rsidR="006A36C3" w:rsidRDefault="006A36C3">
            <w:pPr>
              <w:spacing w:after="0"/>
              <w:ind w:left="135"/>
              <w:jc w:val="center"/>
            </w:pPr>
          </w:p>
        </w:tc>
        <w:tc>
          <w:tcPr>
            <w:tcW w:w="993" w:type="dxa"/>
            <w:tcMar>
              <w:top w:w="50" w:type="dxa"/>
              <w:left w:w="100" w:type="dxa"/>
            </w:tcMar>
            <w:vAlign w:val="center"/>
          </w:tcPr>
          <w:p w:rsidR="006A36C3" w:rsidRDefault="006A36C3">
            <w:pPr>
              <w:spacing w:after="0"/>
              <w:ind w:left="135"/>
            </w:pPr>
          </w:p>
        </w:tc>
        <w:tc>
          <w:tcPr>
            <w:tcW w:w="1949" w:type="dxa"/>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76F4">
                <w:rPr>
                  <w:rFonts w:ascii="Times New Roman" w:hAnsi="Times New Roman"/>
                  <w:color w:val="0000FF"/>
                  <w:u w:val="single"/>
                  <w:lang w:val="ru-RU"/>
                </w:rPr>
                <w:t>://</w:t>
              </w:r>
              <w:r>
                <w:rPr>
                  <w:rFonts w:ascii="Times New Roman" w:hAnsi="Times New Roman"/>
                  <w:color w:val="0000FF"/>
                  <w:u w:val="single"/>
                </w:rPr>
                <w:t>m</w:t>
              </w:r>
              <w:r w:rsidRPr="000676F4">
                <w:rPr>
                  <w:rFonts w:ascii="Times New Roman" w:hAnsi="Times New Roman"/>
                  <w:color w:val="0000FF"/>
                  <w:u w:val="single"/>
                  <w:lang w:val="ru-RU"/>
                </w:rPr>
                <w:t>.</w:t>
              </w:r>
              <w:r>
                <w:rPr>
                  <w:rFonts w:ascii="Times New Roman" w:hAnsi="Times New Roman"/>
                  <w:color w:val="0000FF"/>
                  <w:u w:val="single"/>
                </w:rPr>
                <w:t>edsoo</w:t>
              </w:r>
              <w:r w:rsidRPr="000676F4">
                <w:rPr>
                  <w:rFonts w:ascii="Times New Roman" w:hAnsi="Times New Roman"/>
                  <w:color w:val="0000FF"/>
                  <w:u w:val="single"/>
                  <w:lang w:val="ru-RU"/>
                </w:rPr>
                <w:t>.</w:t>
              </w:r>
              <w:r>
                <w:rPr>
                  <w:rFonts w:ascii="Times New Roman" w:hAnsi="Times New Roman"/>
                  <w:color w:val="0000FF"/>
                  <w:u w:val="single"/>
                </w:rPr>
                <w:t>ru</w:t>
              </w:r>
              <w:r w:rsidRPr="000676F4">
                <w:rPr>
                  <w:rFonts w:ascii="Times New Roman" w:hAnsi="Times New Roman"/>
                  <w:color w:val="0000FF"/>
                  <w:u w:val="single"/>
                  <w:lang w:val="ru-RU"/>
                </w:rPr>
                <w:t>/8</w:t>
              </w:r>
              <w:r>
                <w:rPr>
                  <w:rFonts w:ascii="Times New Roman" w:hAnsi="Times New Roman"/>
                  <w:color w:val="0000FF"/>
                  <w:u w:val="single"/>
                </w:rPr>
                <w:t>a</w:t>
              </w:r>
              <w:r w:rsidRPr="000676F4">
                <w:rPr>
                  <w:rFonts w:ascii="Times New Roman" w:hAnsi="Times New Roman"/>
                  <w:color w:val="0000FF"/>
                  <w:u w:val="single"/>
                  <w:lang w:val="ru-RU"/>
                </w:rPr>
                <w:t>1420</w:t>
              </w:r>
              <w:r>
                <w:rPr>
                  <w:rFonts w:ascii="Times New Roman" w:hAnsi="Times New Roman"/>
                  <w:color w:val="0000FF"/>
                  <w:u w:val="single"/>
                </w:rPr>
                <w:t>ac</w:t>
              </w:r>
            </w:hyperlink>
          </w:p>
        </w:tc>
      </w:tr>
      <w:tr w:rsidR="006A36C3" w:rsidTr="00F45700">
        <w:trPr>
          <w:trHeight w:val="144"/>
          <w:tblCellSpacing w:w="20" w:type="nil"/>
        </w:trPr>
        <w:tc>
          <w:tcPr>
            <w:tcW w:w="2794" w:type="dxa"/>
            <w:gridSpan w:val="2"/>
            <w:tcMar>
              <w:top w:w="50" w:type="dxa"/>
              <w:left w:w="100" w:type="dxa"/>
            </w:tcMar>
            <w:vAlign w:val="center"/>
          </w:tcPr>
          <w:p w:rsidR="006A36C3" w:rsidRPr="000676F4" w:rsidRDefault="000676F4">
            <w:pPr>
              <w:spacing w:after="0"/>
              <w:ind w:left="135"/>
              <w:rPr>
                <w:lang w:val="ru-RU"/>
              </w:rPr>
            </w:pPr>
            <w:r w:rsidRPr="000676F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A36C3" w:rsidRDefault="000676F4">
            <w:pPr>
              <w:spacing w:after="0"/>
              <w:ind w:left="135"/>
              <w:jc w:val="center"/>
            </w:pPr>
            <w:r w:rsidRPr="00067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6A36C3" w:rsidRDefault="000676F4">
            <w:pPr>
              <w:spacing w:after="0"/>
              <w:ind w:left="135"/>
              <w:jc w:val="center"/>
            </w:pPr>
            <w:r>
              <w:rPr>
                <w:rFonts w:ascii="Times New Roman" w:hAnsi="Times New Roman"/>
                <w:color w:val="000000"/>
                <w:sz w:val="24"/>
              </w:rPr>
              <w:t xml:space="preserve"> 0 </w:t>
            </w:r>
          </w:p>
        </w:tc>
        <w:tc>
          <w:tcPr>
            <w:tcW w:w="2942" w:type="dxa"/>
            <w:gridSpan w:val="2"/>
            <w:tcMar>
              <w:top w:w="50" w:type="dxa"/>
              <w:left w:w="100" w:type="dxa"/>
            </w:tcMar>
            <w:vAlign w:val="center"/>
          </w:tcPr>
          <w:p w:rsidR="006A36C3" w:rsidRDefault="006A36C3"/>
        </w:tc>
      </w:tr>
    </w:tbl>
    <w:p w:rsidR="006A36C3" w:rsidRDefault="006A36C3">
      <w:pPr>
        <w:sectPr w:rsidR="006A36C3" w:rsidSect="000676F4">
          <w:pgSz w:w="11906" w:h="16383"/>
          <w:pgMar w:top="1701" w:right="1134" w:bottom="850" w:left="1134" w:header="720" w:footer="720" w:gutter="0"/>
          <w:cols w:space="720"/>
          <w:docGrid w:linePitch="299"/>
        </w:sectPr>
      </w:pPr>
    </w:p>
    <w:p w:rsidR="006A36C3" w:rsidRPr="000676F4" w:rsidRDefault="000676F4" w:rsidP="009717A9">
      <w:pPr>
        <w:spacing w:after="0"/>
        <w:ind w:left="120"/>
        <w:jc w:val="center"/>
        <w:rPr>
          <w:lang w:val="ru-RU"/>
        </w:rPr>
      </w:pPr>
      <w:bookmarkStart w:id="12" w:name="block-14290200"/>
      <w:bookmarkEnd w:id="11"/>
      <w:r w:rsidRPr="000676F4">
        <w:rPr>
          <w:rFonts w:ascii="Times New Roman" w:hAnsi="Times New Roman"/>
          <w:b/>
          <w:color w:val="000000"/>
          <w:sz w:val="28"/>
          <w:lang w:val="ru-RU"/>
        </w:rPr>
        <w:lastRenderedPageBreak/>
        <w:t>УЧЕБНО-МЕТОДИЧЕСКОЕ ОБЕСПЕЧЕНИЕ ОБРАЗОВАТЕЛЬНОГО ПРОЦЕССА</w:t>
      </w:r>
    </w:p>
    <w:p w:rsidR="006A36C3" w:rsidRPr="000676F4" w:rsidRDefault="000676F4">
      <w:pPr>
        <w:spacing w:after="0" w:line="480" w:lineRule="auto"/>
        <w:ind w:left="120"/>
        <w:rPr>
          <w:lang w:val="ru-RU"/>
        </w:rPr>
      </w:pPr>
      <w:r w:rsidRPr="000676F4">
        <w:rPr>
          <w:rFonts w:ascii="Times New Roman" w:hAnsi="Times New Roman"/>
          <w:b/>
          <w:color w:val="000000"/>
          <w:sz w:val="28"/>
          <w:lang w:val="ru-RU"/>
        </w:rPr>
        <w:t>ОБЯЗАТЕЛЬНЫЕ УЧЕБНЫЕ МАТЕРИАЛЫ ДЛЯ УЧЕНИКА</w:t>
      </w:r>
    </w:p>
    <w:p w:rsidR="006A36C3" w:rsidRPr="000676F4" w:rsidRDefault="000676F4">
      <w:pPr>
        <w:spacing w:after="0" w:line="480" w:lineRule="auto"/>
        <w:ind w:left="120"/>
        <w:rPr>
          <w:lang w:val="ru-RU"/>
        </w:rPr>
      </w:pPr>
      <w:r w:rsidRPr="000676F4">
        <w:rPr>
          <w:rFonts w:ascii="Times New Roman" w:hAnsi="Times New Roman"/>
          <w:color w:val="000000"/>
          <w:sz w:val="28"/>
          <w:lang w:val="ru-RU"/>
        </w:rPr>
        <w:t>​‌</w:t>
      </w:r>
      <w:bookmarkStart w:id="13" w:name="acdc3876-571e-4ea9-a1d0-6bf3dde3985b"/>
      <w:r w:rsidRPr="000676F4">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0676F4">
        <w:rPr>
          <w:rFonts w:ascii="Times New Roman" w:hAnsi="Times New Roman"/>
          <w:color w:val="000000"/>
          <w:sz w:val="28"/>
          <w:lang w:val="ru-RU"/>
        </w:rPr>
        <w:t>‌​</w:t>
      </w:r>
    </w:p>
    <w:p w:rsidR="006A36C3" w:rsidRPr="000676F4" w:rsidRDefault="000676F4">
      <w:pPr>
        <w:spacing w:after="0" w:line="480" w:lineRule="auto"/>
        <w:ind w:left="120"/>
        <w:rPr>
          <w:lang w:val="ru-RU"/>
        </w:rPr>
      </w:pPr>
      <w:r w:rsidRPr="000676F4">
        <w:rPr>
          <w:rFonts w:ascii="Times New Roman" w:hAnsi="Times New Roman"/>
          <w:color w:val="000000"/>
          <w:sz w:val="28"/>
          <w:lang w:val="ru-RU"/>
        </w:rPr>
        <w:t>​‌‌</w:t>
      </w:r>
    </w:p>
    <w:p w:rsidR="006A36C3" w:rsidRPr="000676F4" w:rsidRDefault="000676F4">
      <w:pPr>
        <w:spacing w:after="0"/>
        <w:ind w:left="120"/>
        <w:rPr>
          <w:lang w:val="ru-RU"/>
        </w:rPr>
      </w:pPr>
      <w:r w:rsidRPr="000676F4">
        <w:rPr>
          <w:rFonts w:ascii="Times New Roman" w:hAnsi="Times New Roman"/>
          <w:color w:val="000000"/>
          <w:sz w:val="28"/>
          <w:lang w:val="ru-RU"/>
        </w:rPr>
        <w:t>​</w:t>
      </w:r>
    </w:p>
    <w:p w:rsidR="006A36C3" w:rsidRPr="000676F4" w:rsidRDefault="000676F4" w:rsidP="009717A9">
      <w:pPr>
        <w:spacing w:after="0" w:line="480" w:lineRule="auto"/>
        <w:ind w:left="120"/>
        <w:jc w:val="center"/>
        <w:rPr>
          <w:lang w:val="ru-RU"/>
        </w:rPr>
      </w:pPr>
      <w:r w:rsidRPr="000676F4">
        <w:rPr>
          <w:rFonts w:ascii="Times New Roman" w:hAnsi="Times New Roman"/>
          <w:b/>
          <w:color w:val="000000"/>
          <w:sz w:val="28"/>
          <w:lang w:val="ru-RU"/>
        </w:rPr>
        <w:t>МЕТОДИЧЕСКИЕ МАТЕРИАЛЫ ДЛЯ УЧИТЕЛЯ</w:t>
      </w:r>
    </w:p>
    <w:p w:rsidR="006A36C3" w:rsidRPr="000676F4" w:rsidRDefault="000676F4">
      <w:pPr>
        <w:spacing w:after="0" w:line="480" w:lineRule="auto"/>
        <w:ind w:left="120"/>
        <w:rPr>
          <w:lang w:val="ru-RU"/>
        </w:rPr>
      </w:pPr>
      <w:r w:rsidRPr="000676F4">
        <w:rPr>
          <w:rFonts w:ascii="Times New Roman" w:hAnsi="Times New Roman"/>
          <w:color w:val="000000"/>
          <w:sz w:val="28"/>
          <w:lang w:val="ru-RU"/>
        </w:rPr>
        <w:t>​‌‌​</w:t>
      </w:r>
    </w:p>
    <w:p w:rsidR="006A36C3" w:rsidRPr="000676F4" w:rsidRDefault="006A36C3">
      <w:pPr>
        <w:spacing w:after="0"/>
        <w:ind w:left="120"/>
        <w:rPr>
          <w:lang w:val="ru-RU"/>
        </w:rPr>
      </w:pPr>
    </w:p>
    <w:p w:rsidR="009717A9" w:rsidRPr="009717A9" w:rsidRDefault="000676F4" w:rsidP="009717A9">
      <w:pPr>
        <w:spacing w:after="0" w:line="480" w:lineRule="auto"/>
        <w:ind w:left="120"/>
        <w:jc w:val="center"/>
        <w:rPr>
          <w:lang w:val="ru-RU"/>
        </w:rPr>
      </w:pPr>
      <w:r w:rsidRPr="000676F4">
        <w:rPr>
          <w:rFonts w:ascii="Times New Roman" w:hAnsi="Times New Roman"/>
          <w:b/>
          <w:color w:val="000000"/>
          <w:sz w:val="28"/>
          <w:lang w:val="ru-RU"/>
        </w:rPr>
        <w:t>ЦИФРОВЫЕ ОБРАЗОВАТЕЛЬНЫЕ РЕСУРСЫ И РЕСУРСЫ СЕТИ ИНТЕРНЕТ</w:t>
      </w:r>
      <w:bookmarkEnd w:id="12"/>
    </w:p>
    <w:sectPr w:rsidR="009717A9" w:rsidRPr="009717A9" w:rsidSect="006A36C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60F" w:rsidRDefault="0083260F" w:rsidP="000676F4">
      <w:pPr>
        <w:spacing w:after="0" w:line="240" w:lineRule="auto"/>
      </w:pPr>
      <w:r>
        <w:separator/>
      </w:r>
    </w:p>
  </w:endnote>
  <w:endnote w:type="continuationSeparator" w:id="1">
    <w:p w:rsidR="0083260F" w:rsidRDefault="0083260F" w:rsidP="00067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60F" w:rsidRDefault="0083260F" w:rsidP="000676F4">
      <w:pPr>
        <w:spacing w:after="0" w:line="240" w:lineRule="auto"/>
      </w:pPr>
      <w:r>
        <w:separator/>
      </w:r>
    </w:p>
  </w:footnote>
  <w:footnote w:type="continuationSeparator" w:id="1">
    <w:p w:rsidR="0083260F" w:rsidRDefault="0083260F" w:rsidP="00067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F4" w:rsidRDefault="000676F4" w:rsidP="000676F4">
    <w:pPr>
      <w:pStyle w:val="a3"/>
      <w:tabs>
        <w:tab w:val="clear" w:pos="4680"/>
        <w:tab w:val="clear" w:pos="9360"/>
        <w:tab w:val="left" w:pos="155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57FE"/>
    <w:multiLevelType w:val="multilevel"/>
    <w:tmpl w:val="DEB8B1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3607F3"/>
    <w:multiLevelType w:val="multilevel"/>
    <w:tmpl w:val="380EBE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E366B"/>
    <w:multiLevelType w:val="multilevel"/>
    <w:tmpl w:val="DC1230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80146B"/>
    <w:multiLevelType w:val="multilevel"/>
    <w:tmpl w:val="1B0E29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E55F90"/>
    <w:multiLevelType w:val="multilevel"/>
    <w:tmpl w:val="E89657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D4590B"/>
    <w:multiLevelType w:val="multilevel"/>
    <w:tmpl w:val="724071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dirty" w:grammar="clean"/>
  <w:defaultTabStop w:val="708"/>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6A36C3"/>
    <w:rsid w:val="000676F4"/>
    <w:rsid w:val="00101F0B"/>
    <w:rsid w:val="0016622F"/>
    <w:rsid w:val="006A36C3"/>
    <w:rsid w:val="00825E69"/>
    <w:rsid w:val="0083260F"/>
    <w:rsid w:val="009717A9"/>
    <w:rsid w:val="00F4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36C3"/>
    <w:rPr>
      <w:color w:val="0000FF" w:themeColor="hyperlink"/>
      <w:u w:val="single"/>
    </w:rPr>
  </w:style>
  <w:style w:type="table" w:styleId="ac">
    <w:name w:val="Table Grid"/>
    <w:basedOn w:val="a1"/>
    <w:uiPriority w:val="59"/>
    <w:rsid w:val="006A36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676F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676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d1fa" TargetMode="External"/><Relationship Id="rId21" Type="http://schemas.openxmlformats.org/officeDocument/2006/relationships/hyperlink" Target="https://m.edsoo.ru/8866cb6a" TargetMode="External"/><Relationship Id="rId42" Type="http://schemas.openxmlformats.org/officeDocument/2006/relationships/hyperlink" Target="https://m.edsoo.ru/8866f8ba" TargetMode="External"/><Relationship Id="rId47" Type="http://schemas.openxmlformats.org/officeDocument/2006/relationships/hyperlink" Target="https://m.edsoo.ru/8867013e" TargetMode="External"/><Relationship Id="rId63" Type="http://schemas.openxmlformats.org/officeDocument/2006/relationships/hyperlink" Target="https://m.edsoo.ru/88672358" TargetMode="External"/><Relationship Id="rId68" Type="http://schemas.openxmlformats.org/officeDocument/2006/relationships/hyperlink" Target="https://m.edsoo.ru/88672c9a" TargetMode="External"/><Relationship Id="rId84" Type="http://schemas.openxmlformats.org/officeDocument/2006/relationships/hyperlink" Target="https://m.edsoo.ru/88674a22" TargetMode="External"/><Relationship Id="rId89" Type="http://schemas.openxmlformats.org/officeDocument/2006/relationships/hyperlink" Target="https://m.edsoo.ru/8867473e" TargetMode="External"/><Relationship Id="rId112" Type="http://schemas.openxmlformats.org/officeDocument/2006/relationships/hyperlink" Target="https://m.edsoo.ru/8a1420ac"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9" Type="http://schemas.openxmlformats.org/officeDocument/2006/relationships/hyperlink" Target="https://m.edsoo.ru/8866e88e" TargetMode="External"/><Relationship Id="rId107" Type="http://schemas.openxmlformats.org/officeDocument/2006/relationships/hyperlink" Target="https://m.edsoo.ru/8a1410a8" TargetMode="External"/><Relationship Id="rId11" Type="http://schemas.openxmlformats.org/officeDocument/2006/relationships/hyperlink" Target="https://m.edsoo.ru/7f415e2e" TargetMode="External"/><Relationship Id="rId24" Type="http://schemas.openxmlformats.org/officeDocument/2006/relationships/hyperlink" Target="https://m.edsoo.ru/8866c3ea" TargetMode="External"/><Relationship Id="rId32" Type="http://schemas.openxmlformats.org/officeDocument/2006/relationships/hyperlink" Target="https://m.edsoo.ru/8866d880" TargetMode="External"/><Relationship Id="rId37" Type="http://schemas.openxmlformats.org/officeDocument/2006/relationships/hyperlink" Target="https://m.edsoo.ru/8866ecbc" TargetMode="External"/><Relationship Id="rId40" Type="http://schemas.openxmlformats.org/officeDocument/2006/relationships/hyperlink" Target="https://m.edsoo.ru/8866f3b0" TargetMode="External"/><Relationship Id="rId45" Type="http://schemas.openxmlformats.org/officeDocument/2006/relationships/hyperlink" Target="https://m.edsoo.ru/88670800" TargetMode="External"/><Relationship Id="rId53" Type="http://schemas.openxmlformats.org/officeDocument/2006/relationships/hyperlink" Target="https://m.edsoo.ru/88671462" TargetMode="External"/><Relationship Id="rId58" Type="http://schemas.openxmlformats.org/officeDocument/2006/relationships/hyperlink" Target="https://m.edsoo.ru/88671ca0" TargetMode="External"/><Relationship Id="rId66" Type="http://schemas.openxmlformats.org/officeDocument/2006/relationships/hyperlink" Target="https://m.edsoo.ru/88672b14" TargetMode="External"/><Relationship Id="rId74" Type="http://schemas.openxmlformats.org/officeDocument/2006/relationships/hyperlink" Target="https://m.edsoo.ru/88673794" TargetMode="External"/><Relationship Id="rId79" Type="http://schemas.openxmlformats.org/officeDocument/2006/relationships/hyperlink" Target="https://m.edsoo.ru/88673d52" TargetMode="External"/><Relationship Id="rId87" Type="http://schemas.openxmlformats.org/officeDocument/2006/relationships/hyperlink" Target="https://m.edsoo.ru/8867542c" TargetMode="External"/><Relationship Id="rId102" Type="http://schemas.openxmlformats.org/officeDocument/2006/relationships/hyperlink" Target="https://m.edsoo.ru/8a141b34" TargetMode="External"/><Relationship Id="rId110" Type="http://schemas.openxmlformats.org/officeDocument/2006/relationships/hyperlink" Target="https://m.edsoo.ru/8a141efe" TargetMode="External"/><Relationship Id="rId5" Type="http://schemas.openxmlformats.org/officeDocument/2006/relationships/webSettings" Target="webSettings.xml"/><Relationship Id="rId61" Type="http://schemas.openxmlformats.org/officeDocument/2006/relationships/hyperlink" Target="https://m.edsoo.ru/88671f20" TargetMode="External"/><Relationship Id="rId82" Type="http://schemas.openxmlformats.org/officeDocument/2006/relationships/hyperlink" Target="https://m.edsoo.ru/886745fe" TargetMode="External"/><Relationship Id="rId90" Type="http://schemas.openxmlformats.org/officeDocument/2006/relationships/hyperlink" Target="https://m.edsoo.ru/88675558" TargetMode="External"/><Relationship Id="rId95" Type="http://schemas.openxmlformats.org/officeDocument/2006/relationships/hyperlink" Target="https://m.edsoo.ru/88675918"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22" Type="http://schemas.openxmlformats.org/officeDocument/2006/relationships/hyperlink" Target="https://m.edsoo.ru/8866c5c0" TargetMode="External"/><Relationship Id="rId27" Type="http://schemas.openxmlformats.org/officeDocument/2006/relationships/hyperlink" Target="https://m.edsoo.ru/8866d34e" TargetMode="External"/><Relationship Id="rId30" Type="http://schemas.openxmlformats.org/officeDocument/2006/relationships/hyperlink" Target="https://m.edsoo.ru/8866e9ec" TargetMode="External"/><Relationship Id="rId35" Type="http://schemas.openxmlformats.org/officeDocument/2006/relationships/hyperlink" Target="https://m.edsoo.ru/8866e3a2" TargetMode="External"/><Relationship Id="rId43" Type="http://schemas.openxmlformats.org/officeDocument/2006/relationships/hyperlink" Target="https://m.edsoo.ru/8866fa5e" TargetMode="External"/><Relationship Id="rId48" Type="http://schemas.openxmlformats.org/officeDocument/2006/relationships/hyperlink" Target="https://m.edsoo.ru/88670508" TargetMode="External"/><Relationship Id="rId56" Type="http://schemas.openxmlformats.org/officeDocument/2006/relationships/hyperlink" Target="https://m.edsoo.ru/886719bc" TargetMode="External"/><Relationship Id="rId64" Type="http://schemas.openxmlformats.org/officeDocument/2006/relationships/hyperlink" Target="https://m.edsoo.ru/8867252e" TargetMode="External"/><Relationship Id="rId69" Type="http://schemas.openxmlformats.org/officeDocument/2006/relationships/hyperlink" Target="https://m.edsoo.ru/8867337a" TargetMode="External"/><Relationship Id="rId77" Type="http://schemas.openxmlformats.org/officeDocument/2006/relationships/hyperlink" Target="https://m.edsoo.ru/88673a78" TargetMode="External"/><Relationship Id="rId100" Type="http://schemas.openxmlformats.org/officeDocument/2006/relationships/hyperlink" Target="https://m.edsoo.ru/8a1415b2" TargetMode="External"/><Relationship Id="rId105" Type="http://schemas.openxmlformats.org/officeDocument/2006/relationships/hyperlink" Target="https://m.edsoo.ru/8a1416d4" TargetMode="Externa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edsoo.ru/88671188" TargetMode="External"/><Relationship Id="rId72" Type="http://schemas.openxmlformats.org/officeDocument/2006/relationships/hyperlink" Target="https://m.edsoo.ru/88672358" TargetMode="External"/><Relationship Id="rId80" Type="http://schemas.openxmlformats.org/officeDocument/2006/relationships/hyperlink" Target="https://m.edsoo.ru/8867400e" TargetMode="External"/><Relationship Id="rId85" Type="http://schemas.openxmlformats.org/officeDocument/2006/relationships/hyperlink" Target="https://m.edsoo.ru/88674a22" TargetMode="External"/><Relationship Id="rId93" Type="http://schemas.openxmlformats.org/officeDocument/2006/relationships/hyperlink" Target="https://m.edsoo.ru/8867579c" TargetMode="External"/><Relationship Id="rId98" Type="http://schemas.openxmlformats.org/officeDocument/2006/relationships/hyperlink" Target="https://m.edsoo.ru/88675f44" TargetMode="External"/><Relationship Id="rId3" Type="http://schemas.openxmlformats.org/officeDocument/2006/relationships/styles" Target="styl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8866ce80" TargetMode="External"/><Relationship Id="rId33" Type="http://schemas.openxmlformats.org/officeDocument/2006/relationships/hyperlink" Target="https://m.edsoo.ru/8866d880" TargetMode="External"/><Relationship Id="rId38" Type="http://schemas.openxmlformats.org/officeDocument/2006/relationships/hyperlink" Target="https://m.edsoo.ru/8866ef64" TargetMode="External"/><Relationship Id="rId46" Type="http://schemas.openxmlformats.org/officeDocument/2006/relationships/hyperlink" Target="https://m.edsoo.ru/88670e9a" TargetMode="External"/><Relationship Id="rId59" Type="http://schemas.openxmlformats.org/officeDocument/2006/relationships/hyperlink" Target="https://m.edsoo.ru/88671ca0" TargetMode="External"/><Relationship Id="rId67" Type="http://schemas.openxmlformats.org/officeDocument/2006/relationships/hyperlink" Target="https://m.edsoo.ru/88672b14" TargetMode="External"/><Relationship Id="rId103" Type="http://schemas.openxmlformats.org/officeDocument/2006/relationships/hyperlink" Target="https://m.edsoo.ru/8a140f86" TargetMode="External"/><Relationship Id="rId108" Type="http://schemas.openxmlformats.org/officeDocument/2006/relationships/hyperlink" Target="https://m.edsoo.ru/8a141c88" TargetMode="External"/><Relationship Id="rId20" Type="http://schemas.openxmlformats.org/officeDocument/2006/relationships/hyperlink" Target="https://m.edsoo.ru/8866b724" TargetMode="External"/><Relationship Id="rId41" Type="http://schemas.openxmlformats.org/officeDocument/2006/relationships/hyperlink" Target="https://m.edsoo.ru/8866f630" TargetMode="External"/><Relationship Id="rId54" Type="http://schemas.openxmlformats.org/officeDocument/2006/relationships/hyperlink" Target="https://m.edsoo.ru/886715b6" TargetMode="External"/><Relationship Id="rId62" Type="http://schemas.openxmlformats.org/officeDocument/2006/relationships/hyperlink" Target="https://m.edsoo.ru/8867209c" TargetMode="External"/><Relationship Id="rId70" Type="http://schemas.openxmlformats.org/officeDocument/2006/relationships/hyperlink" Target="https://m.edsoo.ru/88672e0c" TargetMode="External"/><Relationship Id="rId75" Type="http://schemas.openxmlformats.org/officeDocument/2006/relationships/hyperlink" Target="https://m.edsoo.ru/88673794" TargetMode="External"/><Relationship Id="rId83" Type="http://schemas.openxmlformats.org/officeDocument/2006/relationships/hyperlink" Target="https://m.edsoo.ru/88674860" TargetMode="External"/><Relationship Id="rId88" Type="http://schemas.openxmlformats.org/officeDocument/2006/relationships/hyperlink" Target="https://m.edsoo.ru/88674e78" TargetMode="External"/><Relationship Id="rId91" Type="http://schemas.openxmlformats.org/officeDocument/2006/relationships/hyperlink" Target="https://m.edsoo.ru/88675684" TargetMode="External"/><Relationship Id="rId96" Type="http://schemas.openxmlformats.org/officeDocument/2006/relationships/hyperlink" Target="https://m.edsoo.ru/88675abc" TargetMode="External"/><Relationship Id="rId111" Type="http://schemas.openxmlformats.org/officeDocument/2006/relationships/hyperlink" Target="https://m.edsoo.ru/8a1423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7e18" TargetMode="External"/><Relationship Id="rId23" Type="http://schemas.openxmlformats.org/officeDocument/2006/relationships/hyperlink" Target="https://m.edsoo.ru/8866c7be" TargetMode="External"/><Relationship Id="rId28" Type="http://schemas.openxmlformats.org/officeDocument/2006/relationships/hyperlink" Target="https://m.edsoo.ru/8866e01e" TargetMode="External"/><Relationship Id="rId36" Type="http://schemas.openxmlformats.org/officeDocument/2006/relationships/hyperlink" Target="https://m.edsoo.ru/8866eb22" TargetMode="External"/><Relationship Id="rId49" Type="http://schemas.openxmlformats.org/officeDocument/2006/relationships/hyperlink" Target="https://m.edsoo.ru/88670a62" TargetMode="External"/><Relationship Id="rId57" Type="http://schemas.openxmlformats.org/officeDocument/2006/relationships/hyperlink" Target="https://m.edsoo.ru/88671af2" TargetMode="External"/><Relationship Id="rId106" Type="http://schemas.openxmlformats.org/officeDocument/2006/relationships/hyperlink" Target="https://m.edsoo.ru/8a1410a8" TargetMode="External"/><Relationship Id="rId114" Type="http://schemas.openxmlformats.org/officeDocument/2006/relationships/theme" Target="theme/theme1.xml"/><Relationship Id="rId10" Type="http://schemas.openxmlformats.org/officeDocument/2006/relationships/hyperlink" Target="https://m.edsoo.ru/7f415e2e" TargetMode="External"/><Relationship Id="rId31" Type="http://schemas.openxmlformats.org/officeDocument/2006/relationships/hyperlink" Target="https://m.edsoo.ru/8866d6fa" TargetMode="External"/><Relationship Id="rId44" Type="http://schemas.openxmlformats.org/officeDocument/2006/relationships/hyperlink" Target="https://m.edsoo.ru/8866fe6e" TargetMode="External"/><Relationship Id="rId52" Type="http://schemas.openxmlformats.org/officeDocument/2006/relationships/hyperlink" Target="https://m.edsoo.ru/886712d2" TargetMode="External"/><Relationship Id="rId60" Type="http://schemas.openxmlformats.org/officeDocument/2006/relationships/hyperlink" Target="https://m.edsoo.ru/88671dea" TargetMode="External"/><Relationship Id="rId65" Type="http://schemas.openxmlformats.org/officeDocument/2006/relationships/hyperlink" Target="https://m.edsoo.ru/88672858" TargetMode="External"/><Relationship Id="rId73" Type="http://schemas.openxmlformats.org/officeDocument/2006/relationships/hyperlink" Target="https://m.edsoo.ru/88673064" TargetMode="External"/><Relationship Id="rId78" Type="http://schemas.openxmlformats.org/officeDocument/2006/relationships/hyperlink" Target="https://m.edsoo.ru/88673bae" TargetMode="External"/><Relationship Id="rId81" Type="http://schemas.openxmlformats.org/officeDocument/2006/relationships/hyperlink" Target="https://m.edsoo.ru/8867445a" TargetMode="External"/><Relationship Id="rId86" Type="http://schemas.openxmlformats.org/officeDocument/2006/relationships/hyperlink" Target="https://m.edsoo.ru/88675288" TargetMode="External"/><Relationship Id="rId94" Type="http://schemas.openxmlformats.org/officeDocument/2006/relationships/hyperlink" Target="https://m.edsoo.ru/88675918" TargetMode="External"/><Relationship Id="rId99" Type="http://schemas.openxmlformats.org/officeDocument/2006/relationships/hyperlink" Target="https://m.edsoo.ru/8a1407e8" TargetMode="External"/><Relationship Id="rId101" Type="http://schemas.openxmlformats.org/officeDocument/2006/relationships/hyperlink" Target="https://m.edsoo.ru/8a14194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f086" TargetMode="External"/><Relationship Id="rId109" Type="http://schemas.openxmlformats.org/officeDocument/2006/relationships/hyperlink" Target="https://m.edsoo.ru/8a141ddc" TargetMode="External"/><Relationship Id="rId34" Type="http://schemas.openxmlformats.org/officeDocument/2006/relationships/hyperlink" Target="https://m.edsoo.ru/8866e26c" TargetMode="External"/><Relationship Id="rId50" Type="http://schemas.openxmlformats.org/officeDocument/2006/relationships/hyperlink" Target="https://m.edsoo.ru/8867103e" TargetMode="External"/><Relationship Id="rId55" Type="http://schemas.openxmlformats.org/officeDocument/2006/relationships/hyperlink" Target="https://m.edsoo.ru/886716ec" TargetMode="External"/><Relationship Id="rId76" Type="http://schemas.openxmlformats.org/officeDocument/2006/relationships/hyperlink" Target="https://m.edsoo.ru/886738fc" TargetMode="External"/><Relationship Id="rId97" Type="http://schemas.openxmlformats.org/officeDocument/2006/relationships/hyperlink" Target="https://m.edsoo.ru/88675d32" TargetMode="External"/><Relationship Id="rId104" Type="http://schemas.openxmlformats.org/officeDocument/2006/relationships/hyperlink" Target="https://m.edsoo.ru/8a1416d4" TargetMode="External"/><Relationship Id="rId7" Type="http://schemas.openxmlformats.org/officeDocument/2006/relationships/endnotes" Target="endnotes.xml"/><Relationship Id="rId71" Type="http://schemas.openxmlformats.org/officeDocument/2006/relationships/hyperlink" Target="https://m.edsoo.ru/88672f38" TargetMode="External"/><Relationship Id="rId92" Type="http://schemas.openxmlformats.org/officeDocument/2006/relationships/hyperlink" Target="https://m.edsoo.ru/88674f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BBE3-19C9-4A0A-A8E3-77966DE0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2023-09-12T06:33:00Z</cp:lastPrinted>
  <dcterms:created xsi:type="dcterms:W3CDTF">2023-09-07T19:43:00Z</dcterms:created>
  <dcterms:modified xsi:type="dcterms:W3CDTF">2023-09-12T06:33:00Z</dcterms:modified>
</cp:coreProperties>
</file>